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737B7DF" w14:textId="77777777" w:rsidR="00FC219D" w:rsidRPr="00A81FD1" w:rsidRDefault="00FC219D">
      <w:pPr>
        <w:spacing w:line="360" w:lineRule="auto"/>
        <w:jc w:val="center"/>
        <w:rPr>
          <w:rFonts w:asciiTheme="minorEastAsia" w:eastAsiaTheme="minorEastAsia" w:hAnsiTheme="minorEastAsia"/>
          <w:b/>
          <w:bCs/>
          <w:szCs w:val="21"/>
        </w:rPr>
      </w:pPr>
      <w:bookmarkStart w:id="0" w:name="_Toc310195773"/>
      <w:bookmarkStart w:id="1" w:name="_Toc310196405"/>
      <w:bookmarkStart w:id="2" w:name="_Toc310195689"/>
    </w:p>
    <w:p w14:paraId="3735B1D1" w14:textId="77777777" w:rsidR="008F4B1F" w:rsidRPr="00A81FD1" w:rsidRDefault="00E8678F">
      <w:pPr>
        <w:spacing w:line="360" w:lineRule="auto"/>
        <w:jc w:val="center"/>
        <w:rPr>
          <w:rFonts w:asciiTheme="minorEastAsia" w:eastAsiaTheme="minorEastAsia" w:hAnsiTheme="minorEastAsia"/>
          <w:b/>
          <w:bCs/>
          <w:sz w:val="84"/>
          <w:szCs w:val="84"/>
        </w:rPr>
      </w:pPr>
      <w:r w:rsidRPr="00A81FD1">
        <w:rPr>
          <w:rFonts w:asciiTheme="minorEastAsia" w:eastAsiaTheme="minorEastAsia" w:hAnsiTheme="minorEastAsia" w:hint="eastAsia"/>
          <w:b/>
          <w:bCs/>
          <w:sz w:val="84"/>
          <w:szCs w:val="84"/>
        </w:rPr>
        <w:t>国家开放大学</w:t>
      </w:r>
    </w:p>
    <w:p w14:paraId="01881A20" w14:textId="10C02AC6" w:rsidR="00FC219D" w:rsidRPr="00A81FD1" w:rsidRDefault="00E8678F">
      <w:pPr>
        <w:spacing w:line="360" w:lineRule="auto"/>
        <w:jc w:val="center"/>
        <w:rPr>
          <w:rFonts w:ascii="宋体" w:hAnsi="宋体"/>
          <w:b/>
          <w:bCs/>
          <w:sz w:val="84"/>
          <w:szCs w:val="84"/>
        </w:rPr>
      </w:pPr>
      <w:r w:rsidRPr="00A81FD1">
        <w:rPr>
          <w:rFonts w:asciiTheme="minorEastAsia" w:eastAsiaTheme="minorEastAsia" w:hAnsiTheme="minorEastAsia" w:hint="eastAsia"/>
          <w:b/>
          <w:bCs/>
          <w:sz w:val="84"/>
          <w:szCs w:val="84"/>
        </w:rPr>
        <w:t>实验学院全网办学业务支持服务项目</w:t>
      </w:r>
    </w:p>
    <w:p w14:paraId="5D5EF4EC" w14:textId="77777777" w:rsidR="00FC219D" w:rsidRPr="00A81FD1" w:rsidRDefault="00FC219D">
      <w:pPr>
        <w:spacing w:line="360" w:lineRule="auto"/>
        <w:jc w:val="center"/>
        <w:rPr>
          <w:rFonts w:ascii="宋体" w:hAnsi="宋体"/>
          <w:b/>
          <w:bCs/>
          <w:sz w:val="44"/>
          <w:szCs w:val="44"/>
        </w:rPr>
      </w:pPr>
    </w:p>
    <w:p w14:paraId="1EE6DD86" w14:textId="77777777" w:rsidR="00FC219D" w:rsidRPr="00A81FD1" w:rsidRDefault="00E8678F">
      <w:pPr>
        <w:spacing w:line="360" w:lineRule="auto"/>
        <w:jc w:val="center"/>
        <w:rPr>
          <w:rFonts w:ascii="宋体" w:hAnsi="宋体"/>
          <w:b/>
          <w:sz w:val="96"/>
          <w:szCs w:val="96"/>
        </w:rPr>
      </w:pPr>
      <w:r w:rsidRPr="00A81FD1">
        <w:rPr>
          <w:rFonts w:ascii="宋体" w:hAnsi="宋体" w:hint="eastAsia"/>
          <w:b/>
          <w:sz w:val="96"/>
          <w:szCs w:val="96"/>
        </w:rPr>
        <w:t>招标文件</w:t>
      </w:r>
    </w:p>
    <w:p w14:paraId="6FBE07A9" w14:textId="77777777" w:rsidR="00FC219D" w:rsidRPr="00A81FD1" w:rsidRDefault="00E8678F">
      <w:pPr>
        <w:spacing w:line="360" w:lineRule="auto"/>
        <w:jc w:val="center"/>
        <w:rPr>
          <w:rFonts w:ascii="宋体" w:hAnsi="宋体"/>
          <w:b/>
          <w:sz w:val="36"/>
          <w:szCs w:val="36"/>
        </w:rPr>
      </w:pPr>
      <w:r w:rsidRPr="00A81FD1">
        <w:rPr>
          <w:rFonts w:ascii="宋体" w:hAnsi="宋体" w:hint="eastAsia"/>
          <w:b/>
          <w:sz w:val="36"/>
          <w:szCs w:val="36"/>
        </w:rPr>
        <w:t>项目编号：</w:t>
      </w:r>
      <w:r w:rsidRPr="00A81FD1">
        <w:rPr>
          <w:rFonts w:ascii="宋体" w:hAnsi="宋体"/>
          <w:b/>
          <w:sz w:val="36"/>
          <w:szCs w:val="36"/>
        </w:rPr>
        <w:t>BMCC-ZC21-0003</w:t>
      </w:r>
    </w:p>
    <w:p w14:paraId="6838CC03" w14:textId="77777777" w:rsidR="00FC219D" w:rsidRPr="00A81FD1" w:rsidRDefault="00FC219D">
      <w:pPr>
        <w:spacing w:line="360" w:lineRule="auto"/>
        <w:jc w:val="center"/>
        <w:rPr>
          <w:rFonts w:ascii="宋体" w:hAnsi="宋体"/>
          <w:b/>
          <w:sz w:val="24"/>
        </w:rPr>
      </w:pPr>
    </w:p>
    <w:p w14:paraId="65F78566" w14:textId="77777777" w:rsidR="00FC219D" w:rsidRPr="00A81FD1" w:rsidRDefault="00FC219D">
      <w:pPr>
        <w:spacing w:line="360" w:lineRule="auto"/>
        <w:jc w:val="center"/>
        <w:rPr>
          <w:rFonts w:ascii="宋体" w:hAnsi="宋体"/>
          <w:b/>
          <w:sz w:val="24"/>
        </w:rPr>
      </w:pPr>
    </w:p>
    <w:p w14:paraId="63C592FD" w14:textId="77777777" w:rsidR="00FC219D" w:rsidRPr="00A81FD1" w:rsidRDefault="00FC219D">
      <w:pPr>
        <w:spacing w:line="360" w:lineRule="auto"/>
        <w:jc w:val="center"/>
        <w:rPr>
          <w:rFonts w:ascii="宋体" w:hAnsi="宋体"/>
          <w:b/>
          <w:sz w:val="24"/>
        </w:rPr>
      </w:pPr>
    </w:p>
    <w:p w14:paraId="2DA4D432" w14:textId="77777777" w:rsidR="00FC219D" w:rsidRPr="00A81FD1" w:rsidRDefault="00FC219D">
      <w:pPr>
        <w:spacing w:line="360" w:lineRule="auto"/>
        <w:jc w:val="center"/>
        <w:rPr>
          <w:rFonts w:ascii="宋体" w:hAnsi="宋体"/>
          <w:b/>
          <w:sz w:val="24"/>
        </w:rPr>
      </w:pPr>
    </w:p>
    <w:p w14:paraId="276D454D" w14:textId="77777777" w:rsidR="00FC219D" w:rsidRPr="00A81FD1" w:rsidRDefault="00FC219D">
      <w:pPr>
        <w:spacing w:line="360" w:lineRule="auto"/>
        <w:jc w:val="center"/>
        <w:rPr>
          <w:rFonts w:ascii="宋体" w:hAnsi="宋体"/>
          <w:b/>
          <w:sz w:val="24"/>
        </w:rPr>
      </w:pPr>
    </w:p>
    <w:p w14:paraId="26086B39" w14:textId="77777777" w:rsidR="00FC219D" w:rsidRPr="00A81FD1" w:rsidRDefault="00FC219D">
      <w:pPr>
        <w:spacing w:line="360" w:lineRule="auto"/>
        <w:jc w:val="center"/>
        <w:rPr>
          <w:rFonts w:ascii="宋体" w:hAnsi="宋体"/>
          <w:b/>
          <w:sz w:val="24"/>
        </w:rPr>
      </w:pPr>
    </w:p>
    <w:p w14:paraId="2C0631CA" w14:textId="77777777" w:rsidR="00FC219D" w:rsidRPr="00A81FD1" w:rsidRDefault="00E8678F">
      <w:pPr>
        <w:spacing w:line="360" w:lineRule="auto"/>
        <w:jc w:val="center"/>
        <w:rPr>
          <w:rFonts w:ascii="宋体" w:hAnsi="宋体"/>
          <w:b/>
          <w:w w:val="80"/>
          <w:sz w:val="36"/>
          <w:szCs w:val="36"/>
        </w:rPr>
      </w:pPr>
      <w:r w:rsidRPr="00A81FD1">
        <w:rPr>
          <w:rFonts w:ascii="宋体" w:hAnsi="宋体" w:hint="eastAsia"/>
          <w:b/>
          <w:sz w:val="36"/>
          <w:szCs w:val="36"/>
        </w:rPr>
        <w:t>北京明德致信咨询有限公司</w:t>
      </w:r>
    </w:p>
    <w:p w14:paraId="04B0E22F" w14:textId="0B355C74" w:rsidR="00FC219D" w:rsidRPr="00A81FD1" w:rsidRDefault="00E8678F">
      <w:pPr>
        <w:spacing w:line="360" w:lineRule="auto"/>
        <w:jc w:val="center"/>
        <w:rPr>
          <w:rFonts w:ascii="宋体" w:hAnsi="宋体"/>
          <w:b/>
          <w:w w:val="80"/>
          <w:sz w:val="36"/>
          <w:szCs w:val="36"/>
        </w:rPr>
        <w:sectPr w:rsidR="00FC219D" w:rsidRPr="00A81FD1">
          <w:footerReference w:type="default" r:id="rId9"/>
          <w:headerReference w:type="first" r:id="rId10"/>
          <w:pgSz w:w="11907" w:h="16840"/>
          <w:pgMar w:top="1440" w:right="1800" w:bottom="1440" w:left="1800" w:header="851" w:footer="851" w:gutter="0"/>
          <w:pgNumType w:start="1"/>
          <w:cols w:space="720"/>
          <w:titlePg/>
          <w:docGrid w:linePitch="462"/>
        </w:sectPr>
      </w:pPr>
      <w:r w:rsidRPr="00A81FD1">
        <w:rPr>
          <w:rFonts w:ascii="宋体" w:hAnsi="宋体" w:hint="eastAsia"/>
          <w:b/>
          <w:w w:val="80"/>
          <w:sz w:val="36"/>
          <w:szCs w:val="36"/>
        </w:rPr>
        <w:t>20</w:t>
      </w:r>
      <w:r w:rsidRPr="00A81FD1">
        <w:rPr>
          <w:rFonts w:ascii="宋体" w:hAnsi="宋体"/>
          <w:b/>
          <w:w w:val="80"/>
          <w:sz w:val="36"/>
          <w:szCs w:val="36"/>
        </w:rPr>
        <w:t>21</w:t>
      </w:r>
      <w:r w:rsidRPr="00A81FD1">
        <w:rPr>
          <w:rFonts w:ascii="宋体" w:hAnsi="宋体" w:hint="eastAsia"/>
          <w:b/>
          <w:w w:val="80"/>
          <w:sz w:val="36"/>
          <w:szCs w:val="36"/>
        </w:rPr>
        <w:t>年</w:t>
      </w:r>
      <w:r w:rsidR="00D13D80" w:rsidRPr="00A81FD1">
        <w:rPr>
          <w:rFonts w:ascii="宋体" w:hAnsi="宋体"/>
          <w:b/>
          <w:w w:val="80"/>
          <w:sz w:val="36"/>
          <w:szCs w:val="36"/>
        </w:rPr>
        <w:t>3</w:t>
      </w:r>
      <w:r w:rsidRPr="00A81FD1">
        <w:rPr>
          <w:rFonts w:ascii="宋体" w:hAnsi="宋体" w:hint="eastAsia"/>
          <w:b/>
          <w:w w:val="80"/>
          <w:sz w:val="36"/>
          <w:szCs w:val="36"/>
        </w:rPr>
        <w:t>月</w:t>
      </w:r>
    </w:p>
    <w:p w14:paraId="10E1E9B6" w14:textId="77777777" w:rsidR="00FC219D" w:rsidRPr="00A81FD1" w:rsidRDefault="00E8678F">
      <w:pPr>
        <w:pStyle w:val="TOC1"/>
        <w:tabs>
          <w:tab w:val="right" w:leader="dot" w:pos="9061"/>
        </w:tabs>
        <w:spacing w:line="360" w:lineRule="auto"/>
        <w:jc w:val="center"/>
        <w:rPr>
          <w:rFonts w:ascii="宋体" w:hAnsi="宋体"/>
        </w:rPr>
      </w:pPr>
      <w:r w:rsidRPr="00A81FD1">
        <w:rPr>
          <w:rFonts w:ascii="宋体" w:hAnsi="宋体" w:hint="eastAsia"/>
        </w:rPr>
        <w:lastRenderedPageBreak/>
        <w:t>目录</w:t>
      </w:r>
      <w:bookmarkStart w:id="3" w:name="_Toc236642918"/>
      <w:bookmarkEnd w:id="0"/>
      <w:bookmarkEnd w:id="1"/>
      <w:bookmarkEnd w:id="2"/>
    </w:p>
    <w:p w14:paraId="45CFAD47" w14:textId="77777777" w:rsidR="00FC219D" w:rsidRPr="00A81FD1" w:rsidRDefault="00E8678F">
      <w:pPr>
        <w:pStyle w:val="TOC1"/>
        <w:tabs>
          <w:tab w:val="right" w:leader="dot" w:pos="8296"/>
        </w:tabs>
        <w:rPr>
          <w:rFonts w:ascii="宋体" w:hAnsi="宋体" w:cstheme="minorBidi"/>
          <w:b w:val="0"/>
          <w:bCs w:val="0"/>
          <w:iCs w:val="0"/>
          <w:sz w:val="21"/>
          <w:szCs w:val="21"/>
        </w:rPr>
      </w:pPr>
      <w:r w:rsidRPr="00A81FD1">
        <w:rPr>
          <w:rFonts w:ascii="宋体" w:hAnsi="宋体"/>
          <w:b w:val="0"/>
          <w:iCs w:val="0"/>
          <w:sz w:val="21"/>
          <w:szCs w:val="21"/>
        </w:rPr>
        <w:fldChar w:fldCharType="begin"/>
      </w:r>
      <w:r w:rsidRPr="00A81FD1">
        <w:rPr>
          <w:rFonts w:ascii="宋体" w:hAnsi="宋体" w:hint="eastAsia"/>
          <w:b w:val="0"/>
          <w:iCs w:val="0"/>
          <w:sz w:val="21"/>
          <w:szCs w:val="21"/>
        </w:rPr>
        <w:instrText>TOC \o "1-3" \h \z \u</w:instrText>
      </w:r>
      <w:r w:rsidRPr="00A81FD1">
        <w:rPr>
          <w:rFonts w:ascii="宋体" w:hAnsi="宋体"/>
          <w:b w:val="0"/>
          <w:iCs w:val="0"/>
          <w:sz w:val="21"/>
          <w:szCs w:val="21"/>
        </w:rPr>
        <w:fldChar w:fldCharType="separate"/>
      </w:r>
      <w:hyperlink w:anchor="_Toc63259016" w:history="1">
        <w:r w:rsidRPr="00A81FD1">
          <w:rPr>
            <w:rStyle w:val="afff2"/>
            <w:rFonts w:ascii="宋体" w:hAnsi="宋体"/>
            <w:iCs w:val="0"/>
            <w:color w:val="auto"/>
            <w:sz w:val="21"/>
            <w:szCs w:val="21"/>
          </w:rPr>
          <w:t>第一章 投标邀请</w:t>
        </w:r>
        <w:r w:rsidRPr="00A81FD1">
          <w:rPr>
            <w:rFonts w:ascii="宋体" w:hAnsi="宋体"/>
            <w:iCs w:val="0"/>
            <w:sz w:val="21"/>
            <w:szCs w:val="21"/>
          </w:rPr>
          <w:tab/>
        </w:r>
        <w:r w:rsidRPr="00A81FD1">
          <w:rPr>
            <w:rFonts w:ascii="宋体" w:hAnsi="宋体"/>
            <w:iCs w:val="0"/>
            <w:sz w:val="21"/>
            <w:szCs w:val="21"/>
          </w:rPr>
          <w:fldChar w:fldCharType="begin"/>
        </w:r>
        <w:r w:rsidRPr="00A81FD1">
          <w:rPr>
            <w:rFonts w:ascii="宋体" w:hAnsi="宋体"/>
            <w:iCs w:val="0"/>
            <w:sz w:val="21"/>
            <w:szCs w:val="21"/>
          </w:rPr>
          <w:instrText xml:space="preserve"> PAGEREF _Toc63259016 \h </w:instrText>
        </w:r>
        <w:r w:rsidRPr="00A81FD1">
          <w:rPr>
            <w:rFonts w:ascii="宋体" w:hAnsi="宋体"/>
            <w:iCs w:val="0"/>
            <w:sz w:val="21"/>
            <w:szCs w:val="21"/>
          </w:rPr>
        </w:r>
        <w:r w:rsidRPr="00A81FD1">
          <w:rPr>
            <w:rFonts w:ascii="宋体" w:hAnsi="宋体"/>
            <w:iCs w:val="0"/>
            <w:sz w:val="21"/>
            <w:szCs w:val="21"/>
          </w:rPr>
          <w:fldChar w:fldCharType="separate"/>
        </w:r>
        <w:r w:rsidRPr="00A81FD1">
          <w:rPr>
            <w:rFonts w:ascii="宋体" w:hAnsi="宋体"/>
            <w:iCs w:val="0"/>
            <w:sz w:val="21"/>
            <w:szCs w:val="21"/>
          </w:rPr>
          <w:t>4</w:t>
        </w:r>
        <w:r w:rsidRPr="00A81FD1">
          <w:rPr>
            <w:rFonts w:ascii="宋体" w:hAnsi="宋体"/>
            <w:iCs w:val="0"/>
            <w:sz w:val="21"/>
            <w:szCs w:val="21"/>
          </w:rPr>
          <w:fldChar w:fldCharType="end"/>
        </w:r>
      </w:hyperlink>
    </w:p>
    <w:p w14:paraId="4B37658B" w14:textId="77777777" w:rsidR="00FC219D" w:rsidRPr="00A81FD1" w:rsidRDefault="00452B15">
      <w:pPr>
        <w:pStyle w:val="TOC1"/>
        <w:tabs>
          <w:tab w:val="right" w:leader="dot" w:pos="8296"/>
        </w:tabs>
        <w:rPr>
          <w:rFonts w:ascii="宋体" w:hAnsi="宋体" w:cstheme="minorBidi"/>
          <w:b w:val="0"/>
          <w:bCs w:val="0"/>
          <w:iCs w:val="0"/>
          <w:sz w:val="21"/>
          <w:szCs w:val="21"/>
        </w:rPr>
      </w:pPr>
      <w:hyperlink w:anchor="_Toc63259017" w:history="1">
        <w:r w:rsidR="00E8678F" w:rsidRPr="00A81FD1">
          <w:rPr>
            <w:rStyle w:val="afff2"/>
            <w:rFonts w:ascii="宋体" w:hAnsi="宋体"/>
            <w:iCs w:val="0"/>
            <w:color w:val="auto"/>
            <w:sz w:val="21"/>
            <w:szCs w:val="21"/>
          </w:rPr>
          <w:t>第二章 投标人须知资料表</w:t>
        </w:r>
        <w:r w:rsidR="00E8678F" w:rsidRPr="00A81FD1">
          <w:rPr>
            <w:rFonts w:ascii="宋体" w:hAnsi="宋体"/>
            <w:iCs w:val="0"/>
            <w:sz w:val="21"/>
            <w:szCs w:val="21"/>
          </w:rPr>
          <w:tab/>
        </w:r>
        <w:r w:rsidR="00E8678F" w:rsidRPr="00A81FD1">
          <w:rPr>
            <w:rFonts w:ascii="宋体" w:hAnsi="宋体"/>
            <w:iCs w:val="0"/>
            <w:sz w:val="21"/>
            <w:szCs w:val="21"/>
          </w:rPr>
          <w:fldChar w:fldCharType="begin"/>
        </w:r>
        <w:r w:rsidR="00E8678F" w:rsidRPr="00A81FD1">
          <w:rPr>
            <w:rFonts w:ascii="宋体" w:hAnsi="宋体"/>
            <w:iCs w:val="0"/>
            <w:sz w:val="21"/>
            <w:szCs w:val="21"/>
          </w:rPr>
          <w:instrText xml:space="preserve"> PAGEREF _Toc63259017 \h </w:instrText>
        </w:r>
        <w:r w:rsidR="00E8678F" w:rsidRPr="00A81FD1">
          <w:rPr>
            <w:rFonts w:ascii="宋体" w:hAnsi="宋体"/>
            <w:iCs w:val="0"/>
            <w:sz w:val="21"/>
            <w:szCs w:val="21"/>
          </w:rPr>
        </w:r>
        <w:r w:rsidR="00E8678F" w:rsidRPr="00A81FD1">
          <w:rPr>
            <w:rFonts w:ascii="宋体" w:hAnsi="宋体"/>
            <w:iCs w:val="0"/>
            <w:sz w:val="21"/>
            <w:szCs w:val="21"/>
          </w:rPr>
          <w:fldChar w:fldCharType="separate"/>
        </w:r>
        <w:r w:rsidR="00E8678F" w:rsidRPr="00A81FD1">
          <w:rPr>
            <w:rFonts w:ascii="宋体" w:hAnsi="宋体"/>
            <w:iCs w:val="0"/>
            <w:sz w:val="21"/>
            <w:szCs w:val="21"/>
          </w:rPr>
          <w:t>7</w:t>
        </w:r>
        <w:r w:rsidR="00E8678F" w:rsidRPr="00A81FD1">
          <w:rPr>
            <w:rFonts w:ascii="宋体" w:hAnsi="宋体"/>
            <w:iCs w:val="0"/>
            <w:sz w:val="21"/>
            <w:szCs w:val="21"/>
          </w:rPr>
          <w:fldChar w:fldCharType="end"/>
        </w:r>
      </w:hyperlink>
    </w:p>
    <w:p w14:paraId="273F5CCA" w14:textId="77777777" w:rsidR="00FC219D" w:rsidRPr="00A81FD1" w:rsidRDefault="00452B15">
      <w:pPr>
        <w:pStyle w:val="TOC1"/>
        <w:tabs>
          <w:tab w:val="right" w:leader="dot" w:pos="8296"/>
        </w:tabs>
        <w:rPr>
          <w:rFonts w:ascii="宋体" w:hAnsi="宋体" w:cstheme="minorBidi"/>
          <w:b w:val="0"/>
          <w:bCs w:val="0"/>
          <w:iCs w:val="0"/>
          <w:sz w:val="21"/>
          <w:szCs w:val="21"/>
        </w:rPr>
      </w:pPr>
      <w:hyperlink w:anchor="_Toc63259018" w:history="1">
        <w:r w:rsidR="00E8678F" w:rsidRPr="00A81FD1">
          <w:rPr>
            <w:rStyle w:val="afff2"/>
            <w:rFonts w:ascii="宋体" w:hAnsi="宋体"/>
            <w:iCs w:val="0"/>
            <w:color w:val="auto"/>
            <w:sz w:val="21"/>
            <w:szCs w:val="21"/>
          </w:rPr>
          <w:t>第三章 投标人须知</w:t>
        </w:r>
        <w:r w:rsidR="00E8678F" w:rsidRPr="00A81FD1">
          <w:rPr>
            <w:rFonts w:ascii="宋体" w:hAnsi="宋体"/>
            <w:iCs w:val="0"/>
            <w:sz w:val="21"/>
            <w:szCs w:val="21"/>
          </w:rPr>
          <w:tab/>
        </w:r>
        <w:r w:rsidR="00E8678F" w:rsidRPr="00A81FD1">
          <w:rPr>
            <w:rFonts w:ascii="宋体" w:hAnsi="宋体"/>
            <w:iCs w:val="0"/>
            <w:sz w:val="21"/>
            <w:szCs w:val="21"/>
          </w:rPr>
          <w:fldChar w:fldCharType="begin"/>
        </w:r>
        <w:r w:rsidR="00E8678F" w:rsidRPr="00A81FD1">
          <w:rPr>
            <w:rFonts w:ascii="宋体" w:hAnsi="宋体"/>
            <w:iCs w:val="0"/>
            <w:sz w:val="21"/>
            <w:szCs w:val="21"/>
          </w:rPr>
          <w:instrText xml:space="preserve"> PAGEREF _Toc63259018 \h </w:instrText>
        </w:r>
        <w:r w:rsidR="00E8678F" w:rsidRPr="00A81FD1">
          <w:rPr>
            <w:rFonts w:ascii="宋体" w:hAnsi="宋体"/>
            <w:iCs w:val="0"/>
            <w:sz w:val="21"/>
            <w:szCs w:val="21"/>
          </w:rPr>
        </w:r>
        <w:r w:rsidR="00E8678F" w:rsidRPr="00A81FD1">
          <w:rPr>
            <w:rFonts w:ascii="宋体" w:hAnsi="宋体"/>
            <w:iCs w:val="0"/>
            <w:sz w:val="21"/>
            <w:szCs w:val="21"/>
          </w:rPr>
          <w:fldChar w:fldCharType="separate"/>
        </w:r>
        <w:r w:rsidR="00E8678F" w:rsidRPr="00A81FD1">
          <w:rPr>
            <w:rFonts w:ascii="宋体" w:hAnsi="宋体"/>
            <w:iCs w:val="0"/>
            <w:sz w:val="21"/>
            <w:szCs w:val="21"/>
          </w:rPr>
          <w:t>11</w:t>
        </w:r>
        <w:r w:rsidR="00E8678F" w:rsidRPr="00A81FD1">
          <w:rPr>
            <w:rFonts w:ascii="宋体" w:hAnsi="宋体"/>
            <w:iCs w:val="0"/>
            <w:sz w:val="21"/>
            <w:szCs w:val="21"/>
          </w:rPr>
          <w:fldChar w:fldCharType="end"/>
        </w:r>
      </w:hyperlink>
    </w:p>
    <w:p w14:paraId="44D77C50" w14:textId="77777777" w:rsidR="00FC219D" w:rsidRPr="00A81FD1" w:rsidRDefault="00452B15">
      <w:pPr>
        <w:pStyle w:val="TOC3"/>
        <w:tabs>
          <w:tab w:val="right" w:leader="dot" w:pos="8296"/>
        </w:tabs>
        <w:rPr>
          <w:rFonts w:ascii="宋体" w:hAnsi="宋体" w:cstheme="minorBidi"/>
          <w:sz w:val="21"/>
          <w:szCs w:val="21"/>
        </w:rPr>
      </w:pPr>
      <w:hyperlink w:anchor="_Toc63259019" w:history="1">
        <w:r w:rsidR="00E8678F" w:rsidRPr="00A81FD1">
          <w:rPr>
            <w:rStyle w:val="afff2"/>
            <w:rFonts w:ascii="宋体" w:hAnsi="宋体"/>
            <w:color w:val="auto"/>
            <w:sz w:val="21"/>
            <w:szCs w:val="21"/>
          </w:rPr>
          <w:t>一、说明</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_Toc63259019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11</w:t>
        </w:r>
        <w:r w:rsidR="00E8678F" w:rsidRPr="00A81FD1">
          <w:rPr>
            <w:rFonts w:ascii="宋体" w:hAnsi="宋体"/>
            <w:sz w:val="21"/>
            <w:szCs w:val="21"/>
          </w:rPr>
          <w:fldChar w:fldCharType="end"/>
        </w:r>
      </w:hyperlink>
    </w:p>
    <w:p w14:paraId="19C8D51E" w14:textId="77777777" w:rsidR="00FC219D" w:rsidRPr="00A81FD1" w:rsidRDefault="00452B15">
      <w:pPr>
        <w:pStyle w:val="TOC3"/>
        <w:tabs>
          <w:tab w:val="right" w:leader="dot" w:pos="8296"/>
        </w:tabs>
        <w:rPr>
          <w:rFonts w:ascii="宋体" w:hAnsi="宋体" w:cstheme="minorBidi"/>
          <w:sz w:val="21"/>
          <w:szCs w:val="21"/>
        </w:rPr>
      </w:pPr>
      <w:hyperlink w:anchor="_Toc63259020" w:history="1">
        <w:r w:rsidR="00E8678F" w:rsidRPr="00A81FD1">
          <w:rPr>
            <w:rStyle w:val="afff2"/>
            <w:rFonts w:ascii="宋体" w:hAnsi="宋体"/>
            <w:color w:val="auto"/>
            <w:sz w:val="21"/>
            <w:szCs w:val="21"/>
          </w:rPr>
          <w:t>1. 采购人、采购代理机构及合格的投标人</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_Toc63259020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11</w:t>
        </w:r>
        <w:r w:rsidR="00E8678F" w:rsidRPr="00A81FD1">
          <w:rPr>
            <w:rFonts w:ascii="宋体" w:hAnsi="宋体"/>
            <w:sz w:val="21"/>
            <w:szCs w:val="21"/>
          </w:rPr>
          <w:fldChar w:fldCharType="end"/>
        </w:r>
      </w:hyperlink>
    </w:p>
    <w:p w14:paraId="48A4A163" w14:textId="77777777" w:rsidR="00FC219D" w:rsidRPr="00A81FD1" w:rsidRDefault="00452B15">
      <w:pPr>
        <w:pStyle w:val="TOC3"/>
        <w:tabs>
          <w:tab w:val="right" w:leader="dot" w:pos="8296"/>
        </w:tabs>
        <w:rPr>
          <w:rFonts w:ascii="宋体" w:hAnsi="宋体" w:cstheme="minorBidi"/>
          <w:sz w:val="21"/>
          <w:szCs w:val="21"/>
        </w:rPr>
      </w:pPr>
      <w:hyperlink w:anchor="_Toc63259021" w:history="1">
        <w:r w:rsidR="00E8678F" w:rsidRPr="00A81FD1">
          <w:rPr>
            <w:rStyle w:val="afff2"/>
            <w:rFonts w:ascii="宋体" w:hAnsi="宋体"/>
            <w:color w:val="auto"/>
            <w:sz w:val="21"/>
            <w:szCs w:val="21"/>
          </w:rPr>
          <w:t>2. 资金来源</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_Toc63259021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13</w:t>
        </w:r>
        <w:r w:rsidR="00E8678F" w:rsidRPr="00A81FD1">
          <w:rPr>
            <w:rFonts w:ascii="宋体" w:hAnsi="宋体"/>
            <w:sz w:val="21"/>
            <w:szCs w:val="21"/>
          </w:rPr>
          <w:fldChar w:fldCharType="end"/>
        </w:r>
      </w:hyperlink>
    </w:p>
    <w:p w14:paraId="6ED0235C" w14:textId="77777777" w:rsidR="00FC219D" w:rsidRPr="00A81FD1" w:rsidRDefault="00452B15">
      <w:pPr>
        <w:pStyle w:val="TOC3"/>
        <w:tabs>
          <w:tab w:val="right" w:leader="dot" w:pos="8296"/>
        </w:tabs>
        <w:rPr>
          <w:rFonts w:ascii="宋体" w:hAnsi="宋体" w:cstheme="minorBidi"/>
          <w:sz w:val="21"/>
          <w:szCs w:val="21"/>
        </w:rPr>
      </w:pPr>
      <w:hyperlink w:anchor="_Toc63259022" w:history="1">
        <w:r w:rsidR="00E8678F" w:rsidRPr="00A81FD1">
          <w:rPr>
            <w:rStyle w:val="afff2"/>
            <w:rFonts w:ascii="宋体" w:hAnsi="宋体"/>
            <w:color w:val="auto"/>
            <w:sz w:val="21"/>
            <w:szCs w:val="21"/>
          </w:rPr>
          <w:t>3. 投标费用</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_Toc63259022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13</w:t>
        </w:r>
        <w:r w:rsidR="00E8678F" w:rsidRPr="00A81FD1">
          <w:rPr>
            <w:rFonts w:ascii="宋体" w:hAnsi="宋体"/>
            <w:sz w:val="21"/>
            <w:szCs w:val="21"/>
          </w:rPr>
          <w:fldChar w:fldCharType="end"/>
        </w:r>
      </w:hyperlink>
    </w:p>
    <w:p w14:paraId="41E97CCE" w14:textId="77777777" w:rsidR="00FC219D" w:rsidRPr="00A81FD1" w:rsidRDefault="00452B15">
      <w:pPr>
        <w:pStyle w:val="TOC3"/>
        <w:tabs>
          <w:tab w:val="right" w:leader="dot" w:pos="8296"/>
        </w:tabs>
        <w:rPr>
          <w:rFonts w:ascii="宋体" w:hAnsi="宋体" w:cstheme="minorBidi"/>
          <w:sz w:val="21"/>
          <w:szCs w:val="21"/>
        </w:rPr>
      </w:pPr>
      <w:hyperlink w:anchor="_Toc63259023" w:history="1">
        <w:r w:rsidR="00E8678F" w:rsidRPr="00A81FD1">
          <w:rPr>
            <w:rStyle w:val="afff2"/>
            <w:rFonts w:ascii="宋体" w:hAnsi="宋体"/>
            <w:color w:val="auto"/>
            <w:sz w:val="21"/>
            <w:szCs w:val="21"/>
          </w:rPr>
          <w:t>二、招标文件</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_Toc63259023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13</w:t>
        </w:r>
        <w:r w:rsidR="00E8678F" w:rsidRPr="00A81FD1">
          <w:rPr>
            <w:rFonts w:ascii="宋体" w:hAnsi="宋体"/>
            <w:sz w:val="21"/>
            <w:szCs w:val="21"/>
          </w:rPr>
          <w:fldChar w:fldCharType="end"/>
        </w:r>
      </w:hyperlink>
    </w:p>
    <w:p w14:paraId="3565B265" w14:textId="77777777" w:rsidR="00FC219D" w:rsidRPr="00A81FD1" w:rsidRDefault="00452B15">
      <w:pPr>
        <w:pStyle w:val="TOC3"/>
        <w:tabs>
          <w:tab w:val="right" w:leader="dot" w:pos="8296"/>
        </w:tabs>
        <w:rPr>
          <w:rFonts w:ascii="宋体" w:hAnsi="宋体" w:cstheme="minorBidi"/>
          <w:sz w:val="21"/>
          <w:szCs w:val="21"/>
        </w:rPr>
      </w:pPr>
      <w:hyperlink w:anchor="_Toc63259024" w:history="1">
        <w:r w:rsidR="00E8678F" w:rsidRPr="00A81FD1">
          <w:rPr>
            <w:rStyle w:val="afff2"/>
            <w:rFonts w:ascii="宋体" w:hAnsi="宋体"/>
            <w:color w:val="auto"/>
            <w:sz w:val="21"/>
            <w:szCs w:val="21"/>
          </w:rPr>
          <w:t>4. 招标文件构成</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_Toc63259024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13</w:t>
        </w:r>
        <w:r w:rsidR="00E8678F" w:rsidRPr="00A81FD1">
          <w:rPr>
            <w:rFonts w:ascii="宋体" w:hAnsi="宋体"/>
            <w:sz w:val="21"/>
            <w:szCs w:val="21"/>
          </w:rPr>
          <w:fldChar w:fldCharType="end"/>
        </w:r>
      </w:hyperlink>
    </w:p>
    <w:p w14:paraId="19799214" w14:textId="77777777" w:rsidR="00FC219D" w:rsidRPr="00A81FD1" w:rsidRDefault="00452B15">
      <w:pPr>
        <w:pStyle w:val="TOC3"/>
        <w:tabs>
          <w:tab w:val="right" w:leader="dot" w:pos="8296"/>
        </w:tabs>
        <w:rPr>
          <w:rFonts w:ascii="宋体" w:hAnsi="宋体" w:cstheme="minorBidi"/>
          <w:sz w:val="21"/>
          <w:szCs w:val="21"/>
        </w:rPr>
      </w:pPr>
      <w:hyperlink w:anchor="_Toc63259025" w:history="1">
        <w:r w:rsidR="00E8678F" w:rsidRPr="00A81FD1">
          <w:rPr>
            <w:rStyle w:val="afff2"/>
            <w:rFonts w:ascii="宋体" w:hAnsi="宋体"/>
            <w:color w:val="auto"/>
            <w:sz w:val="21"/>
            <w:szCs w:val="21"/>
          </w:rPr>
          <w:t>5. 投标人要求对招标文件的澄清</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_Toc63259025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14</w:t>
        </w:r>
        <w:r w:rsidR="00E8678F" w:rsidRPr="00A81FD1">
          <w:rPr>
            <w:rFonts w:ascii="宋体" w:hAnsi="宋体"/>
            <w:sz w:val="21"/>
            <w:szCs w:val="21"/>
          </w:rPr>
          <w:fldChar w:fldCharType="end"/>
        </w:r>
      </w:hyperlink>
    </w:p>
    <w:p w14:paraId="67E5C462" w14:textId="77777777" w:rsidR="00FC219D" w:rsidRPr="00A81FD1" w:rsidRDefault="00452B15">
      <w:pPr>
        <w:pStyle w:val="TOC3"/>
        <w:tabs>
          <w:tab w:val="right" w:leader="dot" w:pos="8296"/>
        </w:tabs>
        <w:rPr>
          <w:rFonts w:ascii="宋体" w:hAnsi="宋体" w:cstheme="minorBidi"/>
          <w:sz w:val="21"/>
          <w:szCs w:val="21"/>
        </w:rPr>
      </w:pPr>
      <w:hyperlink w:anchor="_Toc63259026" w:history="1">
        <w:r w:rsidR="00E8678F" w:rsidRPr="00A81FD1">
          <w:rPr>
            <w:rStyle w:val="afff2"/>
            <w:rFonts w:ascii="宋体" w:hAnsi="宋体"/>
            <w:color w:val="auto"/>
            <w:sz w:val="21"/>
            <w:szCs w:val="21"/>
          </w:rPr>
          <w:t>6. 采购人或采购代理机构对招标文件的澄清或修改</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_Toc63259026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14</w:t>
        </w:r>
        <w:r w:rsidR="00E8678F" w:rsidRPr="00A81FD1">
          <w:rPr>
            <w:rFonts w:ascii="宋体" w:hAnsi="宋体"/>
            <w:sz w:val="21"/>
            <w:szCs w:val="21"/>
          </w:rPr>
          <w:fldChar w:fldCharType="end"/>
        </w:r>
      </w:hyperlink>
    </w:p>
    <w:p w14:paraId="74ABC980" w14:textId="77777777" w:rsidR="00FC219D" w:rsidRPr="00A81FD1" w:rsidRDefault="00452B15">
      <w:pPr>
        <w:pStyle w:val="TOC3"/>
        <w:tabs>
          <w:tab w:val="right" w:leader="dot" w:pos="8296"/>
        </w:tabs>
        <w:rPr>
          <w:rFonts w:ascii="宋体" w:hAnsi="宋体" w:cstheme="minorBidi"/>
          <w:sz w:val="21"/>
          <w:szCs w:val="21"/>
        </w:rPr>
      </w:pPr>
      <w:hyperlink w:anchor="_Toc63259027" w:history="1">
        <w:r w:rsidR="00E8678F" w:rsidRPr="00A81FD1">
          <w:rPr>
            <w:rStyle w:val="afff2"/>
            <w:rFonts w:ascii="宋体" w:hAnsi="宋体"/>
            <w:color w:val="auto"/>
            <w:sz w:val="21"/>
            <w:szCs w:val="21"/>
          </w:rPr>
          <w:t>三、投标文件的编制</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_Toc63259027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14</w:t>
        </w:r>
        <w:r w:rsidR="00E8678F" w:rsidRPr="00A81FD1">
          <w:rPr>
            <w:rFonts w:ascii="宋体" w:hAnsi="宋体"/>
            <w:sz w:val="21"/>
            <w:szCs w:val="21"/>
          </w:rPr>
          <w:fldChar w:fldCharType="end"/>
        </w:r>
      </w:hyperlink>
    </w:p>
    <w:p w14:paraId="7D5E34E6" w14:textId="77777777" w:rsidR="00FC219D" w:rsidRPr="00A81FD1" w:rsidRDefault="00452B15">
      <w:pPr>
        <w:pStyle w:val="TOC3"/>
        <w:tabs>
          <w:tab w:val="right" w:leader="dot" w:pos="8296"/>
        </w:tabs>
        <w:rPr>
          <w:rFonts w:ascii="宋体" w:hAnsi="宋体" w:cstheme="minorBidi"/>
          <w:sz w:val="21"/>
          <w:szCs w:val="21"/>
        </w:rPr>
      </w:pPr>
      <w:hyperlink w:anchor="_Toc63259028" w:history="1">
        <w:r w:rsidR="00E8678F" w:rsidRPr="00A81FD1">
          <w:rPr>
            <w:rStyle w:val="afff2"/>
            <w:rFonts w:ascii="宋体" w:hAnsi="宋体"/>
            <w:color w:val="auto"/>
            <w:sz w:val="21"/>
            <w:szCs w:val="21"/>
          </w:rPr>
          <w:t>7. 投标文件编制的原则</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_Toc63259028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14</w:t>
        </w:r>
        <w:r w:rsidR="00E8678F" w:rsidRPr="00A81FD1">
          <w:rPr>
            <w:rFonts w:ascii="宋体" w:hAnsi="宋体"/>
            <w:sz w:val="21"/>
            <w:szCs w:val="21"/>
          </w:rPr>
          <w:fldChar w:fldCharType="end"/>
        </w:r>
      </w:hyperlink>
    </w:p>
    <w:p w14:paraId="22205012" w14:textId="77777777" w:rsidR="00FC219D" w:rsidRPr="00A81FD1" w:rsidRDefault="00452B15">
      <w:pPr>
        <w:pStyle w:val="TOC3"/>
        <w:tabs>
          <w:tab w:val="right" w:leader="dot" w:pos="8296"/>
        </w:tabs>
        <w:rPr>
          <w:rFonts w:ascii="宋体" w:hAnsi="宋体" w:cstheme="minorBidi"/>
          <w:sz w:val="21"/>
          <w:szCs w:val="21"/>
        </w:rPr>
      </w:pPr>
      <w:hyperlink w:anchor="_Toc63259029" w:history="1">
        <w:r w:rsidR="00E8678F" w:rsidRPr="00A81FD1">
          <w:rPr>
            <w:rStyle w:val="afff2"/>
            <w:rFonts w:ascii="宋体" w:hAnsi="宋体"/>
            <w:color w:val="auto"/>
            <w:sz w:val="21"/>
            <w:szCs w:val="21"/>
          </w:rPr>
          <w:t>8. 投标范围及投标文件中计量单位的使用</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_Toc63259029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15</w:t>
        </w:r>
        <w:r w:rsidR="00E8678F" w:rsidRPr="00A81FD1">
          <w:rPr>
            <w:rFonts w:ascii="宋体" w:hAnsi="宋体"/>
            <w:sz w:val="21"/>
            <w:szCs w:val="21"/>
          </w:rPr>
          <w:fldChar w:fldCharType="end"/>
        </w:r>
      </w:hyperlink>
    </w:p>
    <w:p w14:paraId="4CAC8766" w14:textId="77777777" w:rsidR="00FC219D" w:rsidRPr="00A81FD1" w:rsidRDefault="00452B15">
      <w:pPr>
        <w:pStyle w:val="TOC3"/>
        <w:tabs>
          <w:tab w:val="right" w:leader="dot" w:pos="8296"/>
        </w:tabs>
        <w:rPr>
          <w:rFonts w:ascii="宋体" w:hAnsi="宋体" w:cstheme="minorBidi"/>
          <w:sz w:val="21"/>
          <w:szCs w:val="21"/>
        </w:rPr>
      </w:pPr>
      <w:hyperlink w:anchor="_Toc63259030" w:history="1">
        <w:r w:rsidR="00E8678F" w:rsidRPr="00A81FD1">
          <w:rPr>
            <w:rStyle w:val="afff2"/>
            <w:rFonts w:ascii="宋体" w:hAnsi="宋体"/>
            <w:color w:val="auto"/>
            <w:sz w:val="21"/>
            <w:szCs w:val="21"/>
          </w:rPr>
          <w:t>9. 投标文件构成</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_Toc63259030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15</w:t>
        </w:r>
        <w:r w:rsidR="00E8678F" w:rsidRPr="00A81FD1">
          <w:rPr>
            <w:rFonts w:ascii="宋体" w:hAnsi="宋体"/>
            <w:sz w:val="21"/>
            <w:szCs w:val="21"/>
          </w:rPr>
          <w:fldChar w:fldCharType="end"/>
        </w:r>
      </w:hyperlink>
    </w:p>
    <w:p w14:paraId="11D32B20" w14:textId="77777777" w:rsidR="00FC219D" w:rsidRPr="00A81FD1" w:rsidRDefault="00452B15">
      <w:pPr>
        <w:pStyle w:val="TOC3"/>
        <w:tabs>
          <w:tab w:val="right" w:leader="dot" w:pos="8296"/>
        </w:tabs>
        <w:rPr>
          <w:rFonts w:ascii="宋体" w:hAnsi="宋体" w:cstheme="minorBidi"/>
          <w:sz w:val="21"/>
          <w:szCs w:val="21"/>
        </w:rPr>
      </w:pPr>
      <w:hyperlink w:anchor="_Toc63259031" w:history="1">
        <w:r w:rsidR="00E8678F" w:rsidRPr="00A81FD1">
          <w:rPr>
            <w:rStyle w:val="afff2"/>
            <w:rFonts w:ascii="宋体" w:hAnsi="宋体"/>
            <w:color w:val="auto"/>
            <w:sz w:val="21"/>
            <w:szCs w:val="21"/>
          </w:rPr>
          <w:t>10. 证明服务的合格性和符合招标文件规定的文件</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_Toc63259031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15</w:t>
        </w:r>
        <w:r w:rsidR="00E8678F" w:rsidRPr="00A81FD1">
          <w:rPr>
            <w:rFonts w:ascii="宋体" w:hAnsi="宋体"/>
            <w:sz w:val="21"/>
            <w:szCs w:val="21"/>
          </w:rPr>
          <w:fldChar w:fldCharType="end"/>
        </w:r>
      </w:hyperlink>
    </w:p>
    <w:p w14:paraId="6D2A20A5" w14:textId="77777777" w:rsidR="00FC219D" w:rsidRPr="00A81FD1" w:rsidRDefault="00452B15">
      <w:pPr>
        <w:pStyle w:val="TOC3"/>
        <w:tabs>
          <w:tab w:val="right" w:leader="dot" w:pos="8296"/>
        </w:tabs>
        <w:rPr>
          <w:rFonts w:ascii="宋体" w:hAnsi="宋体" w:cstheme="minorBidi"/>
          <w:sz w:val="21"/>
          <w:szCs w:val="21"/>
        </w:rPr>
      </w:pPr>
      <w:hyperlink w:anchor="_Toc63259032" w:history="1">
        <w:r w:rsidR="00E8678F" w:rsidRPr="00A81FD1">
          <w:rPr>
            <w:rStyle w:val="afff2"/>
            <w:rFonts w:ascii="宋体" w:hAnsi="宋体"/>
            <w:color w:val="auto"/>
            <w:sz w:val="21"/>
            <w:szCs w:val="21"/>
          </w:rPr>
          <w:t>11. 投标报价</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_Toc63259032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16</w:t>
        </w:r>
        <w:r w:rsidR="00E8678F" w:rsidRPr="00A81FD1">
          <w:rPr>
            <w:rFonts w:ascii="宋体" w:hAnsi="宋体"/>
            <w:sz w:val="21"/>
            <w:szCs w:val="21"/>
          </w:rPr>
          <w:fldChar w:fldCharType="end"/>
        </w:r>
      </w:hyperlink>
    </w:p>
    <w:p w14:paraId="043358B9" w14:textId="77777777" w:rsidR="00FC219D" w:rsidRPr="00A81FD1" w:rsidRDefault="00452B15">
      <w:pPr>
        <w:pStyle w:val="TOC3"/>
        <w:tabs>
          <w:tab w:val="right" w:leader="dot" w:pos="8296"/>
        </w:tabs>
        <w:rPr>
          <w:rFonts w:ascii="宋体" w:hAnsi="宋体" w:cstheme="minorBidi"/>
          <w:sz w:val="21"/>
          <w:szCs w:val="21"/>
        </w:rPr>
      </w:pPr>
      <w:hyperlink w:anchor="_Toc63259033" w:history="1">
        <w:r w:rsidR="00E8678F" w:rsidRPr="00A81FD1">
          <w:rPr>
            <w:rStyle w:val="afff2"/>
            <w:rFonts w:ascii="宋体" w:hAnsi="宋体"/>
            <w:color w:val="auto"/>
            <w:sz w:val="21"/>
            <w:szCs w:val="21"/>
          </w:rPr>
          <w:t>12. 投标保证金</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_Toc63259033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17</w:t>
        </w:r>
        <w:r w:rsidR="00E8678F" w:rsidRPr="00A81FD1">
          <w:rPr>
            <w:rFonts w:ascii="宋体" w:hAnsi="宋体"/>
            <w:sz w:val="21"/>
            <w:szCs w:val="21"/>
          </w:rPr>
          <w:fldChar w:fldCharType="end"/>
        </w:r>
      </w:hyperlink>
    </w:p>
    <w:p w14:paraId="40DF7192" w14:textId="77777777" w:rsidR="00FC219D" w:rsidRPr="00A81FD1" w:rsidRDefault="00452B15">
      <w:pPr>
        <w:pStyle w:val="TOC3"/>
        <w:tabs>
          <w:tab w:val="right" w:leader="dot" w:pos="8296"/>
        </w:tabs>
        <w:rPr>
          <w:rFonts w:ascii="宋体" w:hAnsi="宋体" w:cstheme="minorBidi"/>
          <w:sz w:val="21"/>
          <w:szCs w:val="21"/>
        </w:rPr>
      </w:pPr>
      <w:hyperlink w:anchor="_Toc63259034" w:history="1">
        <w:r w:rsidR="00E8678F" w:rsidRPr="00A81FD1">
          <w:rPr>
            <w:rStyle w:val="afff2"/>
            <w:rFonts w:ascii="宋体" w:hAnsi="宋体"/>
            <w:color w:val="auto"/>
            <w:sz w:val="21"/>
            <w:szCs w:val="21"/>
          </w:rPr>
          <w:t>13. 投标有效期</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_Toc63259034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17</w:t>
        </w:r>
        <w:r w:rsidR="00E8678F" w:rsidRPr="00A81FD1">
          <w:rPr>
            <w:rFonts w:ascii="宋体" w:hAnsi="宋体"/>
            <w:sz w:val="21"/>
            <w:szCs w:val="21"/>
          </w:rPr>
          <w:fldChar w:fldCharType="end"/>
        </w:r>
      </w:hyperlink>
    </w:p>
    <w:p w14:paraId="5714C900" w14:textId="77777777" w:rsidR="00FC219D" w:rsidRPr="00A81FD1" w:rsidRDefault="00452B15">
      <w:pPr>
        <w:pStyle w:val="TOC3"/>
        <w:tabs>
          <w:tab w:val="right" w:leader="dot" w:pos="8296"/>
        </w:tabs>
        <w:rPr>
          <w:rFonts w:ascii="宋体" w:hAnsi="宋体" w:cstheme="minorBidi"/>
          <w:sz w:val="21"/>
          <w:szCs w:val="21"/>
        </w:rPr>
      </w:pPr>
      <w:hyperlink w:anchor="_Toc63259035" w:history="1">
        <w:r w:rsidR="00E8678F" w:rsidRPr="00A81FD1">
          <w:rPr>
            <w:rStyle w:val="afff2"/>
            <w:rFonts w:ascii="宋体" w:hAnsi="宋体"/>
            <w:color w:val="auto"/>
            <w:sz w:val="21"/>
            <w:szCs w:val="21"/>
          </w:rPr>
          <w:t>14. 投标文件的签署与规定</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_Toc63259035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18</w:t>
        </w:r>
        <w:r w:rsidR="00E8678F" w:rsidRPr="00A81FD1">
          <w:rPr>
            <w:rFonts w:ascii="宋体" w:hAnsi="宋体"/>
            <w:sz w:val="21"/>
            <w:szCs w:val="21"/>
          </w:rPr>
          <w:fldChar w:fldCharType="end"/>
        </w:r>
      </w:hyperlink>
    </w:p>
    <w:p w14:paraId="536FF278" w14:textId="77777777" w:rsidR="00FC219D" w:rsidRPr="00A81FD1" w:rsidRDefault="00452B15">
      <w:pPr>
        <w:pStyle w:val="TOC3"/>
        <w:tabs>
          <w:tab w:val="right" w:leader="dot" w:pos="8296"/>
        </w:tabs>
        <w:rPr>
          <w:rFonts w:ascii="宋体" w:hAnsi="宋体" w:cstheme="minorBidi"/>
          <w:sz w:val="21"/>
          <w:szCs w:val="21"/>
        </w:rPr>
      </w:pPr>
      <w:hyperlink w:anchor="_Toc63259036" w:history="1">
        <w:r w:rsidR="00E8678F" w:rsidRPr="00A81FD1">
          <w:rPr>
            <w:rStyle w:val="afff2"/>
            <w:rFonts w:ascii="宋体" w:hAnsi="宋体"/>
            <w:color w:val="auto"/>
            <w:sz w:val="21"/>
            <w:szCs w:val="21"/>
          </w:rPr>
          <w:t>四、投标文件的递交</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_Toc63259036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18</w:t>
        </w:r>
        <w:r w:rsidR="00E8678F" w:rsidRPr="00A81FD1">
          <w:rPr>
            <w:rFonts w:ascii="宋体" w:hAnsi="宋体"/>
            <w:sz w:val="21"/>
            <w:szCs w:val="21"/>
          </w:rPr>
          <w:fldChar w:fldCharType="end"/>
        </w:r>
      </w:hyperlink>
    </w:p>
    <w:p w14:paraId="08B5CDE6" w14:textId="77777777" w:rsidR="00FC219D" w:rsidRPr="00A81FD1" w:rsidRDefault="00452B15">
      <w:pPr>
        <w:pStyle w:val="TOC3"/>
        <w:tabs>
          <w:tab w:val="right" w:leader="dot" w:pos="8296"/>
        </w:tabs>
        <w:rPr>
          <w:rFonts w:ascii="宋体" w:hAnsi="宋体" w:cstheme="minorBidi"/>
          <w:sz w:val="21"/>
          <w:szCs w:val="21"/>
        </w:rPr>
      </w:pPr>
      <w:hyperlink w:anchor="_Toc63259037" w:history="1">
        <w:r w:rsidR="00E8678F" w:rsidRPr="00A81FD1">
          <w:rPr>
            <w:rStyle w:val="afff2"/>
            <w:rFonts w:ascii="宋体" w:hAnsi="宋体"/>
            <w:color w:val="auto"/>
            <w:sz w:val="21"/>
            <w:szCs w:val="21"/>
          </w:rPr>
          <w:t>15. 投标文件的装订、密封及递交</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_Toc63259037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18</w:t>
        </w:r>
        <w:r w:rsidR="00E8678F" w:rsidRPr="00A81FD1">
          <w:rPr>
            <w:rFonts w:ascii="宋体" w:hAnsi="宋体"/>
            <w:sz w:val="21"/>
            <w:szCs w:val="21"/>
          </w:rPr>
          <w:fldChar w:fldCharType="end"/>
        </w:r>
      </w:hyperlink>
    </w:p>
    <w:p w14:paraId="41A89E09" w14:textId="77777777" w:rsidR="00FC219D" w:rsidRPr="00A81FD1" w:rsidRDefault="00452B15">
      <w:pPr>
        <w:pStyle w:val="TOC3"/>
        <w:tabs>
          <w:tab w:val="right" w:leader="dot" w:pos="8296"/>
        </w:tabs>
        <w:rPr>
          <w:rFonts w:ascii="宋体" w:hAnsi="宋体" w:cstheme="minorBidi"/>
          <w:sz w:val="21"/>
          <w:szCs w:val="21"/>
        </w:rPr>
      </w:pPr>
      <w:hyperlink w:anchor="_Toc63259038" w:history="1">
        <w:r w:rsidR="00E8678F" w:rsidRPr="00A81FD1">
          <w:rPr>
            <w:rStyle w:val="afff2"/>
            <w:rFonts w:ascii="宋体" w:hAnsi="宋体"/>
            <w:color w:val="auto"/>
            <w:sz w:val="21"/>
            <w:szCs w:val="21"/>
          </w:rPr>
          <w:t>16. 投标截止期</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_Toc63259038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19</w:t>
        </w:r>
        <w:r w:rsidR="00E8678F" w:rsidRPr="00A81FD1">
          <w:rPr>
            <w:rFonts w:ascii="宋体" w:hAnsi="宋体"/>
            <w:sz w:val="21"/>
            <w:szCs w:val="21"/>
          </w:rPr>
          <w:fldChar w:fldCharType="end"/>
        </w:r>
      </w:hyperlink>
    </w:p>
    <w:p w14:paraId="7CC3A2EC" w14:textId="77777777" w:rsidR="00FC219D" w:rsidRPr="00A81FD1" w:rsidRDefault="00452B15">
      <w:pPr>
        <w:pStyle w:val="TOC3"/>
        <w:tabs>
          <w:tab w:val="right" w:leader="dot" w:pos="8296"/>
        </w:tabs>
        <w:rPr>
          <w:rFonts w:ascii="宋体" w:hAnsi="宋体" w:cstheme="minorBidi"/>
          <w:sz w:val="21"/>
          <w:szCs w:val="21"/>
        </w:rPr>
      </w:pPr>
      <w:hyperlink w:anchor="_Toc63259039" w:history="1">
        <w:r w:rsidR="00E8678F" w:rsidRPr="00A81FD1">
          <w:rPr>
            <w:rStyle w:val="afff2"/>
            <w:rFonts w:ascii="宋体" w:hAnsi="宋体"/>
            <w:color w:val="auto"/>
            <w:sz w:val="21"/>
            <w:szCs w:val="21"/>
          </w:rPr>
          <w:t>17. 投标文件的修改与撤回</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_Toc63259039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19</w:t>
        </w:r>
        <w:r w:rsidR="00E8678F" w:rsidRPr="00A81FD1">
          <w:rPr>
            <w:rFonts w:ascii="宋体" w:hAnsi="宋体"/>
            <w:sz w:val="21"/>
            <w:szCs w:val="21"/>
          </w:rPr>
          <w:fldChar w:fldCharType="end"/>
        </w:r>
      </w:hyperlink>
    </w:p>
    <w:p w14:paraId="784E27E6" w14:textId="77777777" w:rsidR="00FC219D" w:rsidRPr="00A81FD1" w:rsidRDefault="00452B15">
      <w:pPr>
        <w:pStyle w:val="TOC3"/>
        <w:tabs>
          <w:tab w:val="right" w:leader="dot" w:pos="8296"/>
        </w:tabs>
        <w:rPr>
          <w:rFonts w:ascii="宋体" w:hAnsi="宋体" w:cstheme="minorBidi"/>
          <w:sz w:val="21"/>
          <w:szCs w:val="21"/>
        </w:rPr>
      </w:pPr>
      <w:hyperlink w:anchor="_Toc63259040" w:history="1">
        <w:r w:rsidR="00E8678F" w:rsidRPr="00A81FD1">
          <w:rPr>
            <w:rStyle w:val="afff2"/>
            <w:rFonts w:ascii="宋体" w:hAnsi="宋体"/>
            <w:color w:val="auto"/>
            <w:sz w:val="21"/>
            <w:szCs w:val="21"/>
          </w:rPr>
          <w:t>五、开标及评标</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_Toc63259040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20</w:t>
        </w:r>
        <w:r w:rsidR="00E8678F" w:rsidRPr="00A81FD1">
          <w:rPr>
            <w:rFonts w:ascii="宋体" w:hAnsi="宋体"/>
            <w:sz w:val="21"/>
            <w:szCs w:val="21"/>
          </w:rPr>
          <w:fldChar w:fldCharType="end"/>
        </w:r>
      </w:hyperlink>
    </w:p>
    <w:p w14:paraId="695D9F9C" w14:textId="77777777" w:rsidR="00FC219D" w:rsidRPr="00A81FD1" w:rsidRDefault="00452B15">
      <w:pPr>
        <w:pStyle w:val="TOC3"/>
        <w:tabs>
          <w:tab w:val="right" w:leader="dot" w:pos="8296"/>
        </w:tabs>
        <w:rPr>
          <w:rFonts w:ascii="宋体" w:hAnsi="宋体" w:cstheme="minorBidi"/>
          <w:sz w:val="21"/>
          <w:szCs w:val="21"/>
        </w:rPr>
      </w:pPr>
      <w:hyperlink w:anchor="_Toc63259041" w:history="1">
        <w:r w:rsidR="00E8678F" w:rsidRPr="00A81FD1">
          <w:rPr>
            <w:rStyle w:val="afff2"/>
            <w:rFonts w:ascii="宋体" w:hAnsi="宋体"/>
            <w:color w:val="auto"/>
            <w:sz w:val="21"/>
            <w:szCs w:val="21"/>
          </w:rPr>
          <w:t>18. 开标</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_Toc63259041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20</w:t>
        </w:r>
        <w:r w:rsidR="00E8678F" w:rsidRPr="00A81FD1">
          <w:rPr>
            <w:rFonts w:ascii="宋体" w:hAnsi="宋体"/>
            <w:sz w:val="21"/>
            <w:szCs w:val="21"/>
          </w:rPr>
          <w:fldChar w:fldCharType="end"/>
        </w:r>
      </w:hyperlink>
    </w:p>
    <w:p w14:paraId="47C103A8" w14:textId="77777777" w:rsidR="00FC219D" w:rsidRPr="00A81FD1" w:rsidRDefault="00452B15">
      <w:pPr>
        <w:pStyle w:val="TOC3"/>
        <w:tabs>
          <w:tab w:val="right" w:leader="dot" w:pos="8296"/>
        </w:tabs>
        <w:rPr>
          <w:rFonts w:ascii="宋体" w:hAnsi="宋体" w:cstheme="minorBidi"/>
          <w:sz w:val="21"/>
          <w:szCs w:val="21"/>
        </w:rPr>
      </w:pPr>
      <w:hyperlink w:anchor="_Toc63259042" w:history="1">
        <w:r w:rsidR="00E8678F" w:rsidRPr="00A81FD1">
          <w:rPr>
            <w:rStyle w:val="afff2"/>
            <w:rFonts w:ascii="宋体" w:hAnsi="宋体"/>
            <w:color w:val="auto"/>
            <w:sz w:val="21"/>
            <w:szCs w:val="21"/>
          </w:rPr>
          <w:t>19. 评标委员会和评标方法</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_Toc63259042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21</w:t>
        </w:r>
        <w:r w:rsidR="00E8678F" w:rsidRPr="00A81FD1">
          <w:rPr>
            <w:rFonts w:ascii="宋体" w:hAnsi="宋体"/>
            <w:sz w:val="21"/>
            <w:szCs w:val="21"/>
          </w:rPr>
          <w:fldChar w:fldCharType="end"/>
        </w:r>
      </w:hyperlink>
    </w:p>
    <w:p w14:paraId="52B611A8" w14:textId="77777777" w:rsidR="00FC219D" w:rsidRPr="00A81FD1" w:rsidRDefault="00452B15">
      <w:pPr>
        <w:pStyle w:val="TOC3"/>
        <w:tabs>
          <w:tab w:val="right" w:leader="dot" w:pos="8296"/>
        </w:tabs>
        <w:rPr>
          <w:rFonts w:ascii="宋体" w:hAnsi="宋体" w:cstheme="minorBidi"/>
          <w:sz w:val="21"/>
          <w:szCs w:val="21"/>
        </w:rPr>
      </w:pPr>
      <w:hyperlink w:anchor="_Toc63259043" w:history="1">
        <w:r w:rsidR="00E8678F" w:rsidRPr="00A81FD1">
          <w:rPr>
            <w:rStyle w:val="afff2"/>
            <w:rFonts w:ascii="宋体" w:hAnsi="宋体"/>
            <w:color w:val="auto"/>
            <w:sz w:val="21"/>
            <w:szCs w:val="21"/>
          </w:rPr>
          <w:t>20. 投标文件的初审</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_Toc63259043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21</w:t>
        </w:r>
        <w:r w:rsidR="00E8678F" w:rsidRPr="00A81FD1">
          <w:rPr>
            <w:rFonts w:ascii="宋体" w:hAnsi="宋体"/>
            <w:sz w:val="21"/>
            <w:szCs w:val="21"/>
          </w:rPr>
          <w:fldChar w:fldCharType="end"/>
        </w:r>
      </w:hyperlink>
    </w:p>
    <w:p w14:paraId="2DD03AC4" w14:textId="77777777" w:rsidR="00FC219D" w:rsidRPr="00A81FD1" w:rsidRDefault="00452B15">
      <w:pPr>
        <w:pStyle w:val="TOC3"/>
        <w:tabs>
          <w:tab w:val="right" w:leader="dot" w:pos="8296"/>
        </w:tabs>
        <w:rPr>
          <w:rFonts w:ascii="宋体" w:hAnsi="宋体" w:cstheme="minorBidi"/>
          <w:sz w:val="21"/>
          <w:szCs w:val="21"/>
        </w:rPr>
      </w:pPr>
      <w:hyperlink w:anchor="_Toc63259044" w:history="1">
        <w:r w:rsidR="00E8678F" w:rsidRPr="00A81FD1">
          <w:rPr>
            <w:rStyle w:val="afff2"/>
            <w:rFonts w:ascii="宋体" w:hAnsi="宋体"/>
            <w:color w:val="auto"/>
            <w:sz w:val="21"/>
            <w:szCs w:val="21"/>
          </w:rPr>
          <w:t>21. 投标文件的澄清</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_Toc63259044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23</w:t>
        </w:r>
        <w:r w:rsidR="00E8678F" w:rsidRPr="00A81FD1">
          <w:rPr>
            <w:rFonts w:ascii="宋体" w:hAnsi="宋体"/>
            <w:sz w:val="21"/>
            <w:szCs w:val="21"/>
          </w:rPr>
          <w:fldChar w:fldCharType="end"/>
        </w:r>
      </w:hyperlink>
    </w:p>
    <w:p w14:paraId="286B37CA" w14:textId="77777777" w:rsidR="00FC219D" w:rsidRPr="00A81FD1" w:rsidRDefault="00452B15">
      <w:pPr>
        <w:pStyle w:val="TOC3"/>
        <w:tabs>
          <w:tab w:val="right" w:leader="dot" w:pos="8296"/>
        </w:tabs>
        <w:rPr>
          <w:rFonts w:ascii="宋体" w:hAnsi="宋体" w:cstheme="minorBidi"/>
          <w:sz w:val="21"/>
          <w:szCs w:val="21"/>
        </w:rPr>
      </w:pPr>
      <w:hyperlink w:anchor="_Toc63259045" w:history="1">
        <w:r w:rsidR="00E8678F" w:rsidRPr="00A81FD1">
          <w:rPr>
            <w:rStyle w:val="afff2"/>
            <w:rFonts w:ascii="宋体" w:hAnsi="宋体"/>
            <w:color w:val="auto"/>
            <w:sz w:val="21"/>
            <w:szCs w:val="21"/>
          </w:rPr>
          <w:t>22. 评标</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_Toc63259045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24</w:t>
        </w:r>
        <w:r w:rsidR="00E8678F" w:rsidRPr="00A81FD1">
          <w:rPr>
            <w:rFonts w:ascii="宋体" w:hAnsi="宋体"/>
            <w:sz w:val="21"/>
            <w:szCs w:val="21"/>
          </w:rPr>
          <w:fldChar w:fldCharType="end"/>
        </w:r>
      </w:hyperlink>
    </w:p>
    <w:p w14:paraId="3447F7E8" w14:textId="77777777" w:rsidR="00FC219D" w:rsidRPr="00A81FD1" w:rsidRDefault="00452B15">
      <w:pPr>
        <w:pStyle w:val="TOC3"/>
        <w:tabs>
          <w:tab w:val="right" w:leader="dot" w:pos="8296"/>
        </w:tabs>
        <w:rPr>
          <w:rFonts w:ascii="宋体" w:hAnsi="宋体" w:cstheme="minorBidi"/>
          <w:sz w:val="21"/>
          <w:szCs w:val="21"/>
        </w:rPr>
      </w:pPr>
      <w:hyperlink w:anchor="_Toc63259046" w:history="1">
        <w:r w:rsidR="00E8678F" w:rsidRPr="00A81FD1">
          <w:rPr>
            <w:rStyle w:val="afff2"/>
            <w:rFonts w:ascii="宋体" w:hAnsi="宋体"/>
            <w:color w:val="auto"/>
            <w:sz w:val="21"/>
            <w:szCs w:val="21"/>
          </w:rPr>
          <w:t>23. 评标过程及保密原则</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_Toc63259046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24</w:t>
        </w:r>
        <w:r w:rsidR="00E8678F" w:rsidRPr="00A81FD1">
          <w:rPr>
            <w:rFonts w:ascii="宋体" w:hAnsi="宋体"/>
            <w:sz w:val="21"/>
            <w:szCs w:val="21"/>
          </w:rPr>
          <w:fldChar w:fldCharType="end"/>
        </w:r>
      </w:hyperlink>
    </w:p>
    <w:p w14:paraId="47FE499C" w14:textId="77777777" w:rsidR="00FC219D" w:rsidRPr="00A81FD1" w:rsidRDefault="00452B15">
      <w:pPr>
        <w:pStyle w:val="TOC3"/>
        <w:tabs>
          <w:tab w:val="right" w:leader="dot" w:pos="8296"/>
        </w:tabs>
        <w:rPr>
          <w:rFonts w:ascii="宋体" w:hAnsi="宋体" w:cstheme="minorBidi"/>
          <w:sz w:val="21"/>
          <w:szCs w:val="21"/>
        </w:rPr>
      </w:pPr>
      <w:hyperlink w:anchor="_Toc63259047" w:history="1">
        <w:r w:rsidR="00E8678F" w:rsidRPr="00A81FD1">
          <w:rPr>
            <w:rStyle w:val="afff2"/>
            <w:rFonts w:ascii="宋体" w:hAnsi="宋体"/>
            <w:color w:val="auto"/>
            <w:sz w:val="21"/>
            <w:szCs w:val="21"/>
          </w:rPr>
          <w:t>六、确定中标</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_Toc63259047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25</w:t>
        </w:r>
        <w:r w:rsidR="00E8678F" w:rsidRPr="00A81FD1">
          <w:rPr>
            <w:rFonts w:ascii="宋体" w:hAnsi="宋体"/>
            <w:sz w:val="21"/>
            <w:szCs w:val="21"/>
          </w:rPr>
          <w:fldChar w:fldCharType="end"/>
        </w:r>
      </w:hyperlink>
    </w:p>
    <w:p w14:paraId="015AC6B5" w14:textId="77777777" w:rsidR="00FC219D" w:rsidRPr="00A81FD1" w:rsidRDefault="00452B15">
      <w:pPr>
        <w:pStyle w:val="TOC3"/>
        <w:tabs>
          <w:tab w:val="right" w:leader="dot" w:pos="8296"/>
        </w:tabs>
        <w:rPr>
          <w:rFonts w:ascii="宋体" w:hAnsi="宋体" w:cstheme="minorBidi"/>
          <w:sz w:val="21"/>
          <w:szCs w:val="21"/>
        </w:rPr>
      </w:pPr>
      <w:hyperlink w:anchor="_Toc63259048" w:history="1">
        <w:r w:rsidR="00E8678F" w:rsidRPr="00A81FD1">
          <w:rPr>
            <w:rStyle w:val="afff2"/>
            <w:rFonts w:ascii="宋体" w:hAnsi="宋体"/>
            <w:color w:val="auto"/>
            <w:sz w:val="21"/>
            <w:szCs w:val="21"/>
          </w:rPr>
          <w:t>24. 中标人的确定标准</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_Toc63259048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25</w:t>
        </w:r>
        <w:r w:rsidR="00E8678F" w:rsidRPr="00A81FD1">
          <w:rPr>
            <w:rFonts w:ascii="宋体" w:hAnsi="宋体"/>
            <w:sz w:val="21"/>
            <w:szCs w:val="21"/>
          </w:rPr>
          <w:fldChar w:fldCharType="end"/>
        </w:r>
      </w:hyperlink>
    </w:p>
    <w:p w14:paraId="1285C9D9" w14:textId="77777777" w:rsidR="00FC219D" w:rsidRPr="00A81FD1" w:rsidRDefault="00452B15">
      <w:pPr>
        <w:pStyle w:val="TOC3"/>
        <w:tabs>
          <w:tab w:val="right" w:leader="dot" w:pos="8296"/>
        </w:tabs>
        <w:rPr>
          <w:rFonts w:ascii="宋体" w:hAnsi="宋体" w:cstheme="minorBidi"/>
          <w:sz w:val="21"/>
          <w:szCs w:val="21"/>
        </w:rPr>
      </w:pPr>
      <w:hyperlink w:anchor="_Toc63259049" w:history="1">
        <w:r w:rsidR="00E8678F" w:rsidRPr="00A81FD1">
          <w:rPr>
            <w:rStyle w:val="afff2"/>
            <w:rFonts w:ascii="宋体" w:hAnsi="宋体"/>
            <w:color w:val="auto"/>
            <w:sz w:val="21"/>
            <w:szCs w:val="21"/>
          </w:rPr>
          <w:t>25. 中标通知书</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_Toc63259049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25</w:t>
        </w:r>
        <w:r w:rsidR="00E8678F" w:rsidRPr="00A81FD1">
          <w:rPr>
            <w:rFonts w:ascii="宋体" w:hAnsi="宋体"/>
            <w:sz w:val="21"/>
            <w:szCs w:val="21"/>
          </w:rPr>
          <w:fldChar w:fldCharType="end"/>
        </w:r>
      </w:hyperlink>
    </w:p>
    <w:p w14:paraId="319D573C" w14:textId="77777777" w:rsidR="00FC219D" w:rsidRPr="00A81FD1" w:rsidRDefault="00452B15">
      <w:pPr>
        <w:pStyle w:val="TOC3"/>
        <w:tabs>
          <w:tab w:val="right" w:leader="dot" w:pos="8296"/>
        </w:tabs>
        <w:rPr>
          <w:rFonts w:ascii="宋体" w:hAnsi="宋体" w:cstheme="minorBidi"/>
          <w:sz w:val="21"/>
          <w:szCs w:val="21"/>
        </w:rPr>
      </w:pPr>
      <w:hyperlink w:anchor="_Toc63259050" w:history="1">
        <w:r w:rsidR="00E8678F" w:rsidRPr="00A81FD1">
          <w:rPr>
            <w:rStyle w:val="afff2"/>
            <w:rFonts w:ascii="宋体" w:hAnsi="宋体"/>
            <w:color w:val="auto"/>
            <w:sz w:val="21"/>
            <w:szCs w:val="21"/>
          </w:rPr>
          <w:t>26. 签订合同</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_Toc63259050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26</w:t>
        </w:r>
        <w:r w:rsidR="00E8678F" w:rsidRPr="00A81FD1">
          <w:rPr>
            <w:rFonts w:ascii="宋体" w:hAnsi="宋体"/>
            <w:sz w:val="21"/>
            <w:szCs w:val="21"/>
          </w:rPr>
          <w:fldChar w:fldCharType="end"/>
        </w:r>
      </w:hyperlink>
    </w:p>
    <w:p w14:paraId="7C28701F" w14:textId="77777777" w:rsidR="00FC219D" w:rsidRPr="00A81FD1" w:rsidRDefault="00452B15">
      <w:pPr>
        <w:pStyle w:val="TOC3"/>
        <w:tabs>
          <w:tab w:val="right" w:leader="dot" w:pos="8296"/>
        </w:tabs>
        <w:rPr>
          <w:rFonts w:ascii="宋体" w:hAnsi="宋体" w:cstheme="minorBidi"/>
          <w:sz w:val="21"/>
          <w:szCs w:val="21"/>
        </w:rPr>
      </w:pPr>
      <w:hyperlink w:anchor="_Toc63259051" w:history="1">
        <w:r w:rsidR="00E8678F" w:rsidRPr="00A81FD1">
          <w:rPr>
            <w:rStyle w:val="afff2"/>
            <w:rFonts w:ascii="宋体" w:hAnsi="宋体"/>
            <w:color w:val="auto"/>
            <w:sz w:val="21"/>
            <w:szCs w:val="21"/>
          </w:rPr>
          <w:t>27. 履约保证金</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_Toc63259051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26</w:t>
        </w:r>
        <w:r w:rsidR="00E8678F" w:rsidRPr="00A81FD1">
          <w:rPr>
            <w:rFonts w:ascii="宋体" w:hAnsi="宋体"/>
            <w:sz w:val="21"/>
            <w:szCs w:val="21"/>
          </w:rPr>
          <w:fldChar w:fldCharType="end"/>
        </w:r>
      </w:hyperlink>
    </w:p>
    <w:p w14:paraId="36625D38" w14:textId="77777777" w:rsidR="00FC219D" w:rsidRPr="00A81FD1" w:rsidRDefault="00452B15">
      <w:pPr>
        <w:pStyle w:val="TOC3"/>
        <w:tabs>
          <w:tab w:val="right" w:leader="dot" w:pos="8296"/>
        </w:tabs>
        <w:rPr>
          <w:rFonts w:ascii="宋体" w:hAnsi="宋体" w:cstheme="minorBidi"/>
          <w:sz w:val="21"/>
          <w:szCs w:val="21"/>
        </w:rPr>
      </w:pPr>
      <w:hyperlink w:anchor="_Toc63259052" w:history="1">
        <w:r w:rsidR="00E8678F" w:rsidRPr="00A81FD1">
          <w:rPr>
            <w:rStyle w:val="afff2"/>
            <w:rFonts w:ascii="宋体" w:hAnsi="宋体"/>
            <w:color w:val="auto"/>
            <w:sz w:val="21"/>
            <w:szCs w:val="21"/>
          </w:rPr>
          <w:t>七、中标服务费</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_Toc63259052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26</w:t>
        </w:r>
        <w:r w:rsidR="00E8678F" w:rsidRPr="00A81FD1">
          <w:rPr>
            <w:rFonts w:ascii="宋体" w:hAnsi="宋体"/>
            <w:sz w:val="21"/>
            <w:szCs w:val="21"/>
          </w:rPr>
          <w:fldChar w:fldCharType="end"/>
        </w:r>
      </w:hyperlink>
    </w:p>
    <w:p w14:paraId="769F0AA0" w14:textId="77777777" w:rsidR="00FC219D" w:rsidRPr="00A81FD1" w:rsidRDefault="00452B15">
      <w:pPr>
        <w:pStyle w:val="TOC3"/>
        <w:tabs>
          <w:tab w:val="right" w:leader="dot" w:pos="8296"/>
        </w:tabs>
        <w:rPr>
          <w:rFonts w:ascii="宋体" w:hAnsi="宋体" w:cstheme="minorBidi"/>
          <w:sz w:val="21"/>
          <w:szCs w:val="21"/>
        </w:rPr>
      </w:pPr>
      <w:hyperlink w:anchor="_Toc63259053" w:history="1">
        <w:r w:rsidR="00E8678F" w:rsidRPr="00A81FD1">
          <w:rPr>
            <w:rStyle w:val="afff2"/>
            <w:rFonts w:ascii="宋体" w:hAnsi="宋体"/>
            <w:color w:val="auto"/>
            <w:sz w:val="21"/>
            <w:szCs w:val="21"/>
          </w:rPr>
          <w:t>28. 中标服务费</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_Toc63259053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26</w:t>
        </w:r>
        <w:r w:rsidR="00E8678F" w:rsidRPr="00A81FD1">
          <w:rPr>
            <w:rFonts w:ascii="宋体" w:hAnsi="宋体"/>
            <w:sz w:val="21"/>
            <w:szCs w:val="21"/>
          </w:rPr>
          <w:fldChar w:fldCharType="end"/>
        </w:r>
      </w:hyperlink>
    </w:p>
    <w:p w14:paraId="4E67A1CC" w14:textId="77777777" w:rsidR="00FC219D" w:rsidRPr="00A81FD1" w:rsidRDefault="00452B15">
      <w:pPr>
        <w:pStyle w:val="TOC3"/>
        <w:tabs>
          <w:tab w:val="right" w:leader="dot" w:pos="8296"/>
        </w:tabs>
        <w:rPr>
          <w:rFonts w:ascii="宋体" w:hAnsi="宋体" w:cstheme="minorBidi"/>
          <w:sz w:val="21"/>
          <w:szCs w:val="21"/>
        </w:rPr>
      </w:pPr>
      <w:hyperlink w:anchor="_Toc63259054" w:history="1">
        <w:r w:rsidR="00E8678F" w:rsidRPr="00A81FD1">
          <w:rPr>
            <w:rStyle w:val="afff2"/>
            <w:rFonts w:ascii="宋体" w:hAnsi="宋体"/>
            <w:color w:val="auto"/>
            <w:sz w:val="21"/>
            <w:szCs w:val="21"/>
          </w:rPr>
          <w:t>八、质疑</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_Toc63259054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27</w:t>
        </w:r>
        <w:r w:rsidR="00E8678F" w:rsidRPr="00A81FD1">
          <w:rPr>
            <w:rFonts w:ascii="宋体" w:hAnsi="宋体"/>
            <w:sz w:val="21"/>
            <w:szCs w:val="21"/>
          </w:rPr>
          <w:fldChar w:fldCharType="end"/>
        </w:r>
      </w:hyperlink>
    </w:p>
    <w:p w14:paraId="78B6EABE" w14:textId="77777777" w:rsidR="00FC219D" w:rsidRPr="00A81FD1" w:rsidRDefault="00452B15">
      <w:pPr>
        <w:pStyle w:val="TOC3"/>
        <w:tabs>
          <w:tab w:val="right" w:leader="dot" w:pos="8296"/>
        </w:tabs>
        <w:rPr>
          <w:rFonts w:ascii="宋体" w:hAnsi="宋体" w:cstheme="minorBidi"/>
          <w:sz w:val="21"/>
          <w:szCs w:val="21"/>
        </w:rPr>
      </w:pPr>
      <w:hyperlink w:anchor="_Toc63259055" w:history="1">
        <w:r w:rsidR="00E8678F" w:rsidRPr="00A81FD1">
          <w:rPr>
            <w:rStyle w:val="afff2"/>
            <w:rFonts w:ascii="宋体" w:hAnsi="宋体"/>
            <w:color w:val="auto"/>
            <w:sz w:val="21"/>
            <w:szCs w:val="21"/>
          </w:rPr>
          <w:t>29.质疑</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_Toc63259055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27</w:t>
        </w:r>
        <w:r w:rsidR="00E8678F" w:rsidRPr="00A81FD1">
          <w:rPr>
            <w:rFonts w:ascii="宋体" w:hAnsi="宋体"/>
            <w:sz w:val="21"/>
            <w:szCs w:val="21"/>
          </w:rPr>
          <w:fldChar w:fldCharType="end"/>
        </w:r>
      </w:hyperlink>
    </w:p>
    <w:p w14:paraId="1C5880D9" w14:textId="77777777" w:rsidR="00FC219D" w:rsidRPr="00A81FD1" w:rsidRDefault="00452B15">
      <w:pPr>
        <w:pStyle w:val="TOC3"/>
        <w:tabs>
          <w:tab w:val="right" w:leader="dot" w:pos="8296"/>
        </w:tabs>
        <w:rPr>
          <w:rFonts w:ascii="宋体" w:hAnsi="宋体" w:cstheme="minorBidi"/>
          <w:sz w:val="21"/>
          <w:szCs w:val="21"/>
        </w:rPr>
      </w:pPr>
      <w:hyperlink w:anchor="_Toc63259056" w:history="1">
        <w:r w:rsidR="00E8678F" w:rsidRPr="00A81FD1">
          <w:rPr>
            <w:rStyle w:val="afff2"/>
            <w:rFonts w:ascii="宋体" w:hAnsi="宋体"/>
            <w:color w:val="auto"/>
            <w:sz w:val="21"/>
            <w:szCs w:val="21"/>
          </w:rPr>
          <w:t>九、履约验收</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_Toc63259056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28</w:t>
        </w:r>
        <w:r w:rsidR="00E8678F" w:rsidRPr="00A81FD1">
          <w:rPr>
            <w:rFonts w:ascii="宋体" w:hAnsi="宋体"/>
            <w:sz w:val="21"/>
            <w:szCs w:val="21"/>
          </w:rPr>
          <w:fldChar w:fldCharType="end"/>
        </w:r>
      </w:hyperlink>
    </w:p>
    <w:p w14:paraId="0A53C832" w14:textId="77777777" w:rsidR="00FC219D" w:rsidRPr="00A81FD1" w:rsidRDefault="00452B15">
      <w:pPr>
        <w:pStyle w:val="TOC3"/>
        <w:tabs>
          <w:tab w:val="right" w:leader="dot" w:pos="8296"/>
        </w:tabs>
        <w:rPr>
          <w:rFonts w:ascii="宋体" w:hAnsi="宋体" w:cstheme="minorBidi"/>
          <w:sz w:val="21"/>
          <w:szCs w:val="21"/>
        </w:rPr>
      </w:pPr>
      <w:hyperlink w:anchor="_Toc63259057" w:history="1">
        <w:r w:rsidR="00E8678F" w:rsidRPr="00A81FD1">
          <w:rPr>
            <w:rStyle w:val="afff2"/>
            <w:rFonts w:ascii="宋体" w:hAnsi="宋体"/>
            <w:color w:val="auto"/>
            <w:sz w:val="21"/>
            <w:szCs w:val="21"/>
          </w:rPr>
          <w:t>30.履约验收</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_Toc63259057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28</w:t>
        </w:r>
        <w:r w:rsidR="00E8678F" w:rsidRPr="00A81FD1">
          <w:rPr>
            <w:rFonts w:ascii="宋体" w:hAnsi="宋体"/>
            <w:sz w:val="21"/>
            <w:szCs w:val="21"/>
          </w:rPr>
          <w:fldChar w:fldCharType="end"/>
        </w:r>
      </w:hyperlink>
    </w:p>
    <w:p w14:paraId="4B33E4F4" w14:textId="77777777" w:rsidR="00FC219D" w:rsidRPr="00A81FD1" w:rsidRDefault="00452B15">
      <w:pPr>
        <w:pStyle w:val="TOC3"/>
        <w:tabs>
          <w:tab w:val="right" w:leader="dot" w:pos="8296"/>
        </w:tabs>
        <w:rPr>
          <w:rFonts w:ascii="宋体" w:hAnsi="宋体" w:cstheme="minorBidi"/>
          <w:sz w:val="21"/>
          <w:szCs w:val="21"/>
        </w:rPr>
      </w:pPr>
      <w:hyperlink w:anchor="_Toc63259058" w:history="1">
        <w:r w:rsidR="00E8678F" w:rsidRPr="00A81FD1">
          <w:rPr>
            <w:rStyle w:val="afff2"/>
            <w:rFonts w:ascii="宋体" w:hAnsi="宋体"/>
            <w:color w:val="auto"/>
            <w:sz w:val="21"/>
            <w:szCs w:val="21"/>
          </w:rPr>
          <w:t>十、其它</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_Toc63259058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28</w:t>
        </w:r>
        <w:r w:rsidR="00E8678F" w:rsidRPr="00A81FD1">
          <w:rPr>
            <w:rFonts w:ascii="宋体" w:hAnsi="宋体"/>
            <w:sz w:val="21"/>
            <w:szCs w:val="21"/>
          </w:rPr>
          <w:fldChar w:fldCharType="end"/>
        </w:r>
      </w:hyperlink>
    </w:p>
    <w:p w14:paraId="20E346B9" w14:textId="77777777" w:rsidR="00FC219D" w:rsidRPr="00A81FD1" w:rsidRDefault="00452B15">
      <w:pPr>
        <w:pStyle w:val="TOC1"/>
        <w:tabs>
          <w:tab w:val="right" w:leader="dot" w:pos="8296"/>
        </w:tabs>
        <w:rPr>
          <w:rFonts w:ascii="宋体" w:hAnsi="宋体" w:cstheme="minorBidi"/>
          <w:b w:val="0"/>
          <w:bCs w:val="0"/>
          <w:iCs w:val="0"/>
          <w:sz w:val="21"/>
          <w:szCs w:val="21"/>
        </w:rPr>
      </w:pPr>
      <w:hyperlink w:anchor="_Toc63259059" w:history="1">
        <w:r w:rsidR="00E8678F" w:rsidRPr="00A81FD1">
          <w:rPr>
            <w:rStyle w:val="afff2"/>
            <w:rFonts w:ascii="宋体" w:hAnsi="宋体"/>
            <w:iCs w:val="0"/>
            <w:color w:val="auto"/>
            <w:sz w:val="21"/>
            <w:szCs w:val="21"/>
          </w:rPr>
          <w:t>第四章项目需求</w:t>
        </w:r>
        <w:r w:rsidR="00E8678F" w:rsidRPr="00A81FD1">
          <w:rPr>
            <w:rFonts w:ascii="宋体" w:hAnsi="宋体"/>
            <w:iCs w:val="0"/>
            <w:sz w:val="21"/>
            <w:szCs w:val="21"/>
          </w:rPr>
          <w:tab/>
        </w:r>
        <w:r w:rsidR="00E8678F" w:rsidRPr="00A81FD1">
          <w:rPr>
            <w:rFonts w:ascii="宋体" w:hAnsi="宋体"/>
            <w:iCs w:val="0"/>
            <w:sz w:val="21"/>
            <w:szCs w:val="21"/>
          </w:rPr>
          <w:fldChar w:fldCharType="begin"/>
        </w:r>
        <w:r w:rsidR="00E8678F" w:rsidRPr="00A81FD1">
          <w:rPr>
            <w:rFonts w:ascii="宋体" w:hAnsi="宋体"/>
            <w:iCs w:val="0"/>
            <w:sz w:val="21"/>
            <w:szCs w:val="21"/>
          </w:rPr>
          <w:instrText xml:space="preserve"> PAGEREF _Toc63259059 \h </w:instrText>
        </w:r>
        <w:r w:rsidR="00E8678F" w:rsidRPr="00A81FD1">
          <w:rPr>
            <w:rFonts w:ascii="宋体" w:hAnsi="宋体"/>
            <w:iCs w:val="0"/>
            <w:sz w:val="21"/>
            <w:szCs w:val="21"/>
          </w:rPr>
        </w:r>
        <w:r w:rsidR="00E8678F" w:rsidRPr="00A81FD1">
          <w:rPr>
            <w:rFonts w:ascii="宋体" w:hAnsi="宋体"/>
            <w:iCs w:val="0"/>
            <w:sz w:val="21"/>
            <w:szCs w:val="21"/>
          </w:rPr>
          <w:fldChar w:fldCharType="separate"/>
        </w:r>
        <w:r w:rsidR="00E8678F" w:rsidRPr="00A81FD1">
          <w:rPr>
            <w:rFonts w:ascii="宋体" w:hAnsi="宋体"/>
            <w:iCs w:val="0"/>
            <w:sz w:val="21"/>
            <w:szCs w:val="21"/>
          </w:rPr>
          <w:t>29</w:t>
        </w:r>
        <w:r w:rsidR="00E8678F" w:rsidRPr="00A81FD1">
          <w:rPr>
            <w:rFonts w:ascii="宋体" w:hAnsi="宋体"/>
            <w:iCs w:val="0"/>
            <w:sz w:val="21"/>
            <w:szCs w:val="21"/>
          </w:rPr>
          <w:fldChar w:fldCharType="end"/>
        </w:r>
      </w:hyperlink>
    </w:p>
    <w:p w14:paraId="4A1CF821" w14:textId="77777777" w:rsidR="00FC219D" w:rsidRPr="00A81FD1" w:rsidRDefault="00452B15">
      <w:pPr>
        <w:pStyle w:val="TOC3"/>
        <w:tabs>
          <w:tab w:val="right" w:leader="dot" w:pos="8296"/>
        </w:tabs>
      </w:pPr>
      <w:hyperlink w:anchor="_Toc63259060" w:history="1">
        <w:r w:rsidR="00E8678F" w:rsidRPr="00A81FD1">
          <w:t>一、项目介绍</w:t>
        </w:r>
        <w:r w:rsidR="00E8678F" w:rsidRPr="00A81FD1">
          <w:tab/>
        </w:r>
        <w:r w:rsidR="00E8678F" w:rsidRPr="00A81FD1">
          <w:fldChar w:fldCharType="begin"/>
        </w:r>
        <w:r w:rsidR="00E8678F" w:rsidRPr="00A81FD1">
          <w:instrText xml:space="preserve"> PAGEREF _Toc63259060 \h </w:instrText>
        </w:r>
        <w:r w:rsidR="00E8678F" w:rsidRPr="00A81FD1">
          <w:fldChar w:fldCharType="separate"/>
        </w:r>
        <w:r w:rsidR="00E8678F" w:rsidRPr="00A81FD1">
          <w:t>29</w:t>
        </w:r>
        <w:r w:rsidR="00E8678F" w:rsidRPr="00A81FD1">
          <w:fldChar w:fldCharType="end"/>
        </w:r>
      </w:hyperlink>
    </w:p>
    <w:p w14:paraId="5467EA6C" w14:textId="77777777" w:rsidR="00FC219D" w:rsidRPr="00A81FD1" w:rsidRDefault="00452B15">
      <w:pPr>
        <w:pStyle w:val="TOC3"/>
        <w:tabs>
          <w:tab w:val="right" w:leader="dot" w:pos="8296"/>
        </w:tabs>
      </w:pPr>
      <w:hyperlink w:anchor="_Toc63259061" w:history="1">
        <w:r w:rsidR="00E8678F" w:rsidRPr="00A81FD1">
          <w:t>二、项目需求</w:t>
        </w:r>
        <w:r w:rsidR="00E8678F" w:rsidRPr="00A81FD1">
          <w:tab/>
        </w:r>
        <w:r w:rsidR="00E8678F" w:rsidRPr="00A81FD1">
          <w:fldChar w:fldCharType="begin"/>
        </w:r>
        <w:r w:rsidR="00E8678F" w:rsidRPr="00A81FD1">
          <w:instrText xml:space="preserve"> PAGEREF _Toc63259061 \h </w:instrText>
        </w:r>
        <w:r w:rsidR="00E8678F" w:rsidRPr="00A81FD1">
          <w:fldChar w:fldCharType="separate"/>
        </w:r>
        <w:r w:rsidR="00E8678F" w:rsidRPr="00A81FD1">
          <w:t>29</w:t>
        </w:r>
        <w:r w:rsidR="00E8678F" w:rsidRPr="00A81FD1">
          <w:fldChar w:fldCharType="end"/>
        </w:r>
      </w:hyperlink>
    </w:p>
    <w:p w14:paraId="3199024F" w14:textId="77777777" w:rsidR="00FC219D" w:rsidRPr="00A81FD1" w:rsidRDefault="00452B15">
      <w:pPr>
        <w:pStyle w:val="TOC3"/>
        <w:tabs>
          <w:tab w:val="right" w:leader="dot" w:pos="8296"/>
        </w:tabs>
        <w:rPr>
          <w:rFonts w:ascii="宋体" w:hAnsi="宋体" w:cstheme="minorBidi"/>
          <w:sz w:val="21"/>
          <w:szCs w:val="21"/>
        </w:rPr>
      </w:pPr>
      <w:hyperlink w:anchor="_Toc63259062" w:history="1">
        <w:r w:rsidR="00E8678F" w:rsidRPr="00A81FD1">
          <w:rPr>
            <w:rStyle w:val="afff2"/>
            <w:rFonts w:ascii="宋体" w:hAnsi="宋体"/>
            <w:color w:val="auto"/>
            <w:sz w:val="21"/>
            <w:szCs w:val="21"/>
          </w:rPr>
          <w:t>（一）定制开发一体化办学平台</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_Toc63259062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30</w:t>
        </w:r>
        <w:r w:rsidR="00E8678F" w:rsidRPr="00A81FD1">
          <w:rPr>
            <w:rFonts w:ascii="宋体" w:hAnsi="宋体"/>
            <w:sz w:val="21"/>
            <w:szCs w:val="21"/>
          </w:rPr>
          <w:fldChar w:fldCharType="end"/>
        </w:r>
      </w:hyperlink>
    </w:p>
    <w:p w14:paraId="55FA58B4" w14:textId="77777777" w:rsidR="00FC219D" w:rsidRPr="00A81FD1" w:rsidRDefault="00452B15">
      <w:pPr>
        <w:pStyle w:val="TOC3"/>
        <w:tabs>
          <w:tab w:val="right" w:leader="dot" w:pos="8296"/>
        </w:tabs>
        <w:rPr>
          <w:rFonts w:ascii="宋体" w:hAnsi="宋体" w:cstheme="minorBidi"/>
          <w:sz w:val="21"/>
          <w:szCs w:val="21"/>
        </w:rPr>
      </w:pPr>
      <w:hyperlink w:anchor="_Toc63259063" w:history="1">
        <w:r w:rsidR="00E8678F" w:rsidRPr="00A81FD1">
          <w:rPr>
            <w:rStyle w:val="afff2"/>
            <w:rFonts w:ascii="宋体" w:hAnsi="宋体"/>
            <w:color w:val="auto"/>
            <w:sz w:val="21"/>
            <w:szCs w:val="21"/>
          </w:rPr>
          <w:t>（二）技术支持服务</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_Toc63259063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39</w:t>
        </w:r>
        <w:r w:rsidR="00E8678F" w:rsidRPr="00A81FD1">
          <w:rPr>
            <w:rFonts w:ascii="宋体" w:hAnsi="宋体"/>
            <w:sz w:val="21"/>
            <w:szCs w:val="21"/>
          </w:rPr>
          <w:fldChar w:fldCharType="end"/>
        </w:r>
      </w:hyperlink>
    </w:p>
    <w:p w14:paraId="0029E097" w14:textId="77777777" w:rsidR="00FC219D" w:rsidRPr="00A81FD1" w:rsidRDefault="00452B15">
      <w:pPr>
        <w:pStyle w:val="TOC3"/>
        <w:tabs>
          <w:tab w:val="right" w:leader="dot" w:pos="8296"/>
        </w:tabs>
        <w:rPr>
          <w:rFonts w:ascii="宋体" w:hAnsi="宋体" w:cstheme="minorBidi"/>
          <w:sz w:val="21"/>
          <w:szCs w:val="21"/>
        </w:rPr>
      </w:pPr>
      <w:hyperlink w:anchor="_Toc63259064" w:history="1">
        <w:r w:rsidR="00E8678F" w:rsidRPr="00A81FD1">
          <w:rPr>
            <w:rStyle w:val="afff2"/>
            <w:rFonts w:ascii="宋体" w:hAnsi="宋体"/>
            <w:color w:val="auto"/>
            <w:sz w:val="21"/>
            <w:szCs w:val="21"/>
          </w:rPr>
          <w:t>（三）管理支持服务</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_Toc63259064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44</w:t>
        </w:r>
        <w:r w:rsidR="00E8678F" w:rsidRPr="00A81FD1">
          <w:rPr>
            <w:rFonts w:ascii="宋体" w:hAnsi="宋体"/>
            <w:sz w:val="21"/>
            <w:szCs w:val="21"/>
          </w:rPr>
          <w:fldChar w:fldCharType="end"/>
        </w:r>
      </w:hyperlink>
    </w:p>
    <w:p w14:paraId="6199A33F" w14:textId="77777777" w:rsidR="00FC219D" w:rsidRPr="00A81FD1" w:rsidRDefault="00452B15">
      <w:pPr>
        <w:pStyle w:val="TOC3"/>
        <w:tabs>
          <w:tab w:val="right" w:leader="dot" w:pos="8296"/>
        </w:tabs>
        <w:rPr>
          <w:rFonts w:ascii="宋体" w:hAnsi="宋体" w:cstheme="minorBidi"/>
          <w:sz w:val="21"/>
          <w:szCs w:val="21"/>
        </w:rPr>
      </w:pPr>
      <w:hyperlink w:anchor="_Toc63259065" w:history="1">
        <w:r w:rsidR="00E8678F" w:rsidRPr="00A81FD1">
          <w:rPr>
            <w:rStyle w:val="afff2"/>
            <w:rFonts w:ascii="宋体" w:hAnsi="宋体"/>
            <w:color w:val="auto"/>
            <w:sz w:val="21"/>
            <w:szCs w:val="21"/>
          </w:rPr>
          <w:t>（四）学生支持服务</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_Toc63259065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47</w:t>
        </w:r>
        <w:r w:rsidR="00E8678F" w:rsidRPr="00A81FD1">
          <w:rPr>
            <w:rFonts w:ascii="宋体" w:hAnsi="宋体"/>
            <w:sz w:val="21"/>
            <w:szCs w:val="21"/>
          </w:rPr>
          <w:fldChar w:fldCharType="end"/>
        </w:r>
      </w:hyperlink>
    </w:p>
    <w:p w14:paraId="5E189009" w14:textId="77777777" w:rsidR="00FC219D" w:rsidRPr="00A81FD1" w:rsidRDefault="00452B15">
      <w:pPr>
        <w:pStyle w:val="TOC3"/>
        <w:tabs>
          <w:tab w:val="right" w:leader="dot" w:pos="8296"/>
        </w:tabs>
      </w:pPr>
      <w:hyperlink w:anchor="_Toc63259066" w:history="1">
        <w:r w:rsidR="00E8678F" w:rsidRPr="00A81FD1">
          <w:t>三、预算及合同期限</w:t>
        </w:r>
        <w:r w:rsidR="00E8678F" w:rsidRPr="00A81FD1">
          <w:tab/>
        </w:r>
        <w:r w:rsidR="00E8678F" w:rsidRPr="00A81FD1">
          <w:fldChar w:fldCharType="begin"/>
        </w:r>
        <w:r w:rsidR="00E8678F" w:rsidRPr="00A81FD1">
          <w:instrText xml:space="preserve"> PAGEREF _Toc63259066 \h </w:instrText>
        </w:r>
        <w:r w:rsidR="00E8678F" w:rsidRPr="00A81FD1">
          <w:fldChar w:fldCharType="separate"/>
        </w:r>
        <w:r w:rsidR="00E8678F" w:rsidRPr="00A81FD1">
          <w:t>49</w:t>
        </w:r>
        <w:r w:rsidR="00E8678F" w:rsidRPr="00A81FD1">
          <w:fldChar w:fldCharType="end"/>
        </w:r>
      </w:hyperlink>
    </w:p>
    <w:p w14:paraId="6F5AA3ED" w14:textId="77777777" w:rsidR="00FC219D" w:rsidRPr="00A81FD1" w:rsidRDefault="00452B15">
      <w:pPr>
        <w:pStyle w:val="TOC3"/>
        <w:tabs>
          <w:tab w:val="right" w:leader="dot" w:pos="8296"/>
        </w:tabs>
      </w:pPr>
      <w:hyperlink w:anchor="_Toc63259067" w:history="1">
        <w:r w:rsidR="00E8678F" w:rsidRPr="00A81FD1">
          <w:t>四、其他要求</w:t>
        </w:r>
        <w:r w:rsidR="00E8678F" w:rsidRPr="00A81FD1">
          <w:tab/>
        </w:r>
        <w:r w:rsidR="00E8678F" w:rsidRPr="00A81FD1">
          <w:fldChar w:fldCharType="begin"/>
        </w:r>
        <w:r w:rsidR="00E8678F" w:rsidRPr="00A81FD1">
          <w:instrText xml:space="preserve"> PAGEREF _Toc63259067 \h </w:instrText>
        </w:r>
        <w:r w:rsidR="00E8678F" w:rsidRPr="00A81FD1">
          <w:fldChar w:fldCharType="separate"/>
        </w:r>
        <w:r w:rsidR="00E8678F" w:rsidRPr="00A81FD1">
          <w:t>49</w:t>
        </w:r>
        <w:r w:rsidR="00E8678F" w:rsidRPr="00A81FD1">
          <w:fldChar w:fldCharType="end"/>
        </w:r>
      </w:hyperlink>
    </w:p>
    <w:p w14:paraId="034FA234" w14:textId="77777777" w:rsidR="00FC219D" w:rsidRPr="00A81FD1" w:rsidRDefault="00452B15">
      <w:pPr>
        <w:pStyle w:val="TOC1"/>
        <w:tabs>
          <w:tab w:val="right" w:leader="dot" w:pos="8296"/>
        </w:tabs>
        <w:rPr>
          <w:rFonts w:ascii="宋体" w:hAnsi="宋体" w:cstheme="minorBidi"/>
          <w:b w:val="0"/>
          <w:bCs w:val="0"/>
          <w:iCs w:val="0"/>
          <w:sz w:val="21"/>
          <w:szCs w:val="21"/>
        </w:rPr>
      </w:pPr>
      <w:hyperlink w:anchor="_Toc63259068" w:history="1">
        <w:r w:rsidR="00E8678F" w:rsidRPr="00A81FD1">
          <w:rPr>
            <w:rStyle w:val="afff2"/>
            <w:rFonts w:ascii="宋体" w:hAnsi="宋体"/>
            <w:iCs w:val="0"/>
            <w:color w:val="auto"/>
            <w:sz w:val="21"/>
            <w:szCs w:val="21"/>
          </w:rPr>
          <w:t>第五章 评标办法及评分标准</w:t>
        </w:r>
        <w:r w:rsidR="00E8678F" w:rsidRPr="00A81FD1">
          <w:rPr>
            <w:rFonts w:ascii="宋体" w:hAnsi="宋体"/>
            <w:iCs w:val="0"/>
            <w:sz w:val="21"/>
            <w:szCs w:val="21"/>
          </w:rPr>
          <w:tab/>
        </w:r>
        <w:r w:rsidR="00E8678F" w:rsidRPr="00A81FD1">
          <w:rPr>
            <w:rFonts w:ascii="宋体" w:hAnsi="宋体"/>
            <w:iCs w:val="0"/>
            <w:sz w:val="21"/>
            <w:szCs w:val="21"/>
          </w:rPr>
          <w:fldChar w:fldCharType="begin"/>
        </w:r>
        <w:r w:rsidR="00E8678F" w:rsidRPr="00A81FD1">
          <w:rPr>
            <w:rFonts w:ascii="宋体" w:hAnsi="宋体"/>
            <w:iCs w:val="0"/>
            <w:sz w:val="21"/>
            <w:szCs w:val="21"/>
          </w:rPr>
          <w:instrText xml:space="preserve"> PAGEREF _Toc63259068 \h </w:instrText>
        </w:r>
        <w:r w:rsidR="00E8678F" w:rsidRPr="00A81FD1">
          <w:rPr>
            <w:rFonts w:ascii="宋体" w:hAnsi="宋体"/>
            <w:iCs w:val="0"/>
            <w:sz w:val="21"/>
            <w:szCs w:val="21"/>
          </w:rPr>
        </w:r>
        <w:r w:rsidR="00E8678F" w:rsidRPr="00A81FD1">
          <w:rPr>
            <w:rFonts w:ascii="宋体" w:hAnsi="宋体"/>
            <w:iCs w:val="0"/>
            <w:sz w:val="21"/>
            <w:szCs w:val="21"/>
          </w:rPr>
          <w:fldChar w:fldCharType="separate"/>
        </w:r>
        <w:r w:rsidR="00E8678F" w:rsidRPr="00A81FD1">
          <w:rPr>
            <w:rFonts w:ascii="宋体" w:hAnsi="宋体"/>
            <w:iCs w:val="0"/>
            <w:sz w:val="21"/>
            <w:szCs w:val="21"/>
          </w:rPr>
          <w:t>51</w:t>
        </w:r>
        <w:r w:rsidR="00E8678F" w:rsidRPr="00A81FD1">
          <w:rPr>
            <w:rFonts w:ascii="宋体" w:hAnsi="宋体"/>
            <w:iCs w:val="0"/>
            <w:sz w:val="21"/>
            <w:szCs w:val="21"/>
          </w:rPr>
          <w:fldChar w:fldCharType="end"/>
        </w:r>
      </w:hyperlink>
    </w:p>
    <w:p w14:paraId="210E55F9" w14:textId="77777777" w:rsidR="00FC219D" w:rsidRPr="00A81FD1" w:rsidRDefault="00452B15">
      <w:pPr>
        <w:pStyle w:val="TOC1"/>
        <w:tabs>
          <w:tab w:val="right" w:leader="dot" w:pos="8296"/>
        </w:tabs>
        <w:rPr>
          <w:rFonts w:ascii="宋体" w:hAnsi="宋体" w:cstheme="minorBidi"/>
          <w:b w:val="0"/>
          <w:bCs w:val="0"/>
          <w:iCs w:val="0"/>
          <w:sz w:val="21"/>
          <w:szCs w:val="21"/>
        </w:rPr>
      </w:pPr>
      <w:hyperlink w:anchor="_Toc63259069" w:history="1">
        <w:r w:rsidR="00E8678F" w:rsidRPr="00A81FD1">
          <w:rPr>
            <w:rStyle w:val="afff2"/>
            <w:rFonts w:ascii="宋体" w:hAnsi="宋体"/>
            <w:iCs w:val="0"/>
            <w:color w:val="auto"/>
            <w:sz w:val="21"/>
            <w:szCs w:val="21"/>
          </w:rPr>
          <w:t>第六章 合同格式</w:t>
        </w:r>
        <w:r w:rsidR="00E8678F" w:rsidRPr="00A81FD1">
          <w:rPr>
            <w:rFonts w:ascii="宋体" w:hAnsi="宋体"/>
            <w:iCs w:val="0"/>
            <w:sz w:val="21"/>
            <w:szCs w:val="21"/>
          </w:rPr>
          <w:tab/>
        </w:r>
        <w:r w:rsidR="00E8678F" w:rsidRPr="00A81FD1">
          <w:rPr>
            <w:rFonts w:ascii="宋体" w:hAnsi="宋体"/>
            <w:iCs w:val="0"/>
            <w:sz w:val="21"/>
            <w:szCs w:val="21"/>
          </w:rPr>
          <w:fldChar w:fldCharType="begin"/>
        </w:r>
        <w:r w:rsidR="00E8678F" w:rsidRPr="00A81FD1">
          <w:rPr>
            <w:rFonts w:ascii="宋体" w:hAnsi="宋体"/>
            <w:iCs w:val="0"/>
            <w:sz w:val="21"/>
            <w:szCs w:val="21"/>
          </w:rPr>
          <w:instrText xml:space="preserve"> PAGEREF _Toc63259069 \h </w:instrText>
        </w:r>
        <w:r w:rsidR="00E8678F" w:rsidRPr="00A81FD1">
          <w:rPr>
            <w:rFonts w:ascii="宋体" w:hAnsi="宋体"/>
            <w:iCs w:val="0"/>
            <w:sz w:val="21"/>
            <w:szCs w:val="21"/>
          </w:rPr>
        </w:r>
        <w:r w:rsidR="00E8678F" w:rsidRPr="00A81FD1">
          <w:rPr>
            <w:rFonts w:ascii="宋体" w:hAnsi="宋体"/>
            <w:iCs w:val="0"/>
            <w:sz w:val="21"/>
            <w:szCs w:val="21"/>
          </w:rPr>
          <w:fldChar w:fldCharType="separate"/>
        </w:r>
        <w:r w:rsidR="00E8678F" w:rsidRPr="00A81FD1">
          <w:rPr>
            <w:rFonts w:ascii="宋体" w:hAnsi="宋体"/>
            <w:iCs w:val="0"/>
            <w:sz w:val="21"/>
            <w:szCs w:val="21"/>
          </w:rPr>
          <w:t>57</w:t>
        </w:r>
        <w:r w:rsidR="00E8678F" w:rsidRPr="00A81FD1">
          <w:rPr>
            <w:rFonts w:ascii="宋体" w:hAnsi="宋体"/>
            <w:iCs w:val="0"/>
            <w:sz w:val="21"/>
            <w:szCs w:val="21"/>
          </w:rPr>
          <w:fldChar w:fldCharType="end"/>
        </w:r>
      </w:hyperlink>
    </w:p>
    <w:p w14:paraId="3E04E3F6" w14:textId="77777777" w:rsidR="00FC219D" w:rsidRPr="00A81FD1" w:rsidRDefault="00452B15">
      <w:pPr>
        <w:pStyle w:val="TOC3"/>
        <w:tabs>
          <w:tab w:val="right" w:leader="dot" w:pos="8296"/>
        </w:tabs>
        <w:rPr>
          <w:rFonts w:ascii="宋体" w:hAnsi="宋体" w:cstheme="minorBidi"/>
          <w:sz w:val="21"/>
          <w:szCs w:val="21"/>
        </w:rPr>
      </w:pPr>
      <w:hyperlink w:anchor="_Toc63259070" w:history="1">
        <w:r w:rsidR="00E8678F" w:rsidRPr="00A81FD1">
          <w:rPr>
            <w:rStyle w:val="afff2"/>
            <w:rFonts w:ascii="宋体" w:hAnsi="宋体"/>
            <w:color w:val="auto"/>
            <w:sz w:val="21"/>
            <w:szCs w:val="21"/>
          </w:rPr>
          <w:t>一、合同文件</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_Toc63259070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58</w:t>
        </w:r>
        <w:r w:rsidR="00E8678F" w:rsidRPr="00A81FD1">
          <w:rPr>
            <w:rFonts w:ascii="宋体" w:hAnsi="宋体"/>
            <w:sz w:val="21"/>
            <w:szCs w:val="21"/>
          </w:rPr>
          <w:fldChar w:fldCharType="end"/>
        </w:r>
      </w:hyperlink>
    </w:p>
    <w:p w14:paraId="5CAA2F2E" w14:textId="77777777" w:rsidR="00FC219D" w:rsidRPr="00A81FD1" w:rsidRDefault="00452B15">
      <w:pPr>
        <w:pStyle w:val="TOC3"/>
        <w:tabs>
          <w:tab w:val="right" w:leader="dot" w:pos="8296"/>
        </w:tabs>
        <w:rPr>
          <w:rFonts w:ascii="宋体" w:hAnsi="宋体" w:cstheme="minorBidi"/>
          <w:sz w:val="21"/>
          <w:szCs w:val="21"/>
        </w:rPr>
      </w:pPr>
      <w:hyperlink w:anchor="_Toc63259071" w:history="1">
        <w:r w:rsidR="00E8678F" w:rsidRPr="00A81FD1">
          <w:rPr>
            <w:rStyle w:val="afff2"/>
            <w:rFonts w:ascii="宋体" w:hAnsi="宋体"/>
            <w:color w:val="auto"/>
            <w:sz w:val="21"/>
            <w:szCs w:val="21"/>
          </w:rPr>
          <w:t>二、合作内容</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_Toc63259071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58</w:t>
        </w:r>
        <w:r w:rsidR="00E8678F" w:rsidRPr="00A81FD1">
          <w:rPr>
            <w:rFonts w:ascii="宋体" w:hAnsi="宋体"/>
            <w:sz w:val="21"/>
            <w:szCs w:val="21"/>
          </w:rPr>
          <w:fldChar w:fldCharType="end"/>
        </w:r>
      </w:hyperlink>
    </w:p>
    <w:p w14:paraId="07E0D740" w14:textId="77777777" w:rsidR="00FC219D" w:rsidRPr="00A81FD1" w:rsidRDefault="00452B15">
      <w:pPr>
        <w:pStyle w:val="TOC3"/>
        <w:tabs>
          <w:tab w:val="right" w:leader="dot" w:pos="8296"/>
        </w:tabs>
        <w:rPr>
          <w:rFonts w:ascii="宋体" w:hAnsi="宋体" w:cstheme="minorBidi"/>
          <w:sz w:val="21"/>
          <w:szCs w:val="21"/>
        </w:rPr>
      </w:pPr>
      <w:hyperlink w:anchor="_Toc63259072" w:history="1">
        <w:r w:rsidR="00E8678F" w:rsidRPr="00A81FD1">
          <w:rPr>
            <w:rStyle w:val="afff2"/>
            <w:rFonts w:ascii="宋体" w:hAnsi="宋体"/>
            <w:color w:val="auto"/>
            <w:sz w:val="21"/>
            <w:szCs w:val="21"/>
          </w:rPr>
          <w:t>三、服务时间</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_Toc63259072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58</w:t>
        </w:r>
        <w:r w:rsidR="00E8678F" w:rsidRPr="00A81FD1">
          <w:rPr>
            <w:rFonts w:ascii="宋体" w:hAnsi="宋体"/>
            <w:sz w:val="21"/>
            <w:szCs w:val="21"/>
          </w:rPr>
          <w:fldChar w:fldCharType="end"/>
        </w:r>
      </w:hyperlink>
    </w:p>
    <w:p w14:paraId="57AE5611" w14:textId="77777777" w:rsidR="00FC219D" w:rsidRPr="00A81FD1" w:rsidRDefault="00452B15">
      <w:pPr>
        <w:pStyle w:val="TOC3"/>
        <w:tabs>
          <w:tab w:val="right" w:leader="dot" w:pos="8296"/>
        </w:tabs>
        <w:rPr>
          <w:rFonts w:ascii="宋体" w:hAnsi="宋体" w:cstheme="minorBidi"/>
          <w:sz w:val="21"/>
          <w:szCs w:val="21"/>
        </w:rPr>
      </w:pPr>
      <w:hyperlink w:anchor="_Toc63259073" w:history="1">
        <w:r w:rsidR="00E8678F" w:rsidRPr="00A81FD1">
          <w:rPr>
            <w:rStyle w:val="afff2"/>
            <w:rFonts w:ascii="宋体" w:hAnsi="宋体"/>
            <w:color w:val="auto"/>
            <w:sz w:val="21"/>
            <w:szCs w:val="21"/>
          </w:rPr>
          <w:t>四、双方职责与权益</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_Toc63259073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59</w:t>
        </w:r>
        <w:r w:rsidR="00E8678F" w:rsidRPr="00A81FD1">
          <w:rPr>
            <w:rFonts w:ascii="宋体" w:hAnsi="宋体"/>
            <w:sz w:val="21"/>
            <w:szCs w:val="21"/>
          </w:rPr>
          <w:fldChar w:fldCharType="end"/>
        </w:r>
      </w:hyperlink>
    </w:p>
    <w:p w14:paraId="56289D45" w14:textId="77777777" w:rsidR="00FC219D" w:rsidRPr="00A81FD1" w:rsidRDefault="00452B15">
      <w:pPr>
        <w:pStyle w:val="TOC3"/>
        <w:tabs>
          <w:tab w:val="right" w:leader="dot" w:pos="8296"/>
        </w:tabs>
        <w:rPr>
          <w:rFonts w:ascii="宋体" w:hAnsi="宋体" w:cstheme="minorBidi"/>
          <w:sz w:val="21"/>
          <w:szCs w:val="21"/>
        </w:rPr>
      </w:pPr>
      <w:hyperlink w:anchor="_Toc63259074" w:history="1">
        <w:r w:rsidR="00E8678F" w:rsidRPr="00A81FD1">
          <w:rPr>
            <w:rStyle w:val="afff2"/>
            <w:rFonts w:ascii="宋体" w:hAnsi="宋体"/>
            <w:color w:val="auto"/>
            <w:sz w:val="21"/>
            <w:szCs w:val="21"/>
          </w:rPr>
          <w:t>五、费用支付</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_Toc63259074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60</w:t>
        </w:r>
        <w:r w:rsidR="00E8678F" w:rsidRPr="00A81FD1">
          <w:rPr>
            <w:rFonts w:ascii="宋体" w:hAnsi="宋体"/>
            <w:sz w:val="21"/>
            <w:szCs w:val="21"/>
          </w:rPr>
          <w:fldChar w:fldCharType="end"/>
        </w:r>
      </w:hyperlink>
    </w:p>
    <w:p w14:paraId="6F264AC3" w14:textId="77777777" w:rsidR="00FC219D" w:rsidRPr="00A81FD1" w:rsidRDefault="00452B15">
      <w:pPr>
        <w:pStyle w:val="TOC3"/>
        <w:tabs>
          <w:tab w:val="right" w:leader="dot" w:pos="8296"/>
        </w:tabs>
        <w:rPr>
          <w:rFonts w:ascii="宋体" w:hAnsi="宋体" w:cstheme="minorBidi"/>
          <w:sz w:val="21"/>
          <w:szCs w:val="21"/>
        </w:rPr>
      </w:pPr>
      <w:hyperlink w:anchor="_Toc63259075" w:history="1">
        <w:r w:rsidR="00E8678F" w:rsidRPr="00A81FD1">
          <w:rPr>
            <w:rStyle w:val="afff2"/>
            <w:rFonts w:ascii="宋体" w:hAnsi="宋体"/>
            <w:color w:val="auto"/>
            <w:sz w:val="21"/>
            <w:szCs w:val="21"/>
          </w:rPr>
          <w:t>六、验收</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_Toc63259075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60</w:t>
        </w:r>
        <w:r w:rsidR="00E8678F" w:rsidRPr="00A81FD1">
          <w:rPr>
            <w:rFonts w:ascii="宋体" w:hAnsi="宋体"/>
            <w:sz w:val="21"/>
            <w:szCs w:val="21"/>
          </w:rPr>
          <w:fldChar w:fldCharType="end"/>
        </w:r>
      </w:hyperlink>
    </w:p>
    <w:p w14:paraId="2B0F0DDB" w14:textId="77777777" w:rsidR="00FC219D" w:rsidRPr="00A81FD1" w:rsidRDefault="00452B15">
      <w:pPr>
        <w:pStyle w:val="TOC3"/>
        <w:tabs>
          <w:tab w:val="right" w:leader="dot" w:pos="8296"/>
        </w:tabs>
        <w:rPr>
          <w:rFonts w:ascii="宋体" w:hAnsi="宋体" w:cstheme="minorBidi"/>
          <w:sz w:val="21"/>
          <w:szCs w:val="21"/>
        </w:rPr>
      </w:pPr>
      <w:hyperlink w:anchor="_Toc63259076" w:history="1">
        <w:r w:rsidR="00E8678F" w:rsidRPr="00A81FD1">
          <w:rPr>
            <w:rStyle w:val="afff2"/>
            <w:rFonts w:ascii="宋体" w:hAnsi="宋体"/>
            <w:color w:val="auto"/>
            <w:sz w:val="21"/>
            <w:szCs w:val="21"/>
          </w:rPr>
          <w:t>七、知识产权约定</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_Toc63259076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60</w:t>
        </w:r>
        <w:r w:rsidR="00E8678F" w:rsidRPr="00A81FD1">
          <w:rPr>
            <w:rFonts w:ascii="宋体" w:hAnsi="宋体"/>
            <w:sz w:val="21"/>
            <w:szCs w:val="21"/>
          </w:rPr>
          <w:fldChar w:fldCharType="end"/>
        </w:r>
      </w:hyperlink>
    </w:p>
    <w:p w14:paraId="7B935D80" w14:textId="77777777" w:rsidR="00FC219D" w:rsidRPr="00A81FD1" w:rsidRDefault="00452B15">
      <w:pPr>
        <w:pStyle w:val="TOC3"/>
        <w:tabs>
          <w:tab w:val="right" w:leader="dot" w:pos="8296"/>
        </w:tabs>
        <w:rPr>
          <w:rFonts w:ascii="宋体" w:hAnsi="宋体" w:cstheme="minorBidi"/>
          <w:sz w:val="21"/>
          <w:szCs w:val="21"/>
        </w:rPr>
      </w:pPr>
      <w:hyperlink w:anchor="_Toc63259077" w:history="1">
        <w:r w:rsidR="00E8678F" w:rsidRPr="00A81FD1">
          <w:rPr>
            <w:rStyle w:val="afff2"/>
            <w:rFonts w:ascii="宋体" w:hAnsi="宋体"/>
            <w:color w:val="auto"/>
            <w:sz w:val="21"/>
            <w:szCs w:val="21"/>
          </w:rPr>
          <w:t>八、保密</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_Toc63259077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60</w:t>
        </w:r>
        <w:r w:rsidR="00E8678F" w:rsidRPr="00A81FD1">
          <w:rPr>
            <w:rFonts w:ascii="宋体" w:hAnsi="宋体"/>
            <w:sz w:val="21"/>
            <w:szCs w:val="21"/>
          </w:rPr>
          <w:fldChar w:fldCharType="end"/>
        </w:r>
      </w:hyperlink>
    </w:p>
    <w:p w14:paraId="5F76FA9F" w14:textId="77777777" w:rsidR="00FC219D" w:rsidRPr="00A81FD1" w:rsidRDefault="00452B15">
      <w:pPr>
        <w:pStyle w:val="TOC3"/>
        <w:tabs>
          <w:tab w:val="right" w:leader="dot" w:pos="8296"/>
        </w:tabs>
        <w:rPr>
          <w:rFonts w:ascii="宋体" w:hAnsi="宋体" w:cstheme="minorBidi"/>
          <w:sz w:val="21"/>
          <w:szCs w:val="21"/>
        </w:rPr>
      </w:pPr>
      <w:hyperlink w:anchor="_Toc63259078" w:history="1">
        <w:r w:rsidR="00E8678F" w:rsidRPr="00A81FD1">
          <w:rPr>
            <w:rStyle w:val="afff2"/>
            <w:rFonts w:ascii="宋体" w:hAnsi="宋体"/>
            <w:color w:val="auto"/>
            <w:sz w:val="21"/>
            <w:szCs w:val="21"/>
          </w:rPr>
          <w:t>九、不可抗力</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_Toc63259078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61</w:t>
        </w:r>
        <w:r w:rsidR="00E8678F" w:rsidRPr="00A81FD1">
          <w:rPr>
            <w:rFonts w:ascii="宋体" w:hAnsi="宋体"/>
            <w:sz w:val="21"/>
            <w:szCs w:val="21"/>
          </w:rPr>
          <w:fldChar w:fldCharType="end"/>
        </w:r>
      </w:hyperlink>
    </w:p>
    <w:p w14:paraId="7279A12A" w14:textId="77777777" w:rsidR="00FC219D" w:rsidRPr="00A81FD1" w:rsidRDefault="00452B15">
      <w:pPr>
        <w:pStyle w:val="TOC3"/>
        <w:tabs>
          <w:tab w:val="right" w:leader="dot" w:pos="8296"/>
        </w:tabs>
        <w:rPr>
          <w:rFonts w:ascii="宋体" w:hAnsi="宋体" w:cstheme="minorBidi"/>
          <w:sz w:val="21"/>
          <w:szCs w:val="21"/>
        </w:rPr>
      </w:pPr>
      <w:hyperlink w:anchor="_Toc63259079" w:history="1">
        <w:r w:rsidR="00E8678F" w:rsidRPr="00A81FD1">
          <w:rPr>
            <w:rStyle w:val="afff2"/>
            <w:rFonts w:ascii="宋体" w:hAnsi="宋体"/>
            <w:color w:val="auto"/>
            <w:sz w:val="21"/>
            <w:szCs w:val="21"/>
          </w:rPr>
          <w:t>十、违约责任</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_Toc63259079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61</w:t>
        </w:r>
        <w:r w:rsidR="00E8678F" w:rsidRPr="00A81FD1">
          <w:rPr>
            <w:rFonts w:ascii="宋体" w:hAnsi="宋体"/>
            <w:sz w:val="21"/>
            <w:szCs w:val="21"/>
          </w:rPr>
          <w:fldChar w:fldCharType="end"/>
        </w:r>
      </w:hyperlink>
    </w:p>
    <w:p w14:paraId="3F28CEAE" w14:textId="77777777" w:rsidR="00FC219D" w:rsidRPr="00A81FD1" w:rsidRDefault="00452B15">
      <w:pPr>
        <w:pStyle w:val="TOC3"/>
        <w:tabs>
          <w:tab w:val="right" w:leader="dot" w:pos="8296"/>
        </w:tabs>
        <w:rPr>
          <w:rFonts w:ascii="宋体" w:hAnsi="宋体" w:cstheme="minorBidi"/>
          <w:sz w:val="21"/>
          <w:szCs w:val="21"/>
        </w:rPr>
      </w:pPr>
      <w:hyperlink w:anchor="_Toc63259080" w:history="1">
        <w:r w:rsidR="00E8678F" w:rsidRPr="00A81FD1">
          <w:rPr>
            <w:rStyle w:val="afff2"/>
            <w:rFonts w:ascii="宋体" w:hAnsi="宋体"/>
            <w:color w:val="auto"/>
            <w:sz w:val="21"/>
            <w:szCs w:val="21"/>
          </w:rPr>
          <w:t>十一、协议的终止或解除</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_Toc63259080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61</w:t>
        </w:r>
        <w:r w:rsidR="00E8678F" w:rsidRPr="00A81FD1">
          <w:rPr>
            <w:rFonts w:ascii="宋体" w:hAnsi="宋体"/>
            <w:sz w:val="21"/>
            <w:szCs w:val="21"/>
          </w:rPr>
          <w:fldChar w:fldCharType="end"/>
        </w:r>
      </w:hyperlink>
    </w:p>
    <w:p w14:paraId="1B8DBDF5" w14:textId="77777777" w:rsidR="00FC219D" w:rsidRPr="00A81FD1" w:rsidRDefault="00452B15">
      <w:pPr>
        <w:pStyle w:val="TOC3"/>
        <w:tabs>
          <w:tab w:val="right" w:leader="dot" w:pos="8296"/>
        </w:tabs>
        <w:rPr>
          <w:rFonts w:ascii="宋体" w:hAnsi="宋体" w:cstheme="minorBidi"/>
          <w:sz w:val="21"/>
          <w:szCs w:val="21"/>
        </w:rPr>
      </w:pPr>
      <w:hyperlink w:anchor="_Toc63259081" w:history="1">
        <w:r w:rsidR="00E8678F" w:rsidRPr="00A81FD1">
          <w:rPr>
            <w:rStyle w:val="afff2"/>
            <w:rFonts w:ascii="宋体" w:hAnsi="宋体"/>
            <w:color w:val="auto"/>
            <w:sz w:val="21"/>
            <w:szCs w:val="21"/>
          </w:rPr>
          <w:t>十二、其它约定事项</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_Toc63259081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61</w:t>
        </w:r>
        <w:r w:rsidR="00E8678F" w:rsidRPr="00A81FD1">
          <w:rPr>
            <w:rFonts w:ascii="宋体" w:hAnsi="宋体"/>
            <w:sz w:val="21"/>
            <w:szCs w:val="21"/>
          </w:rPr>
          <w:fldChar w:fldCharType="end"/>
        </w:r>
      </w:hyperlink>
    </w:p>
    <w:p w14:paraId="27BD2431" w14:textId="77777777" w:rsidR="00FC219D" w:rsidRPr="00A81FD1" w:rsidRDefault="00452B15">
      <w:pPr>
        <w:pStyle w:val="TOC3"/>
        <w:tabs>
          <w:tab w:val="right" w:leader="dot" w:pos="8296"/>
        </w:tabs>
        <w:rPr>
          <w:rFonts w:ascii="宋体" w:hAnsi="宋体" w:cstheme="minorBidi"/>
          <w:sz w:val="21"/>
          <w:szCs w:val="21"/>
        </w:rPr>
      </w:pPr>
      <w:hyperlink w:anchor="_Toc63259082" w:history="1">
        <w:r w:rsidR="00E8678F" w:rsidRPr="00A81FD1">
          <w:rPr>
            <w:rStyle w:val="afff2"/>
            <w:rFonts w:ascii="宋体" w:hAnsi="宋体"/>
            <w:color w:val="auto"/>
            <w:sz w:val="21"/>
            <w:szCs w:val="21"/>
          </w:rPr>
          <w:t>附件：</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_Toc63259082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63</w:t>
        </w:r>
        <w:r w:rsidR="00E8678F" w:rsidRPr="00A81FD1">
          <w:rPr>
            <w:rFonts w:ascii="宋体" w:hAnsi="宋体"/>
            <w:sz w:val="21"/>
            <w:szCs w:val="21"/>
          </w:rPr>
          <w:fldChar w:fldCharType="end"/>
        </w:r>
      </w:hyperlink>
    </w:p>
    <w:p w14:paraId="1E222A85" w14:textId="77777777" w:rsidR="00FC219D" w:rsidRPr="00A81FD1" w:rsidRDefault="00452B15">
      <w:pPr>
        <w:pStyle w:val="TOC1"/>
        <w:tabs>
          <w:tab w:val="right" w:leader="dot" w:pos="8296"/>
        </w:tabs>
        <w:rPr>
          <w:rFonts w:ascii="宋体" w:hAnsi="宋体" w:cstheme="minorBidi"/>
          <w:b w:val="0"/>
          <w:bCs w:val="0"/>
          <w:iCs w:val="0"/>
          <w:sz w:val="21"/>
          <w:szCs w:val="21"/>
        </w:rPr>
      </w:pPr>
      <w:hyperlink w:anchor="_Toc63259089" w:history="1">
        <w:r w:rsidR="00E8678F" w:rsidRPr="00A81FD1">
          <w:rPr>
            <w:rStyle w:val="afff2"/>
            <w:rFonts w:ascii="宋体" w:hAnsi="宋体"/>
            <w:iCs w:val="0"/>
            <w:color w:val="auto"/>
            <w:sz w:val="21"/>
            <w:szCs w:val="21"/>
          </w:rPr>
          <w:t>第七章投标文件格式</w:t>
        </w:r>
        <w:r w:rsidR="00E8678F" w:rsidRPr="00A81FD1">
          <w:rPr>
            <w:rFonts w:ascii="宋体" w:hAnsi="宋体"/>
            <w:iCs w:val="0"/>
            <w:sz w:val="21"/>
            <w:szCs w:val="21"/>
          </w:rPr>
          <w:tab/>
        </w:r>
        <w:r w:rsidR="00E8678F" w:rsidRPr="00A81FD1">
          <w:rPr>
            <w:rFonts w:ascii="宋体" w:hAnsi="宋体"/>
            <w:iCs w:val="0"/>
            <w:sz w:val="21"/>
            <w:szCs w:val="21"/>
          </w:rPr>
          <w:fldChar w:fldCharType="begin"/>
        </w:r>
        <w:r w:rsidR="00E8678F" w:rsidRPr="00A81FD1">
          <w:rPr>
            <w:rFonts w:ascii="宋体" w:hAnsi="宋体"/>
            <w:iCs w:val="0"/>
            <w:sz w:val="21"/>
            <w:szCs w:val="21"/>
          </w:rPr>
          <w:instrText xml:space="preserve"> PAGEREF _Toc63259089 \h </w:instrText>
        </w:r>
        <w:r w:rsidR="00E8678F" w:rsidRPr="00A81FD1">
          <w:rPr>
            <w:rFonts w:ascii="宋体" w:hAnsi="宋体"/>
            <w:iCs w:val="0"/>
            <w:sz w:val="21"/>
            <w:szCs w:val="21"/>
          </w:rPr>
        </w:r>
        <w:r w:rsidR="00E8678F" w:rsidRPr="00A81FD1">
          <w:rPr>
            <w:rFonts w:ascii="宋体" w:hAnsi="宋体"/>
            <w:iCs w:val="0"/>
            <w:sz w:val="21"/>
            <w:szCs w:val="21"/>
          </w:rPr>
          <w:fldChar w:fldCharType="separate"/>
        </w:r>
        <w:r w:rsidR="00E8678F" w:rsidRPr="00A81FD1">
          <w:rPr>
            <w:rFonts w:ascii="宋体" w:hAnsi="宋体"/>
            <w:iCs w:val="0"/>
            <w:sz w:val="21"/>
            <w:szCs w:val="21"/>
          </w:rPr>
          <w:t>82</w:t>
        </w:r>
        <w:r w:rsidR="00E8678F" w:rsidRPr="00A81FD1">
          <w:rPr>
            <w:rFonts w:ascii="宋体" w:hAnsi="宋体"/>
            <w:iCs w:val="0"/>
            <w:sz w:val="21"/>
            <w:szCs w:val="21"/>
          </w:rPr>
          <w:fldChar w:fldCharType="end"/>
        </w:r>
      </w:hyperlink>
    </w:p>
    <w:p w14:paraId="1FC5E511" w14:textId="77777777" w:rsidR="00FC219D" w:rsidRPr="00A81FD1" w:rsidRDefault="00452B15">
      <w:pPr>
        <w:pStyle w:val="TOC3"/>
        <w:tabs>
          <w:tab w:val="right" w:leader="dot" w:pos="8296"/>
        </w:tabs>
        <w:rPr>
          <w:rFonts w:ascii="宋体" w:hAnsi="宋体" w:cstheme="minorBidi"/>
          <w:sz w:val="21"/>
          <w:szCs w:val="21"/>
        </w:rPr>
      </w:pPr>
      <w:hyperlink w:anchor="_Toc63259090" w:history="1">
        <w:r w:rsidR="00E8678F" w:rsidRPr="00A81FD1">
          <w:rPr>
            <w:rStyle w:val="afff2"/>
            <w:rFonts w:ascii="宋体" w:hAnsi="宋体"/>
            <w:color w:val="auto"/>
            <w:sz w:val="21"/>
            <w:szCs w:val="21"/>
          </w:rPr>
          <w:t>1.投 标 书</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_Toc63259090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82</w:t>
        </w:r>
        <w:r w:rsidR="00E8678F" w:rsidRPr="00A81FD1">
          <w:rPr>
            <w:rFonts w:ascii="宋体" w:hAnsi="宋体"/>
            <w:sz w:val="21"/>
            <w:szCs w:val="21"/>
          </w:rPr>
          <w:fldChar w:fldCharType="end"/>
        </w:r>
      </w:hyperlink>
    </w:p>
    <w:p w14:paraId="05F19239" w14:textId="77777777" w:rsidR="00FC219D" w:rsidRPr="00A81FD1" w:rsidRDefault="00452B15">
      <w:pPr>
        <w:pStyle w:val="TOC3"/>
        <w:tabs>
          <w:tab w:val="right" w:leader="dot" w:pos="8296"/>
        </w:tabs>
        <w:rPr>
          <w:rFonts w:ascii="宋体" w:hAnsi="宋体" w:cstheme="minorBidi"/>
          <w:sz w:val="21"/>
          <w:szCs w:val="21"/>
        </w:rPr>
      </w:pPr>
      <w:hyperlink w:anchor="_Toc63259091" w:history="1">
        <w:r w:rsidR="00E8678F" w:rsidRPr="00A81FD1">
          <w:rPr>
            <w:rStyle w:val="afff2"/>
            <w:rFonts w:ascii="宋体" w:hAnsi="宋体"/>
            <w:color w:val="auto"/>
            <w:sz w:val="21"/>
            <w:szCs w:val="21"/>
          </w:rPr>
          <w:t>2.开标一览表</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_Toc63259091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84</w:t>
        </w:r>
        <w:r w:rsidR="00E8678F" w:rsidRPr="00A81FD1">
          <w:rPr>
            <w:rFonts w:ascii="宋体" w:hAnsi="宋体"/>
            <w:sz w:val="21"/>
            <w:szCs w:val="21"/>
          </w:rPr>
          <w:fldChar w:fldCharType="end"/>
        </w:r>
      </w:hyperlink>
    </w:p>
    <w:p w14:paraId="1F834E67" w14:textId="77777777" w:rsidR="00FC219D" w:rsidRPr="00A81FD1" w:rsidRDefault="00452B15">
      <w:pPr>
        <w:pStyle w:val="TOC3"/>
        <w:tabs>
          <w:tab w:val="right" w:leader="dot" w:pos="8296"/>
        </w:tabs>
        <w:rPr>
          <w:rFonts w:ascii="宋体" w:hAnsi="宋体" w:cstheme="minorBidi"/>
          <w:sz w:val="21"/>
          <w:szCs w:val="21"/>
        </w:rPr>
      </w:pPr>
      <w:hyperlink w:anchor="_Toc63259092" w:history="1">
        <w:r w:rsidR="00E8678F" w:rsidRPr="00A81FD1">
          <w:rPr>
            <w:rStyle w:val="afff2"/>
            <w:rFonts w:ascii="宋体" w:hAnsi="宋体"/>
            <w:color w:val="auto"/>
            <w:sz w:val="21"/>
            <w:szCs w:val="21"/>
          </w:rPr>
          <w:t>3.投标分项报价表</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_Toc63259092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85</w:t>
        </w:r>
        <w:r w:rsidR="00E8678F" w:rsidRPr="00A81FD1">
          <w:rPr>
            <w:rFonts w:ascii="宋体" w:hAnsi="宋体"/>
            <w:sz w:val="21"/>
            <w:szCs w:val="21"/>
          </w:rPr>
          <w:fldChar w:fldCharType="end"/>
        </w:r>
      </w:hyperlink>
    </w:p>
    <w:p w14:paraId="0B639A04" w14:textId="77777777" w:rsidR="00FC219D" w:rsidRPr="00A81FD1" w:rsidRDefault="00452B15">
      <w:pPr>
        <w:pStyle w:val="TOC3"/>
        <w:tabs>
          <w:tab w:val="right" w:leader="dot" w:pos="8296"/>
        </w:tabs>
        <w:rPr>
          <w:rFonts w:ascii="宋体" w:hAnsi="宋体" w:cstheme="minorBidi"/>
          <w:sz w:val="21"/>
          <w:szCs w:val="21"/>
        </w:rPr>
      </w:pPr>
      <w:hyperlink w:anchor="_Toc63259093" w:history="1">
        <w:r w:rsidR="00E8678F" w:rsidRPr="00A81FD1">
          <w:rPr>
            <w:rStyle w:val="afff2"/>
            <w:rFonts w:ascii="宋体" w:hAnsi="宋体"/>
            <w:color w:val="auto"/>
            <w:sz w:val="21"/>
            <w:szCs w:val="21"/>
          </w:rPr>
          <w:t>4.货物说明一览表</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_Toc63259093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86</w:t>
        </w:r>
        <w:r w:rsidR="00E8678F" w:rsidRPr="00A81FD1">
          <w:rPr>
            <w:rFonts w:ascii="宋体" w:hAnsi="宋体"/>
            <w:sz w:val="21"/>
            <w:szCs w:val="21"/>
          </w:rPr>
          <w:fldChar w:fldCharType="end"/>
        </w:r>
      </w:hyperlink>
    </w:p>
    <w:p w14:paraId="071841B4" w14:textId="77777777" w:rsidR="00FC219D" w:rsidRPr="00A81FD1" w:rsidRDefault="00452B15">
      <w:pPr>
        <w:pStyle w:val="TOC3"/>
        <w:tabs>
          <w:tab w:val="right" w:leader="dot" w:pos="8296"/>
        </w:tabs>
        <w:rPr>
          <w:rFonts w:ascii="宋体" w:hAnsi="宋体" w:cstheme="minorBidi"/>
          <w:sz w:val="21"/>
          <w:szCs w:val="21"/>
        </w:rPr>
      </w:pPr>
      <w:hyperlink w:anchor="_Toc63259094" w:history="1">
        <w:r w:rsidR="00E8678F" w:rsidRPr="00A81FD1">
          <w:rPr>
            <w:rStyle w:val="afff2"/>
            <w:rFonts w:ascii="宋体" w:hAnsi="宋体"/>
            <w:color w:val="auto"/>
            <w:sz w:val="21"/>
            <w:szCs w:val="21"/>
          </w:rPr>
          <w:t>5.技术规格偏离表</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_Toc63259094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87</w:t>
        </w:r>
        <w:r w:rsidR="00E8678F" w:rsidRPr="00A81FD1">
          <w:rPr>
            <w:rFonts w:ascii="宋体" w:hAnsi="宋体"/>
            <w:sz w:val="21"/>
            <w:szCs w:val="21"/>
          </w:rPr>
          <w:fldChar w:fldCharType="end"/>
        </w:r>
      </w:hyperlink>
    </w:p>
    <w:p w14:paraId="489D5D59" w14:textId="77777777" w:rsidR="00FC219D" w:rsidRPr="00A81FD1" w:rsidRDefault="00452B15">
      <w:pPr>
        <w:pStyle w:val="TOC3"/>
        <w:tabs>
          <w:tab w:val="right" w:leader="dot" w:pos="8296"/>
        </w:tabs>
        <w:rPr>
          <w:rFonts w:ascii="宋体" w:hAnsi="宋体" w:cstheme="minorBidi"/>
          <w:sz w:val="21"/>
          <w:szCs w:val="21"/>
        </w:rPr>
      </w:pPr>
      <w:hyperlink w:anchor="_Toc63259095" w:history="1">
        <w:r w:rsidR="00E8678F" w:rsidRPr="00A81FD1">
          <w:rPr>
            <w:rStyle w:val="afff2"/>
            <w:rFonts w:ascii="宋体" w:hAnsi="宋体"/>
            <w:color w:val="auto"/>
            <w:sz w:val="21"/>
            <w:szCs w:val="21"/>
          </w:rPr>
          <w:t>6.商务条款偏离表</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_Toc63259095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89</w:t>
        </w:r>
        <w:r w:rsidR="00E8678F" w:rsidRPr="00A81FD1">
          <w:rPr>
            <w:rFonts w:ascii="宋体" w:hAnsi="宋体"/>
            <w:sz w:val="21"/>
            <w:szCs w:val="21"/>
          </w:rPr>
          <w:fldChar w:fldCharType="end"/>
        </w:r>
      </w:hyperlink>
    </w:p>
    <w:p w14:paraId="5812F9B2" w14:textId="77777777" w:rsidR="00FC219D" w:rsidRPr="00A81FD1" w:rsidRDefault="00452B15">
      <w:pPr>
        <w:pStyle w:val="TOC3"/>
        <w:tabs>
          <w:tab w:val="right" w:leader="dot" w:pos="8296"/>
        </w:tabs>
        <w:rPr>
          <w:rFonts w:ascii="宋体" w:hAnsi="宋体" w:cstheme="minorBidi"/>
          <w:sz w:val="21"/>
          <w:szCs w:val="21"/>
        </w:rPr>
      </w:pPr>
      <w:hyperlink w:anchor="_Toc63259096" w:history="1">
        <w:r w:rsidR="00E8678F" w:rsidRPr="00A81FD1">
          <w:rPr>
            <w:rStyle w:val="afff2"/>
            <w:rFonts w:ascii="宋体" w:hAnsi="宋体"/>
            <w:color w:val="auto"/>
            <w:sz w:val="21"/>
            <w:szCs w:val="21"/>
          </w:rPr>
          <w:t>7.资格证明文件</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_Toc63259096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90</w:t>
        </w:r>
        <w:r w:rsidR="00E8678F" w:rsidRPr="00A81FD1">
          <w:rPr>
            <w:rFonts w:ascii="宋体" w:hAnsi="宋体"/>
            <w:sz w:val="21"/>
            <w:szCs w:val="21"/>
          </w:rPr>
          <w:fldChar w:fldCharType="end"/>
        </w:r>
      </w:hyperlink>
    </w:p>
    <w:p w14:paraId="6B01FDC0" w14:textId="77777777" w:rsidR="00FC219D" w:rsidRPr="00A81FD1" w:rsidRDefault="00452B15">
      <w:pPr>
        <w:pStyle w:val="TOC3"/>
        <w:tabs>
          <w:tab w:val="right" w:leader="dot" w:pos="8296"/>
        </w:tabs>
        <w:rPr>
          <w:rFonts w:ascii="宋体" w:hAnsi="宋体" w:cstheme="minorBidi"/>
          <w:sz w:val="21"/>
          <w:szCs w:val="21"/>
        </w:rPr>
      </w:pPr>
      <w:hyperlink w:anchor="_Toc63259097" w:history="1">
        <w:r w:rsidR="00E8678F" w:rsidRPr="00A81FD1">
          <w:rPr>
            <w:rStyle w:val="afff2"/>
            <w:rFonts w:ascii="宋体" w:hAnsi="宋体"/>
            <w:color w:val="auto"/>
            <w:sz w:val="21"/>
            <w:szCs w:val="21"/>
          </w:rPr>
          <w:t>8.业绩案例一览表</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_Toc63259097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103</w:t>
        </w:r>
        <w:r w:rsidR="00E8678F" w:rsidRPr="00A81FD1">
          <w:rPr>
            <w:rFonts w:ascii="宋体" w:hAnsi="宋体"/>
            <w:sz w:val="21"/>
            <w:szCs w:val="21"/>
          </w:rPr>
          <w:fldChar w:fldCharType="end"/>
        </w:r>
      </w:hyperlink>
    </w:p>
    <w:p w14:paraId="467091A8" w14:textId="77777777" w:rsidR="00FC219D" w:rsidRPr="00A81FD1" w:rsidRDefault="00452B15">
      <w:pPr>
        <w:pStyle w:val="TOC3"/>
        <w:tabs>
          <w:tab w:val="right" w:leader="dot" w:pos="8296"/>
        </w:tabs>
        <w:rPr>
          <w:rFonts w:ascii="宋体" w:hAnsi="宋体" w:cstheme="minorBidi"/>
          <w:sz w:val="21"/>
          <w:szCs w:val="21"/>
        </w:rPr>
      </w:pPr>
      <w:hyperlink w:anchor="_Toc63259098" w:history="1">
        <w:r w:rsidR="00E8678F" w:rsidRPr="00A81FD1">
          <w:rPr>
            <w:rStyle w:val="afff2"/>
            <w:rFonts w:ascii="宋体" w:hAnsi="宋体"/>
            <w:color w:val="auto"/>
            <w:sz w:val="21"/>
            <w:szCs w:val="21"/>
          </w:rPr>
          <w:t>9.中标服务费承诺书</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_Toc63259098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104</w:t>
        </w:r>
        <w:r w:rsidR="00E8678F" w:rsidRPr="00A81FD1">
          <w:rPr>
            <w:rFonts w:ascii="宋体" w:hAnsi="宋体"/>
            <w:sz w:val="21"/>
            <w:szCs w:val="21"/>
          </w:rPr>
          <w:fldChar w:fldCharType="end"/>
        </w:r>
      </w:hyperlink>
    </w:p>
    <w:p w14:paraId="6790AAE0" w14:textId="77777777" w:rsidR="00FC219D" w:rsidRPr="00A81FD1" w:rsidRDefault="00452B15">
      <w:pPr>
        <w:pStyle w:val="TOC3"/>
        <w:tabs>
          <w:tab w:val="right" w:leader="dot" w:pos="8296"/>
        </w:tabs>
        <w:rPr>
          <w:rFonts w:ascii="宋体" w:hAnsi="宋体" w:cstheme="minorBidi"/>
          <w:sz w:val="21"/>
          <w:szCs w:val="21"/>
        </w:rPr>
      </w:pPr>
      <w:hyperlink w:anchor="_Toc63259099" w:history="1">
        <w:r w:rsidR="00E8678F" w:rsidRPr="00A81FD1">
          <w:rPr>
            <w:rStyle w:val="afff2"/>
            <w:rFonts w:ascii="宋体" w:hAnsi="宋体"/>
            <w:color w:val="auto"/>
            <w:sz w:val="21"/>
            <w:szCs w:val="21"/>
          </w:rPr>
          <w:t>10.与采购项目的关系申明</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_Toc63259099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105</w:t>
        </w:r>
        <w:r w:rsidR="00E8678F" w:rsidRPr="00A81FD1">
          <w:rPr>
            <w:rFonts w:ascii="宋体" w:hAnsi="宋体"/>
            <w:sz w:val="21"/>
            <w:szCs w:val="21"/>
          </w:rPr>
          <w:fldChar w:fldCharType="end"/>
        </w:r>
      </w:hyperlink>
    </w:p>
    <w:p w14:paraId="33F85334" w14:textId="77777777" w:rsidR="00FC219D" w:rsidRPr="00A81FD1" w:rsidRDefault="00452B15">
      <w:pPr>
        <w:pStyle w:val="TOC3"/>
        <w:tabs>
          <w:tab w:val="right" w:leader="dot" w:pos="8296"/>
        </w:tabs>
        <w:rPr>
          <w:rFonts w:ascii="宋体" w:hAnsi="宋体" w:cstheme="minorBidi"/>
          <w:sz w:val="21"/>
          <w:szCs w:val="21"/>
        </w:rPr>
      </w:pPr>
      <w:hyperlink w:anchor="_Toc63259100" w:history="1">
        <w:r w:rsidR="00E8678F" w:rsidRPr="00A81FD1">
          <w:rPr>
            <w:rStyle w:val="afff2"/>
            <w:rFonts w:ascii="宋体" w:hAnsi="宋体"/>
            <w:color w:val="auto"/>
            <w:sz w:val="21"/>
            <w:szCs w:val="21"/>
          </w:rPr>
          <w:t>11.与投标单位存在关联关系的单位情况说明</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_Toc63259100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106</w:t>
        </w:r>
        <w:r w:rsidR="00E8678F" w:rsidRPr="00A81FD1">
          <w:rPr>
            <w:rFonts w:ascii="宋体" w:hAnsi="宋体"/>
            <w:sz w:val="21"/>
            <w:szCs w:val="21"/>
          </w:rPr>
          <w:fldChar w:fldCharType="end"/>
        </w:r>
      </w:hyperlink>
    </w:p>
    <w:p w14:paraId="589CC715" w14:textId="77777777" w:rsidR="00FC219D" w:rsidRPr="00A81FD1" w:rsidRDefault="00452B15">
      <w:pPr>
        <w:pStyle w:val="TOC3"/>
        <w:tabs>
          <w:tab w:val="right" w:leader="dot" w:pos="8296"/>
        </w:tabs>
        <w:rPr>
          <w:rFonts w:ascii="宋体" w:hAnsi="宋体" w:cstheme="minorBidi"/>
          <w:sz w:val="21"/>
          <w:szCs w:val="21"/>
        </w:rPr>
      </w:pPr>
      <w:hyperlink w:anchor="_Toc63259101" w:history="1">
        <w:r w:rsidR="00E8678F" w:rsidRPr="00A81FD1">
          <w:rPr>
            <w:rStyle w:val="afff2"/>
            <w:rFonts w:ascii="宋体" w:hAnsi="宋体"/>
            <w:color w:val="auto"/>
            <w:sz w:val="21"/>
            <w:szCs w:val="21"/>
          </w:rPr>
          <w:t>12.投标人企业类型声明函</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_Toc63259101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108</w:t>
        </w:r>
        <w:r w:rsidR="00E8678F" w:rsidRPr="00A81FD1">
          <w:rPr>
            <w:rFonts w:ascii="宋体" w:hAnsi="宋体"/>
            <w:sz w:val="21"/>
            <w:szCs w:val="21"/>
          </w:rPr>
          <w:fldChar w:fldCharType="end"/>
        </w:r>
      </w:hyperlink>
    </w:p>
    <w:p w14:paraId="118E5EA0" w14:textId="77777777" w:rsidR="00FC219D" w:rsidRPr="00A81FD1" w:rsidRDefault="00452B15">
      <w:pPr>
        <w:pStyle w:val="TOC3"/>
        <w:tabs>
          <w:tab w:val="right" w:leader="dot" w:pos="8296"/>
        </w:tabs>
        <w:rPr>
          <w:rFonts w:ascii="宋体" w:hAnsi="宋体" w:cstheme="minorBidi"/>
          <w:sz w:val="21"/>
          <w:szCs w:val="21"/>
        </w:rPr>
      </w:pPr>
      <w:hyperlink w:anchor="_Toc63259102" w:history="1">
        <w:r w:rsidR="00E8678F" w:rsidRPr="00A81FD1">
          <w:rPr>
            <w:rStyle w:val="afff2"/>
            <w:rFonts w:ascii="宋体" w:hAnsi="宋体"/>
            <w:color w:val="auto"/>
            <w:sz w:val="21"/>
            <w:szCs w:val="21"/>
          </w:rPr>
          <w:t>13.拟用于本项目人员资格和经历情况（如适用）</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_Toc63259102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110</w:t>
        </w:r>
        <w:r w:rsidR="00E8678F" w:rsidRPr="00A81FD1">
          <w:rPr>
            <w:rFonts w:ascii="宋体" w:hAnsi="宋体"/>
            <w:sz w:val="21"/>
            <w:szCs w:val="21"/>
          </w:rPr>
          <w:fldChar w:fldCharType="end"/>
        </w:r>
      </w:hyperlink>
    </w:p>
    <w:p w14:paraId="1DD0EC7B" w14:textId="77777777" w:rsidR="00FC219D" w:rsidRPr="00A81FD1" w:rsidRDefault="00452B15">
      <w:pPr>
        <w:pStyle w:val="TOC3"/>
        <w:tabs>
          <w:tab w:val="right" w:leader="dot" w:pos="8296"/>
        </w:tabs>
        <w:rPr>
          <w:rFonts w:ascii="宋体" w:hAnsi="宋体" w:cstheme="minorBidi"/>
          <w:sz w:val="21"/>
          <w:szCs w:val="21"/>
        </w:rPr>
      </w:pPr>
      <w:hyperlink w:anchor="_Toc63259103" w:history="1">
        <w:r w:rsidR="00E8678F" w:rsidRPr="00A81FD1">
          <w:rPr>
            <w:rStyle w:val="afff2"/>
            <w:rFonts w:ascii="宋体" w:hAnsi="宋体"/>
            <w:color w:val="auto"/>
            <w:sz w:val="21"/>
            <w:szCs w:val="21"/>
          </w:rPr>
          <w:t>14.主要方案的详细说明</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_Toc63259103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112</w:t>
        </w:r>
        <w:r w:rsidR="00E8678F" w:rsidRPr="00A81FD1">
          <w:rPr>
            <w:rFonts w:ascii="宋体" w:hAnsi="宋体"/>
            <w:sz w:val="21"/>
            <w:szCs w:val="21"/>
          </w:rPr>
          <w:fldChar w:fldCharType="end"/>
        </w:r>
      </w:hyperlink>
    </w:p>
    <w:p w14:paraId="730CE1AE" w14:textId="77777777" w:rsidR="00FC219D" w:rsidRPr="00A81FD1" w:rsidRDefault="00452B15">
      <w:pPr>
        <w:pStyle w:val="TOC3"/>
        <w:tabs>
          <w:tab w:val="right" w:leader="dot" w:pos="8296"/>
        </w:tabs>
        <w:rPr>
          <w:rFonts w:ascii="宋体" w:hAnsi="宋体" w:cstheme="minorBidi"/>
          <w:sz w:val="21"/>
          <w:szCs w:val="21"/>
        </w:rPr>
      </w:pPr>
      <w:hyperlink w:anchor="_Toc63259104" w:history="1">
        <w:r w:rsidR="00E8678F" w:rsidRPr="00A81FD1">
          <w:rPr>
            <w:rStyle w:val="afff2"/>
            <w:rFonts w:ascii="宋体" w:hAnsi="宋体"/>
            <w:color w:val="auto"/>
            <w:sz w:val="21"/>
            <w:szCs w:val="21"/>
          </w:rPr>
          <w:t>15.招标文件要求的和投标人认为必要的其它文件</w:t>
        </w:r>
        <w:r w:rsidR="00E8678F" w:rsidRPr="00A81FD1">
          <w:rPr>
            <w:rFonts w:ascii="宋体" w:hAnsi="宋体"/>
            <w:sz w:val="21"/>
            <w:szCs w:val="21"/>
          </w:rPr>
          <w:tab/>
        </w:r>
        <w:r w:rsidR="00E8678F" w:rsidRPr="00A81FD1">
          <w:rPr>
            <w:rFonts w:ascii="宋体" w:hAnsi="宋体"/>
            <w:sz w:val="21"/>
            <w:szCs w:val="21"/>
          </w:rPr>
          <w:fldChar w:fldCharType="begin"/>
        </w:r>
        <w:r w:rsidR="00E8678F" w:rsidRPr="00A81FD1">
          <w:rPr>
            <w:rFonts w:ascii="宋体" w:hAnsi="宋体"/>
            <w:sz w:val="21"/>
            <w:szCs w:val="21"/>
          </w:rPr>
          <w:instrText xml:space="preserve"> PAGEREF _Toc63259104 \h </w:instrText>
        </w:r>
        <w:r w:rsidR="00E8678F" w:rsidRPr="00A81FD1">
          <w:rPr>
            <w:rFonts w:ascii="宋体" w:hAnsi="宋体"/>
            <w:sz w:val="21"/>
            <w:szCs w:val="21"/>
          </w:rPr>
        </w:r>
        <w:r w:rsidR="00E8678F" w:rsidRPr="00A81FD1">
          <w:rPr>
            <w:rFonts w:ascii="宋体" w:hAnsi="宋体"/>
            <w:sz w:val="21"/>
            <w:szCs w:val="21"/>
          </w:rPr>
          <w:fldChar w:fldCharType="separate"/>
        </w:r>
        <w:r w:rsidR="00E8678F" w:rsidRPr="00A81FD1">
          <w:rPr>
            <w:rFonts w:ascii="宋体" w:hAnsi="宋体"/>
            <w:sz w:val="21"/>
            <w:szCs w:val="21"/>
          </w:rPr>
          <w:t>113</w:t>
        </w:r>
        <w:r w:rsidR="00E8678F" w:rsidRPr="00A81FD1">
          <w:rPr>
            <w:rFonts w:ascii="宋体" w:hAnsi="宋体"/>
            <w:sz w:val="21"/>
            <w:szCs w:val="21"/>
          </w:rPr>
          <w:fldChar w:fldCharType="end"/>
        </w:r>
      </w:hyperlink>
    </w:p>
    <w:p w14:paraId="503AB67D" w14:textId="77777777" w:rsidR="00FC219D" w:rsidRPr="00A81FD1" w:rsidRDefault="00E8678F">
      <w:pPr>
        <w:pStyle w:val="affff1"/>
        <w:rPr>
          <w:rFonts w:ascii="宋体" w:hAnsi="宋体"/>
          <w:bCs/>
          <w:szCs w:val="21"/>
        </w:rPr>
      </w:pPr>
      <w:r w:rsidRPr="00A81FD1">
        <w:rPr>
          <w:rFonts w:ascii="宋体" w:hAnsi="宋体"/>
          <w:bCs/>
          <w:szCs w:val="21"/>
        </w:rPr>
        <w:fldChar w:fldCharType="end"/>
      </w:r>
      <w:bookmarkStart w:id="4" w:name="_Toc288581295"/>
      <w:r w:rsidRPr="00A81FD1">
        <w:rPr>
          <w:rFonts w:ascii="宋体" w:hAnsi="宋体"/>
          <w:bCs/>
          <w:szCs w:val="21"/>
        </w:rPr>
        <w:br w:type="page"/>
      </w:r>
      <w:bookmarkStart w:id="5" w:name="_Toc310195690"/>
    </w:p>
    <w:p w14:paraId="7777B100" w14:textId="77777777" w:rsidR="00FC219D" w:rsidRPr="00A81FD1" w:rsidRDefault="00E8678F">
      <w:pPr>
        <w:pStyle w:val="1"/>
      </w:pPr>
      <w:bookmarkStart w:id="6" w:name="_Toc366853854"/>
      <w:bookmarkStart w:id="7" w:name="_Toc63259016"/>
      <w:r w:rsidRPr="00A81FD1">
        <w:rPr>
          <w:rFonts w:hint="eastAsia"/>
          <w:iCs/>
          <w:kern w:val="2"/>
        </w:rPr>
        <w:lastRenderedPageBreak/>
        <w:t xml:space="preserve">第一章 </w:t>
      </w:r>
      <w:r w:rsidRPr="00A81FD1">
        <w:rPr>
          <w:rFonts w:hint="eastAsia"/>
        </w:rPr>
        <w:t>投标邀请</w:t>
      </w:r>
      <w:bookmarkEnd w:id="3"/>
      <w:bookmarkEnd w:id="4"/>
      <w:bookmarkEnd w:id="5"/>
      <w:bookmarkEnd w:id="6"/>
      <w:bookmarkEnd w:id="7"/>
    </w:p>
    <w:p w14:paraId="45CE33CD" w14:textId="77777777" w:rsidR="00FC219D" w:rsidRPr="00A81FD1" w:rsidRDefault="00E8678F">
      <w:pPr>
        <w:spacing w:line="360" w:lineRule="auto"/>
        <w:ind w:firstLineChars="200" w:firstLine="480"/>
        <w:jc w:val="left"/>
        <w:rPr>
          <w:rFonts w:ascii="宋体" w:hAnsi="宋体"/>
          <w:sz w:val="24"/>
        </w:rPr>
      </w:pPr>
      <w:bookmarkStart w:id="8" w:name="_Toc236642956"/>
      <w:r w:rsidRPr="00A81FD1">
        <w:rPr>
          <w:rFonts w:ascii="宋体" w:hAnsi="宋体" w:hint="eastAsia"/>
          <w:sz w:val="24"/>
        </w:rPr>
        <w:t>北京明德致信咨询有限公司受国家开放大学的委托，就</w:t>
      </w:r>
      <w:r w:rsidRPr="00A81FD1">
        <w:rPr>
          <w:rFonts w:hint="eastAsia"/>
          <w:sz w:val="24"/>
        </w:rPr>
        <w:t>国家开放大学实验学院全网办学业务支持服务项目</w:t>
      </w:r>
      <w:r w:rsidRPr="00A81FD1">
        <w:rPr>
          <w:rFonts w:ascii="宋体" w:hAnsi="宋体" w:hint="eastAsia"/>
          <w:sz w:val="24"/>
        </w:rPr>
        <w:t>进行国内公开招标，欢迎合格的投标人前来投标。</w:t>
      </w:r>
    </w:p>
    <w:p w14:paraId="12A62168" w14:textId="77777777" w:rsidR="00FC219D" w:rsidRPr="00A81FD1" w:rsidRDefault="00E8678F">
      <w:pPr>
        <w:spacing w:line="360" w:lineRule="auto"/>
        <w:ind w:left="1680" w:hangingChars="700" w:hanging="1680"/>
        <w:rPr>
          <w:rFonts w:ascii="宋体" w:hAnsi="宋体"/>
          <w:sz w:val="24"/>
        </w:rPr>
      </w:pPr>
      <w:r w:rsidRPr="00A81FD1">
        <w:rPr>
          <w:rFonts w:ascii="宋体" w:hAnsi="宋体" w:hint="eastAsia"/>
          <w:sz w:val="24"/>
        </w:rPr>
        <w:t>1．</w:t>
      </w:r>
      <w:r w:rsidRPr="00A81FD1">
        <w:rPr>
          <w:rFonts w:ascii="宋体" w:hAnsi="宋体"/>
          <w:sz w:val="24"/>
        </w:rPr>
        <w:t>项目名称</w:t>
      </w:r>
      <w:r w:rsidRPr="00A81FD1">
        <w:rPr>
          <w:rFonts w:ascii="宋体" w:hAnsi="宋体" w:hint="eastAsia"/>
          <w:sz w:val="24"/>
        </w:rPr>
        <w:t>：</w:t>
      </w:r>
      <w:r w:rsidRPr="00A81FD1">
        <w:rPr>
          <w:rFonts w:hint="eastAsia"/>
          <w:sz w:val="24"/>
        </w:rPr>
        <w:t>国家开放大学实验学院全网办学业务支持服务项目</w:t>
      </w:r>
    </w:p>
    <w:p w14:paraId="0A5C55C5" w14:textId="77777777" w:rsidR="00FC219D" w:rsidRPr="00A81FD1" w:rsidRDefault="00E8678F">
      <w:pPr>
        <w:spacing w:line="360" w:lineRule="auto"/>
        <w:ind w:left="1560" w:hangingChars="650" w:hanging="1560"/>
        <w:rPr>
          <w:rFonts w:ascii="宋体" w:hAnsi="宋体"/>
          <w:sz w:val="24"/>
        </w:rPr>
      </w:pPr>
      <w:r w:rsidRPr="00A81FD1">
        <w:rPr>
          <w:rFonts w:ascii="宋体" w:hAnsi="宋体"/>
          <w:sz w:val="24"/>
        </w:rPr>
        <w:t>2．</w:t>
      </w:r>
      <w:r w:rsidRPr="00A81FD1">
        <w:rPr>
          <w:rFonts w:ascii="宋体" w:hAnsi="宋体" w:hint="eastAsia"/>
          <w:sz w:val="24"/>
        </w:rPr>
        <w:t>项目编号</w:t>
      </w:r>
      <w:r w:rsidRPr="00A81FD1">
        <w:rPr>
          <w:rFonts w:ascii="宋体" w:hAnsi="宋体"/>
          <w:sz w:val="24"/>
        </w:rPr>
        <w:t>：BMCC-ZC21-0003</w:t>
      </w:r>
    </w:p>
    <w:p w14:paraId="135328E2" w14:textId="77777777" w:rsidR="00FC219D" w:rsidRPr="00A81FD1" w:rsidRDefault="00E8678F">
      <w:pPr>
        <w:spacing w:line="360" w:lineRule="auto"/>
        <w:rPr>
          <w:rFonts w:ascii="宋体" w:hAnsi="宋体"/>
          <w:sz w:val="24"/>
        </w:rPr>
      </w:pPr>
      <w:r w:rsidRPr="00A81FD1">
        <w:rPr>
          <w:rFonts w:ascii="宋体" w:hAnsi="宋体"/>
          <w:sz w:val="24"/>
        </w:rPr>
        <w:t>3．招标内容：</w:t>
      </w:r>
      <w:r w:rsidRPr="00A81FD1">
        <w:rPr>
          <w:rFonts w:ascii="宋体" w:hAnsi="宋体" w:hint="eastAsia"/>
          <w:sz w:val="24"/>
        </w:rPr>
        <w:t>中标方需要为实验学院提供“全网”办学业务的整套信息技术产品和相应服务，包括提供并运</w:t>
      </w:r>
      <w:proofErr w:type="gramStart"/>
      <w:r w:rsidRPr="00A81FD1">
        <w:rPr>
          <w:rFonts w:ascii="宋体" w:hAnsi="宋体" w:hint="eastAsia"/>
          <w:sz w:val="24"/>
        </w:rPr>
        <w:t>维满足</w:t>
      </w:r>
      <w:proofErr w:type="gramEnd"/>
      <w:r w:rsidRPr="00A81FD1">
        <w:rPr>
          <w:rFonts w:ascii="宋体" w:hAnsi="宋体" w:hint="eastAsia"/>
          <w:sz w:val="24"/>
        </w:rPr>
        <w:t>“全网”办学所需要的集“招、教、学、管、评、服、考”一体化的全网办学平台,以及相关的技术支持服务、管理支持服务和学生支持服务。本次招标服务的对象为实验学院全网办学模式的学生（分布在全国各地，由实验学院直接管理），不包括实验学院原有办学模式的学生。本项目中，实验学院“全网”办学</w:t>
      </w:r>
      <w:proofErr w:type="gramStart"/>
      <w:r w:rsidRPr="00A81FD1">
        <w:rPr>
          <w:rFonts w:ascii="宋体" w:hAnsi="宋体" w:hint="eastAsia"/>
          <w:sz w:val="24"/>
        </w:rPr>
        <w:t>拟按照</w:t>
      </w:r>
      <w:proofErr w:type="gramEnd"/>
      <w:r w:rsidRPr="00A81FD1">
        <w:rPr>
          <w:rFonts w:ascii="宋体" w:hAnsi="宋体" w:hint="eastAsia"/>
          <w:sz w:val="24"/>
        </w:rPr>
        <w:t>首季招生3000人，以后3季每季招生5000人计算。本项目合同有效期：24个月。</w:t>
      </w:r>
      <w:r w:rsidRPr="00A81FD1">
        <w:rPr>
          <w:rFonts w:ascii="宋体" w:hAnsi="宋体"/>
          <w:sz w:val="24"/>
        </w:rPr>
        <w:t>……</w:t>
      </w:r>
      <w:r w:rsidRPr="00A81FD1">
        <w:rPr>
          <w:rFonts w:ascii="宋体" w:hAnsi="宋体" w:hint="eastAsia"/>
          <w:sz w:val="24"/>
        </w:rPr>
        <w:t>详见招标文件第四章项目需求。</w:t>
      </w:r>
    </w:p>
    <w:p w14:paraId="7854100F" w14:textId="77777777" w:rsidR="00FC219D" w:rsidRPr="00A81FD1" w:rsidRDefault="00E8678F">
      <w:pPr>
        <w:spacing w:line="360" w:lineRule="auto"/>
        <w:ind w:left="1680" w:hangingChars="700" w:hanging="1680"/>
        <w:rPr>
          <w:rFonts w:ascii="宋体" w:hAnsi="宋体" w:cs="宋体"/>
          <w:sz w:val="24"/>
        </w:rPr>
      </w:pPr>
      <w:r w:rsidRPr="00A81FD1">
        <w:rPr>
          <w:rFonts w:ascii="宋体" w:hAnsi="宋体"/>
          <w:sz w:val="24"/>
        </w:rPr>
        <w:t>4．资金来源：</w:t>
      </w:r>
      <w:r w:rsidRPr="00A81FD1">
        <w:rPr>
          <w:rFonts w:ascii="宋体" w:hAnsi="宋体" w:hint="eastAsia"/>
          <w:sz w:val="24"/>
        </w:rPr>
        <w:t>财政性资金。本</w:t>
      </w:r>
      <w:r w:rsidRPr="00A81FD1">
        <w:rPr>
          <w:rFonts w:ascii="宋体" w:hAnsi="宋体" w:cs="宋体" w:hint="eastAsia"/>
          <w:sz w:val="24"/>
        </w:rPr>
        <w:t>项目预算金额</w:t>
      </w:r>
      <w:r w:rsidRPr="00A81FD1">
        <w:rPr>
          <w:rFonts w:ascii="宋体" w:hAnsi="宋体" w:cs="宋体"/>
          <w:sz w:val="24"/>
        </w:rPr>
        <w:t>1800</w:t>
      </w:r>
      <w:r w:rsidRPr="00A81FD1">
        <w:rPr>
          <w:rFonts w:ascii="宋体" w:hAnsi="宋体" w:cs="宋体" w:hint="eastAsia"/>
          <w:sz w:val="24"/>
        </w:rPr>
        <w:t>万元。</w:t>
      </w:r>
    </w:p>
    <w:p w14:paraId="4BF904DD" w14:textId="77777777" w:rsidR="00FC219D" w:rsidRPr="00A81FD1" w:rsidRDefault="00E8678F">
      <w:pPr>
        <w:spacing w:line="360" w:lineRule="auto"/>
        <w:rPr>
          <w:rFonts w:ascii="宋体" w:hAnsi="宋体"/>
          <w:sz w:val="24"/>
        </w:rPr>
      </w:pPr>
      <w:r w:rsidRPr="00A81FD1">
        <w:rPr>
          <w:rFonts w:ascii="宋体" w:hAnsi="宋体"/>
          <w:sz w:val="24"/>
        </w:rPr>
        <w:t>5．投标人资格要求</w:t>
      </w:r>
    </w:p>
    <w:p w14:paraId="2B3C5E0A"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w:t>
      </w:r>
      <w:r w:rsidRPr="00A81FD1">
        <w:rPr>
          <w:rFonts w:ascii="宋体" w:hAnsi="宋体"/>
          <w:sz w:val="24"/>
        </w:rPr>
        <w:t>1）具有独立承担民事责任的能力；</w:t>
      </w:r>
    </w:p>
    <w:p w14:paraId="45F0719C"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w:t>
      </w:r>
      <w:r w:rsidRPr="00A81FD1">
        <w:rPr>
          <w:rFonts w:ascii="宋体" w:hAnsi="宋体"/>
          <w:sz w:val="24"/>
        </w:rPr>
        <w:t>2）具有良好的商业信誉和健全的财务会计制度；</w:t>
      </w:r>
    </w:p>
    <w:p w14:paraId="34434E8E" w14:textId="77777777" w:rsidR="00FC219D" w:rsidRPr="00A81FD1" w:rsidRDefault="00E8678F">
      <w:pPr>
        <w:spacing w:line="360" w:lineRule="auto"/>
        <w:ind w:leftChars="228" w:left="1057" w:hangingChars="241" w:hanging="578"/>
        <w:rPr>
          <w:rFonts w:ascii="宋体" w:hAnsi="宋体"/>
          <w:sz w:val="24"/>
        </w:rPr>
      </w:pPr>
      <w:r w:rsidRPr="00A81FD1">
        <w:rPr>
          <w:rFonts w:ascii="宋体" w:hAnsi="宋体" w:hint="eastAsia"/>
          <w:sz w:val="24"/>
        </w:rPr>
        <w:t>（</w:t>
      </w:r>
      <w:r w:rsidRPr="00A81FD1">
        <w:rPr>
          <w:rFonts w:ascii="宋体" w:hAnsi="宋体"/>
          <w:sz w:val="24"/>
        </w:rPr>
        <w:t>3）具有履行合同所必需的设备和专业技术能力；</w:t>
      </w:r>
    </w:p>
    <w:p w14:paraId="1529721C"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w:t>
      </w:r>
      <w:r w:rsidRPr="00A81FD1">
        <w:rPr>
          <w:rFonts w:ascii="宋体" w:hAnsi="宋体"/>
          <w:sz w:val="24"/>
        </w:rPr>
        <w:t>4）有依法缴纳税收和社会保障资金的良好记录；</w:t>
      </w:r>
      <w:r w:rsidRPr="00A81FD1">
        <w:rPr>
          <w:rFonts w:ascii="宋体" w:hAnsi="宋体"/>
          <w:sz w:val="24"/>
        </w:rPr>
        <w:tab/>
      </w:r>
    </w:p>
    <w:p w14:paraId="720B4B73"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w:t>
      </w:r>
      <w:r w:rsidRPr="00A81FD1">
        <w:rPr>
          <w:rFonts w:ascii="宋体" w:hAnsi="宋体"/>
          <w:sz w:val="24"/>
        </w:rPr>
        <w:t>5）参加政府采购活动前三年内，在经营活动中没有重大违法记录；</w:t>
      </w:r>
    </w:p>
    <w:p w14:paraId="365A6C38" w14:textId="77777777" w:rsidR="00FC219D" w:rsidRPr="00A81FD1" w:rsidRDefault="00E8678F">
      <w:pPr>
        <w:spacing w:line="360" w:lineRule="auto"/>
        <w:ind w:leftChars="228" w:left="1079" w:hangingChars="250" w:hanging="600"/>
        <w:rPr>
          <w:rFonts w:ascii="宋体" w:hAnsi="宋体"/>
          <w:sz w:val="24"/>
        </w:rPr>
      </w:pPr>
      <w:r w:rsidRPr="00A81FD1">
        <w:rPr>
          <w:rFonts w:ascii="宋体" w:hAnsi="宋体" w:hint="eastAsia"/>
          <w:sz w:val="24"/>
        </w:rPr>
        <w:t>（</w:t>
      </w:r>
      <w:r w:rsidRPr="00A81FD1">
        <w:rPr>
          <w:rFonts w:ascii="宋体" w:hAnsi="宋体"/>
          <w:sz w:val="24"/>
        </w:rPr>
        <w:t>6</w:t>
      </w:r>
      <w:r w:rsidRPr="00A81FD1">
        <w:rPr>
          <w:rFonts w:ascii="宋体" w:hAnsi="宋体" w:hint="eastAsia"/>
          <w:sz w:val="24"/>
        </w:rPr>
        <w:t>）投标人</w:t>
      </w:r>
      <w:r w:rsidRPr="00A81FD1">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A81FD1">
        <w:rPr>
          <w:rFonts w:ascii="宋体" w:hAnsi="宋体" w:hint="eastAsia"/>
          <w:sz w:val="24"/>
        </w:rPr>
        <w:t>；</w:t>
      </w:r>
    </w:p>
    <w:p w14:paraId="45F67A7C" w14:textId="77777777" w:rsidR="00FC219D" w:rsidRPr="00A81FD1" w:rsidRDefault="00E8678F">
      <w:pPr>
        <w:spacing w:line="360" w:lineRule="auto"/>
        <w:ind w:leftChars="228" w:left="1079" w:hangingChars="250" w:hanging="600"/>
        <w:rPr>
          <w:rFonts w:ascii="宋体" w:hAnsi="宋体"/>
          <w:sz w:val="24"/>
        </w:rPr>
      </w:pPr>
      <w:r w:rsidRPr="00A81FD1">
        <w:rPr>
          <w:rFonts w:ascii="宋体" w:hAnsi="宋体" w:hint="eastAsia"/>
          <w:sz w:val="24"/>
        </w:rPr>
        <w:t>（</w:t>
      </w:r>
      <w:r w:rsidRPr="00A81FD1">
        <w:rPr>
          <w:rFonts w:ascii="宋体" w:hAnsi="宋体"/>
          <w:sz w:val="24"/>
        </w:rPr>
        <w:t>7</w:t>
      </w:r>
      <w:r w:rsidRPr="00A81FD1">
        <w:rPr>
          <w:rFonts w:ascii="宋体" w:hAnsi="宋体" w:hint="eastAsia"/>
          <w:sz w:val="24"/>
        </w:rPr>
        <w:t>）法律、行政法规规定的其他条件</w:t>
      </w:r>
      <w:r w:rsidRPr="00A81FD1">
        <w:rPr>
          <w:rFonts w:ascii="宋体" w:hAnsi="宋体" w:cs="宋体" w:hint="eastAsia"/>
          <w:bCs/>
          <w:kern w:val="0"/>
          <w:sz w:val="24"/>
        </w:rPr>
        <w:t>；</w:t>
      </w:r>
      <w:bookmarkStart w:id="9" w:name="_Toc366853855"/>
      <w:bookmarkStart w:id="10" w:name="_Toc310195691"/>
    </w:p>
    <w:p w14:paraId="1BC5AE3B"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w:t>
      </w:r>
      <w:r w:rsidRPr="00A81FD1">
        <w:rPr>
          <w:rFonts w:ascii="宋体" w:hAnsi="宋体"/>
          <w:sz w:val="24"/>
        </w:rPr>
        <w:t>8</w:t>
      </w:r>
      <w:r w:rsidRPr="00A81FD1">
        <w:rPr>
          <w:rFonts w:ascii="宋体" w:hAnsi="宋体" w:hint="eastAsia"/>
          <w:sz w:val="24"/>
        </w:rPr>
        <w:t>）本项目不接受联合体投标。</w:t>
      </w:r>
    </w:p>
    <w:p w14:paraId="09B9D658" w14:textId="093003BE" w:rsidR="00FC219D" w:rsidRPr="00A81FD1" w:rsidRDefault="00E8678F">
      <w:pPr>
        <w:spacing w:line="360" w:lineRule="auto"/>
        <w:rPr>
          <w:rFonts w:ascii="宋体" w:hAnsi="宋体"/>
          <w:sz w:val="24"/>
        </w:rPr>
      </w:pPr>
      <w:r w:rsidRPr="00A81FD1">
        <w:rPr>
          <w:rFonts w:ascii="宋体" w:hAnsi="宋体"/>
          <w:sz w:val="24"/>
        </w:rPr>
        <w:t>6．投标报名时间及招标文件发售时间：自2021</w:t>
      </w:r>
      <w:r w:rsidRPr="00A81FD1">
        <w:rPr>
          <w:rFonts w:ascii="宋体" w:hAnsi="宋体" w:hint="eastAsia"/>
          <w:sz w:val="24"/>
        </w:rPr>
        <w:t>年</w:t>
      </w:r>
      <w:r w:rsidR="00D13D80" w:rsidRPr="00A81FD1">
        <w:rPr>
          <w:rFonts w:ascii="宋体" w:hAnsi="宋体"/>
          <w:sz w:val="24"/>
        </w:rPr>
        <w:t>3</w:t>
      </w:r>
      <w:r w:rsidRPr="00A81FD1">
        <w:rPr>
          <w:rFonts w:ascii="宋体" w:hAnsi="宋体" w:hint="eastAsia"/>
          <w:sz w:val="24"/>
        </w:rPr>
        <w:t>月</w:t>
      </w:r>
      <w:r w:rsidR="00D13D80" w:rsidRPr="00A81FD1">
        <w:rPr>
          <w:rFonts w:ascii="宋体" w:hAnsi="宋体"/>
          <w:sz w:val="24"/>
        </w:rPr>
        <w:t>1</w:t>
      </w:r>
      <w:r w:rsidR="00C3147C" w:rsidRPr="00A81FD1">
        <w:rPr>
          <w:rFonts w:ascii="宋体" w:hAnsi="宋体"/>
          <w:sz w:val="24"/>
        </w:rPr>
        <w:t>8</w:t>
      </w:r>
      <w:r w:rsidRPr="00A81FD1">
        <w:rPr>
          <w:rFonts w:ascii="宋体" w:hAnsi="宋体" w:hint="eastAsia"/>
          <w:sz w:val="24"/>
        </w:rPr>
        <w:t>日起至</w:t>
      </w:r>
      <w:r w:rsidRPr="00A81FD1">
        <w:rPr>
          <w:rFonts w:ascii="宋体" w:hAnsi="宋体"/>
          <w:sz w:val="24"/>
        </w:rPr>
        <w:t>2021</w:t>
      </w:r>
      <w:r w:rsidRPr="00A81FD1">
        <w:rPr>
          <w:rFonts w:ascii="宋体" w:hAnsi="宋体" w:hint="eastAsia"/>
          <w:sz w:val="24"/>
        </w:rPr>
        <w:t>年</w:t>
      </w:r>
      <w:r w:rsidR="00D13D80" w:rsidRPr="00A81FD1">
        <w:rPr>
          <w:rFonts w:ascii="宋体" w:hAnsi="宋体"/>
          <w:sz w:val="24"/>
        </w:rPr>
        <w:t>3</w:t>
      </w:r>
      <w:r w:rsidRPr="00A81FD1">
        <w:rPr>
          <w:rFonts w:ascii="宋体" w:hAnsi="宋体" w:hint="eastAsia"/>
          <w:sz w:val="24"/>
        </w:rPr>
        <w:t>月</w:t>
      </w:r>
      <w:r w:rsidR="00D13D80" w:rsidRPr="00A81FD1">
        <w:rPr>
          <w:rFonts w:ascii="宋体" w:hAnsi="宋体"/>
          <w:sz w:val="24"/>
        </w:rPr>
        <w:t>2</w:t>
      </w:r>
      <w:r w:rsidR="00C3147C" w:rsidRPr="00A81FD1">
        <w:rPr>
          <w:rFonts w:ascii="宋体" w:hAnsi="宋体"/>
          <w:sz w:val="24"/>
        </w:rPr>
        <w:t>5</w:t>
      </w:r>
      <w:r w:rsidRPr="00A81FD1">
        <w:rPr>
          <w:rFonts w:ascii="宋体" w:hAnsi="宋体" w:hint="eastAsia"/>
          <w:sz w:val="24"/>
        </w:rPr>
        <w:t>日止，每天上午</w:t>
      </w:r>
      <w:r w:rsidRPr="00A81FD1">
        <w:rPr>
          <w:rFonts w:ascii="宋体" w:hAnsi="宋体"/>
          <w:sz w:val="24"/>
        </w:rPr>
        <w:t>9:30</w:t>
      </w:r>
      <w:r w:rsidRPr="00A81FD1">
        <w:rPr>
          <w:rFonts w:ascii="宋体" w:hAnsi="宋体" w:hint="eastAsia"/>
          <w:sz w:val="24"/>
        </w:rPr>
        <w:t>至</w:t>
      </w:r>
      <w:r w:rsidRPr="00A81FD1">
        <w:rPr>
          <w:rFonts w:ascii="宋体" w:hAnsi="宋体"/>
          <w:sz w:val="24"/>
        </w:rPr>
        <w:t>11:30</w:t>
      </w:r>
      <w:r w:rsidRPr="00A81FD1">
        <w:rPr>
          <w:rFonts w:ascii="宋体" w:hAnsi="宋体" w:hint="eastAsia"/>
          <w:sz w:val="24"/>
        </w:rPr>
        <w:t>，下午</w:t>
      </w:r>
      <w:r w:rsidRPr="00A81FD1">
        <w:rPr>
          <w:rFonts w:ascii="宋体" w:hAnsi="宋体"/>
          <w:sz w:val="24"/>
        </w:rPr>
        <w:t>13:30</w:t>
      </w:r>
      <w:r w:rsidRPr="00A81FD1">
        <w:rPr>
          <w:rFonts w:ascii="宋体" w:hAnsi="宋体" w:hint="eastAsia"/>
          <w:sz w:val="24"/>
        </w:rPr>
        <w:t>至</w:t>
      </w:r>
      <w:r w:rsidRPr="00A81FD1">
        <w:rPr>
          <w:rFonts w:ascii="宋体" w:hAnsi="宋体"/>
          <w:sz w:val="24"/>
        </w:rPr>
        <w:t>16:30</w:t>
      </w:r>
      <w:r w:rsidRPr="00A81FD1">
        <w:rPr>
          <w:rFonts w:ascii="宋体" w:hAnsi="宋体" w:hint="eastAsia"/>
          <w:sz w:val="24"/>
        </w:rPr>
        <w:t>（北京时间，下同。）。</w:t>
      </w:r>
    </w:p>
    <w:p w14:paraId="39609754" w14:textId="77777777" w:rsidR="00FC219D" w:rsidRPr="00A81FD1" w:rsidRDefault="00E8678F">
      <w:pPr>
        <w:spacing w:line="360" w:lineRule="auto"/>
        <w:rPr>
          <w:rFonts w:ascii="宋体" w:hAnsi="宋体"/>
          <w:sz w:val="24"/>
        </w:rPr>
      </w:pPr>
      <w:r w:rsidRPr="00A81FD1">
        <w:rPr>
          <w:rFonts w:ascii="宋体" w:hAnsi="宋体"/>
          <w:sz w:val="24"/>
        </w:rPr>
        <w:t>7．招标文件发售地点：</w:t>
      </w:r>
      <w:r w:rsidRPr="00A81FD1">
        <w:rPr>
          <w:rFonts w:ascii="宋体" w:hAnsi="宋体" w:hint="eastAsia"/>
          <w:sz w:val="24"/>
        </w:rPr>
        <w:t>北京市海淀区学院路30号科大天工大厦A座6</w:t>
      </w:r>
      <w:r w:rsidRPr="00A81FD1">
        <w:rPr>
          <w:rFonts w:ascii="宋体" w:hAnsi="宋体"/>
          <w:sz w:val="24"/>
        </w:rPr>
        <w:t>15</w:t>
      </w:r>
      <w:r w:rsidRPr="00A81FD1">
        <w:rPr>
          <w:rFonts w:ascii="宋体" w:hAnsi="宋体" w:hint="eastAsia"/>
          <w:sz w:val="24"/>
        </w:rPr>
        <w:t>室（北四环学院桥东北角）。</w:t>
      </w:r>
    </w:p>
    <w:p w14:paraId="499A558B" w14:textId="77777777" w:rsidR="00FC219D" w:rsidRPr="00A81FD1" w:rsidRDefault="00E8678F">
      <w:pPr>
        <w:widowControl/>
        <w:spacing w:line="360" w:lineRule="auto"/>
        <w:jc w:val="left"/>
        <w:rPr>
          <w:rFonts w:ascii="宋体" w:hAnsi="宋体"/>
          <w:sz w:val="24"/>
        </w:rPr>
      </w:pPr>
      <w:r w:rsidRPr="00A81FD1">
        <w:rPr>
          <w:rFonts w:ascii="宋体" w:hAnsi="宋体"/>
          <w:sz w:val="24"/>
        </w:rPr>
        <w:lastRenderedPageBreak/>
        <w:t>8．招标文件售价：</w:t>
      </w:r>
      <w:r w:rsidRPr="00A81FD1">
        <w:rPr>
          <w:rFonts w:ascii="宋体" w:hAnsi="宋体" w:hint="eastAsia"/>
          <w:b/>
          <w:sz w:val="24"/>
        </w:rPr>
        <w:t>人民币</w:t>
      </w:r>
      <w:r w:rsidRPr="00A81FD1">
        <w:rPr>
          <w:rFonts w:ascii="宋体" w:hAnsi="宋体"/>
          <w:b/>
          <w:sz w:val="24"/>
        </w:rPr>
        <w:t>5</w:t>
      </w:r>
      <w:r w:rsidRPr="00A81FD1">
        <w:rPr>
          <w:rFonts w:ascii="宋体" w:hAnsi="宋体" w:hint="eastAsia"/>
          <w:b/>
          <w:sz w:val="24"/>
        </w:rPr>
        <w:t>00元/包，售后不退。疫情期间只接受电汇</w:t>
      </w:r>
      <w:proofErr w:type="gramStart"/>
      <w:r w:rsidRPr="00A81FD1">
        <w:rPr>
          <w:rFonts w:ascii="宋体" w:hAnsi="宋体" w:hint="eastAsia"/>
          <w:b/>
          <w:sz w:val="24"/>
        </w:rPr>
        <w:t>或网银购买</w:t>
      </w:r>
      <w:proofErr w:type="gramEnd"/>
      <w:r w:rsidRPr="00A81FD1">
        <w:rPr>
          <w:rFonts w:ascii="宋体" w:hAnsi="宋体" w:hint="eastAsia"/>
          <w:b/>
          <w:sz w:val="24"/>
        </w:rPr>
        <w:t>。（电子版招标文件下载地址：</w:t>
      </w:r>
      <w:r w:rsidRPr="00A81FD1">
        <w:t>http://www.zbbmcc.com/</w:t>
      </w:r>
      <w:r w:rsidRPr="00A81FD1">
        <w:rPr>
          <w:rFonts w:ascii="宋体" w:hAnsi="宋体" w:hint="eastAsia"/>
          <w:b/>
          <w:sz w:val="24"/>
        </w:rPr>
        <w:t>）</w:t>
      </w:r>
      <w:r w:rsidRPr="00A81FD1">
        <w:rPr>
          <w:rFonts w:ascii="宋体" w:hAnsi="宋体" w:hint="eastAsia"/>
          <w:sz w:val="24"/>
        </w:rPr>
        <w:t>。</w:t>
      </w:r>
      <w:r w:rsidRPr="00A81FD1">
        <w:rPr>
          <w:rFonts w:ascii="宋体" w:hAnsi="宋体" w:hint="eastAsia"/>
          <w:b/>
          <w:sz w:val="24"/>
        </w:rPr>
        <w:t>电汇或</w:t>
      </w:r>
      <w:proofErr w:type="gramStart"/>
      <w:r w:rsidRPr="00A81FD1">
        <w:rPr>
          <w:rFonts w:ascii="宋体" w:hAnsi="宋体" w:hint="eastAsia"/>
          <w:b/>
          <w:sz w:val="24"/>
        </w:rPr>
        <w:t>网银购买</w:t>
      </w:r>
      <w:proofErr w:type="gramEnd"/>
      <w:r w:rsidRPr="00A81FD1">
        <w:rPr>
          <w:rFonts w:ascii="宋体" w:hAnsi="宋体" w:hint="eastAsia"/>
          <w:b/>
          <w:sz w:val="24"/>
        </w:rPr>
        <w:t>标书，</w:t>
      </w:r>
      <w:hyperlink r:id="rId11" w:history="1">
        <w:r w:rsidRPr="00A81FD1">
          <w:rPr>
            <w:rFonts w:ascii="宋体" w:hAnsi="宋体" w:hint="eastAsia"/>
            <w:b/>
            <w:sz w:val="24"/>
          </w:rPr>
          <w:t>请将电汇底单（网银转账页面）扫描件及以下表格发邮件至</w:t>
        </w:r>
        <w:r w:rsidRPr="00A81FD1">
          <w:rPr>
            <w:rFonts w:ascii="宋体" w:hAnsi="宋体"/>
            <w:b/>
            <w:sz w:val="24"/>
          </w:rPr>
          <w:t>bjmdzx@vip.163.com</w:t>
        </w:r>
      </w:hyperlink>
      <w:r w:rsidRPr="00A81FD1">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A81FD1" w:rsidRPr="00A81FD1" w14:paraId="719B67F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D0A224" w14:textId="77777777" w:rsidR="00FC219D" w:rsidRPr="00A81FD1" w:rsidRDefault="00E8678F">
            <w:pPr>
              <w:spacing w:line="360" w:lineRule="auto"/>
              <w:jc w:val="center"/>
              <w:rPr>
                <w:rFonts w:ascii="宋体" w:hAnsi="宋体"/>
                <w:sz w:val="24"/>
              </w:rPr>
            </w:pPr>
            <w:r w:rsidRPr="00A81FD1">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EE92775" w14:textId="77777777" w:rsidR="00FC219D" w:rsidRPr="00A81FD1" w:rsidRDefault="00FC219D">
            <w:pPr>
              <w:spacing w:line="360" w:lineRule="auto"/>
              <w:rPr>
                <w:rFonts w:ascii="宋体" w:hAnsi="宋体"/>
                <w:sz w:val="24"/>
              </w:rPr>
            </w:pPr>
          </w:p>
        </w:tc>
      </w:tr>
      <w:tr w:rsidR="00A81FD1" w:rsidRPr="00A81FD1" w14:paraId="466E491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EFDB2C" w14:textId="77777777" w:rsidR="00FC219D" w:rsidRPr="00A81FD1" w:rsidRDefault="00E8678F">
            <w:pPr>
              <w:spacing w:line="360" w:lineRule="auto"/>
              <w:jc w:val="center"/>
              <w:rPr>
                <w:rFonts w:ascii="宋体" w:hAnsi="宋体"/>
                <w:sz w:val="24"/>
              </w:rPr>
            </w:pPr>
            <w:proofErr w:type="gramStart"/>
            <w:r w:rsidRPr="00A81FD1">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9B8179B" w14:textId="77777777" w:rsidR="00FC219D" w:rsidRPr="00A81FD1" w:rsidRDefault="00FC219D">
            <w:pPr>
              <w:spacing w:line="360" w:lineRule="auto"/>
              <w:rPr>
                <w:rFonts w:ascii="宋体" w:hAnsi="宋体"/>
                <w:sz w:val="24"/>
              </w:rPr>
            </w:pPr>
          </w:p>
        </w:tc>
      </w:tr>
      <w:tr w:rsidR="00A81FD1" w:rsidRPr="00A81FD1" w14:paraId="560DF05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F6982D" w14:textId="77777777" w:rsidR="00FC219D" w:rsidRPr="00A81FD1" w:rsidRDefault="00E8678F">
            <w:pPr>
              <w:spacing w:line="360" w:lineRule="auto"/>
              <w:jc w:val="center"/>
              <w:rPr>
                <w:rFonts w:ascii="宋体" w:hAnsi="宋体"/>
                <w:sz w:val="24"/>
              </w:rPr>
            </w:pPr>
            <w:r w:rsidRPr="00A81FD1">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238BF42" w14:textId="77777777" w:rsidR="00FC219D" w:rsidRPr="00A81FD1" w:rsidRDefault="00FC219D">
            <w:pPr>
              <w:spacing w:line="360" w:lineRule="auto"/>
              <w:rPr>
                <w:rFonts w:ascii="宋体" w:hAnsi="宋体"/>
                <w:sz w:val="24"/>
              </w:rPr>
            </w:pPr>
          </w:p>
        </w:tc>
      </w:tr>
      <w:tr w:rsidR="00A81FD1" w:rsidRPr="00A81FD1" w14:paraId="13EDECD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C9F745" w14:textId="77777777" w:rsidR="00FC219D" w:rsidRPr="00A81FD1" w:rsidRDefault="00E8678F">
            <w:pPr>
              <w:spacing w:line="360" w:lineRule="auto"/>
              <w:jc w:val="center"/>
              <w:rPr>
                <w:rFonts w:ascii="宋体" w:hAnsi="宋体"/>
                <w:sz w:val="24"/>
              </w:rPr>
            </w:pPr>
            <w:r w:rsidRPr="00A81FD1">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22015B7" w14:textId="77777777" w:rsidR="00FC219D" w:rsidRPr="00A81FD1" w:rsidRDefault="00FC219D">
            <w:pPr>
              <w:spacing w:line="360" w:lineRule="auto"/>
              <w:rPr>
                <w:rFonts w:ascii="宋体" w:hAnsi="宋体"/>
                <w:sz w:val="24"/>
              </w:rPr>
            </w:pPr>
          </w:p>
        </w:tc>
      </w:tr>
      <w:tr w:rsidR="00A81FD1" w:rsidRPr="00A81FD1" w14:paraId="0B2FFF3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A4BCE4" w14:textId="77777777" w:rsidR="00FC219D" w:rsidRPr="00A81FD1" w:rsidRDefault="00E8678F">
            <w:pPr>
              <w:spacing w:line="360" w:lineRule="auto"/>
              <w:jc w:val="center"/>
              <w:rPr>
                <w:rFonts w:ascii="宋体" w:hAnsi="宋体"/>
                <w:sz w:val="24"/>
              </w:rPr>
            </w:pPr>
            <w:r w:rsidRPr="00A81FD1">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EF522B" w14:textId="77777777" w:rsidR="00FC219D" w:rsidRPr="00A81FD1" w:rsidRDefault="00FC219D">
            <w:pPr>
              <w:spacing w:line="360" w:lineRule="auto"/>
              <w:rPr>
                <w:rFonts w:ascii="宋体" w:hAnsi="宋体"/>
                <w:sz w:val="24"/>
              </w:rPr>
            </w:pPr>
          </w:p>
        </w:tc>
      </w:tr>
      <w:tr w:rsidR="00A81FD1" w:rsidRPr="00A81FD1" w14:paraId="039ACAB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5E67F3" w14:textId="77777777" w:rsidR="00FC219D" w:rsidRPr="00A81FD1" w:rsidRDefault="00E8678F">
            <w:pPr>
              <w:spacing w:line="360" w:lineRule="auto"/>
              <w:jc w:val="center"/>
              <w:rPr>
                <w:rFonts w:ascii="宋体" w:hAnsi="宋体"/>
                <w:sz w:val="24"/>
              </w:rPr>
            </w:pPr>
            <w:r w:rsidRPr="00A81FD1">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FC6AAFE" w14:textId="77777777" w:rsidR="00FC219D" w:rsidRPr="00A81FD1" w:rsidRDefault="00FC219D">
            <w:pPr>
              <w:spacing w:line="360" w:lineRule="auto"/>
              <w:rPr>
                <w:rFonts w:ascii="宋体" w:hAnsi="宋体"/>
                <w:sz w:val="24"/>
              </w:rPr>
            </w:pPr>
          </w:p>
        </w:tc>
      </w:tr>
      <w:tr w:rsidR="00A81FD1" w:rsidRPr="00A81FD1" w14:paraId="26767CC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5E7184" w14:textId="77777777" w:rsidR="00FC219D" w:rsidRPr="00A81FD1" w:rsidRDefault="00E8678F">
            <w:pPr>
              <w:spacing w:line="360" w:lineRule="auto"/>
              <w:jc w:val="center"/>
              <w:rPr>
                <w:rFonts w:ascii="宋体" w:hAnsi="宋体"/>
                <w:sz w:val="24"/>
              </w:rPr>
            </w:pPr>
            <w:r w:rsidRPr="00A81FD1">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635BBE8" w14:textId="77777777" w:rsidR="00FC219D" w:rsidRPr="00A81FD1" w:rsidRDefault="00FC219D">
            <w:pPr>
              <w:spacing w:line="360" w:lineRule="auto"/>
              <w:rPr>
                <w:rFonts w:ascii="宋体" w:hAnsi="宋体"/>
                <w:sz w:val="24"/>
              </w:rPr>
            </w:pPr>
          </w:p>
        </w:tc>
      </w:tr>
    </w:tbl>
    <w:p w14:paraId="2A9E0C21" w14:textId="77777777" w:rsidR="00FC219D" w:rsidRPr="00A81FD1" w:rsidRDefault="00E8678F">
      <w:pPr>
        <w:widowControl/>
        <w:spacing w:line="360" w:lineRule="auto"/>
        <w:jc w:val="left"/>
        <w:rPr>
          <w:rFonts w:ascii="宋体" w:hAnsi="宋体"/>
          <w:sz w:val="24"/>
        </w:rPr>
      </w:pPr>
      <w:r w:rsidRPr="00A81FD1">
        <w:rPr>
          <w:rFonts w:ascii="宋体" w:hAnsi="宋体" w:hint="eastAsia"/>
          <w:sz w:val="24"/>
        </w:rPr>
        <w:t>9．公告期限：</w:t>
      </w:r>
      <w:r w:rsidRPr="00A81FD1">
        <w:rPr>
          <w:rFonts w:ascii="宋体" w:hAnsi="宋体"/>
          <w:sz w:val="24"/>
        </w:rPr>
        <w:t>5个工作日</w:t>
      </w:r>
      <w:r w:rsidRPr="00A81FD1">
        <w:rPr>
          <w:rFonts w:ascii="宋体" w:hAnsi="宋体" w:hint="eastAsia"/>
          <w:sz w:val="24"/>
        </w:rPr>
        <w:t>。</w:t>
      </w:r>
    </w:p>
    <w:p w14:paraId="0C44110D" w14:textId="7C806BEB" w:rsidR="00FC219D" w:rsidRPr="00A81FD1" w:rsidRDefault="00E8678F">
      <w:pPr>
        <w:spacing w:line="360" w:lineRule="auto"/>
        <w:rPr>
          <w:rFonts w:ascii="宋体" w:hAnsi="宋体"/>
          <w:sz w:val="24"/>
        </w:rPr>
      </w:pPr>
      <w:r w:rsidRPr="00A81FD1">
        <w:rPr>
          <w:rFonts w:ascii="宋体" w:hAnsi="宋体" w:hint="eastAsia"/>
          <w:sz w:val="24"/>
        </w:rPr>
        <w:t>10．投标文件递交时间：</w:t>
      </w:r>
      <w:r w:rsidRPr="00A81FD1">
        <w:rPr>
          <w:rFonts w:ascii="宋体" w:hAnsi="宋体"/>
          <w:sz w:val="24"/>
        </w:rPr>
        <w:t>2021</w:t>
      </w:r>
      <w:r w:rsidRPr="00A81FD1">
        <w:rPr>
          <w:rFonts w:ascii="宋体" w:hAnsi="宋体" w:hint="eastAsia"/>
          <w:sz w:val="24"/>
        </w:rPr>
        <w:t>年</w:t>
      </w:r>
      <w:r w:rsidR="00D13D80" w:rsidRPr="00A81FD1">
        <w:rPr>
          <w:rFonts w:ascii="宋体" w:hAnsi="宋体"/>
          <w:sz w:val="24"/>
        </w:rPr>
        <w:t>4</w:t>
      </w:r>
      <w:r w:rsidRPr="00A81FD1">
        <w:rPr>
          <w:rFonts w:ascii="宋体" w:hAnsi="宋体" w:hint="eastAsia"/>
          <w:sz w:val="24"/>
        </w:rPr>
        <w:t>月</w:t>
      </w:r>
      <w:r w:rsidR="00C3147C" w:rsidRPr="00A81FD1">
        <w:rPr>
          <w:rFonts w:ascii="宋体" w:hAnsi="宋体"/>
          <w:sz w:val="24"/>
        </w:rPr>
        <w:t>9</w:t>
      </w:r>
      <w:r w:rsidRPr="00A81FD1">
        <w:rPr>
          <w:rFonts w:ascii="宋体" w:hAnsi="宋体" w:hint="eastAsia"/>
          <w:sz w:val="24"/>
        </w:rPr>
        <w:t>日0</w:t>
      </w:r>
      <w:r w:rsidRPr="00A81FD1">
        <w:rPr>
          <w:rFonts w:ascii="宋体" w:hAnsi="宋体"/>
          <w:sz w:val="24"/>
        </w:rPr>
        <w:t>9</w:t>
      </w:r>
      <w:r w:rsidRPr="00A81FD1">
        <w:rPr>
          <w:rFonts w:ascii="宋体" w:hAnsi="宋体" w:hint="eastAsia"/>
          <w:sz w:val="24"/>
        </w:rPr>
        <w:t>:</w:t>
      </w:r>
      <w:r w:rsidRPr="00A81FD1">
        <w:rPr>
          <w:rFonts w:ascii="宋体" w:hAnsi="宋体"/>
          <w:sz w:val="24"/>
        </w:rPr>
        <w:t>00-09</w:t>
      </w:r>
      <w:r w:rsidRPr="00A81FD1">
        <w:rPr>
          <w:rFonts w:ascii="宋体" w:hAnsi="宋体" w:hint="eastAsia"/>
          <w:sz w:val="24"/>
        </w:rPr>
        <w:t>:</w:t>
      </w:r>
      <w:r w:rsidRPr="00A81FD1">
        <w:rPr>
          <w:rFonts w:ascii="宋体" w:hAnsi="宋体"/>
          <w:sz w:val="24"/>
        </w:rPr>
        <w:t>30</w:t>
      </w:r>
      <w:r w:rsidRPr="00A81FD1">
        <w:rPr>
          <w:rFonts w:ascii="宋体" w:hAnsi="宋体" w:hint="eastAsia"/>
          <w:sz w:val="24"/>
        </w:rPr>
        <w:t>（北京时间）。</w:t>
      </w:r>
    </w:p>
    <w:p w14:paraId="2A4EE901" w14:textId="0695CEBF" w:rsidR="00FC219D" w:rsidRPr="00A81FD1" w:rsidRDefault="00E8678F">
      <w:pPr>
        <w:spacing w:line="360" w:lineRule="auto"/>
        <w:ind w:leftChars="-1" w:left="-2"/>
        <w:rPr>
          <w:rFonts w:ascii="宋体" w:hAnsi="宋体"/>
          <w:sz w:val="24"/>
        </w:rPr>
      </w:pPr>
      <w:r w:rsidRPr="00A81FD1">
        <w:rPr>
          <w:rFonts w:ascii="宋体" w:hAnsi="宋体" w:hint="eastAsia"/>
          <w:sz w:val="24"/>
        </w:rPr>
        <w:t>1</w:t>
      </w:r>
      <w:r w:rsidRPr="00A81FD1">
        <w:rPr>
          <w:rFonts w:ascii="宋体" w:hAnsi="宋体"/>
          <w:sz w:val="24"/>
        </w:rPr>
        <w:t>1.</w:t>
      </w:r>
      <w:r w:rsidRPr="00A81FD1">
        <w:rPr>
          <w:rFonts w:ascii="宋体" w:hAnsi="宋体" w:hint="eastAsia"/>
          <w:sz w:val="24"/>
        </w:rPr>
        <w:t>投标文件递交截止时间暨开标时间：</w:t>
      </w:r>
      <w:r w:rsidR="00D13D80" w:rsidRPr="00A81FD1">
        <w:rPr>
          <w:rFonts w:ascii="宋体" w:hAnsi="宋体"/>
          <w:sz w:val="24"/>
        </w:rPr>
        <w:t>2021</w:t>
      </w:r>
      <w:r w:rsidR="00D13D80" w:rsidRPr="00A81FD1">
        <w:rPr>
          <w:rFonts w:ascii="宋体" w:hAnsi="宋体" w:hint="eastAsia"/>
          <w:sz w:val="24"/>
        </w:rPr>
        <w:t>年</w:t>
      </w:r>
      <w:r w:rsidR="00D13D80" w:rsidRPr="00A81FD1">
        <w:rPr>
          <w:rFonts w:ascii="宋体" w:hAnsi="宋体"/>
          <w:sz w:val="24"/>
        </w:rPr>
        <w:t>4</w:t>
      </w:r>
      <w:r w:rsidR="00D13D80" w:rsidRPr="00A81FD1">
        <w:rPr>
          <w:rFonts w:ascii="宋体" w:hAnsi="宋体" w:hint="eastAsia"/>
          <w:sz w:val="24"/>
        </w:rPr>
        <w:t>月</w:t>
      </w:r>
      <w:r w:rsidR="00C3147C" w:rsidRPr="00A81FD1">
        <w:rPr>
          <w:rFonts w:ascii="宋体" w:hAnsi="宋体"/>
          <w:sz w:val="24"/>
        </w:rPr>
        <w:t>9</w:t>
      </w:r>
      <w:r w:rsidR="00D13D80" w:rsidRPr="00A81FD1">
        <w:rPr>
          <w:rFonts w:ascii="宋体" w:hAnsi="宋体" w:hint="eastAsia"/>
          <w:sz w:val="24"/>
        </w:rPr>
        <w:t>日</w:t>
      </w:r>
      <w:r w:rsidRPr="00A81FD1">
        <w:rPr>
          <w:rFonts w:ascii="宋体" w:hAnsi="宋体"/>
          <w:sz w:val="24"/>
        </w:rPr>
        <w:t>09</w:t>
      </w:r>
      <w:r w:rsidRPr="00A81FD1">
        <w:rPr>
          <w:rFonts w:ascii="宋体" w:hAnsi="宋体" w:hint="eastAsia"/>
          <w:sz w:val="24"/>
        </w:rPr>
        <w:t>:</w:t>
      </w:r>
      <w:r w:rsidRPr="00A81FD1">
        <w:rPr>
          <w:rFonts w:ascii="宋体" w:hAnsi="宋体"/>
          <w:sz w:val="24"/>
        </w:rPr>
        <w:t>30</w:t>
      </w:r>
      <w:r w:rsidRPr="00A81FD1">
        <w:rPr>
          <w:rFonts w:ascii="宋体" w:hAnsi="宋体" w:hint="eastAsia"/>
          <w:sz w:val="24"/>
        </w:rPr>
        <w:t>（北京时间）。</w:t>
      </w:r>
    </w:p>
    <w:p w14:paraId="304D9791" w14:textId="77777777" w:rsidR="00FC219D" w:rsidRPr="00A81FD1" w:rsidRDefault="00E8678F">
      <w:pPr>
        <w:spacing w:line="360" w:lineRule="auto"/>
        <w:ind w:left="480" w:hangingChars="200" w:hanging="480"/>
        <w:rPr>
          <w:rFonts w:ascii="宋体" w:hAnsi="宋体"/>
          <w:sz w:val="24"/>
        </w:rPr>
      </w:pPr>
      <w:r w:rsidRPr="00A81FD1">
        <w:rPr>
          <w:rFonts w:ascii="宋体" w:hAnsi="宋体"/>
          <w:sz w:val="24"/>
        </w:rPr>
        <w:t>12</w:t>
      </w:r>
      <w:r w:rsidRPr="00A81FD1">
        <w:rPr>
          <w:rFonts w:ascii="宋体" w:hAnsi="宋体" w:hint="eastAsia"/>
          <w:sz w:val="24"/>
        </w:rPr>
        <w:t>．投标文件递交地点暨开标地点：北京市海淀区复兴路75号国家开放大学A</w:t>
      </w:r>
      <w:r w:rsidRPr="00A81FD1">
        <w:rPr>
          <w:rFonts w:ascii="宋体" w:hAnsi="宋体"/>
          <w:sz w:val="24"/>
        </w:rPr>
        <w:t>1204</w:t>
      </w:r>
      <w:r w:rsidRPr="00A81FD1">
        <w:rPr>
          <w:rFonts w:ascii="宋体" w:hAnsi="宋体" w:hint="eastAsia"/>
          <w:sz w:val="24"/>
        </w:rPr>
        <w:t>、A</w:t>
      </w:r>
      <w:r w:rsidRPr="00A81FD1">
        <w:rPr>
          <w:rFonts w:ascii="宋体" w:hAnsi="宋体"/>
          <w:sz w:val="24"/>
        </w:rPr>
        <w:t>1205</w:t>
      </w:r>
      <w:r w:rsidRPr="00A81FD1">
        <w:rPr>
          <w:rFonts w:ascii="宋体" w:hAnsi="宋体" w:hint="eastAsia"/>
          <w:sz w:val="24"/>
        </w:rPr>
        <w:t>会议室（五棵松西北角）。</w:t>
      </w:r>
    </w:p>
    <w:p w14:paraId="2BBC651A" w14:textId="77777777" w:rsidR="00FC219D" w:rsidRPr="00A81FD1" w:rsidRDefault="00E8678F">
      <w:pPr>
        <w:spacing w:line="360" w:lineRule="auto"/>
        <w:rPr>
          <w:rFonts w:ascii="宋体" w:hAnsi="宋体"/>
          <w:sz w:val="24"/>
        </w:rPr>
      </w:pPr>
      <w:r w:rsidRPr="00A81FD1">
        <w:rPr>
          <w:rFonts w:ascii="宋体" w:hAnsi="宋体" w:hint="eastAsia"/>
          <w:sz w:val="24"/>
        </w:rPr>
        <w:t>1</w:t>
      </w:r>
      <w:r w:rsidRPr="00A81FD1">
        <w:rPr>
          <w:rFonts w:ascii="宋体" w:hAnsi="宋体"/>
          <w:sz w:val="24"/>
        </w:rPr>
        <w:t>3．</w:t>
      </w:r>
      <w:r w:rsidRPr="00A81FD1">
        <w:rPr>
          <w:rFonts w:ascii="宋体" w:hAnsi="宋体" w:hint="eastAsia"/>
          <w:sz w:val="24"/>
        </w:rPr>
        <w:t>投标文件请于投标当日投标截止时间之前递交至投标地点，逾期递交的文件恕不接受，届时请投标人派代表参加开标仪式。</w:t>
      </w:r>
    </w:p>
    <w:p w14:paraId="757F5E99" w14:textId="77777777" w:rsidR="00FC219D" w:rsidRPr="00A81FD1" w:rsidRDefault="00E8678F">
      <w:pPr>
        <w:spacing w:line="360" w:lineRule="auto"/>
        <w:ind w:leftChars="-1" w:left="-2"/>
        <w:rPr>
          <w:rFonts w:ascii="宋体" w:hAnsi="宋体" w:cs="宋体"/>
          <w:kern w:val="0"/>
          <w:sz w:val="24"/>
        </w:rPr>
      </w:pPr>
      <w:r w:rsidRPr="00A81FD1">
        <w:rPr>
          <w:rFonts w:ascii="宋体" w:hAnsi="宋体" w:cs="宋体"/>
          <w:kern w:val="0"/>
          <w:sz w:val="24"/>
        </w:rPr>
        <w:t>14．</w:t>
      </w:r>
      <w:r w:rsidRPr="00A81FD1">
        <w:rPr>
          <w:rFonts w:ascii="宋体" w:hAnsi="宋体" w:cs="宋体" w:hint="eastAsia"/>
          <w:kern w:val="0"/>
          <w:sz w:val="24"/>
        </w:rPr>
        <w:t>评标方法：综合评分法。</w:t>
      </w:r>
    </w:p>
    <w:p w14:paraId="325D10B7" w14:textId="77777777" w:rsidR="00FC219D" w:rsidRPr="00A81FD1" w:rsidRDefault="00E8678F">
      <w:pPr>
        <w:spacing w:line="360" w:lineRule="auto"/>
        <w:ind w:leftChars="-1" w:left="-2"/>
        <w:rPr>
          <w:rFonts w:ascii="宋体" w:hAnsi="宋体" w:cs="宋体"/>
          <w:kern w:val="0"/>
          <w:sz w:val="24"/>
        </w:rPr>
      </w:pPr>
      <w:r w:rsidRPr="00A81FD1">
        <w:rPr>
          <w:rFonts w:ascii="宋体" w:hAnsi="宋体" w:cs="宋体"/>
          <w:kern w:val="0"/>
          <w:sz w:val="24"/>
        </w:rPr>
        <w:t>15．</w:t>
      </w:r>
      <w:r w:rsidRPr="00A81FD1">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3756FD25" w14:textId="77777777" w:rsidR="00FC219D" w:rsidRPr="00A81FD1" w:rsidRDefault="00E8678F">
      <w:pPr>
        <w:spacing w:line="360" w:lineRule="auto"/>
        <w:rPr>
          <w:rFonts w:ascii="宋体" w:hAnsi="宋体"/>
          <w:sz w:val="24"/>
        </w:rPr>
      </w:pPr>
      <w:r w:rsidRPr="00A81FD1">
        <w:rPr>
          <w:rFonts w:ascii="宋体" w:hAnsi="宋体"/>
          <w:sz w:val="24"/>
        </w:rPr>
        <w:t>16．</w:t>
      </w:r>
      <w:r w:rsidRPr="00A81FD1">
        <w:rPr>
          <w:rFonts w:ascii="宋体" w:hAnsi="宋体" w:hint="eastAsia"/>
          <w:sz w:val="24"/>
        </w:rPr>
        <w:t>本项目招标公告在中国政府采购</w:t>
      </w:r>
      <w:r w:rsidRPr="00A81FD1">
        <w:rPr>
          <w:rFonts w:ascii="宋体" w:hAnsi="宋体"/>
          <w:sz w:val="24"/>
        </w:rPr>
        <w:t>上发布。</w:t>
      </w:r>
    </w:p>
    <w:p w14:paraId="1F3A44EB" w14:textId="77777777" w:rsidR="00FC219D" w:rsidRPr="00A81FD1" w:rsidRDefault="00E8678F">
      <w:pPr>
        <w:spacing w:line="360" w:lineRule="auto"/>
        <w:rPr>
          <w:rFonts w:ascii="宋体" w:hAnsi="宋体"/>
          <w:sz w:val="24"/>
        </w:rPr>
      </w:pPr>
      <w:r w:rsidRPr="00A81FD1">
        <w:rPr>
          <w:rFonts w:ascii="宋体" w:hAnsi="宋体"/>
          <w:sz w:val="24"/>
        </w:rPr>
        <w:t>17．</w:t>
      </w:r>
      <w:r w:rsidRPr="00A81FD1">
        <w:rPr>
          <w:rFonts w:ascii="宋体" w:hAnsi="宋体" w:hint="eastAsia"/>
          <w:sz w:val="24"/>
        </w:rPr>
        <w:t>凡对本次招标提出询问及质疑，请与北京明德致信咨询有限公司联系（质疑函请采用政府采购供应商质疑函范本格式，以书面形式一次性提交）。</w:t>
      </w:r>
    </w:p>
    <w:p w14:paraId="1972A1FF" w14:textId="77777777" w:rsidR="00FC219D" w:rsidRPr="00A81FD1" w:rsidRDefault="00E8678F">
      <w:pPr>
        <w:spacing w:line="360" w:lineRule="auto"/>
        <w:ind w:left="142" w:firstLineChars="200" w:firstLine="480"/>
        <w:rPr>
          <w:rFonts w:ascii="宋体" w:hAnsi="宋体"/>
          <w:sz w:val="24"/>
        </w:rPr>
      </w:pPr>
      <w:r w:rsidRPr="00A81FD1">
        <w:rPr>
          <w:rFonts w:ascii="宋体" w:hAnsi="宋体" w:hint="eastAsia"/>
          <w:sz w:val="24"/>
        </w:rPr>
        <w:t>采购代理机构：北京明德致信咨询有限公司</w:t>
      </w:r>
    </w:p>
    <w:p w14:paraId="5DBD7712" w14:textId="77777777" w:rsidR="00FC219D" w:rsidRPr="00A81FD1" w:rsidRDefault="00E8678F">
      <w:pPr>
        <w:spacing w:line="360" w:lineRule="auto"/>
        <w:ind w:leftChars="285" w:left="598"/>
        <w:rPr>
          <w:rFonts w:ascii="宋体" w:hAnsi="宋体"/>
          <w:sz w:val="24"/>
        </w:rPr>
      </w:pPr>
      <w:r w:rsidRPr="00A81FD1">
        <w:rPr>
          <w:rFonts w:ascii="宋体" w:hAnsi="宋体" w:hint="eastAsia"/>
          <w:sz w:val="24"/>
        </w:rPr>
        <w:t>地址：北京市海淀区学院路30号科大天工大厦A座6层1</w:t>
      </w:r>
      <w:r w:rsidRPr="00A81FD1">
        <w:rPr>
          <w:rFonts w:ascii="宋体" w:hAnsi="宋体"/>
          <w:sz w:val="24"/>
        </w:rPr>
        <w:t>6</w:t>
      </w:r>
      <w:r w:rsidRPr="00A81FD1">
        <w:rPr>
          <w:rFonts w:ascii="宋体" w:hAnsi="宋体" w:hint="eastAsia"/>
          <w:sz w:val="24"/>
        </w:rPr>
        <w:t>室</w:t>
      </w:r>
    </w:p>
    <w:p w14:paraId="488DD9A9" w14:textId="77777777" w:rsidR="00FC219D" w:rsidRPr="00A81FD1" w:rsidRDefault="00E8678F">
      <w:pPr>
        <w:spacing w:line="360" w:lineRule="auto"/>
        <w:ind w:leftChars="285" w:left="598"/>
        <w:rPr>
          <w:rFonts w:ascii="宋体" w:hAnsi="宋体"/>
          <w:sz w:val="24"/>
        </w:rPr>
      </w:pPr>
      <w:r w:rsidRPr="00A81FD1">
        <w:rPr>
          <w:rFonts w:ascii="宋体" w:hAnsi="宋体" w:hint="eastAsia"/>
          <w:sz w:val="24"/>
        </w:rPr>
        <w:t xml:space="preserve">邮编：100083                   </w:t>
      </w:r>
    </w:p>
    <w:p w14:paraId="04E4065C" w14:textId="77777777" w:rsidR="00FC219D" w:rsidRPr="00A81FD1" w:rsidRDefault="00E8678F">
      <w:pPr>
        <w:spacing w:line="360" w:lineRule="auto"/>
        <w:ind w:leftChars="200" w:left="420" w:firstLineChars="61" w:firstLine="146"/>
        <w:jc w:val="left"/>
        <w:rPr>
          <w:rFonts w:ascii="宋体" w:hAnsi="宋体"/>
          <w:sz w:val="24"/>
        </w:rPr>
      </w:pPr>
      <w:r w:rsidRPr="00A81FD1">
        <w:rPr>
          <w:rFonts w:ascii="宋体" w:hAnsi="宋体" w:hint="eastAsia"/>
          <w:sz w:val="24"/>
        </w:rPr>
        <w:t xml:space="preserve">开户银行：华夏银行北京学院路支行      </w:t>
      </w:r>
    </w:p>
    <w:p w14:paraId="3AD4A25B" w14:textId="77777777" w:rsidR="00FC219D" w:rsidRPr="00A81FD1" w:rsidRDefault="00E8678F">
      <w:pPr>
        <w:spacing w:line="360" w:lineRule="auto"/>
        <w:ind w:leftChars="200" w:left="420" w:firstLineChars="61" w:firstLine="146"/>
        <w:jc w:val="left"/>
        <w:rPr>
          <w:rFonts w:ascii="宋体" w:hAnsi="宋体"/>
          <w:sz w:val="24"/>
        </w:rPr>
      </w:pPr>
      <w:r w:rsidRPr="00A81FD1">
        <w:rPr>
          <w:rFonts w:ascii="宋体" w:hAnsi="宋体" w:hint="eastAsia"/>
          <w:sz w:val="24"/>
        </w:rPr>
        <w:lastRenderedPageBreak/>
        <w:t>帐  号：</w:t>
      </w:r>
      <w:r w:rsidRPr="00A81FD1">
        <w:rPr>
          <w:rFonts w:ascii="宋体" w:hAnsi="宋体"/>
          <w:sz w:val="24"/>
        </w:rPr>
        <w:t>10242000000358822</w:t>
      </w:r>
    </w:p>
    <w:p w14:paraId="0A6559F9" w14:textId="77777777" w:rsidR="00FC219D" w:rsidRPr="00A81FD1" w:rsidRDefault="00E8678F">
      <w:pPr>
        <w:spacing w:line="360" w:lineRule="auto"/>
        <w:ind w:leftChars="200" w:left="420" w:firstLineChars="61" w:firstLine="146"/>
        <w:jc w:val="left"/>
        <w:rPr>
          <w:rFonts w:ascii="宋体" w:hAnsi="宋体"/>
          <w:sz w:val="24"/>
          <w:szCs w:val="21"/>
        </w:rPr>
      </w:pPr>
      <w:r w:rsidRPr="00A81FD1">
        <w:rPr>
          <w:rFonts w:ascii="宋体" w:hAnsi="宋体" w:hint="eastAsia"/>
          <w:sz w:val="24"/>
          <w:szCs w:val="21"/>
        </w:rPr>
        <w:t>联系部门：招标事业部</w:t>
      </w:r>
    </w:p>
    <w:p w14:paraId="6D3961EC" w14:textId="77777777" w:rsidR="00FC219D" w:rsidRPr="00A81FD1" w:rsidRDefault="00E8678F">
      <w:pPr>
        <w:spacing w:line="360" w:lineRule="auto"/>
        <w:ind w:firstLineChars="250" w:firstLine="600"/>
        <w:rPr>
          <w:rFonts w:ascii="宋体" w:hAnsi="宋体"/>
          <w:sz w:val="24"/>
        </w:rPr>
      </w:pPr>
      <w:r w:rsidRPr="00A81FD1">
        <w:rPr>
          <w:rFonts w:ascii="宋体" w:hAnsi="宋体" w:hint="eastAsia"/>
          <w:sz w:val="24"/>
        </w:rPr>
        <w:t xml:space="preserve">联系人：王经理                     </w:t>
      </w:r>
    </w:p>
    <w:p w14:paraId="4D6E8AFA" w14:textId="77777777" w:rsidR="00FC219D" w:rsidRPr="00A81FD1" w:rsidRDefault="00E8678F">
      <w:pPr>
        <w:spacing w:line="360" w:lineRule="auto"/>
        <w:ind w:firstLineChars="250" w:firstLine="600"/>
        <w:rPr>
          <w:rFonts w:ascii="宋体" w:hAnsi="宋体"/>
          <w:sz w:val="24"/>
        </w:rPr>
      </w:pPr>
      <w:r w:rsidRPr="00A81FD1">
        <w:rPr>
          <w:rFonts w:ascii="宋体" w:hAnsi="宋体" w:hint="eastAsia"/>
          <w:sz w:val="24"/>
        </w:rPr>
        <w:t>联系方式：010－8</w:t>
      </w:r>
      <w:r w:rsidRPr="00A81FD1">
        <w:rPr>
          <w:rFonts w:ascii="宋体" w:hAnsi="宋体"/>
          <w:sz w:val="24"/>
        </w:rPr>
        <w:t>2370045</w:t>
      </w:r>
      <w:r w:rsidRPr="00A81FD1">
        <w:rPr>
          <w:rFonts w:ascii="宋体" w:hAnsi="宋体" w:hint="eastAsia"/>
          <w:sz w:val="24"/>
        </w:rPr>
        <w:t>、1</w:t>
      </w:r>
      <w:r w:rsidRPr="00A81FD1">
        <w:rPr>
          <w:rFonts w:ascii="宋体" w:hAnsi="宋体"/>
          <w:sz w:val="24"/>
        </w:rPr>
        <w:t>8612198356</w:t>
      </w:r>
    </w:p>
    <w:p w14:paraId="24D6768F" w14:textId="77777777" w:rsidR="00FC219D" w:rsidRPr="00A81FD1" w:rsidRDefault="00E8678F">
      <w:pPr>
        <w:spacing w:line="360" w:lineRule="auto"/>
        <w:ind w:firstLineChars="250" w:firstLine="600"/>
        <w:jc w:val="left"/>
        <w:rPr>
          <w:rFonts w:ascii="宋体" w:hAnsi="宋体"/>
          <w:sz w:val="24"/>
        </w:rPr>
      </w:pPr>
      <w:r w:rsidRPr="00A81FD1">
        <w:rPr>
          <w:rFonts w:ascii="宋体" w:hAnsi="宋体" w:hint="eastAsia"/>
          <w:sz w:val="24"/>
        </w:rPr>
        <w:t>传真：010－82370</w:t>
      </w:r>
      <w:r w:rsidRPr="00A81FD1">
        <w:rPr>
          <w:rFonts w:ascii="宋体" w:hAnsi="宋体"/>
          <w:sz w:val="24"/>
        </w:rPr>
        <w:t>049</w:t>
      </w:r>
    </w:p>
    <w:p w14:paraId="528F0857" w14:textId="77777777" w:rsidR="00FC219D" w:rsidRPr="00A81FD1" w:rsidRDefault="00E8678F">
      <w:pPr>
        <w:spacing w:line="360" w:lineRule="auto"/>
        <w:ind w:firstLineChars="250" w:firstLine="600"/>
        <w:rPr>
          <w:rFonts w:ascii="宋体" w:hAnsi="宋体"/>
          <w:sz w:val="24"/>
        </w:rPr>
      </w:pPr>
      <w:r w:rsidRPr="00A81FD1">
        <w:rPr>
          <w:rFonts w:ascii="宋体" w:hAnsi="宋体" w:hint="eastAsia"/>
          <w:sz w:val="24"/>
        </w:rPr>
        <w:t>电子邮件：</w:t>
      </w:r>
      <w:r w:rsidRPr="00A81FD1">
        <w:rPr>
          <w:rFonts w:hint="eastAsia"/>
        </w:rPr>
        <w:fldChar w:fldCharType="begin"/>
      </w:r>
      <w:r w:rsidRPr="00A81FD1">
        <w:rPr>
          <w:sz w:val="24"/>
        </w:rPr>
        <w:instrText xml:space="preserve"> HYPERLINK "mailto:bjmdzx@vip.163.com" </w:instrText>
      </w:r>
      <w:r w:rsidRPr="00A81FD1">
        <w:rPr>
          <w:rFonts w:hint="eastAsia"/>
        </w:rPr>
        <w:fldChar w:fldCharType="separate"/>
      </w:r>
      <w:r w:rsidRPr="00A81FD1">
        <w:rPr>
          <w:rStyle w:val="afff2"/>
          <w:rFonts w:ascii="宋体" w:hAnsi="宋体" w:hint="eastAsia"/>
          <w:color w:val="auto"/>
          <w:sz w:val="24"/>
        </w:rPr>
        <w:t>bjmd</w:t>
      </w:r>
      <w:r w:rsidRPr="00A81FD1">
        <w:rPr>
          <w:rStyle w:val="afff2"/>
          <w:rFonts w:ascii="宋体" w:hAnsi="宋体"/>
          <w:color w:val="auto"/>
          <w:sz w:val="24"/>
        </w:rPr>
        <w:t>zx</w:t>
      </w:r>
      <w:r w:rsidRPr="00A81FD1">
        <w:rPr>
          <w:rStyle w:val="afff2"/>
          <w:rFonts w:ascii="宋体" w:hAnsi="宋体" w:hint="eastAsia"/>
          <w:color w:val="auto"/>
          <w:sz w:val="24"/>
        </w:rPr>
        <w:t>@</w:t>
      </w:r>
      <w:r w:rsidRPr="00A81FD1">
        <w:rPr>
          <w:rStyle w:val="afff2"/>
          <w:rFonts w:ascii="宋体" w:hAnsi="宋体"/>
          <w:color w:val="auto"/>
          <w:sz w:val="24"/>
        </w:rPr>
        <w:t>vip.</w:t>
      </w:r>
      <w:r w:rsidRPr="00A81FD1">
        <w:rPr>
          <w:rStyle w:val="afff2"/>
          <w:rFonts w:ascii="宋体" w:hAnsi="宋体" w:hint="eastAsia"/>
          <w:color w:val="auto"/>
          <w:sz w:val="24"/>
        </w:rPr>
        <w:t>163.com</w:t>
      </w:r>
      <w:r w:rsidRPr="00A81FD1">
        <w:rPr>
          <w:rStyle w:val="afff2"/>
          <w:rFonts w:ascii="宋体" w:hAnsi="宋体" w:hint="eastAsia"/>
          <w:color w:val="auto"/>
          <w:sz w:val="24"/>
        </w:rPr>
        <w:fldChar w:fldCharType="end"/>
      </w:r>
    </w:p>
    <w:p w14:paraId="543FDAE1" w14:textId="77777777" w:rsidR="00FC219D" w:rsidRPr="00A81FD1" w:rsidRDefault="00FC219D">
      <w:pPr>
        <w:spacing w:line="360" w:lineRule="auto"/>
        <w:ind w:firstLineChars="250" w:firstLine="600"/>
        <w:rPr>
          <w:rFonts w:ascii="宋体" w:hAnsi="宋体"/>
          <w:sz w:val="24"/>
        </w:rPr>
      </w:pPr>
    </w:p>
    <w:p w14:paraId="30BCCB72" w14:textId="77777777" w:rsidR="00FC219D" w:rsidRPr="00A81FD1" w:rsidRDefault="00E8678F">
      <w:pPr>
        <w:widowControl/>
        <w:jc w:val="left"/>
        <w:rPr>
          <w:rFonts w:ascii="宋体" w:hAnsi="宋体"/>
          <w:sz w:val="24"/>
        </w:rPr>
      </w:pPr>
      <w:r w:rsidRPr="00A81FD1">
        <w:rPr>
          <w:rFonts w:ascii="宋体" w:hAnsi="宋体"/>
          <w:sz w:val="24"/>
        </w:rPr>
        <w:br w:type="page"/>
      </w:r>
    </w:p>
    <w:p w14:paraId="55D5A8DB" w14:textId="77777777" w:rsidR="00FC219D" w:rsidRPr="00A81FD1" w:rsidRDefault="00E8678F">
      <w:pPr>
        <w:pStyle w:val="1"/>
      </w:pPr>
      <w:bookmarkStart w:id="11" w:name="_Toc63259017"/>
      <w:r w:rsidRPr="00A81FD1">
        <w:rPr>
          <w:rFonts w:hint="eastAsia"/>
        </w:rPr>
        <w:lastRenderedPageBreak/>
        <w:t>第二章 投标人须知资料表</w:t>
      </w:r>
      <w:bookmarkEnd w:id="11"/>
    </w:p>
    <w:p w14:paraId="00BBCE9A" w14:textId="77777777" w:rsidR="00FC219D" w:rsidRPr="00A81FD1" w:rsidRDefault="00E8678F">
      <w:pPr>
        <w:spacing w:line="360" w:lineRule="auto"/>
        <w:rPr>
          <w:rFonts w:ascii="宋体" w:hAnsi="宋体"/>
          <w:sz w:val="24"/>
        </w:rPr>
      </w:pPr>
      <w:r w:rsidRPr="00A81FD1">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A81FD1" w:rsidRPr="00A81FD1" w14:paraId="504731A9" w14:textId="77777777">
        <w:trPr>
          <w:trHeight w:val="355"/>
          <w:jc w:val="center"/>
        </w:trPr>
        <w:tc>
          <w:tcPr>
            <w:tcW w:w="1016" w:type="dxa"/>
            <w:tcBorders>
              <w:top w:val="single" w:sz="12" w:space="0" w:color="auto"/>
            </w:tcBorders>
            <w:vAlign w:val="center"/>
          </w:tcPr>
          <w:p w14:paraId="3FF192C8" w14:textId="77777777" w:rsidR="00FC219D" w:rsidRPr="00A81FD1" w:rsidRDefault="00E8678F">
            <w:pPr>
              <w:spacing w:line="360" w:lineRule="auto"/>
              <w:jc w:val="center"/>
              <w:rPr>
                <w:rFonts w:ascii="宋体" w:hAnsi="宋体"/>
                <w:b/>
                <w:sz w:val="24"/>
              </w:rPr>
            </w:pPr>
            <w:r w:rsidRPr="00A81FD1">
              <w:rPr>
                <w:rFonts w:ascii="宋体" w:hAnsi="宋体" w:hint="eastAsia"/>
                <w:b/>
                <w:sz w:val="24"/>
              </w:rPr>
              <w:t>条款号</w:t>
            </w:r>
          </w:p>
        </w:tc>
        <w:tc>
          <w:tcPr>
            <w:tcW w:w="8111" w:type="dxa"/>
            <w:tcBorders>
              <w:top w:val="single" w:sz="12" w:space="0" w:color="auto"/>
            </w:tcBorders>
            <w:vAlign w:val="center"/>
          </w:tcPr>
          <w:p w14:paraId="3198DC46" w14:textId="77777777" w:rsidR="00FC219D" w:rsidRPr="00A81FD1" w:rsidRDefault="00E8678F">
            <w:pPr>
              <w:spacing w:line="360" w:lineRule="auto"/>
              <w:jc w:val="center"/>
              <w:rPr>
                <w:rFonts w:ascii="宋体" w:hAnsi="宋体"/>
                <w:b/>
                <w:sz w:val="24"/>
              </w:rPr>
            </w:pPr>
            <w:r w:rsidRPr="00A81FD1">
              <w:rPr>
                <w:rFonts w:ascii="宋体" w:hAnsi="宋体" w:hint="eastAsia"/>
                <w:b/>
                <w:sz w:val="24"/>
              </w:rPr>
              <w:t>内容</w:t>
            </w:r>
          </w:p>
        </w:tc>
      </w:tr>
      <w:tr w:rsidR="00A81FD1" w:rsidRPr="00A81FD1" w14:paraId="4CC27CDF" w14:textId="77777777">
        <w:trPr>
          <w:trHeight w:val="571"/>
          <w:jc w:val="center"/>
        </w:trPr>
        <w:tc>
          <w:tcPr>
            <w:tcW w:w="1016" w:type="dxa"/>
            <w:vAlign w:val="center"/>
          </w:tcPr>
          <w:p w14:paraId="5648FE21" w14:textId="77777777" w:rsidR="00FC219D" w:rsidRPr="00A81FD1" w:rsidRDefault="00E8678F">
            <w:pPr>
              <w:spacing w:line="360" w:lineRule="auto"/>
              <w:jc w:val="center"/>
              <w:rPr>
                <w:rFonts w:ascii="宋体" w:hAnsi="宋体"/>
                <w:sz w:val="24"/>
              </w:rPr>
            </w:pPr>
            <w:r w:rsidRPr="00A81FD1">
              <w:rPr>
                <w:rFonts w:ascii="宋体" w:hAnsi="宋体"/>
                <w:sz w:val="24"/>
              </w:rPr>
              <w:t>1.1</w:t>
            </w:r>
          </w:p>
        </w:tc>
        <w:tc>
          <w:tcPr>
            <w:tcW w:w="8111" w:type="dxa"/>
            <w:vAlign w:val="center"/>
          </w:tcPr>
          <w:p w14:paraId="494A1ABE" w14:textId="77777777" w:rsidR="00FC219D" w:rsidRPr="00A81FD1" w:rsidRDefault="00E8678F">
            <w:pPr>
              <w:spacing w:line="360" w:lineRule="auto"/>
              <w:rPr>
                <w:rFonts w:ascii="宋体" w:hAnsi="宋体"/>
                <w:sz w:val="24"/>
              </w:rPr>
            </w:pPr>
            <w:r w:rsidRPr="00A81FD1">
              <w:rPr>
                <w:rFonts w:ascii="宋体" w:hAnsi="宋体" w:hint="eastAsia"/>
                <w:sz w:val="24"/>
              </w:rPr>
              <w:t>采购人：国家开放大学</w:t>
            </w:r>
          </w:p>
          <w:p w14:paraId="3AF0D44C" w14:textId="77777777" w:rsidR="00FC219D" w:rsidRPr="00A81FD1" w:rsidRDefault="00E8678F">
            <w:pPr>
              <w:spacing w:line="360" w:lineRule="auto"/>
              <w:rPr>
                <w:rFonts w:ascii="宋体" w:hAnsi="宋体"/>
                <w:sz w:val="24"/>
              </w:rPr>
            </w:pPr>
            <w:r w:rsidRPr="00A81FD1">
              <w:rPr>
                <w:rFonts w:ascii="宋体" w:hAnsi="宋体" w:hint="eastAsia"/>
                <w:sz w:val="24"/>
              </w:rPr>
              <w:t>地址：北京市海淀区复兴路7</w:t>
            </w:r>
            <w:r w:rsidRPr="00A81FD1">
              <w:rPr>
                <w:rFonts w:ascii="宋体" w:hAnsi="宋体"/>
                <w:sz w:val="24"/>
              </w:rPr>
              <w:t>5号</w:t>
            </w:r>
            <w:r w:rsidRPr="00A81FD1">
              <w:rPr>
                <w:rFonts w:ascii="宋体" w:hAnsi="宋体" w:hint="eastAsia"/>
                <w:sz w:val="24"/>
              </w:rPr>
              <w:t>（西四环中路与复兴路交汇处附近西北角）</w:t>
            </w:r>
          </w:p>
          <w:p w14:paraId="440D4951" w14:textId="77777777" w:rsidR="00FC219D" w:rsidRPr="00A81FD1" w:rsidRDefault="00E8678F">
            <w:pPr>
              <w:spacing w:line="360" w:lineRule="auto"/>
              <w:rPr>
                <w:rFonts w:ascii="宋体" w:hAnsi="宋体"/>
                <w:sz w:val="24"/>
              </w:rPr>
            </w:pPr>
            <w:r w:rsidRPr="00A81FD1">
              <w:rPr>
                <w:rFonts w:ascii="宋体" w:hAnsi="宋体" w:hint="eastAsia"/>
                <w:sz w:val="24"/>
              </w:rPr>
              <w:t>联系方式：</w:t>
            </w:r>
            <w:r w:rsidRPr="00A81FD1">
              <w:rPr>
                <w:rFonts w:ascii="宋体" w:hAnsi="宋体"/>
                <w:sz w:val="24"/>
              </w:rPr>
              <w:t>010</w:t>
            </w:r>
            <w:r w:rsidRPr="00A81FD1">
              <w:rPr>
                <w:rFonts w:ascii="宋体" w:hAnsi="宋体" w:hint="eastAsia"/>
                <w:sz w:val="24"/>
              </w:rPr>
              <w:t>-</w:t>
            </w:r>
            <w:r w:rsidRPr="00A81FD1">
              <w:rPr>
                <w:rFonts w:ascii="宋体" w:hAnsi="宋体"/>
                <w:sz w:val="24"/>
              </w:rPr>
              <w:t>57579819</w:t>
            </w:r>
          </w:p>
        </w:tc>
      </w:tr>
      <w:tr w:rsidR="00A81FD1" w:rsidRPr="00A81FD1" w14:paraId="368DACC5" w14:textId="77777777">
        <w:trPr>
          <w:trHeight w:val="853"/>
          <w:jc w:val="center"/>
        </w:trPr>
        <w:tc>
          <w:tcPr>
            <w:tcW w:w="1016" w:type="dxa"/>
            <w:vAlign w:val="center"/>
          </w:tcPr>
          <w:p w14:paraId="5C3D45AF" w14:textId="77777777" w:rsidR="00FC219D" w:rsidRPr="00A81FD1" w:rsidRDefault="00E8678F">
            <w:pPr>
              <w:spacing w:line="360" w:lineRule="auto"/>
              <w:jc w:val="center"/>
              <w:rPr>
                <w:rFonts w:ascii="宋体" w:hAnsi="宋体"/>
                <w:sz w:val="24"/>
              </w:rPr>
            </w:pPr>
            <w:r w:rsidRPr="00A81FD1">
              <w:rPr>
                <w:rFonts w:ascii="宋体" w:hAnsi="宋体"/>
                <w:sz w:val="24"/>
              </w:rPr>
              <w:t>1．2</w:t>
            </w:r>
          </w:p>
        </w:tc>
        <w:tc>
          <w:tcPr>
            <w:tcW w:w="8111" w:type="dxa"/>
            <w:vAlign w:val="center"/>
          </w:tcPr>
          <w:p w14:paraId="35A74023" w14:textId="77777777" w:rsidR="00FC219D" w:rsidRPr="00A81FD1" w:rsidRDefault="00E8678F">
            <w:pPr>
              <w:spacing w:line="360" w:lineRule="auto"/>
              <w:rPr>
                <w:rFonts w:ascii="宋体" w:hAnsi="宋体"/>
                <w:sz w:val="24"/>
              </w:rPr>
            </w:pPr>
            <w:r w:rsidRPr="00A81FD1">
              <w:rPr>
                <w:rFonts w:ascii="宋体" w:hAnsi="宋体" w:hint="eastAsia"/>
                <w:sz w:val="24"/>
              </w:rPr>
              <w:t>采购代理机构：北京明德致信咨询有限公司</w:t>
            </w:r>
          </w:p>
          <w:p w14:paraId="6C545854" w14:textId="5BD343CE" w:rsidR="00FC219D" w:rsidRPr="00A81FD1" w:rsidRDefault="00E8678F">
            <w:pPr>
              <w:spacing w:line="360" w:lineRule="auto"/>
              <w:rPr>
                <w:rFonts w:ascii="宋体" w:hAnsi="宋体"/>
                <w:sz w:val="24"/>
              </w:rPr>
            </w:pPr>
            <w:r w:rsidRPr="00A81FD1">
              <w:rPr>
                <w:rFonts w:ascii="宋体" w:hAnsi="宋体" w:hint="eastAsia"/>
                <w:sz w:val="24"/>
              </w:rPr>
              <w:t>地址：北京市海淀区学院路30号科大天工大厦A座</w:t>
            </w:r>
            <w:r w:rsidR="00D5249E" w:rsidRPr="00A81FD1">
              <w:rPr>
                <w:rFonts w:ascii="宋体" w:hAnsi="宋体" w:hint="eastAsia"/>
                <w:sz w:val="24"/>
              </w:rPr>
              <w:t>6层1</w:t>
            </w:r>
            <w:r w:rsidR="00D5249E" w:rsidRPr="00A81FD1">
              <w:rPr>
                <w:rFonts w:ascii="宋体" w:hAnsi="宋体"/>
                <w:sz w:val="24"/>
              </w:rPr>
              <w:t>6</w:t>
            </w:r>
            <w:r w:rsidR="00D5249E" w:rsidRPr="00A81FD1">
              <w:rPr>
                <w:rFonts w:ascii="宋体" w:hAnsi="宋体" w:hint="eastAsia"/>
                <w:sz w:val="24"/>
              </w:rPr>
              <w:t>室</w:t>
            </w:r>
          </w:p>
          <w:p w14:paraId="7ACD71A4" w14:textId="77777777" w:rsidR="00FC219D" w:rsidRPr="00A81FD1" w:rsidRDefault="00E8678F">
            <w:pPr>
              <w:spacing w:line="360" w:lineRule="auto"/>
              <w:rPr>
                <w:rFonts w:ascii="宋体" w:hAnsi="宋体"/>
                <w:sz w:val="24"/>
              </w:rPr>
            </w:pPr>
            <w:r w:rsidRPr="00A81FD1">
              <w:rPr>
                <w:rFonts w:ascii="宋体" w:hAnsi="宋体" w:hint="eastAsia"/>
                <w:sz w:val="24"/>
              </w:rPr>
              <w:t>电话：王经理 010－8</w:t>
            </w:r>
            <w:r w:rsidRPr="00A81FD1">
              <w:rPr>
                <w:rFonts w:ascii="宋体" w:hAnsi="宋体"/>
                <w:sz w:val="24"/>
              </w:rPr>
              <w:t>2370045</w:t>
            </w:r>
            <w:r w:rsidRPr="00A81FD1">
              <w:rPr>
                <w:rFonts w:ascii="宋体" w:hAnsi="宋体" w:hint="eastAsia"/>
                <w:sz w:val="24"/>
              </w:rPr>
              <w:t>、1</w:t>
            </w:r>
            <w:r w:rsidRPr="00A81FD1">
              <w:rPr>
                <w:rFonts w:ascii="宋体" w:hAnsi="宋体"/>
                <w:sz w:val="24"/>
              </w:rPr>
              <w:t>8612198356</w:t>
            </w:r>
          </w:p>
        </w:tc>
      </w:tr>
      <w:tr w:rsidR="00A81FD1" w:rsidRPr="00A81FD1" w14:paraId="6F5E29FD" w14:textId="77777777">
        <w:trPr>
          <w:trHeight w:val="506"/>
          <w:jc w:val="center"/>
        </w:trPr>
        <w:tc>
          <w:tcPr>
            <w:tcW w:w="1016" w:type="dxa"/>
            <w:vAlign w:val="center"/>
          </w:tcPr>
          <w:p w14:paraId="7429D5B5" w14:textId="77777777" w:rsidR="00FC219D" w:rsidRPr="00A81FD1" w:rsidRDefault="00E8678F">
            <w:pPr>
              <w:spacing w:line="360" w:lineRule="auto"/>
              <w:jc w:val="center"/>
              <w:rPr>
                <w:rFonts w:ascii="宋体" w:hAnsi="宋体"/>
                <w:sz w:val="24"/>
              </w:rPr>
            </w:pPr>
            <w:r w:rsidRPr="00A81FD1">
              <w:rPr>
                <w:rFonts w:ascii="宋体" w:hAnsi="宋体"/>
                <w:sz w:val="24"/>
              </w:rPr>
              <w:t>1.3.3</w:t>
            </w:r>
          </w:p>
        </w:tc>
        <w:tc>
          <w:tcPr>
            <w:tcW w:w="8111" w:type="dxa"/>
            <w:vAlign w:val="center"/>
          </w:tcPr>
          <w:p w14:paraId="03F88049" w14:textId="77777777" w:rsidR="00FC219D" w:rsidRPr="00A81FD1" w:rsidRDefault="00E8678F">
            <w:pPr>
              <w:spacing w:line="360" w:lineRule="auto"/>
              <w:rPr>
                <w:rFonts w:ascii="宋体" w:hAnsi="宋体"/>
                <w:sz w:val="24"/>
              </w:rPr>
            </w:pPr>
            <w:r w:rsidRPr="00A81FD1">
              <w:rPr>
                <w:rFonts w:ascii="宋体" w:hAnsi="宋体"/>
                <w:sz w:val="24"/>
              </w:rPr>
              <w:t>是否接受联合体投标：</w:t>
            </w:r>
            <w:r w:rsidRPr="00A81FD1">
              <w:rPr>
                <w:rFonts w:ascii="宋体" w:hAnsi="宋体"/>
                <w:sz w:val="24"/>
                <w:u w:val="single"/>
              </w:rPr>
              <w:t>否</w:t>
            </w:r>
          </w:p>
        </w:tc>
      </w:tr>
      <w:tr w:rsidR="00A81FD1" w:rsidRPr="00A81FD1" w14:paraId="362EF78B" w14:textId="77777777">
        <w:trPr>
          <w:trHeight w:val="489"/>
          <w:jc w:val="center"/>
        </w:trPr>
        <w:tc>
          <w:tcPr>
            <w:tcW w:w="1016" w:type="dxa"/>
            <w:vAlign w:val="center"/>
          </w:tcPr>
          <w:p w14:paraId="0A7DB4F7" w14:textId="77777777" w:rsidR="00FC219D" w:rsidRPr="00A81FD1" w:rsidRDefault="00E8678F">
            <w:pPr>
              <w:spacing w:line="360" w:lineRule="auto"/>
              <w:jc w:val="center"/>
              <w:rPr>
                <w:rFonts w:ascii="宋体" w:hAnsi="宋体"/>
                <w:sz w:val="24"/>
              </w:rPr>
            </w:pPr>
            <w:r w:rsidRPr="00A81FD1">
              <w:rPr>
                <w:rFonts w:ascii="宋体" w:hAnsi="宋体"/>
                <w:sz w:val="24"/>
              </w:rPr>
              <w:t>1.3.5</w:t>
            </w:r>
          </w:p>
        </w:tc>
        <w:tc>
          <w:tcPr>
            <w:tcW w:w="8111" w:type="dxa"/>
            <w:vAlign w:val="center"/>
          </w:tcPr>
          <w:p w14:paraId="13942A7F" w14:textId="77777777" w:rsidR="00FC219D" w:rsidRPr="00A81FD1" w:rsidRDefault="00E8678F">
            <w:pPr>
              <w:spacing w:line="360" w:lineRule="auto"/>
              <w:rPr>
                <w:rFonts w:ascii="宋体" w:hAnsi="宋体"/>
                <w:sz w:val="24"/>
              </w:rPr>
            </w:pPr>
            <w:r w:rsidRPr="00A81FD1">
              <w:rPr>
                <w:rFonts w:ascii="宋体" w:hAnsi="宋体" w:hint="eastAsia"/>
                <w:sz w:val="24"/>
              </w:rPr>
              <w:t>本项目不接受进口产品。</w:t>
            </w:r>
          </w:p>
        </w:tc>
      </w:tr>
      <w:tr w:rsidR="00A81FD1" w:rsidRPr="00A81FD1" w14:paraId="747C773D" w14:textId="77777777">
        <w:trPr>
          <w:trHeight w:val="227"/>
          <w:jc w:val="center"/>
        </w:trPr>
        <w:tc>
          <w:tcPr>
            <w:tcW w:w="1016" w:type="dxa"/>
            <w:vAlign w:val="center"/>
          </w:tcPr>
          <w:p w14:paraId="42DB6C2F" w14:textId="77777777" w:rsidR="00FC219D" w:rsidRPr="00A81FD1" w:rsidRDefault="00E8678F">
            <w:pPr>
              <w:spacing w:line="360" w:lineRule="auto"/>
              <w:jc w:val="center"/>
              <w:rPr>
                <w:rFonts w:ascii="宋体" w:hAnsi="宋体"/>
                <w:sz w:val="24"/>
              </w:rPr>
            </w:pPr>
            <w:r w:rsidRPr="00A81FD1">
              <w:rPr>
                <w:rFonts w:ascii="宋体" w:hAnsi="宋体"/>
                <w:sz w:val="24"/>
              </w:rPr>
              <w:t>1.3.6</w:t>
            </w:r>
          </w:p>
        </w:tc>
        <w:tc>
          <w:tcPr>
            <w:tcW w:w="8111" w:type="dxa"/>
            <w:vAlign w:val="center"/>
          </w:tcPr>
          <w:p w14:paraId="76D214FF" w14:textId="77777777" w:rsidR="00FC219D" w:rsidRPr="00A81FD1" w:rsidRDefault="00E8678F">
            <w:pPr>
              <w:spacing w:line="360" w:lineRule="auto"/>
              <w:rPr>
                <w:rFonts w:ascii="宋体" w:hAnsi="宋体"/>
                <w:b/>
                <w:sz w:val="24"/>
              </w:rPr>
            </w:pPr>
            <w:r w:rsidRPr="00A81FD1">
              <w:rPr>
                <w:rFonts w:ascii="宋体" w:hAnsi="宋体" w:hint="eastAsia"/>
                <w:sz w:val="24"/>
              </w:rPr>
              <w:t>是否为专门面向中小企业或小型、微型企业采购：否</w:t>
            </w:r>
          </w:p>
        </w:tc>
      </w:tr>
      <w:tr w:rsidR="00A81FD1" w:rsidRPr="00A81FD1" w14:paraId="7FC2D9D3" w14:textId="77777777">
        <w:trPr>
          <w:trHeight w:val="352"/>
          <w:jc w:val="center"/>
        </w:trPr>
        <w:tc>
          <w:tcPr>
            <w:tcW w:w="1016" w:type="dxa"/>
            <w:tcBorders>
              <w:right w:val="single" w:sz="4" w:space="0" w:color="auto"/>
            </w:tcBorders>
            <w:vAlign w:val="center"/>
          </w:tcPr>
          <w:p w14:paraId="65F7620F" w14:textId="77777777" w:rsidR="00FC219D" w:rsidRPr="00A81FD1" w:rsidRDefault="00E8678F">
            <w:pPr>
              <w:spacing w:line="360" w:lineRule="auto"/>
              <w:jc w:val="center"/>
              <w:rPr>
                <w:rFonts w:ascii="宋体" w:hAnsi="宋体"/>
                <w:sz w:val="24"/>
              </w:rPr>
            </w:pPr>
            <w:r w:rsidRPr="00A81FD1">
              <w:rPr>
                <w:rFonts w:ascii="宋体" w:hAnsi="宋体"/>
                <w:sz w:val="24"/>
              </w:rPr>
              <w:t>2.1</w:t>
            </w:r>
          </w:p>
        </w:tc>
        <w:tc>
          <w:tcPr>
            <w:tcW w:w="8111" w:type="dxa"/>
            <w:tcBorders>
              <w:left w:val="single" w:sz="4" w:space="0" w:color="auto"/>
              <w:bottom w:val="single" w:sz="4" w:space="0" w:color="auto"/>
            </w:tcBorders>
            <w:vAlign w:val="center"/>
          </w:tcPr>
          <w:p w14:paraId="5E79BFE0" w14:textId="77777777" w:rsidR="00FC219D" w:rsidRPr="00A81FD1" w:rsidRDefault="00E8678F">
            <w:pPr>
              <w:spacing w:line="360" w:lineRule="auto"/>
              <w:rPr>
                <w:rFonts w:ascii="宋体" w:hAnsi="宋体"/>
                <w:sz w:val="24"/>
              </w:rPr>
            </w:pPr>
            <w:r w:rsidRPr="00A81FD1">
              <w:rPr>
                <w:rFonts w:ascii="宋体" w:hAnsi="宋体" w:hint="eastAsia"/>
                <w:sz w:val="24"/>
              </w:rPr>
              <w:t>财政性资金。本</w:t>
            </w:r>
            <w:r w:rsidRPr="00A81FD1">
              <w:rPr>
                <w:rFonts w:ascii="宋体" w:hAnsi="宋体" w:cs="宋体" w:hint="eastAsia"/>
                <w:sz w:val="24"/>
              </w:rPr>
              <w:t>项目预算金额</w:t>
            </w:r>
            <w:r w:rsidRPr="00A81FD1">
              <w:rPr>
                <w:rFonts w:ascii="宋体" w:hAnsi="宋体" w:cs="宋体"/>
                <w:sz w:val="24"/>
              </w:rPr>
              <w:t>1800万元</w:t>
            </w:r>
            <w:r w:rsidRPr="00A81FD1">
              <w:rPr>
                <w:rFonts w:ascii="宋体" w:hAnsi="宋体" w:cs="宋体" w:hint="eastAsia"/>
                <w:sz w:val="24"/>
              </w:rPr>
              <w:t>。</w:t>
            </w:r>
          </w:p>
        </w:tc>
      </w:tr>
      <w:tr w:rsidR="00A81FD1" w:rsidRPr="00A81FD1" w14:paraId="501AE84B" w14:textId="77777777">
        <w:trPr>
          <w:jc w:val="center"/>
        </w:trPr>
        <w:tc>
          <w:tcPr>
            <w:tcW w:w="1016" w:type="dxa"/>
            <w:vAlign w:val="center"/>
          </w:tcPr>
          <w:p w14:paraId="712B719B" w14:textId="77777777" w:rsidR="00FC219D" w:rsidRPr="00A81FD1" w:rsidRDefault="00E8678F">
            <w:pPr>
              <w:spacing w:line="360" w:lineRule="auto"/>
              <w:jc w:val="center"/>
              <w:rPr>
                <w:rFonts w:ascii="宋体" w:hAnsi="宋体"/>
                <w:sz w:val="24"/>
              </w:rPr>
            </w:pPr>
            <w:r w:rsidRPr="00A81FD1">
              <w:rPr>
                <w:rFonts w:ascii="宋体" w:hAnsi="宋体"/>
                <w:sz w:val="24"/>
              </w:rPr>
              <w:t>9.1.7</w:t>
            </w:r>
          </w:p>
        </w:tc>
        <w:tc>
          <w:tcPr>
            <w:tcW w:w="8111" w:type="dxa"/>
            <w:vAlign w:val="center"/>
          </w:tcPr>
          <w:p w14:paraId="2AB22E30" w14:textId="77777777" w:rsidR="00FC219D" w:rsidRPr="00A81FD1" w:rsidRDefault="00E8678F">
            <w:pPr>
              <w:spacing w:line="360" w:lineRule="auto"/>
              <w:rPr>
                <w:rFonts w:ascii="宋体" w:hAnsi="宋体"/>
                <w:sz w:val="24"/>
              </w:rPr>
            </w:pPr>
            <w:r w:rsidRPr="00A81FD1">
              <w:rPr>
                <w:rFonts w:ascii="宋体" w:hAnsi="宋体" w:hint="eastAsia"/>
                <w:sz w:val="24"/>
              </w:rPr>
              <w:t>资格证明文件要求</w:t>
            </w:r>
          </w:p>
          <w:p w14:paraId="10A2AA0D" w14:textId="77777777" w:rsidR="00FC219D" w:rsidRPr="00A81FD1" w:rsidRDefault="00E8678F">
            <w:pPr>
              <w:spacing w:line="360" w:lineRule="auto"/>
              <w:rPr>
                <w:rFonts w:ascii="宋体" w:hAnsi="宋体"/>
                <w:sz w:val="24"/>
              </w:rPr>
            </w:pPr>
            <w:r w:rsidRPr="00A81FD1">
              <w:rPr>
                <w:rFonts w:ascii="宋体" w:hAnsi="宋体" w:hint="eastAsia"/>
                <w:sz w:val="24"/>
              </w:rPr>
              <w:t>（1）三证合一的营业执照或事业单位法人证书副本复印件（复印件须加盖公章）；供应商是自然人的，应提供其有效的自然人身份证明复印件；</w:t>
            </w:r>
          </w:p>
          <w:p w14:paraId="4B627A8E" w14:textId="77777777" w:rsidR="00FC219D" w:rsidRPr="00A81FD1" w:rsidRDefault="00E8678F">
            <w:pPr>
              <w:spacing w:line="360" w:lineRule="auto"/>
              <w:rPr>
                <w:rFonts w:ascii="宋体" w:hAnsi="宋体"/>
                <w:sz w:val="24"/>
              </w:rPr>
            </w:pPr>
            <w:r w:rsidRPr="00A81FD1">
              <w:rPr>
                <w:rFonts w:ascii="宋体" w:hAnsi="宋体" w:hint="eastAsia"/>
                <w:sz w:val="24"/>
              </w:rPr>
              <w:t>注：事业单位提供《事业单位法人证书》、民办非企业单位提供《民办非企业登记证书》副本复印件（须加盖本单位公章）。</w:t>
            </w:r>
          </w:p>
          <w:p w14:paraId="1C047E84" w14:textId="77777777" w:rsidR="00FC219D" w:rsidRPr="00A81FD1" w:rsidRDefault="00E8678F">
            <w:pPr>
              <w:spacing w:line="360" w:lineRule="auto"/>
              <w:rPr>
                <w:rFonts w:ascii="宋体" w:hAnsi="宋体"/>
                <w:sz w:val="24"/>
              </w:rPr>
            </w:pPr>
            <w:r w:rsidRPr="00A81FD1">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A81FD1">
              <w:rPr>
                <w:rFonts w:ascii="宋体" w:hAnsi="宋体"/>
                <w:sz w:val="24"/>
              </w:rPr>
              <w:t>（须加盖本单位公章）（格式见第</w:t>
            </w:r>
            <w:r w:rsidRPr="00A81FD1">
              <w:rPr>
                <w:rFonts w:ascii="宋体" w:hAnsi="宋体" w:hint="eastAsia"/>
                <w:sz w:val="24"/>
              </w:rPr>
              <w:t>七</w:t>
            </w:r>
            <w:r w:rsidRPr="00A81FD1">
              <w:rPr>
                <w:rFonts w:ascii="宋体" w:hAnsi="宋体"/>
                <w:sz w:val="24"/>
              </w:rPr>
              <w:t>章）</w:t>
            </w:r>
          </w:p>
          <w:p w14:paraId="73765B20" w14:textId="77777777" w:rsidR="00FC219D" w:rsidRPr="00A81FD1" w:rsidRDefault="00E8678F">
            <w:pPr>
              <w:spacing w:line="360" w:lineRule="auto"/>
              <w:rPr>
                <w:rFonts w:ascii="宋体" w:hAnsi="宋体"/>
                <w:sz w:val="24"/>
              </w:rPr>
            </w:pPr>
            <w:r w:rsidRPr="00A81FD1">
              <w:rPr>
                <w:rFonts w:ascii="宋体" w:hAnsi="宋体" w:hint="eastAsia"/>
                <w:sz w:val="24"/>
              </w:rPr>
              <w:t>（3）投标人</w:t>
            </w:r>
            <w:r w:rsidRPr="00A81FD1">
              <w:rPr>
                <w:rFonts w:ascii="宋体" w:hAnsi="宋体"/>
                <w:sz w:val="24"/>
              </w:rPr>
              <w:t>资格声明（须加盖投标人公章）</w:t>
            </w:r>
          </w:p>
          <w:p w14:paraId="1E92DE47" w14:textId="77777777" w:rsidR="00FC219D" w:rsidRPr="00A81FD1" w:rsidRDefault="00E8678F">
            <w:pPr>
              <w:spacing w:line="360" w:lineRule="auto"/>
              <w:rPr>
                <w:rFonts w:ascii="宋体" w:hAnsi="宋体"/>
                <w:sz w:val="24"/>
              </w:rPr>
            </w:pPr>
            <w:r w:rsidRPr="00A81FD1">
              <w:rPr>
                <w:rFonts w:ascii="宋体" w:hAnsi="宋体" w:hint="eastAsia"/>
                <w:sz w:val="24"/>
              </w:rPr>
              <w:t>（4）提供经会计师事务所出具的</w:t>
            </w:r>
            <w:r w:rsidRPr="00A81FD1">
              <w:rPr>
                <w:rFonts w:ascii="宋体" w:hAnsi="宋体"/>
                <w:sz w:val="24"/>
              </w:rPr>
              <w:t>上一年度（2019年度）</w:t>
            </w:r>
            <w:r w:rsidRPr="00A81FD1">
              <w:rPr>
                <w:rFonts w:ascii="宋体" w:hAnsi="宋体" w:hint="eastAsia"/>
                <w:sz w:val="24"/>
              </w:rPr>
              <w:t>的财务审计报告，并加盖投标人公章。如投标人无法提供</w:t>
            </w:r>
            <w:r w:rsidRPr="00A81FD1">
              <w:rPr>
                <w:rFonts w:ascii="宋体" w:hAnsi="宋体"/>
                <w:sz w:val="24"/>
              </w:rPr>
              <w:t>上一年度（2019年度）</w:t>
            </w:r>
            <w:r w:rsidRPr="00A81FD1">
              <w:rPr>
                <w:rFonts w:ascii="宋体" w:hAnsi="宋体" w:hint="eastAsia"/>
                <w:sz w:val="24"/>
              </w:rPr>
              <w:t>的审计报告，则须提供银行出具的资信证明。</w:t>
            </w:r>
          </w:p>
          <w:p w14:paraId="036602D1" w14:textId="77777777" w:rsidR="00FC219D" w:rsidRPr="00A81FD1" w:rsidRDefault="00E8678F">
            <w:pPr>
              <w:spacing w:line="360" w:lineRule="auto"/>
              <w:rPr>
                <w:rFonts w:ascii="宋体" w:hAnsi="宋体"/>
                <w:sz w:val="24"/>
              </w:rPr>
            </w:pPr>
            <w:r w:rsidRPr="00A81FD1">
              <w:rPr>
                <w:rFonts w:ascii="宋体" w:hAnsi="宋体"/>
                <w:sz w:val="24"/>
              </w:rPr>
              <w:t>说明：</w:t>
            </w:r>
            <w:r w:rsidRPr="00A81FD1">
              <w:rPr>
                <w:rFonts w:ascii="宋体" w:hAnsi="宋体" w:hint="eastAsia"/>
                <w:sz w:val="24"/>
              </w:rPr>
              <w:t>①</w:t>
            </w:r>
            <w:r w:rsidRPr="00A81FD1">
              <w:rPr>
                <w:rFonts w:ascii="宋体" w:hAnsi="宋体"/>
                <w:sz w:val="24"/>
              </w:rPr>
              <w:t>银行资信证明是指投标人参加本次投标截止日前</w:t>
            </w:r>
            <w:r w:rsidRPr="00A81FD1">
              <w:rPr>
                <w:rFonts w:ascii="宋体" w:hAnsi="宋体" w:hint="eastAsia"/>
                <w:sz w:val="24"/>
              </w:rPr>
              <w:t>三个月</w:t>
            </w:r>
            <w:r w:rsidRPr="00A81FD1">
              <w:rPr>
                <w:rFonts w:ascii="宋体" w:hAnsi="宋体"/>
                <w:sz w:val="24"/>
              </w:rPr>
              <w:t>内银行出具的资信证明（成立一年内的公司可提交验资证明复印件并加盖本单位公章）,且</w:t>
            </w:r>
            <w:r w:rsidRPr="00A81FD1">
              <w:rPr>
                <w:rFonts w:ascii="宋体" w:hAnsi="宋体"/>
                <w:sz w:val="24"/>
              </w:rPr>
              <w:lastRenderedPageBreak/>
              <w:t>无收受人和项目的限制，但开具银行有限制规定的除外；</w:t>
            </w:r>
          </w:p>
          <w:p w14:paraId="7B86C82A" w14:textId="77777777" w:rsidR="00FC219D" w:rsidRPr="00A81FD1" w:rsidRDefault="00E8678F">
            <w:pPr>
              <w:spacing w:line="360" w:lineRule="auto"/>
              <w:rPr>
                <w:rFonts w:ascii="宋体" w:hAnsi="宋体"/>
                <w:sz w:val="24"/>
              </w:rPr>
            </w:pPr>
            <w:r w:rsidRPr="00A81FD1">
              <w:rPr>
                <w:rFonts w:ascii="宋体" w:hAnsi="宋体" w:hint="eastAsia"/>
                <w:sz w:val="24"/>
              </w:rPr>
              <w:t>②</w:t>
            </w:r>
            <w:r w:rsidRPr="00A81FD1">
              <w:rPr>
                <w:rFonts w:ascii="宋体" w:hAnsi="宋体"/>
                <w:sz w:val="24"/>
              </w:rPr>
              <w:t>提供的银行资信证明必须是完整的（正反面），可以为复印件 (加盖本单位公章)，</w:t>
            </w:r>
            <w:r w:rsidRPr="00A81FD1">
              <w:rPr>
                <w:rFonts w:ascii="宋体" w:hAnsi="宋体" w:hint="eastAsia"/>
                <w:sz w:val="24"/>
              </w:rPr>
              <w:t>采购人、采购代理机构</w:t>
            </w:r>
            <w:r w:rsidRPr="00A81FD1">
              <w:rPr>
                <w:rFonts w:ascii="宋体" w:hAnsi="宋体"/>
                <w:sz w:val="24"/>
              </w:rPr>
              <w:t>保留审核原件的权利；</w:t>
            </w:r>
          </w:p>
          <w:p w14:paraId="7CB9F4F5" w14:textId="77777777" w:rsidR="00FC219D" w:rsidRPr="00A81FD1" w:rsidRDefault="00E8678F">
            <w:pPr>
              <w:spacing w:line="360" w:lineRule="auto"/>
              <w:rPr>
                <w:rFonts w:ascii="宋体" w:hAnsi="宋体"/>
                <w:sz w:val="24"/>
              </w:rPr>
            </w:pPr>
            <w:r w:rsidRPr="00A81FD1">
              <w:rPr>
                <w:rFonts w:ascii="宋体" w:hAnsi="宋体" w:hint="eastAsia"/>
                <w:sz w:val="24"/>
              </w:rPr>
              <w:t>③</w:t>
            </w:r>
            <w:r w:rsidRPr="00A81FD1">
              <w:rPr>
                <w:rFonts w:asciiTheme="minorEastAsia" w:eastAsiaTheme="minorEastAsia" w:hAnsiTheme="minorEastAsia"/>
                <w:sz w:val="24"/>
              </w:rPr>
              <w:t>银行资信证明的开具银行明确规定复印无效的，须提交原件；</w:t>
            </w:r>
          </w:p>
          <w:p w14:paraId="04F74508" w14:textId="77777777" w:rsidR="00FC219D" w:rsidRPr="00A81FD1" w:rsidRDefault="00E8678F">
            <w:pPr>
              <w:spacing w:line="360" w:lineRule="auto"/>
              <w:rPr>
                <w:rFonts w:ascii="宋体" w:hAnsi="宋体"/>
                <w:sz w:val="24"/>
              </w:rPr>
            </w:pPr>
            <w:r w:rsidRPr="00A81FD1">
              <w:rPr>
                <w:rFonts w:ascii="宋体" w:hAnsi="宋体" w:hint="eastAsia"/>
                <w:sz w:val="24"/>
              </w:rPr>
              <w:t>④</w:t>
            </w:r>
            <w:r w:rsidRPr="00A81FD1">
              <w:rPr>
                <w:rFonts w:ascii="宋体" w:hAnsi="宋体"/>
                <w:sz w:val="24"/>
              </w:rPr>
              <w:t>银行资信证明应能说明该投标人与银行之间业务往来正常，企业信誉良好等；</w:t>
            </w:r>
          </w:p>
          <w:p w14:paraId="1D1FF849" w14:textId="77777777" w:rsidR="00FC219D" w:rsidRPr="00A81FD1" w:rsidRDefault="00E8678F">
            <w:pPr>
              <w:spacing w:line="360" w:lineRule="auto"/>
              <w:rPr>
                <w:rFonts w:ascii="宋体" w:hAnsi="宋体"/>
                <w:sz w:val="24"/>
              </w:rPr>
            </w:pPr>
            <w:r w:rsidRPr="00A81FD1">
              <w:rPr>
                <w:rFonts w:ascii="宋体" w:hAnsi="宋体" w:hint="eastAsia"/>
                <w:sz w:val="24"/>
              </w:rPr>
              <w:t>⑤</w:t>
            </w:r>
            <w:r w:rsidRPr="00A81FD1">
              <w:rPr>
                <w:rFonts w:ascii="宋体" w:hAnsi="宋体"/>
                <w:sz w:val="24"/>
              </w:rPr>
              <w:t>银行出具的存款证明不能替代银行资信证明，存款证明无效</w:t>
            </w:r>
            <w:r w:rsidRPr="00A81FD1">
              <w:rPr>
                <w:rFonts w:ascii="宋体" w:hAnsi="宋体" w:hint="eastAsia"/>
                <w:sz w:val="24"/>
              </w:rPr>
              <w:t>。</w:t>
            </w:r>
          </w:p>
          <w:p w14:paraId="6E84BAB8" w14:textId="77777777" w:rsidR="00FC219D" w:rsidRPr="00A81FD1" w:rsidRDefault="00E8678F">
            <w:pPr>
              <w:spacing w:line="360" w:lineRule="auto"/>
              <w:rPr>
                <w:rFonts w:ascii="宋体" w:hAnsi="宋体"/>
                <w:bCs/>
                <w:sz w:val="24"/>
              </w:rPr>
            </w:pPr>
            <w:bookmarkStart w:id="12" w:name="_Hlk2075119"/>
            <w:r w:rsidRPr="00A81FD1">
              <w:rPr>
                <w:rFonts w:ascii="宋体" w:hAnsi="宋体" w:hint="eastAsia"/>
                <w:sz w:val="24"/>
              </w:rPr>
              <w:t>（5）投标人应提供</w:t>
            </w:r>
            <w:r w:rsidRPr="00A81FD1">
              <w:rPr>
                <w:rFonts w:ascii="宋体" w:hAnsi="宋体"/>
                <w:sz w:val="24"/>
              </w:rPr>
              <w:t>开标日期前六个月内任意一个月</w:t>
            </w:r>
            <w:r w:rsidRPr="00A81FD1">
              <w:rPr>
                <w:rFonts w:ascii="宋体" w:hAnsi="宋体" w:hint="eastAsia"/>
                <w:sz w:val="24"/>
              </w:rPr>
              <w:t>的</w:t>
            </w:r>
            <w:r w:rsidRPr="00A81FD1">
              <w:rPr>
                <w:rFonts w:ascii="宋体" w:hAnsi="宋体"/>
                <w:sz w:val="24"/>
              </w:rPr>
              <w:t>缴纳社会保障资金的有效票据凭证</w:t>
            </w:r>
            <w:r w:rsidRPr="00A81FD1">
              <w:rPr>
                <w:rFonts w:ascii="宋体" w:hAnsi="宋体" w:hint="eastAsia"/>
                <w:bCs/>
                <w:sz w:val="24"/>
              </w:rPr>
              <w:t>；若</w:t>
            </w:r>
            <w:r w:rsidRPr="00A81FD1">
              <w:rPr>
                <w:rFonts w:ascii="宋体" w:hAnsi="宋体"/>
                <w:sz w:val="24"/>
              </w:rPr>
              <w:t>投标人逐年交纳社会保障资金的，须提供参加本次政府采购活动上年度缴纳社会保障资金的</w:t>
            </w:r>
            <w:r w:rsidRPr="00A81FD1">
              <w:rPr>
                <w:rFonts w:ascii="宋体" w:hAnsi="宋体" w:hint="eastAsia"/>
                <w:sz w:val="24"/>
              </w:rPr>
              <w:t>有效</w:t>
            </w:r>
            <w:r w:rsidRPr="00A81FD1">
              <w:rPr>
                <w:rFonts w:ascii="宋体" w:hAnsi="宋体"/>
                <w:sz w:val="24"/>
              </w:rPr>
              <w:t>票据凭证复印件。</w:t>
            </w:r>
            <w:r w:rsidRPr="00A81FD1">
              <w:rPr>
                <w:rFonts w:ascii="宋体" w:hAnsi="宋体"/>
                <w:bCs/>
                <w:sz w:val="24"/>
              </w:rPr>
              <w:t>（</w:t>
            </w:r>
            <w:r w:rsidRPr="00A81FD1">
              <w:rPr>
                <w:rFonts w:ascii="宋体" w:hAnsi="宋体"/>
                <w:sz w:val="24"/>
              </w:rPr>
              <w:t>须加盖投标人公章</w:t>
            </w:r>
            <w:r w:rsidRPr="00A81FD1">
              <w:rPr>
                <w:rFonts w:ascii="宋体" w:hAnsi="宋体"/>
                <w:bCs/>
                <w:sz w:val="24"/>
              </w:rPr>
              <w:t>）</w:t>
            </w:r>
          </w:p>
          <w:p w14:paraId="74FC1981" w14:textId="77777777" w:rsidR="00FC219D" w:rsidRPr="00A81FD1" w:rsidRDefault="00E8678F">
            <w:pPr>
              <w:spacing w:line="360" w:lineRule="auto"/>
              <w:rPr>
                <w:rFonts w:ascii="宋体" w:hAnsi="宋体"/>
                <w:sz w:val="24"/>
              </w:rPr>
            </w:pPr>
            <w:r w:rsidRPr="00A81FD1">
              <w:rPr>
                <w:rFonts w:ascii="宋体" w:hAnsi="宋体" w:hint="eastAsia"/>
                <w:sz w:val="24"/>
              </w:rPr>
              <w:t>注：依法不需要缴纳社会保障资金的供应商，须提供相应文件证明其依法不需要缴纳社会保障资金。</w:t>
            </w:r>
          </w:p>
          <w:p w14:paraId="066B6307" w14:textId="77777777" w:rsidR="00FC219D" w:rsidRPr="00A81FD1" w:rsidRDefault="00E8678F">
            <w:pPr>
              <w:spacing w:line="360" w:lineRule="auto"/>
              <w:rPr>
                <w:rFonts w:ascii="宋体" w:hAnsi="宋体"/>
                <w:sz w:val="24"/>
              </w:rPr>
            </w:pPr>
            <w:bookmarkStart w:id="13" w:name="_Hlk2075141"/>
            <w:bookmarkEnd w:id="12"/>
            <w:r w:rsidRPr="00A81FD1">
              <w:rPr>
                <w:rFonts w:ascii="宋体" w:hAnsi="宋体" w:hint="eastAsia"/>
                <w:sz w:val="24"/>
              </w:rPr>
              <w:t>（6）投标人应提供开标日期前六个月内任意一个月依法纳税（法人单位必须为增值税或营业税或企业所得税，个人所得税无效）证明（银行缴费凭证或税务机关开具的证明，证明文件须能清楚的表示所交税种）复印件（加盖投标人公章）</w:t>
            </w:r>
          </w:p>
          <w:p w14:paraId="60C2AC14" w14:textId="77777777" w:rsidR="00FC219D" w:rsidRPr="00A81FD1" w:rsidRDefault="00E8678F">
            <w:pPr>
              <w:spacing w:line="360" w:lineRule="auto"/>
              <w:rPr>
                <w:rFonts w:ascii="宋体" w:hAnsi="宋体"/>
                <w:sz w:val="24"/>
              </w:rPr>
            </w:pPr>
            <w:r w:rsidRPr="00A81FD1">
              <w:rPr>
                <w:rFonts w:ascii="宋体" w:hAnsi="宋体" w:hint="eastAsia"/>
                <w:sz w:val="24"/>
              </w:rPr>
              <w:t>注：依法免税或零报税的供应商，须提供相应文件证明其依法免税证明文件或提供零纳税申报表复印件。</w:t>
            </w:r>
          </w:p>
          <w:bookmarkEnd w:id="13"/>
          <w:p w14:paraId="27505F5F" w14:textId="77777777" w:rsidR="00FC219D" w:rsidRPr="00A81FD1" w:rsidRDefault="00E8678F">
            <w:pPr>
              <w:spacing w:line="360" w:lineRule="auto"/>
              <w:rPr>
                <w:rFonts w:ascii="宋体" w:hAnsi="宋体"/>
                <w:sz w:val="24"/>
              </w:rPr>
            </w:pPr>
            <w:r w:rsidRPr="00A81FD1">
              <w:rPr>
                <w:rFonts w:ascii="宋体" w:hAnsi="宋体" w:hint="eastAsia"/>
                <w:sz w:val="24"/>
              </w:rPr>
              <w:t>（7）投标人应提供具有履行合同所必需的设备和专业技术能力的证明材料</w:t>
            </w:r>
            <w:r w:rsidRPr="00A81FD1">
              <w:rPr>
                <w:rFonts w:ascii="宋体" w:hAnsi="宋体" w:hint="eastAsia"/>
                <w:b/>
                <w:sz w:val="24"/>
              </w:rPr>
              <w:t>（如招标文件第四</w:t>
            </w:r>
            <w:proofErr w:type="gramStart"/>
            <w:r w:rsidRPr="00A81FD1">
              <w:rPr>
                <w:rFonts w:ascii="宋体" w:hAnsi="宋体" w:hint="eastAsia"/>
                <w:b/>
                <w:sz w:val="24"/>
              </w:rPr>
              <w:t>章项目</w:t>
            </w:r>
            <w:proofErr w:type="gramEnd"/>
            <w:r w:rsidRPr="00A81FD1">
              <w:rPr>
                <w:rFonts w:ascii="宋体" w:hAnsi="宋体" w:hint="eastAsia"/>
                <w:b/>
                <w:sz w:val="24"/>
              </w:rPr>
              <w:t>需求中对设备和专业技术能力提出了实质性要求，则投标人须按要求提供相关证明材料，授权代表签字并加盖公章）</w:t>
            </w:r>
          </w:p>
          <w:p w14:paraId="51678CC3" w14:textId="77777777" w:rsidR="00FC219D" w:rsidRPr="00A81FD1" w:rsidRDefault="00E8678F">
            <w:pPr>
              <w:spacing w:line="360" w:lineRule="auto"/>
              <w:rPr>
                <w:rFonts w:ascii="宋体" w:hAnsi="宋体"/>
                <w:sz w:val="24"/>
              </w:rPr>
            </w:pPr>
            <w:r w:rsidRPr="00A81FD1">
              <w:rPr>
                <w:rFonts w:ascii="宋体" w:hAnsi="宋体" w:hint="eastAsia"/>
                <w:sz w:val="24"/>
              </w:rPr>
              <w:t>（8）</w:t>
            </w:r>
            <w:r w:rsidRPr="00A81FD1">
              <w:rPr>
                <w:rFonts w:ascii="宋体" w:hAnsi="宋体"/>
                <w:sz w:val="24"/>
              </w:rPr>
              <w:t>参加</w:t>
            </w:r>
            <w:r w:rsidRPr="00A81FD1">
              <w:rPr>
                <w:rFonts w:ascii="宋体" w:hAnsi="宋体" w:hint="eastAsia"/>
                <w:sz w:val="24"/>
              </w:rPr>
              <w:t>此次招标</w:t>
            </w:r>
            <w:r w:rsidRPr="00A81FD1">
              <w:rPr>
                <w:rFonts w:ascii="宋体" w:hAnsi="宋体"/>
                <w:sz w:val="24"/>
              </w:rPr>
              <w:t>采购活动前三年内，在经营活动中没有重大违法记录的声明</w:t>
            </w:r>
            <w:r w:rsidRPr="00A81FD1">
              <w:rPr>
                <w:rFonts w:ascii="宋体" w:hAnsi="宋体" w:hint="eastAsia"/>
                <w:sz w:val="24"/>
              </w:rPr>
              <w:t>原件</w:t>
            </w:r>
            <w:r w:rsidRPr="00A81FD1">
              <w:rPr>
                <w:rFonts w:ascii="宋体" w:hAnsi="宋体"/>
                <w:sz w:val="24"/>
              </w:rPr>
              <w:t>（须加盖投标人公章）</w:t>
            </w:r>
          </w:p>
          <w:p w14:paraId="0C8FF919" w14:textId="77777777" w:rsidR="00FC219D" w:rsidRPr="00A81FD1" w:rsidRDefault="00E8678F">
            <w:pPr>
              <w:spacing w:line="360" w:lineRule="auto"/>
              <w:rPr>
                <w:rFonts w:ascii="宋体" w:hAnsi="宋体"/>
                <w:sz w:val="24"/>
              </w:rPr>
            </w:pPr>
            <w:r w:rsidRPr="00A81FD1">
              <w:rPr>
                <w:rFonts w:ascii="宋体" w:hAnsi="宋体" w:hint="eastAsia"/>
                <w:sz w:val="24"/>
              </w:rPr>
              <w:t>（9）信用声明</w:t>
            </w:r>
            <w:r w:rsidRPr="00A81FD1">
              <w:rPr>
                <w:rFonts w:ascii="宋体" w:hAnsi="宋体"/>
                <w:sz w:val="24"/>
              </w:rPr>
              <w:t>（须加盖投标人公章）</w:t>
            </w:r>
          </w:p>
          <w:p w14:paraId="0A53E8E9" w14:textId="77777777" w:rsidR="00FC219D" w:rsidRPr="00A81FD1" w:rsidRDefault="00E8678F">
            <w:pPr>
              <w:spacing w:line="360" w:lineRule="auto"/>
              <w:rPr>
                <w:rFonts w:ascii="宋体" w:hAnsi="宋体"/>
                <w:sz w:val="24"/>
              </w:rPr>
            </w:pPr>
            <w:r w:rsidRPr="00A81FD1">
              <w:rPr>
                <w:rFonts w:ascii="宋体" w:hAnsi="宋体" w:hint="eastAsia"/>
                <w:sz w:val="24"/>
              </w:rPr>
              <w:t>（1</w:t>
            </w:r>
            <w:r w:rsidRPr="00A81FD1">
              <w:rPr>
                <w:rFonts w:ascii="宋体" w:hAnsi="宋体"/>
                <w:sz w:val="24"/>
              </w:rPr>
              <w:t>0</w:t>
            </w:r>
            <w:r w:rsidRPr="00A81FD1">
              <w:rPr>
                <w:rFonts w:ascii="宋体" w:hAnsi="宋体" w:hint="eastAsia"/>
                <w:sz w:val="24"/>
              </w:rPr>
              <w:t>）</w:t>
            </w:r>
            <w:r w:rsidRPr="00A81FD1">
              <w:rPr>
                <w:rFonts w:ascii="宋体" w:hAnsi="宋体"/>
                <w:sz w:val="24"/>
              </w:rPr>
              <w:t>招标文件要求或投标人认为必要的其他资格证明文件（复印件，须加盖投标人公章）</w:t>
            </w:r>
          </w:p>
        </w:tc>
      </w:tr>
      <w:tr w:rsidR="00A81FD1" w:rsidRPr="00A81FD1" w14:paraId="056CAE10" w14:textId="77777777">
        <w:trPr>
          <w:trHeight w:val="186"/>
          <w:jc w:val="center"/>
        </w:trPr>
        <w:tc>
          <w:tcPr>
            <w:tcW w:w="1016" w:type="dxa"/>
            <w:vAlign w:val="center"/>
          </w:tcPr>
          <w:p w14:paraId="334E612F" w14:textId="77777777" w:rsidR="00FC219D" w:rsidRPr="00A81FD1" w:rsidRDefault="00E8678F">
            <w:pPr>
              <w:spacing w:line="360" w:lineRule="auto"/>
              <w:jc w:val="center"/>
              <w:rPr>
                <w:rFonts w:ascii="宋体" w:hAnsi="宋体"/>
                <w:sz w:val="24"/>
              </w:rPr>
            </w:pPr>
            <w:r w:rsidRPr="00A81FD1">
              <w:rPr>
                <w:rFonts w:ascii="宋体" w:hAnsi="宋体"/>
                <w:sz w:val="24"/>
              </w:rPr>
              <w:lastRenderedPageBreak/>
              <w:t>12.1</w:t>
            </w:r>
          </w:p>
        </w:tc>
        <w:tc>
          <w:tcPr>
            <w:tcW w:w="8111" w:type="dxa"/>
            <w:vAlign w:val="center"/>
          </w:tcPr>
          <w:p w14:paraId="60F31D0B" w14:textId="25ED994F" w:rsidR="00FC219D" w:rsidRPr="00A81FD1" w:rsidRDefault="00E8678F">
            <w:pPr>
              <w:spacing w:line="360" w:lineRule="auto"/>
              <w:rPr>
                <w:rFonts w:ascii="宋体" w:hAnsi="宋体"/>
                <w:b/>
                <w:sz w:val="24"/>
              </w:rPr>
            </w:pPr>
            <w:r w:rsidRPr="00A81FD1">
              <w:rPr>
                <w:rFonts w:ascii="宋体" w:hAnsi="宋体" w:hint="eastAsia"/>
                <w:b/>
                <w:sz w:val="24"/>
              </w:rPr>
              <w:t>投标保证金：贰拾万元整</w:t>
            </w:r>
          </w:p>
          <w:p w14:paraId="69AE0815" w14:textId="77777777" w:rsidR="00FC219D" w:rsidRPr="00A81FD1" w:rsidRDefault="00E8678F">
            <w:pPr>
              <w:spacing w:line="360" w:lineRule="auto"/>
              <w:rPr>
                <w:rFonts w:ascii="宋体" w:hAnsi="宋体"/>
                <w:b/>
                <w:sz w:val="24"/>
              </w:rPr>
            </w:pPr>
            <w:r w:rsidRPr="00A81FD1">
              <w:rPr>
                <w:rFonts w:ascii="宋体" w:hAnsi="宋体" w:hint="eastAsia"/>
                <w:b/>
                <w:sz w:val="24"/>
              </w:rPr>
              <w:t>递交截止时间：同投标截止时间。</w:t>
            </w:r>
          </w:p>
          <w:p w14:paraId="54790CB5" w14:textId="77777777" w:rsidR="00FC219D" w:rsidRPr="00A81FD1" w:rsidRDefault="00E8678F">
            <w:pPr>
              <w:spacing w:line="360" w:lineRule="auto"/>
              <w:rPr>
                <w:rFonts w:ascii="宋体" w:hAnsi="宋体"/>
                <w:sz w:val="24"/>
              </w:rPr>
            </w:pPr>
            <w:r w:rsidRPr="00A81FD1">
              <w:rPr>
                <w:rFonts w:ascii="宋体" w:hAnsi="宋体"/>
                <w:sz w:val="24"/>
              </w:rPr>
              <w:t>交纳投标保证金形式：电汇</w:t>
            </w:r>
            <w:r w:rsidRPr="00A81FD1">
              <w:rPr>
                <w:rFonts w:ascii="宋体" w:hAnsi="宋体" w:hint="eastAsia"/>
                <w:sz w:val="24"/>
              </w:rPr>
              <w:t>、</w:t>
            </w:r>
            <w:r w:rsidRPr="00A81FD1">
              <w:rPr>
                <w:rFonts w:ascii="宋体" w:hAnsi="宋体"/>
                <w:sz w:val="24"/>
              </w:rPr>
              <w:t>支票、保函、</w:t>
            </w:r>
            <w:r w:rsidRPr="00A81FD1">
              <w:rPr>
                <w:rFonts w:ascii="宋体" w:hAnsi="宋体" w:hint="eastAsia"/>
                <w:sz w:val="24"/>
              </w:rPr>
              <w:t>政府采购投标担保函</w:t>
            </w:r>
            <w:r w:rsidRPr="00A81FD1">
              <w:rPr>
                <w:rFonts w:ascii="宋体" w:hAnsi="宋体"/>
                <w:sz w:val="24"/>
              </w:rPr>
              <w:t>等非现金形式</w:t>
            </w:r>
          </w:p>
          <w:p w14:paraId="42E957FE" w14:textId="77777777" w:rsidR="00FC219D" w:rsidRPr="00A81FD1" w:rsidRDefault="00E8678F">
            <w:pPr>
              <w:spacing w:line="360" w:lineRule="auto"/>
              <w:rPr>
                <w:rFonts w:ascii="宋体" w:hAnsi="宋体"/>
                <w:b/>
                <w:sz w:val="24"/>
              </w:rPr>
            </w:pPr>
            <w:r w:rsidRPr="00A81FD1">
              <w:rPr>
                <w:rFonts w:ascii="宋体" w:hAnsi="宋体" w:hint="eastAsia"/>
                <w:b/>
                <w:sz w:val="24"/>
              </w:rPr>
              <w:lastRenderedPageBreak/>
              <w:t>账户名称： 北京明德致信咨询有限公司</w:t>
            </w:r>
          </w:p>
          <w:p w14:paraId="0CE175C1" w14:textId="77777777" w:rsidR="00FC219D" w:rsidRPr="00A81FD1" w:rsidRDefault="00E8678F">
            <w:pPr>
              <w:spacing w:line="360" w:lineRule="auto"/>
              <w:rPr>
                <w:rFonts w:ascii="宋体" w:hAnsi="宋体"/>
                <w:sz w:val="24"/>
              </w:rPr>
            </w:pPr>
            <w:r w:rsidRPr="00A81FD1">
              <w:rPr>
                <w:rFonts w:ascii="宋体" w:hAnsi="宋体" w:hint="eastAsia"/>
                <w:sz w:val="24"/>
              </w:rPr>
              <w:t xml:space="preserve">开户银行：华夏银行学院路支行              </w:t>
            </w:r>
          </w:p>
          <w:p w14:paraId="406F35B8" w14:textId="77777777" w:rsidR="00FC219D" w:rsidRPr="00A81FD1" w:rsidRDefault="00E8678F">
            <w:pPr>
              <w:spacing w:line="360" w:lineRule="auto"/>
              <w:rPr>
                <w:rFonts w:ascii="宋体" w:hAnsi="宋体"/>
                <w:sz w:val="24"/>
              </w:rPr>
            </w:pPr>
            <w:r w:rsidRPr="00A81FD1">
              <w:rPr>
                <w:rFonts w:ascii="宋体" w:hAnsi="宋体" w:hint="eastAsia"/>
                <w:sz w:val="24"/>
              </w:rPr>
              <w:t>帐  号：</w:t>
            </w:r>
            <w:r w:rsidRPr="00A81FD1">
              <w:rPr>
                <w:rFonts w:ascii="宋体" w:hAnsi="宋体"/>
                <w:sz w:val="24"/>
              </w:rPr>
              <w:t>10242000000358822</w:t>
            </w:r>
          </w:p>
        </w:tc>
      </w:tr>
      <w:tr w:rsidR="00A81FD1" w:rsidRPr="00A81FD1" w14:paraId="44B7E908" w14:textId="77777777">
        <w:trPr>
          <w:trHeight w:val="182"/>
          <w:jc w:val="center"/>
        </w:trPr>
        <w:tc>
          <w:tcPr>
            <w:tcW w:w="1016" w:type="dxa"/>
            <w:vAlign w:val="center"/>
          </w:tcPr>
          <w:p w14:paraId="355E439A" w14:textId="77777777" w:rsidR="00FC219D" w:rsidRPr="00A81FD1" w:rsidRDefault="00E8678F">
            <w:pPr>
              <w:spacing w:line="360" w:lineRule="auto"/>
              <w:jc w:val="center"/>
              <w:rPr>
                <w:rFonts w:ascii="宋体" w:hAnsi="宋体"/>
                <w:sz w:val="24"/>
              </w:rPr>
            </w:pPr>
            <w:r w:rsidRPr="00A81FD1">
              <w:rPr>
                <w:rFonts w:ascii="宋体" w:hAnsi="宋体"/>
                <w:sz w:val="24"/>
              </w:rPr>
              <w:lastRenderedPageBreak/>
              <w:t>13.1</w:t>
            </w:r>
          </w:p>
        </w:tc>
        <w:tc>
          <w:tcPr>
            <w:tcW w:w="8111" w:type="dxa"/>
            <w:vAlign w:val="center"/>
          </w:tcPr>
          <w:p w14:paraId="7C542FBA" w14:textId="77777777" w:rsidR="00FC219D" w:rsidRPr="00A81FD1" w:rsidRDefault="00E8678F">
            <w:pPr>
              <w:spacing w:line="360" w:lineRule="auto"/>
              <w:ind w:left="1592" w:hanging="1592"/>
              <w:rPr>
                <w:rFonts w:ascii="宋体" w:hAnsi="宋体"/>
                <w:sz w:val="24"/>
              </w:rPr>
            </w:pPr>
            <w:r w:rsidRPr="00A81FD1">
              <w:rPr>
                <w:rFonts w:ascii="宋体" w:hAnsi="宋体" w:hint="eastAsia"/>
                <w:sz w:val="24"/>
              </w:rPr>
              <w:t>投标有效期：</w:t>
            </w:r>
            <w:r w:rsidRPr="00A81FD1">
              <w:rPr>
                <w:rFonts w:ascii="宋体" w:hAnsi="宋体"/>
                <w:sz w:val="24"/>
              </w:rPr>
              <w:t>90天</w:t>
            </w:r>
          </w:p>
        </w:tc>
      </w:tr>
      <w:tr w:rsidR="00A81FD1" w:rsidRPr="00A81FD1" w14:paraId="6FD67F59" w14:textId="77777777">
        <w:trPr>
          <w:trHeight w:val="167"/>
          <w:jc w:val="center"/>
        </w:trPr>
        <w:tc>
          <w:tcPr>
            <w:tcW w:w="1016" w:type="dxa"/>
            <w:vAlign w:val="center"/>
          </w:tcPr>
          <w:p w14:paraId="5E73B87D" w14:textId="77777777" w:rsidR="00FC219D" w:rsidRPr="00A81FD1" w:rsidRDefault="00E8678F">
            <w:pPr>
              <w:spacing w:line="360" w:lineRule="auto"/>
              <w:jc w:val="center"/>
              <w:rPr>
                <w:rFonts w:ascii="宋体" w:hAnsi="宋体"/>
                <w:sz w:val="24"/>
              </w:rPr>
            </w:pPr>
            <w:r w:rsidRPr="00A81FD1">
              <w:rPr>
                <w:rFonts w:ascii="宋体" w:hAnsi="宋体"/>
                <w:sz w:val="24"/>
              </w:rPr>
              <w:t>14.1</w:t>
            </w:r>
          </w:p>
        </w:tc>
        <w:tc>
          <w:tcPr>
            <w:tcW w:w="8111" w:type="dxa"/>
            <w:vAlign w:val="center"/>
          </w:tcPr>
          <w:p w14:paraId="1879726C" w14:textId="77777777" w:rsidR="00FC219D" w:rsidRPr="00A81FD1" w:rsidRDefault="00E8678F">
            <w:pPr>
              <w:spacing w:line="360" w:lineRule="auto"/>
              <w:rPr>
                <w:rFonts w:ascii="宋体" w:hAnsi="宋体"/>
                <w:b/>
                <w:sz w:val="24"/>
              </w:rPr>
            </w:pPr>
            <w:r w:rsidRPr="00A81FD1">
              <w:rPr>
                <w:rFonts w:ascii="宋体" w:hAnsi="宋体" w:hint="eastAsia"/>
                <w:sz w:val="24"/>
              </w:rPr>
              <w:t>投标文件：</w:t>
            </w:r>
            <w:r w:rsidRPr="00A81FD1">
              <w:rPr>
                <w:rFonts w:ascii="宋体" w:hAnsi="宋体" w:hint="eastAsia"/>
                <w:b/>
                <w:sz w:val="24"/>
              </w:rPr>
              <w:t>正本：</w:t>
            </w:r>
            <w:r w:rsidRPr="00A81FD1">
              <w:rPr>
                <w:rFonts w:ascii="宋体" w:hAnsi="宋体"/>
                <w:b/>
                <w:sz w:val="24"/>
              </w:rPr>
              <w:t>1份；副本：7份；电子版：2份。</w:t>
            </w:r>
          </w:p>
          <w:p w14:paraId="06275901" w14:textId="77777777" w:rsidR="00FC219D" w:rsidRPr="00A81FD1" w:rsidRDefault="00E8678F">
            <w:pPr>
              <w:spacing w:line="360" w:lineRule="auto"/>
              <w:rPr>
                <w:rFonts w:ascii="宋体" w:hAnsi="宋体"/>
                <w:b/>
                <w:sz w:val="24"/>
              </w:rPr>
            </w:pPr>
            <w:r w:rsidRPr="00A81FD1">
              <w:rPr>
                <w:rFonts w:ascii="宋体" w:hAnsi="宋体" w:hint="eastAsia"/>
                <w:b/>
                <w:sz w:val="24"/>
              </w:rPr>
              <w:t>（电子文件规定：必须提供文件的可编辑版本和盖红章的</w:t>
            </w:r>
            <w:r w:rsidRPr="00A81FD1">
              <w:rPr>
                <w:rFonts w:ascii="宋体" w:hAnsi="宋体"/>
                <w:b/>
                <w:sz w:val="24"/>
              </w:rPr>
              <w:t>PDF扫描件</w:t>
            </w:r>
            <w:r w:rsidRPr="00A81FD1">
              <w:rPr>
                <w:rFonts w:ascii="宋体" w:hAnsi="宋体" w:hint="eastAsia"/>
                <w:b/>
                <w:sz w:val="24"/>
              </w:rPr>
              <w:t>，</w:t>
            </w:r>
            <w:r w:rsidRPr="00A81FD1">
              <w:rPr>
                <w:rFonts w:ascii="宋体" w:hAnsi="宋体"/>
                <w:b/>
                <w:sz w:val="24"/>
              </w:rPr>
              <w:t>存储载体为USB存储设备</w:t>
            </w:r>
            <w:r w:rsidRPr="00A81FD1">
              <w:rPr>
                <w:rFonts w:ascii="宋体" w:hAnsi="宋体" w:hint="eastAsia"/>
                <w:b/>
                <w:sz w:val="24"/>
              </w:rPr>
              <w:t>）。</w:t>
            </w:r>
          </w:p>
          <w:p w14:paraId="2E8E1E95" w14:textId="77777777" w:rsidR="00FC219D" w:rsidRPr="00A81FD1" w:rsidRDefault="00E8678F">
            <w:pPr>
              <w:spacing w:line="360" w:lineRule="auto"/>
              <w:rPr>
                <w:rFonts w:ascii="宋体" w:hAnsi="宋体"/>
                <w:sz w:val="24"/>
              </w:rPr>
            </w:pPr>
            <w:r w:rsidRPr="00A81FD1">
              <w:rPr>
                <w:rFonts w:ascii="宋体" w:hAnsi="宋体" w:hint="eastAsia"/>
                <w:sz w:val="24"/>
              </w:rPr>
              <w:t>电子文件规定格式为：</w:t>
            </w:r>
          </w:p>
          <w:p w14:paraId="1D37FBD8" w14:textId="77777777" w:rsidR="00FC219D" w:rsidRPr="00A81FD1" w:rsidRDefault="00E8678F">
            <w:pPr>
              <w:spacing w:line="360" w:lineRule="auto"/>
              <w:rPr>
                <w:rFonts w:ascii="宋体" w:hAnsi="宋体"/>
                <w:sz w:val="24"/>
              </w:rPr>
            </w:pPr>
            <w:r w:rsidRPr="00A81FD1">
              <w:rPr>
                <w:rFonts w:ascii="宋体" w:hAnsi="宋体" w:hint="eastAsia"/>
                <w:sz w:val="24"/>
              </w:rPr>
              <w:t>（一）文本文件采用</w:t>
            </w:r>
            <w:r w:rsidRPr="00A81FD1">
              <w:rPr>
                <w:rFonts w:ascii="宋体" w:hAnsi="宋体"/>
                <w:sz w:val="24"/>
              </w:rPr>
              <w:t>DOC、RTF、TXT、PDF格式；</w:t>
            </w:r>
          </w:p>
          <w:p w14:paraId="07C54C6A" w14:textId="77777777" w:rsidR="00FC219D" w:rsidRPr="00A81FD1" w:rsidRDefault="00E8678F">
            <w:pPr>
              <w:spacing w:line="360" w:lineRule="auto"/>
              <w:rPr>
                <w:rFonts w:ascii="宋体" w:hAnsi="宋体"/>
                <w:sz w:val="24"/>
              </w:rPr>
            </w:pPr>
            <w:r w:rsidRPr="00A81FD1">
              <w:rPr>
                <w:rFonts w:ascii="宋体" w:hAnsi="宋体" w:hint="eastAsia"/>
                <w:sz w:val="24"/>
              </w:rPr>
              <w:t>（二）图像文件采用</w:t>
            </w:r>
            <w:r w:rsidRPr="00A81FD1">
              <w:rPr>
                <w:rFonts w:ascii="宋体" w:hAnsi="宋体"/>
                <w:sz w:val="24"/>
              </w:rPr>
              <w:t>JPEG、TIFF格式；</w:t>
            </w:r>
          </w:p>
          <w:p w14:paraId="371121CD" w14:textId="77777777" w:rsidR="00FC219D" w:rsidRPr="00A81FD1" w:rsidRDefault="00E8678F">
            <w:pPr>
              <w:spacing w:line="360" w:lineRule="auto"/>
              <w:rPr>
                <w:rFonts w:ascii="宋体" w:hAnsi="宋体"/>
                <w:sz w:val="24"/>
              </w:rPr>
            </w:pPr>
            <w:r w:rsidRPr="00A81FD1">
              <w:rPr>
                <w:rFonts w:ascii="宋体" w:hAnsi="宋体" w:hint="eastAsia"/>
                <w:sz w:val="24"/>
              </w:rPr>
              <w:t>（三）影像文件采用</w:t>
            </w:r>
            <w:r w:rsidRPr="00A81FD1">
              <w:rPr>
                <w:rFonts w:ascii="宋体" w:hAnsi="宋体"/>
                <w:sz w:val="24"/>
              </w:rPr>
              <w:t>MPEG、AVI格式；</w:t>
            </w:r>
          </w:p>
          <w:p w14:paraId="274A7E28" w14:textId="77777777" w:rsidR="00FC219D" w:rsidRPr="00A81FD1" w:rsidRDefault="00E8678F">
            <w:pPr>
              <w:spacing w:line="360" w:lineRule="auto"/>
              <w:rPr>
                <w:rFonts w:ascii="宋体" w:hAnsi="宋体"/>
                <w:b/>
                <w:sz w:val="24"/>
              </w:rPr>
            </w:pPr>
            <w:r w:rsidRPr="00A81FD1">
              <w:rPr>
                <w:rFonts w:ascii="宋体" w:hAnsi="宋体" w:hint="eastAsia"/>
                <w:sz w:val="24"/>
              </w:rPr>
              <w:t>（四）声音文件采用</w:t>
            </w:r>
            <w:r w:rsidRPr="00A81FD1">
              <w:rPr>
                <w:rFonts w:ascii="宋体" w:hAnsi="宋体"/>
                <w:sz w:val="24"/>
              </w:rPr>
              <w:t>WAV、MP3格式。</w:t>
            </w:r>
          </w:p>
        </w:tc>
      </w:tr>
      <w:tr w:rsidR="00A81FD1" w:rsidRPr="00A81FD1" w14:paraId="57FBD782" w14:textId="77777777">
        <w:trPr>
          <w:trHeight w:val="60"/>
          <w:jc w:val="center"/>
        </w:trPr>
        <w:tc>
          <w:tcPr>
            <w:tcW w:w="1016" w:type="dxa"/>
            <w:vAlign w:val="center"/>
          </w:tcPr>
          <w:p w14:paraId="12E069BA" w14:textId="77777777" w:rsidR="00FC219D" w:rsidRPr="00A81FD1" w:rsidRDefault="00E8678F">
            <w:pPr>
              <w:spacing w:line="360" w:lineRule="auto"/>
              <w:jc w:val="center"/>
              <w:rPr>
                <w:rFonts w:ascii="宋体" w:hAnsi="宋体"/>
                <w:sz w:val="24"/>
              </w:rPr>
            </w:pPr>
            <w:r w:rsidRPr="00A81FD1">
              <w:rPr>
                <w:rFonts w:ascii="宋体" w:hAnsi="宋体"/>
                <w:sz w:val="24"/>
              </w:rPr>
              <w:t>16.1</w:t>
            </w:r>
          </w:p>
        </w:tc>
        <w:tc>
          <w:tcPr>
            <w:tcW w:w="8111" w:type="dxa"/>
            <w:vAlign w:val="center"/>
          </w:tcPr>
          <w:p w14:paraId="4644C9BB" w14:textId="7C61C788" w:rsidR="00FC219D" w:rsidRPr="00A81FD1" w:rsidRDefault="00E8678F">
            <w:pPr>
              <w:spacing w:line="360" w:lineRule="auto"/>
              <w:rPr>
                <w:rFonts w:ascii="宋体" w:hAnsi="宋体"/>
                <w:sz w:val="24"/>
              </w:rPr>
            </w:pPr>
            <w:r w:rsidRPr="00A81FD1">
              <w:rPr>
                <w:rFonts w:ascii="宋体" w:hAnsi="宋体" w:hint="eastAsia"/>
                <w:sz w:val="24"/>
              </w:rPr>
              <w:t>投标截止时间：</w:t>
            </w:r>
            <w:r w:rsidRPr="00A81FD1">
              <w:rPr>
                <w:rFonts w:ascii="宋体" w:hAnsi="宋体"/>
                <w:sz w:val="24"/>
              </w:rPr>
              <w:t>2021</w:t>
            </w:r>
            <w:r w:rsidRPr="00A81FD1">
              <w:rPr>
                <w:rFonts w:ascii="宋体" w:hAnsi="宋体" w:hint="eastAsia"/>
                <w:sz w:val="24"/>
              </w:rPr>
              <w:t>年</w:t>
            </w:r>
            <w:r w:rsidR="00C3147C" w:rsidRPr="00A81FD1">
              <w:rPr>
                <w:rFonts w:ascii="宋体" w:hAnsi="宋体"/>
                <w:sz w:val="24"/>
              </w:rPr>
              <w:t>4</w:t>
            </w:r>
            <w:r w:rsidRPr="00A81FD1">
              <w:rPr>
                <w:rFonts w:ascii="宋体" w:hAnsi="宋体" w:hint="eastAsia"/>
                <w:sz w:val="24"/>
              </w:rPr>
              <w:t>月</w:t>
            </w:r>
            <w:r w:rsidR="00C3147C" w:rsidRPr="00A81FD1">
              <w:rPr>
                <w:rFonts w:ascii="宋体" w:hAnsi="宋体"/>
                <w:sz w:val="24"/>
              </w:rPr>
              <w:t>9</w:t>
            </w:r>
            <w:r w:rsidRPr="00A81FD1">
              <w:rPr>
                <w:rFonts w:ascii="宋体" w:hAnsi="宋体" w:hint="eastAsia"/>
                <w:sz w:val="24"/>
              </w:rPr>
              <w:t>日</w:t>
            </w:r>
            <w:r w:rsidRPr="00A81FD1">
              <w:rPr>
                <w:rFonts w:ascii="宋体" w:hAnsi="宋体"/>
                <w:sz w:val="24"/>
              </w:rPr>
              <w:t>09</w:t>
            </w:r>
            <w:r w:rsidRPr="00A81FD1">
              <w:rPr>
                <w:rFonts w:ascii="宋体" w:hAnsi="宋体" w:hint="eastAsia"/>
                <w:sz w:val="24"/>
              </w:rPr>
              <w:t>:</w:t>
            </w:r>
            <w:r w:rsidRPr="00A81FD1">
              <w:rPr>
                <w:rFonts w:ascii="宋体" w:hAnsi="宋体"/>
                <w:sz w:val="24"/>
              </w:rPr>
              <w:t>30</w:t>
            </w:r>
            <w:r w:rsidRPr="00A81FD1">
              <w:rPr>
                <w:rFonts w:ascii="宋体" w:hAnsi="宋体" w:hint="eastAsia"/>
                <w:sz w:val="24"/>
              </w:rPr>
              <w:t>（北京时间）</w:t>
            </w:r>
          </w:p>
        </w:tc>
      </w:tr>
      <w:tr w:rsidR="00A81FD1" w:rsidRPr="00A81FD1" w14:paraId="4490D609" w14:textId="77777777">
        <w:trPr>
          <w:trHeight w:val="437"/>
          <w:jc w:val="center"/>
        </w:trPr>
        <w:tc>
          <w:tcPr>
            <w:tcW w:w="1016" w:type="dxa"/>
            <w:vAlign w:val="center"/>
          </w:tcPr>
          <w:p w14:paraId="7387887D" w14:textId="77777777" w:rsidR="00FC219D" w:rsidRPr="00A81FD1" w:rsidRDefault="00E8678F">
            <w:pPr>
              <w:spacing w:line="360" w:lineRule="auto"/>
              <w:jc w:val="center"/>
              <w:rPr>
                <w:rFonts w:ascii="宋体" w:hAnsi="宋体"/>
                <w:sz w:val="24"/>
              </w:rPr>
            </w:pPr>
            <w:r w:rsidRPr="00A81FD1">
              <w:rPr>
                <w:rFonts w:ascii="宋体" w:hAnsi="宋体"/>
                <w:sz w:val="24"/>
              </w:rPr>
              <w:t>18.1</w:t>
            </w:r>
          </w:p>
        </w:tc>
        <w:tc>
          <w:tcPr>
            <w:tcW w:w="8111" w:type="dxa"/>
            <w:vAlign w:val="center"/>
          </w:tcPr>
          <w:p w14:paraId="318C23B0" w14:textId="4051EE89" w:rsidR="00FC219D" w:rsidRPr="00A81FD1" w:rsidRDefault="00E8678F">
            <w:pPr>
              <w:spacing w:line="360" w:lineRule="auto"/>
              <w:rPr>
                <w:rFonts w:ascii="宋体" w:hAnsi="宋体"/>
                <w:sz w:val="24"/>
              </w:rPr>
            </w:pPr>
            <w:r w:rsidRPr="00A81FD1">
              <w:rPr>
                <w:rFonts w:ascii="宋体" w:hAnsi="宋体" w:hint="eastAsia"/>
                <w:sz w:val="24"/>
              </w:rPr>
              <w:t>开标时间：</w:t>
            </w:r>
            <w:r w:rsidRPr="00A81FD1">
              <w:rPr>
                <w:rFonts w:ascii="宋体" w:hAnsi="宋体"/>
                <w:sz w:val="24"/>
              </w:rPr>
              <w:t>2021</w:t>
            </w:r>
            <w:r w:rsidRPr="00A81FD1">
              <w:rPr>
                <w:rFonts w:ascii="宋体" w:hAnsi="宋体" w:hint="eastAsia"/>
                <w:sz w:val="24"/>
              </w:rPr>
              <w:t>年</w:t>
            </w:r>
            <w:r w:rsidR="00C3147C" w:rsidRPr="00A81FD1">
              <w:rPr>
                <w:rFonts w:ascii="宋体" w:hAnsi="宋体"/>
                <w:sz w:val="24"/>
              </w:rPr>
              <w:t>4</w:t>
            </w:r>
            <w:r w:rsidRPr="00A81FD1">
              <w:rPr>
                <w:rFonts w:ascii="宋体" w:hAnsi="宋体" w:hint="eastAsia"/>
                <w:sz w:val="24"/>
              </w:rPr>
              <w:t>月</w:t>
            </w:r>
            <w:r w:rsidR="00C3147C" w:rsidRPr="00A81FD1">
              <w:rPr>
                <w:rFonts w:ascii="宋体" w:hAnsi="宋体"/>
                <w:sz w:val="24"/>
              </w:rPr>
              <w:t>9</w:t>
            </w:r>
            <w:r w:rsidRPr="00A81FD1">
              <w:rPr>
                <w:rFonts w:ascii="宋体" w:hAnsi="宋体" w:hint="eastAsia"/>
                <w:sz w:val="24"/>
              </w:rPr>
              <w:t>日</w:t>
            </w:r>
            <w:r w:rsidRPr="00A81FD1">
              <w:rPr>
                <w:rFonts w:ascii="宋体" w:hAnsi="宋体"/>
                <w:sz w:val="24"/>
              </w:rPr>
              <w:t>09</w:t>
            </w:r>
            <w:r w:rsidRPr="00A81FD1">
              <w:rPr>
                <w:rFonts w:ascii="宋体" w:hAnsi="宋体" w:hint="eastAsia"/>
                <w:sz w:val="24"/>
              </w:rPr>
              <w:t>:</w:t>
            </w:r>
            <w:r w:rsidRPr="00A81FD1">
              <w:rPr>
                <w:rFonts w:ascii="宋体" w:hAnsi="宋体"/>
                <w:sz w:val="24"/>
              </w:rPr>
              <w:t>30</w:t>
            </w:r>
            <w:r w:rsidRPr="00A81FD1">
              <w:rPr>
                <w:rFonts w:ascii="宋体" w:hAnsi="宋体" w:hint="eastAsia"/>
                <w:sz w:val="24"/>
              </w:rPr>
              <w:t>（北京时间）</w:t>
            </w:r>
          </w:p>
          <w:p w14:paraId="6841EF93" w14:textId="77777777" w:rsidR="00FC219D" w:rsidRPr="00A81FD1" w:rsidRDefault="00E8678F">
            <w:pPr>
              <w:spacing w:line="360" w:lineRule="auto"/>
              <w:rPr>
                <w:rFonts w:ascii="宋体" w:hAnsi="宋体"/>
                <w:sz w:val="24"/>
              </w:rPr>
            </w:pPr>
            <w:r w:rsidRPr="00A81FD1">
              <w:rPr>
                <w:rFonts w:ascii="宋体" w:hAnsi="宋体" w:hint="eastAsia"/>
                <w:sz w:val="24"/>
              </w:rPr>
              <w:t>投标文件递交地点、开标地点：北京市海淀区复兴路75号国家开放大学A</w:t>
            </w:r>
            <w:r w:rsidRPr="00A81FD1">
              <w:rPr>
                <w:rFonts w:ascii="宋体" w:hAnsi="宋体"/>
                <w:sz w:val="24"/>
              </w:rPr>
              <w:t>1204</w:t>
            </w:r>
            <w:r w:rsidRPr="00A81FD1">
              <w:rPr>
                <w:rFonts w:ascii="宋体" w:hAnsi="宋体" w:hint="eastAsia"/>
                <w:sz w:val="24"/>
              </w:rPr>
              <w:t>、A</w:t>
            </w:r>
            <w:r w:rsidRPr="00A81FD1">
              <w:rPr>
                <w:rFonts w:ascii="宋体" w:hAnsi="宋体"/>
                <w:sz w:val="24"/>
              </w:rPr>
              <w:t>1205</w:t>
            </w:r>
            <w:r w:rsidRPr="00A81FD1">
              <w:rPr>
                <w:rFonts w:ascii="宋体" w:hAnsi="宋体" w:hint="eastAsia"/>
                <w:sz w:val="24"/>
              </w:rPr>
              <w:t>会议室（五棵松西北角）。</w:t>
            </w:r>
          </w:p>
        </w:tc>
      </w:tr>
      <w:tr w:rsidR="00A81FD1" w:rsidRPr="00A81FD1" w14:paraId="005C7C43" w14:textId="77777777">
        <w:trPr>
          <w:trHeight w:val="437"/>
          <w:jc w:val="center"/>
        </w:trPr>
        <w:tc>
          <w:tcPr>
            <w:tcW w:w="1016" w:type="dxa"/>
            <w:vAlign w:val="center"/>
          </w:tcPr>
          <w:p w14:paraId="036FE5E0" w14:textId="77777777" w:rsidR="00FC219D" w:rsidRPr="00A81FD1" w:rsidRDefault="00E8678F">
            <w:pPr>
              <w:spacing w:line="360" w:lineRule="auto"/>
              <w:jc w:val="center"/>
              <w:rPr>
                <w:rFonts w:ascii="宋体" w:hAnsi="宋体"/>
                <w:sz w:val="24"/>
              </w:rPr>
            </w:pPr>
            <w:r w:rsidRPr="00A81FD1">
              <w:rPr>
                <w:rFonts w:ascii="宋体" w:hAnsi="宋体" w:hint="eastAsia"/>
                <w:sz w:val="24"/>
              </w:rPr>
              <w:t>2</w:t>
            </w:r>
            <w:r w:rsidRPr="00A81FD1">
              <w:rPr>
                <w:rFonts w:ascii="宋体" w:hAnsi="宋体"/>
                <w:sz w:val="24"/>
              </w:rPr>
              <w:t>0.7</w:t>
            </w:r>
          </w:p>
        </w:tc>
        <w:tc>
          <w:tcPr>
            <w:tcW w:w="8111" w:type="dxa"/>
            <w:vAlign w:val="center"/>
          </w:tcPr>
          <w:p w14:paraId="76D2643D" w14:textId="037612B5" w:rsidR="00FC219D" w:rsidRPr="00A81FD1" w:rsidRDefault="00586E3F">
            <w:pPr>
              <w:spacing w:line="360" w:lineRule="auto"/>
              <w:rPr>
                <w:rFonts w:ascii="宋体" w:hAnsi="宋体"/>
                <w:sz w:val="24"/>
              </w:rPr>
            </w:pPr>
            <w:r w:rsidRPr="00A81FD1">
              <w:rPr>
                <w:rFonts w:ascii="宋体" w:hAnsi="宋体" w:hint="eastAsia"/>
                <w:sz w:val="24"/>
              </w:rPr>
              <w:t>3）</w:t>
            </w:r>
            <w:r w:rsidR="00E8678F" w:rsidRPr="00A81FD1">
              <w:rPr>
                <w:rFonts w:ascii="宋体" w:hAnsi="宋体" w:hint="eastAsia"/>
                <w:sz w:val="24"/>
              </w:rPr>
              <w:t>本项目最高限价3</w:t>
            </w:r>
            <w:r w:rsidR="00E8678F" w:rsidRPr="00A81FD1">
              <w:rPr>
                <w:rFonts w:ascii="宋体" w:hAnsi="宋体"/>
                <w:sz w:val="24"/>
              </w:rPr>
              <w:t>5</w:t>
            </w:r>
            <w:r w:rsidR="00E8678F" w:rsidRPr="00A81FD1">
              <w:rPr>
                <w:rFonts w:ascii="宋体" w:hAnsi="宋体" w:hint="eastAsia"/>
                <w:sz w:val="24"/>
              </w:rPr>
              <w:t>元/学分/人，</w:t>
            </w:r>
            <w:r w:rsidR="00E8678F" w:rsidRPr="00A81FD1">
              <w:rPr>
                <w:rFonts w:ascii="宋体" w:hAnsi="宋体" w:hint="eastAsia"/>
                <w:b/>
                <w:sz w:val="24"/>
              </w:rPr>
              <w:t>报价超过最高限价的应当在符合性检查时按照无效投标处理</w:t>
            </w:r>
            <w:r w:rsidR="00E8678F" w:rsidRPr="00A81FD1">
              <w:rPr>
                <w:rFonts w:ascii="宋体" w:hAnsi="宋体" w:hint="eastAsia"/>
                <w:sz w:val="24"/>
              </w:rPr>
              <w:t>。</w:t>
            </w:r>
          </w:p>
        </w:tc>
      </w:tr>
      <w:tr w:rsidR="00A81FD1" w:rsidRPr="00A81FD1" w14:paraId="707FF42E" w14:textId="77777777">
        <w:trPr>
          <w:trHeight w:val="355"/>
          <w:jc w:val="center"/>
        </w:trPr>
        <w:tc>
          <w:tcPr>
            <w:tcW w:w="1016" w:type="dxa"/>
            <w:vAlign w:val="center"/>
          </w:tcPr>
          <w:p w14:paraId="7717D2CE" w14:textId="77777777" w:rsidR="00FC219D" w:rsidRPr="00A81FD1" w:rsidRDefault="00E8678F">
            <w:pPr>
              <w:spacing w:line="360" w:lineRule="auto"/>
              <w:jc w:val="center"/>
              <w:rPr>
                <w:rFonts w:ascii="宋体" w:hAnsi="宋体"/>
                <w:sz w:val="24"/>
              </w:rPr>
            </w:pPr>
            <w:r w:rsidRPr="00A81FD1">
              <w:rPr>
                <w:rFonts w:ascii="宋体" w:hAnsi="宋体"/>
                <w:sz w:val="24"/>
              </w:rPr>
              <w:t>27.1</w:t>
            </w:r>
          </w:p>
        </w:tc>
        <w:tc>
          <w:tcPr>
            <w:tcW w:w="8111" w:type="dxa"/>
            <w:vAlign w:val="center"/>
          </w:tcPr>
          <w:p w14:paraId="67FF1914" w14:textId="77777777" w:rsidR="00FC219D" w:rsidRPr="00A81FD1" w:rsidRDefault="00E8678F">
            <w:pPr>
              <w:spacing w:line="360" w:lineRule="auto"/>
              <w:rPr>
                <w:rFonts w:ascii="宋体" w:hAnsi="宋体"/>
                <w:bCs/>
                <w:sz w:val="24"/>
              </w:rPr>
            </w:pPr>
            <w:r w:rsidRPr="00A81FD1">
              <w:rPr>
                <w:rFonts w:ascii="宋体" w:hAnsi="宋体"/>
                <w:sz w:val="24"/>
              </w:rPr>
              <w:t>履约保证金</w:t>
            </w:r>
            <w:r w:rsidRPr="00A81FD1">
              <w:rPr>
                <w:rFonts w:ascii="宋体" w:hAnsi="宋体" w:hint="eastAsia"/>
                <w:sz w:val="24"/>
              </w:rPr>
              <w:t>的金额</w:t>
            </w:r>
            <w:r w:rsidRPr="00A81FD1">
              <w:rPr>
                <w:rFonts w:ascii="宋体" w:hAnsi="宋体"/>
                <w:sz w:val="24"/>
              </w:rPr>
              <w:t>：</w:t>
            </w:r>
            <w:r w:rsidRPr="00A81FD1">
              <w:rPr>
                <w:rFonts w:ascii="宋体" w:hAnsi="宋体" w:hint="eastAsia"/>
                <w:sz w:val="24"/>
              </w:rPr>
              <w:t>合同总金额的</w:t>
            </w:r>
            <w:r w:rsidRPr="00A81FD1">
              <w:rPr>
                <w:rFonts w:ascii="宋体" w:hAnsi="宋体"/>
                <w:bCs/>
                <w:sz w:val="24"/>
              </w:rPr>
              <w:t>5</w:t>
            </w:r>
            <w:r w:rsidRPr="00A81FD1">
              <w:rPr>
                <w:rFonts w:ascii="宋体" w:hAnsi="宋体" w:hint="eastAsia"/>
                <w:bCs/>
                <w:sz w:val="24"/>
              </w:rPr>
              <w:t>%</w:t>
            </w:r>
          </w:p>
          <w:p w14:paraId="4072003D" w14:textId="77777777" w:rsidR="00FC219D" w:rsidRPr="00A81FD1" w:rsidRDefault="00E8678F">
            <w:pPr>
              <w:spacing w:line="360" w:lineRule="auto"/>
              <w:rPr>
                <w:rFonts w:ascii="宋体" w:hAnsi="宋体"/>
                <w:bCs/>
                <w:sz w:val="24"/>
              </w:rPr>
            </w:pPr>
            <w:r w:rsidRPr="00A81FD1">
              <w:rPr>
                <w:rFonts w:ascii="宋体" w:hAnsi="宋体" w:hint="eastAsia"/>
                <w:bCs/>
                <w:sz w:val="24"/>
              </w:rPr>
              <w:t>提交履约保证金（或履约保函）的时间：合同签订后7天内</w:t>
            </w:r>
          </w:p>
        </w:tc>
      </w:tr>
      <w:tr w:rsidR="00FC219D" w:rsidRPr="00A81FD1" w14:paraId="7158B2FE" w14:textId="77777777">
        <w:trPr>
          <w:trHeight w:val="355"/>
          <w:jc w:val="center"/>
        </w:trPr>
        <w:tc>
          <w:tcPr>
            <w:tcW w:w="1016" w:type="dxa"/>
            <w:vAlign w:val="center"/>
          </w:tcPr>
          <w:p w14:paraId="77C7889C" w14:textId="77777777" w:rsidR="00FC219D" w:rsidRPr="00A81FD1" w:rsidRDefault="00E8678F">
            <w:pPr>
              <w:spacing w:line="360" w:lineRule="auto"/>
              <w:jc w:val="center"/>
              <w:rPr>
                <w:rFonts w:ascii="宋体" w:hAnsi="宋体"/>
                <w:sz w:val="24"/>
              </w:rPr>
            </w:pPr>
            <w:r w:rsidRPr="00A81FD1">
              <w:rPr>
                <w:rFonts w:ascii="宋体" w:hAnsi="宋体"/>
                <w:sz w:val="24"/>
              </w:rPr>
              <w:t>28.1</w:t>
            </w:r>
          </w:p>
        </w:tc>
        <w:tc>
          <w:tcPr>
            <w:tcW w:w="8111" w:type="dxa"/>
            <w:vAlign w:val="center"/>
          </w:tcPr>
          <w:p w14:paraId="3CD0CB46" w14:textId="77777777" w:rsidR="00FC219D" w:rsidRPr="00A81FD1" w:rsidRDefault="00E8678F">
            <w:pPr>
              <w:spacing w:line="360" w:lineRule="auto"/>
              <w:rPr>
                <w:rFonts w:ascii="宋体" w:hAnsi="宋体"/>
                <w:sz w:val="24"/>
              </w:rPr>
            </w:pPr>
            <w:r w:rsidRPr="00A81FD1">
              <w:rPr>
                <w:rFonts w:ascii="宋体" w:hAnsi="宋体"/>
                <w:sz w:val="24"/>
              </w:rPr>
              <w:t>中标人须向采购代理机构按如下标准和规定交纳中标服务费。</w:t>
            </w:r>
          </w:p>
          <w:p w14:paraId="311306FC" w14:textId="77777777" w:rsidR="00FC219D" w:rsidRPr="00A81FD1" w:rsidRDefault="00E8678F">
            <w:pPr>
              <w:spacing w:line="360" w:lineRule="auto"/>
              <w:rPr>
                <w:rFonts w:ascii="宋体" w:hAnsi="宋体"/>
                <w:sz w:val="24"/>
              </w:rPr>
            </w:pPr>
            <w:r w:rsidRPr="00A81FD1">
              <w:rPr>
                <w:rFonts w:ascii="宋体" w:hAnsi="宋体"/>
                <w:sz w:val="24"/>
              </w:rPr>
              <w:t>（1）以买卖双方</w:t>
            </w:r>
            <w:proofErr w:type="gramStart"/>
            <w:r w:rsidRPr="00A81FD1">
              <w:rPr>
                <w:rFonts w:ascii="宋体" w:hAnsi="宋体"/>
                <w:sz w:val="24"/>
              </w:rPr>
              <w:t>签定</w:t>
            </w:r>
            <w:proofErr w:type="gramEnd"/>
            <w:r w:rsidRPr="00A81FD1">
              <w:rPr>
                <w:rFonts w:ascii="宋体" w:hAnsi="宋体"/>
                <w:sz w:val="24"/>
              </w:rPr>
              <w:t>的合同总额作为收费的计算基数。</w:t>
            </w:r>
          </w:p>
          <w:p w14:paraId="41FFC11F" w14:textId="77777777" w:rsidR="00FC219D" w:rsidRPr="00A81FD1" w:rsidRDefault="00E8678F">
            <w:pPr>
              <w:widowControl/>
              <w:spacing w:line="360" w:lineRule="auto"/>
              <w:rPr>
                <w:rFonts w:ascii="宋体" w:hAnsi="宋体"/>
                <w:kern w:val="0"/>
                <w:sz w:val="24"/>
              </w:rPr>
            </w:pPr>
            <w:r w:rsidRPr="00A81FD1">
              <w:rPr>
                <w:rFonts w:ascii="宋体" w:hAnsi="宋体"/>
                <w:sz w:val="24"/>
              </w:rPr>
              <w:t>（2）采购代理机构</w:t>
            </w:r>
            <w:r w:rsidRPr="00A81FD1">
              <w:rPr>
                <w:rFonts w:ascii="宋体" w:hAnsi="宋体" w:hint="eastAsia"/>
                <w:sz w:val="24"/>
              </w:rPr>
              <w:t>参照原</w:t>
            </w:r>
            <w:r w:rsidRPr="00A81FD1">
              <w:rPr>
                <w:rFonts w:ascii="宋体" w:hAnsi="宋体"/>
                <w:sz w:val="24"/>
              </w:rPr>
              <w:t>计价格[2002]1980号文、</w:t>
            </w:r>
            <w:r w:rsidRPr="00A81FD1">
              <w:rPr>
                <w:rFonts w:ascii="宋体" w:hAnsi="宋体"/>
                <w:kern w:val="0"/>
                <w:sz w:val="24"/>
              </w:rPr>
              <w:t>发改办价格[2003]857号文及发改</w:t>
            </w:r>
            <w:r w:rsidRPr="00A81FD1">
              <w:rPr>
                <w:rFonts w:ascii="宋体" w:hAnsi="宋体" w:hint="eastAsia"/>
                <w:kern w:val="0"/>
                <w:sz w:val="24"/>
              </w:rPr>
              <w:t>办</w:t>
            </w:r>
            <w:r w:rsidRPr="00A81FD1">
              <w:rPr>
                <w:rFonts w:ascii="宋体" w:hAnsi="宋体"/>
                <w:kern w:val="0"/>
                <w:sz w:val="24"/>
              </w:rPr>
              <w:t>价格</w:t>
            </w:r>
            <w:r w:rsidRPr="00A81FD1">
              <w:rPr>
                <w:rFonts w:ascii="宋体" w:hAnsi="宋体"/>
                <w:sz w:val="24"/>
              </w:rPr>
              <w:t>[2011]534</w:t>
            </w:r>
            <w:r w:rsidRPr="00A81FD1">
              <w:rPr>
                <w:rFonts w:ascii="宋体" w:hAnsi="宋体"/>
                <w:kern w:val="0"/>
                <w:sz w:val="24"/>
              </w:rPr>
              <w:t>号文有关规定</w:t>
            </w:r>
            <w:r w:rsidRPr="00A81FD1">
              <w:rPr>
                <w:rFonts w:ascii="宋体" w:hAnsi="宋体" w:hint="eastAsia"/>
                <w:kern w:val="0"/>
                <w:sz w:val="24"/>
              </w:rPr>
              <w:t>按</w:t>
            </w:r>
            <w:proofErr w:type="gramStart"/>
            <w:r w:rsidRPr="00A81FD1">
              <w:rPr>
                <w:rFonts w:ascii="宋体" w:hAnsi="宋体" w:hint="eastAsia"/>
                <w:kern w:val="0"/>
                <w:sz w:val="24"/>
              </w:rPr>
              <w:t>服务类</w:t>
            </w:r>
            <w:r w:rsidRPr="00A81FD1">
              <w:rPr>
                <w:rFonts w:ascii="宋体" w:hAnsi="宋体"/>
                <w:kern w:val="0"/>
                <w:sz w:val="24"/>
              </w:rPr>
              <w:t>向中标</w:t>
            </w:r>
            <w:proofErr w:type="gramEnd"/>
            <w:r w:rsidRPr="00A81FD1">
              <w:rPr>
                <w:rFonts w:ascii="宋体" w:hAnsi="宋体"/>
                <w:kern w:val="0"/>
                <w:sz w:val="24"/>
              </w:rPr>
              <w:t>供应商收取</w:t>
            </w:r>
            <w:r w:rsidRPr="00A81FD1">
              <w:rPr>
                <w:rFonts w:ascii="宋体" w:hAnsi="宋体"/>
                <w:sz w:val="24"/>
              </w:rPr>
              <w:t>中标服务费用。</w:t>
            </w:r>
          </w:p>
          <w:p w14:paraId="0BA0985C" w14:textId="77777777" w:rsidR="00FC219D" w:rsidRPr="00A81FD1" w:rsidRDefault="00E8678F">
            <w:pPr>
              <w:spacing w:line="360" w:lineRule="auto"/>
              <w:rPr>
                <w:rFonts w:ascii="宋体" w:hAnsi="宋体"/>
                <w:sz w:val="24"/>
              </w:rPr>
            </w:pPr>
            <w:r w:rsidRPr="00A81FD1">
              <w:rPr>
                <w:rFonts w:ascii="宋体" w:hAnsi="宋体"/>
                <w:sz w:val="24"/>
              </w:rPr>
              <w:t>（3）中标服务费币种与中标签订合同的币种相同或招标机构同意的币种</w:t>
            </w:r>
          </w:p>
          <w:p w14:paraId="2B01A996" w14:textId="77777777" w:rsidR="00FC219D" w:rsidRPr="00A81FD1" w:rsidRDefault="00E8678F">
            <w:pPr>
              <w:spacing w:line="360" w:lineRule="auto"/>
              <w:rPr>
                <w:rFonts w:ascii="宋体" w:hAnsi="宋体"/>
                <w:sz w:val="24"/>
              </w:rPr>
            </w:pPr>
            <w:r w:rsidRPr="00A81FD1">
              <w:rPr>
                <w:rFonts w:ascii="宋体" w:hAnsi="宋体"/>
                <w:sz w:val="24"/>
              </w:rPr>
              <w:t>（4）中标服务费的交纳方式：</w:t>
            </w:r>
          </w:p>
          <w:p w14:paraId="79D3A0C0" w14:textId="77777777" w:rsidR="00FC219D" w:rsidRPr="00A81FD1" w:rsidRDefault="00E8678F">
            <w:pPr>
              <w:spacing w:line="360" w:lineRule="auto"/>
              <w:ind w:firstLine="480"/>
              <w:rPr>
                <w:rFonts w:ascii="宋体" w:hAnsi="宋体"/>
                <w:sz w:val="24"/>
              </w:rPr>
            </w:pPr>
            <w:r w:rsidRPr="00A81FD1">
              <w:rPr>
                <w:rFonts w:ascii="宋体" w:hAnsi="宋体"/>
                <w:sz w:val="24"/>
              </w:rPr>
              <w:t>在投标时，投标人向采购代理机构送交中标服务费承诺书。中标供应商在领取中标通知书时一次向采购代理机构交纳所有中标服务费。</w:t>
            </w:r>
          </w:p>
          <w:p w14:paraId="46CAEDF8" w14:textId="77777777" w:rsidR="00FC219D" w:rsidRPr="00A81FD1" w:rsidRDefault="00E8678F">
            <w:pPr>
              <w:spacing w:line="360" w:lineRule="auto"/>
              <w:rPr>
                <w:rFonts w:ascii="宋体" w:hAnsi="宋体"/>
                <w:b/>
                <w:sz w:val="24"/>
              </w:rPr>
            </w:pPr>
            <w:r w:rsidRPr="00A81FD1">
              <w:rPr>
                <w:rFonts w:ascii="宋体" w:hAnsi="宋体" w:hint="eastAsia"/>
                <w:b/>
                <w:sz w:val="24"/>
              </w:rPr>
              <w:lastRenderedPageBreak/>
              <w:t>账户名称： 北京明德致信咨询有限公司</w:t>
            </w:r>
          </w:p>
          <w:p w14:paraId="7218259F" w14:textId="77777777" w:rsidR="00FC219D" w:rsidRPr="00A81FD1" w:rsidRDefault="00E8678F">
            <w:pPr>
              <w:spacing w:line="360" w:lineRule="auto"/>
              <w:rPr>
                <w:rFonts w:ascii="宋体" w:hAnsi="宋体"/>
                <w:sz w:val="24"/>
              </w:rPr>
            </w:pPr>
            <w:r w:rsidRPr="00A81FD1">
              <w:rPr>
                <w:rFonts w:ascii="宋体" w:hAnsi="宋体" w:hint="eastAsia"/>
                <w:sz w:val="24"/>
              </w:rPr>
              <w:t xml:space="preserve">开户银行：华夏银行学院路支行              </w:t>
            </w:r>
          </w:p>
          <w:p w14:paraId="23683F7F" w14:textId="77777777" w:rsidR="00FC219D" w:rsidRPr="00A81FD1" w:rsidRDefault="00E8678F">
            <w:pPr>
              <w:spacing w:line="360" w:lineRule="auto"/>
              <w:rPr>
                <w:rFonts w:ascii="宋体" w:hAnsi="宋体"/>
                <w:sz w:val="24"/>
              </w:rPr>
            </w:pPr>
            <w:r w:rsidRPr="00A81FD1">
              <w:rPr>
                <w:rFonts w:ascii="宋体" w:hAnsi="宋体" w:hint="eastAsia"/>
                <w:sz w:val="24"/>
              </w:rPr>
              <w:t>帐  号：</w:t>
            </w:r>
            <w:r w:rsidRPr="00A81FD1">
              <w:rPr>
                <w:rFonts w:ascii="宋体" w:hAnsi="宋体"/>
                <w:sz w:val="24"/>
              </w:rPr>
              <w:t>10242000000358822</w:t>
            </w:r>
          </w:p>
        </w:tc>
      </w:tr>
    </w:tbl>
    <w:p w14:paraId="72D79B87" w14:textId="77777777" w:rsidR="00FC219D" w:rsidRPr="00A81FD1" w:rsidRDefault="00FC219D">
      <w:pPr>
        <w:widowControl/>
        <w:spacing w:line="360" w:lineRule="auto"/>
        <w:jc w:val="left"/>
        <w:rPr>
          <w:rFonts w:ascii="宋体" w:hAnsi="宋体"/>
          <w:b/>
          <w:bCs/>
          <w:kern w:val="44"/>
          <w:sz w:val="24"/>
        </w:rPr>
      </w:pPr>
    </w:p>
    <w:p w14:paraId="5476818D" w14:textId="77777777" w:rsidR="00FC219D" w:rsidRPr="00A81FD1" w:rsidRDefault="00E8678F">
      <w:pPr>
        <w:widowControl/>
        <w:jc w:val="left"/>
        <w:rPr>
          <w:rFonts w:ascii="宋体" w:hAnsi="宋体"/>
          <w:b/>
          <w:bCs/>
          <w:kern w:val="44"/>
          <w:sz w:val="24"/>
        </w:rPr>
      </w:pPr>
      <w:r w:rsidRPr="00A81FD1">
        <w:rPr>
          <w:rFonts w:ascii="宋体" w:hAnsi="宋体"/>
          <w:b/>
          <w:bCs/>
          <w:kern w:val="44"/>
          <w:sz w:val="24"/>
        </w:rPr>
        <w:br w:type="page"/>
      </w:r>
    </w:p>
    <w:p w14:paraId="6154F3A2" w14:textId="77777777" w:rsidR="00FC219D" w:rsidRPr="00A81FD1" w:rsidRDefault="00E8678F">
      <w:pPr>
        <w:pStyle w:val="1"/>
      </w:pPr>
      <w:bookmarkStart w:id="14" w:name="_Toc63259018"/>
      <w:r w:rsidRPr="00A81FD1">
        <w:rPr>
          <w:rFonts w:hint="eastAsia"/>
        </w:rPr>
        <w:lastRenderedPageBreak/>
        <w:t>第三章 投标人须知</w:t>
      </w:r>
      <w:bookmarkEnd w:id="14"/>
    </w:p>
    <w:p w14:paraId="13137FE5" w14:textId="77777777" w:rsidR="00FC219D" w:rsidRPr="00A81FD1" w:rsidRDefault="00E8678F">
      <w:pPr>
        <w:pStyle w:val="3"/>
        <w:rPr>
          <w:rFonts w:ascii="宋体" w:eastAsia="宋体" w:hAnsi="宋体"/>
          <w:szCs w:val="24"/>
        </w:rPr>
      </w:pPr>
      <w:bookmarkStart w:id="15" w:name="_Toc63259019"/>
      <w:r w:rsidRPr="00A81FD1">
        <w:rPr>
          <w:rFonts w:ascii="宋体" w:eastAsia="宋体" w:hAnsi="宋体" w:hint="eastAsia"/>
          <w:szCs w:val="24"/>
        </w:rPr>
        <w:t>一、说明</w:t>
      </w:r>
      <w:bookmarkEnd w:id="15"/>
    </w:p>
    <w:p w14:paraId="6E1E3933" w14:textId="77777777" w:rsidR="00FC219D" w:rsidRPr="00A81FD1" w:rsidRDefault="00E8678F">
      <w:pPr>
        <w:pStyle w:val="3"/>
        <w:rPr>
          <w:rFonts w:ascii="宋体" w:eastAsia="宋体" w:hAnsi="宋体"/>
          <w:szCs w:val="24"/>
        </w:rPr>
      </w:pPr>
      <w:bookmarkStart w:id="16" w:name="_Toc63259020"/>
      <w:r w:rsidRPr="00A81FD1">
        <w:rPr>
          <w:rFonts w:ascii="宋体" w:eastAsia="宋体" w:hAnsi="宋体"/>
          <w:szCs w:val="24"/>
        </w:rPr>
        <w:t xml:space="preserve">1. </w:t>
      </w:r>
      <w:r w:rsidRPr="00A81FD1">
        <w:rPr>
          <w:rFonts w:ascii="宋体" w:eastAsia="宋体" w:hAnsi="宋体" w:hint="eastAsia"/>
          <w:szCs w:val="24"/>
        </w:rPr>
        <w:t>采购人、采购代理机构及合格的投标人</w:t>
      </w:r>
      <w:bookmarkEnd w:id="16"/>
    </w:p>
    <w:p w14:paraId="18853E89" w14:textId="77777777" w:rsidR="00FC219D" w:rsidRPr="00A81FD1" w:rsidRDefault="00E8678F">
      <w:pPr>
        <w:spacing w:line="360" w:lineRule="auto"/>
        <w:ind w:rightChars="50" w:right="105"/>
        <w:jc w:val="left"/>
        <w:rPr>
          <w:rFonts w:ascii="宋体" w:hAnsi="宋体"/>
          <w:sz w:val="24"/>
        </w:rPr>
      </w:pPr>
      <w:r w:rsidRPr="00A81FD1">
        <w:rPr>
          <w:rFonts w:ascii="宋体" w:hAnsi="宋体"/>
          <w:sz w:val="24"/>
        </w:rPr>
        <w:t>1.1</w:t>
      </w:r>
      <w:r w:rsidRPr="00A81FD1">
        <w:rPr>
          <w:rFonts w:ascii="宋体" w:hAnsi="宋体" w:hint="eastAsia"/>
          <w:sz w:val="24"/>
        </w:rPr>
        <w:t>采购人：指依法进行本次政府采购招标活动中的国家机关、事业单位、团体组织。</w:t>
      </w:r>
    </w:p>
    <w:p w14:paraId="4ABCBB8D" w14:textId="77777777" w:rsidR="00FC219D" w:rsidRPr="00A81FD1" w:rsidRDefault="00E8678F">
      <w:pPr>
        <w:spacing w:line="360" w:lineRule="auto"/>
        <w:ind w:rightChars="50" w:right="105"/>
        <w:jc w:val="left"/>
        <w:rPr>
          <w:rFonts w:ascii="宋体" w:hAnsi="宋体"/>
          <w:sz w:val="24"/>
        </w:rPr>
      </w:pPr>
      <w:r w:rsidRPr="00A81FD1">
        <w:rPr>
          <w:rFonts w:ascii="宋体" w:hAnsi="宋体"/>
          <w:sz w:val="24"/>
        </w:rPr>
        <w:t>1.2</w:t>
      </w:r>
      <w:r w:rsidRPr="00A81FD1">
        <w:rPr>
          <w:rFonts w:ascii="宋体" w:hAnsi="宋体" w:hint="eastAsia"/>
          <w:sz w:val="24"/>
        </w:rPr>
        <w:t>采购代理机构：受采购人委托，组织本次招标活动的采购代理机构。本项目的采购代理机构为北京明德致信咨询有限公司。</w:t>
      </w:r>
    </w:p>
    <w:p w14:paraId="4573E963" w14:textId="77777777" w:rsidR="00FC219D" w:rsidRPr="00A81FD1" w:rsidRDefault="00E8678F">
      <w:pPr>
        <w:numPr>
          <w:ilvl w:val="1"/>
          <w:numId w:val="2"/>
        </w:numPr>
        <w:tabs>
          <w:tab w:val="clear" w:pos="786"/>
          <w:tab w:val="left" w:pos="426"/>
        </w:tabs>
        <w:spacing w:line="360" w:lineRule="auto"/>
        <w:ind w:rightChars="50" w:right="105" w:hanging="786"/>
        <w:jc w:val="left"/>
        <w:rPr>
          <w:rFonts w:ascii="宋体" w:hAnsi="宋体"/>
          <w:sz w:val="24"/>
        </w:rPr>
      </w:pPr>
      <w:r w:rsidRPr="00A81FD1">
        <w:rPr>
          <w:rFonts w:ascii="宋体" w:hAnsi="宋体"/>
          <w:sz w:val="24"/>
        </w:rPr>
        <w:t xml:space="preserve"> 合格的投标人</w:t>
      </w:r>
    </w:p>
    <w:p w14:paraId="0ACD5AA7" w14:textId="77777777" w:rsidR="00FC219D" w:rsidRPr="00A81FD1" w:rsidRDefault="00E8678F">
      <w:pPr>
        <w:spacing w:line="360" w:lineRule="auto"/>
        <w:ind w:rightChars="50" w:right="105"/>
        <w:jc w:val="left"/>
        <w:rPr>
          <w:rFonts w:ascii="宋体" w:hAnsi="宋体"/>
          <w:sz w:val="24"/>
        </w:rPr>
      </w:pPr>
      <w:r w:rsidRPr="00A81FD1">
        <w:rPr>
          <w:rFonts w:ascii="宋体" w:hAnsi="宋体"/>
          <w:sz w:val="24"/>
        </w:rPr>
        <w:t>1.3.1符合第一章投标邀请中“投标人资格</w:t>
      </w:r>
      <w:r w:rsidRPr="00A81FD1">
        <w:rPr>
          <w:rFonts w:ascii="宋体" w:hAnsi="宋体" w:hint="eastAsia"/>
          <w:sz w:val="24"/>
        </w:rPr>
        <w:t>要求</w:t>
      </w:r>
      <w:r w:rsidRPr="00A81FD1">
        <w:rPr>
          <w:rFonts w:ascii="宋体" w:hAnsi="宋体"/>
          <w:sz w:val="24"/>
        </w:rPr>
        <w:t>”中规定的</w:t>
      </w:r>
      <w:r w:rsidRPr="00A81FD1">
        <w:rPr>
          <w:rFonts w:ascii="宋体" w:hAnsi="宋体" w:hint="eastAsia"/>
          <w:sz w:val="24"/>
        </w:rPr>
        <w:t>内容</w:t>
      </w:r>
      <w:r w:rsidRPr="00A81FD1">
        <w:rPr>
          <w:rFonts w:ascii="宋体" w:hAnsi="宋体"/>
          <w:sz w:val="24"/>
        </w:rPr>
        <w:t>；</w:t>
      </w:r>
    </w:p>
    <w:p w14:paraId="031B6A6D" w14:textId="77777777" w:rsidR="00FC219D" w:rsidRPr="00A81FD1" w:rsidRDefault="00E8678F">
      <w:pPr>
        <w:spacing w:line="360" w:lineRule="auto"/>
        <w:ind w:rightChars="50" w:right="105"/>
        <w:jc w:val="left"/>
        <w:rPr>
          <w:rFonts w:ascii="宋体" w:hAnsi="宋体"/>
          <w:sz w:val="24"/>
        </w:rPr>
      </w:pPr>
      <w:r w:rsidRPr="00A81FD1">
        <w:rPr>
          <w:rFonts w:ascii="宋体" w:hAnsi="宋体"/>
          <w:sz w:val="24"/>
        </w:rPr>
        <w:t>1.3.2投标人必须向招标</w:t>
      </w:r>
      <w:r w:rsidRPr="00A81FD1">
        <w:rPr>
          <w:rFonts w:ascii="宋体" w:hAnsi="宋体" w:hint="eastAsia"/>
          <w:sz w:val="24"/>
        </w:rPr>
        <w:t>机构</w:t>
      </w:r>
      <w:r w:rsidRPr="00A81FD1">
        <w:rPr>
          <w:rFonts w:ascii="宋体" w:hAnsi="宋体"/>
          <w:sz w:val="24"/>
        </w:rPr>
        <w:t>购买招标文件并登记备案，</w:t>
      </w:r>
      <w:proofErr w:type="gramStart"/>
      <w:r w:rsidRPr="00A81FD1">
        <w:rPr>
          <w:rFonts w:ascii="宋体" w:hAnsi="宋体"/>
          <w:sz w:val="24"/>
        </w:rPr>
        <w:t>未经向</w:t>
      </w:r>
      <w:proofErr w:type="gramEnd"/>
      <w:r w:rsidRPr="00A81FD1">
        <w:rPr>
          <w:rFonts w:ascii="宋体" w:hAnsi="宋体" w:hint="eastAsia"/>
          <w:sz w:val="24"/>
        </w:rPr>
        <w:t>采购代理机构</w:t>
      </w:r>
      <w:r w:rsidRPr="00A81FD1">
        <w:rPr>
          <w:rFonts w:ascii="宋体" w:hAnsi="宋体"/>
          <w:sz w:val="24"/>
        </w:rPr>
        <w:t>购买招标文件并登记备案的潜在投标人均无资格参加本次投标。</w:t>
      </w:r>
    </w:p>
    <w:p w14:paraId="4DCE7C16" w14:textId="77777777" w:rsidR="00FC219D" w:rsidRPr="00A81FD1" w:rsidRDefault="00E8678F">
      <w:pPr>
        <w:spacing w:line="360" w:lineRule="auto"/>
        <w:ind w:rightChars="50" w:right="105"/>
        <w:jc w:val="left"/>
        <w:rPr>
          <w:rFonts w:ascii="宋体" w:hAnsi="宋体"/>
          <w:sz w:val="24"/>
        </w:rPr>
      </w:pPr>
      <w:r w:rsidRPr="00A81FD1">
        <w:rPr>
          <w:rFonts w:ascii="宋体" w:hAnsi="宋体"/>
          <w:sz w:val="24"/>
        </w:rPr>
        <w:t>1.3.3如投标人须知资料表中写明</w:t>
      </w:r>
      <w:r w:rsidRPr="00A81FD1">
        <w:rPr>
          <w:rFonts w:ascii="宋体" w:hAnsi="宋体" w:hint="eastAsia"/>
          <w:sz w:val="24"/>
        </w:rPr>
        <w:t>接受联合体投标，对联合体的要求如下：</w:t>
      </w:r>
    </w:p>
    <w:p w14:paraId="057B4372" w14:textId="77777777" w:rsidR="00FC219D" w:rsidRPr="00A81FD1" w:rsidRDefault="00E8678F">
      <w:pPr>
        <w:spacing w:line="360" w:lineRule="auto"/>
        <w:ind w:rightChars="50" w:right="105"/>
        <w:jc w:val="left"/>
        <w:rPr>
          <w:rFonts w:ascii="宋体" w:hAnsi="宋体"/>
          <w:sz w:val="24"/>
        </w:rPr>
      </w:pPr>
      <w:r w:rsidRPr="00A81FD1">
        <w:rPr>
          <w:rFonts w:ascii="宋体" w:hAnsi="宋体"/>
          <w:sz w:val="24"/>
        </w:rPr>
        <w:t>1.3.3.1</w:t>
      </w:r>
      <w:proofErr w:type="gramStart"/>
      <w:r w:rsidRPr="00A81FD1">
        <w:rPr>
          <w:rFonts w:ascii="宋体" w:hAnsi="宋体"/>
          <w:sz w:val="24"/>
        </w:rPr>
        <w:t>两个</w:t>
      </w:r>
      <w:proofErr w:type="gramEnd"/>
      <w:r w:rsidRPr="00A81FD1">
        <w:rPr>
          <w:rFonts w:ascii="宋体" w:hAnsi="宋体"/>
          <w:sz w:val="24"/>
        </w:rPr>
        <w:t>以上供应商可以组成一个投标联合体，以一个投标人的身份投标。</w:t>
      </w:r>
    </w:p>
    <w:p w14:paraId="64D722A9" w14:textId="77777777" w:rsidR="00FC219D" w:rsidRPr="00A81FD1" w:rsidRDefault="00E8678F">
      <w:pPr>
        <w:spacing w:line="360" w:lineRule="auto"/>
        <w:ind w:rightChars="50" w:right="105"/>
        <w:jc w:val="left"/>
        <w:rPr>
          <w:rFonts w:ascii="宋体" w:hAnsi="宋体"/>
          <w:sz w:val="24"/>
        </w:rPr>
      </w:pPr>
      <w:r w:rsidRPr="00A81FD1">
        <w:rPr>
          <w:rFonts w:ascii="宋体" w:hAnsi="宋体"/>
          <w:sz w:val="24"/>
        </w:rPr>
        <w:t>1.3.3.2联合体各方均应符合《中华人民共和国政府采购法》第二十二条规定的条件。</w:t>
      </w:r>
    </w:p>
    <w:p w14:paraId="2C599AB7" w14:textId="77777777" w:rsidR="00FC219D" w:rsidRPr="00A81FD1" w:rsidRDefault="00E8678F">
      <w:pPr>
        <w:spacing w:line="360" w:lineRule="auto"/>
        <w:ind w:rightChars="50" w:right="105"/>
        <w:jc w:val="left"/>
        <w:rPr>
          <w:rFonts w:ascii="宋体" w:hAnsi="宋体"/>
          <w:sz w:val="24"/>
        </w:rPr>
      </w:pPr>
      <w:r w:rsidRPr="00A81FD1">
        <w:rPr>
          <w:rFonts w:ascii="宋体" w:hAnsi="宋体"/>
          <w:sz w:val="24"/>
        </w:rPr>
        <w:t>1.3.3.3采购人根据采购项目对投标人的特殊要求，联合体中至少应当有一方符合其规定。</w:t>
      </w:r>
    </w:p>
    <w:p w14:paraId="049138D9" w14:textId="77777777" w:rsidR="00FC219D" w:rsidRPr="00A81FD1" w:rsidRDefault="00E8678F">
      <w:pPr>
        <w:spacing w:line="360" w:lineRule="auto"/>
        <w:ind w:rightChars="50" w:right="105"/>
        <w:jc w:val="left"/>
        <w:rPr>
          <w:rFonts w:ascii="宋体" w:hAnsi="宋体"/>
          <w:sz w:val="24"/>
        </w:rPr>
      </w:pPr>
      <w:r w:rsidRPr="00A81FD1">
        <w:rPr>
          <w:rFonts w:ascii="宋体" w:hAnsi="宋体"/>
          <w:sz w:val="24"/>
        </w:rPr>
        <w:t>1.3.3.4联合体各方应签订共同投标协议，明确约定联合体各方承担的工作和相应的责任，并将共同投标协议连同投标文件一并提交招标采购单位。</w:t>
      </w:r>
    </w:p>
    <w:p w14:paraId="523E928E" w14:textId="77777777" w:rsidR="00FC219D" w:rsidRPr="00A81FD1" w:rsidRDefault="00E8678F">
      <w:pPr>
        <w:spacing w:line="360" w:lineRule="auto"/>
        <w:ind w:rightChars="50" w:right="105"/>
        <w:jc w:val="left"/>
        <w:rPr>
          <w:rFonts w:ascii="宋体" w:hAnsi="宋体"/>
          <w:sz w:val="24"/>
        </w:rPr>
      </w:pPr>
      <w:r w:rsidRPr="00A81FD1">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589347E" w14:textId="77777777" w:rsidR="00FC219D" w:rsidRPr="00A81FD1" w:rsidRDefault="00E8678F">
      <w:pPr>
        <w:spacing w:line="360" w:lineRule="auto"/>
        <w:ind w:rightChars="50" w:right="105"/>
        <w:jc w:val="left"/>
        <w:rPr>
          <w:rFonts w:ascii="宋体" w:hAnsi="宋体"/>
          <w:sz w:val="24"/>
        </w:rPr>
      </w:pPr>
      <w:r w:rsidRPr="00A81FD1">
        <w:rPr>
          <w:rFonts w:ascii="宋体" w:hAnsi="宋体"/>
          <w:sz w:val="24"/>
        </w:rPr>
        <w:t>1.3.3.6联合体各方签订共同投标协议后，不得再以自己名义单独在同一项目</w:t>
      </w:r>
      <w:r w:rsidRPr="00A81FD1">
        <w:rPr>
          <w:rFonts w:ascii="宋体" w:hAnsi="宋体"/>
          <w:sz w:val="24"/>
        </w:rPr>
        <w:lastRenderedPageBreak/>
        <w:t>中投标，也不得组成新的联合体参加同一项目投标。</w:t>
      </w:r>
    </w:p>
    <w:p w14:paraId="3BAF969F" w14:textId="77777777" w:rsidR="00FC219D" w:rsidRPr="00A81FD1" w:rsidRDefault="00E8678F">
      <w:pPr>
        <w:spacing w:line="360" w:lineRule="auto"/>
        <w:ind w:rightChars="50" w:right="105"/>
        <w:jc w:val="left"/>
        <w:rPr>
          <w:rFonts w:ascii="宋体" w:hAnsi="宋体"/>
          <w:sz w:val="24"/>
        </w:rPr>
      </w:pPr>
      <w:r w:rsidRPr="00A81FD1">
        <w:rPr>
          <w:rFonts w:ascii="宋体" w:hAnsi="宋体"/>
          <w:sz w:val="24"/>
        </w:rPr>
        <w:t>1.3.3.7联合体各方在同一招标项目中以自己名义单独投标或者参加其他联合体投标的，相关投标均无效。</w:t>
      </w:r>
    </w:p>
    <w:p w14:paraId="5A322B3A" w14:textId="77777777" w:rsidR="00FC219D" w:rsidRPr="00A81FD1" w:rsidRDefault="00E8678F">
      <w:pPr>
        <w:spacing w:line="360" w:lineRule="auto"/>
        <w:ind w:rightChars="50" w:right="105"/>
        <w:jc w:val="left"/>
        <w:rPr>
          <w:rFonts w:ascii="宋体" w:hAnsi="宋体"/>
          <w:sz w:val="24"/>
        </w:rPr>
      </w:pPr>
      <w:r w:rsidRPr="00A81FD1">
        <w:rPr>
          <w:rFonts w:ascii="宋体" w:hAnsi="宋体"/>
          <w:sz w:val="24"/>
        </w:rPr>
        <w:t>1.3.3.8对联合体投标的其他资格要求见投标人须知资料表。</w:t>
      </w:r>
    </w:p>
    <w:p w14:paraId="51B12543" w14:textId="77777777" w:rsidR="00FC219D" w:rsidRPr="00A81FD1" w:rsidRDefault="00E8678F">
      <w:pPr>
        <w:tabs>
          <w:tab w:val="left" w:pos="4725"/>
        </w:tabs>
        <w:adjustRightInd w:val="0"/>
        <w:snapToGrid w:val="0"/>
        <w:spacing w:line="360" w:lineRule="auto"/>
        <w:rPr>
          <w:rFonts w:ascii="宋体" w:hAnsi="宋体"/>
          <w:sz w:val="24"/>
        </w:rPr>
      </w:pPr>
      <w:r w:rsidRPr="00A81FD1">
        <w:rPr>
          <w:rFonts w:ascii="宋体" w:hAnsi="宋体"/>
          <w:sz w:val="24"/>
        </w:rPr>
        <w:t xml:space="preserve">1.3.4 </w:t>
      </w:r>
      <w:r w:rsidRPr="00A81FD1">
        <w:rPr>
          <w:rFonts w:ascii="宋体" w:hAnsi="宋体" w:hint="eastAsia"/>
          <w:sz w:val="24"/>
        </w:rPr>
        <w:t>投标人信用信息</w:t>
      </w:r>
    </w:p>
    <w:p w14:paraId="13EF6956" w14:textId="77777777" w:rsidR="00FC219D" w:rsidRPr="00A81FD1" w:rsidRDefault="00E8678F">
      <w:pPr>
        <w:tabs>
          <w:tab w:val="left" w:pos="4725"/>
        </w:tabs>
        <w:adjustRightInd w:val="0"/>
        <w:snapToGrid w:val="0"/>
        <w:spacing w:line="360" w:lineRule="auto"/>
        <w:ind w:firstLineChars="200" w:firstLine="480"/>
        <w:rPr>
          <w:rFonts w:ascii="宋体" w:hAnsi="宋体"/>
          <w:sz w:val="24"/>
        </w:rPr>
      </w:pPr>
      <w:r w:rsidRPr="00A81FD1">
        <w:rPr>
          <w:rFonts w:ascii="宋体" w:hAnsi="宋体"/>
          <w:sz w:val="24"/>
        </w:rPr>
        <w:t>信用信息</w:t>
      </w:r>
      <w:r w:rsidRPr="00A81FD1">
        <w:rPr>
          <w:rFonts w:ascii="宋体" w:hAnsi="宋体" w:hint="eastAsia"/>
          <w:sz w:val="24"/>
        </w:rPr>
        <w:t>查询渠道：“信用</w:t>
      </w:r>
      <w:r w:rsidRPr="00A81FD1">
        <w:rPr>
          <w:rFonts w:ascii="宋体" w:hAnsi="宋体"/>
          <w:sz w:val="24"/>
        </w:rPr>
        <w:t>中国”</w:t>
      </w:r>
      <w:r w:rsidRPr="00A81FD1">
        <w:rPr>
          <w:rFonts w:ascii="宋体" w:hAnsi="宋体" w:hint="eastAsia"/>
          <w:sz w:val="24"/>
        </w:rPr>
        <w:t>网站（</w:t>
      </w:r>
      <w:r w:rsidRPr="00A81FD1">
        <w:rPr>
          <w:rFonts w:ascii="宋体" w:hAnsi="宋体"/>
          <w:sz w:val="24"/>
        </w:rPr>
        <w:t>www.creditchina.gov.cn）、中国政府采购网（</w:t>
      </w:r>
      <w:r w:rsidRPr="00A81FD1">
        <w:fldChar w:fldCharType="begin"/>
      </w:r>
      <w:r w:rsidRPr="00A81FD1">
        <w:instrText xml:space="preserve"> HYPERLINK "http://www.ccgp.gov.cn" </w:instrText>
      </w:r>
      <w:r w:rsidRPr="00A81FD1">
        <w:fldChar w:fldCharType="separate"/>
      </w:r>
      <w:r w:rsidRPr="00A81FD1">
        <w:rPr>
          <w:rFonts w:ascii="宋体" w:hAnsi="宋体"/>
          <w:sz w:val="24"/>
        </w:rPr>
        <w:t>www.ccgp.gov.cn</w:t>
      </w:r>
      <w:r w:rsidRPr="00A81FD1">
        <w:rPr>
          <w:rFonts w:ascii="宋体" w:hAnsi="宋体"/>
          <w:sz w:val="24"/>
        </w:rPr>
        <w:fldChar w:fldCharType="end"/>
      </w:r>
      <w:r w:rsidRPr="00A81FD1">
        <w:rPr>
          <w:rFonts w:ascii="宋体" w:hAnsi="宋体" w:hint="eastAsia"/>
          <w:sz w:val="24"/>
        </w:rPr>
        <w:t>）。</w:t>
      </w:r>
    </w:p>
    <w:p w14:paraId="62A8D498" w14:textId="77777777" w:rsidR="00FC219D" w:rsidRPr="00A81FD1" w:rsidRDefault="00E8678F">
      <w:pPr>
        <w:tabs>
          <w:tab w:val="left" w:pos="4725"/>
        </w:tabs>
        <w:adjustRightInd w:val="0"/>
        <w:snapToGrid w:val="0"/>
        <w:spacing w:line="360" w:lineRule="auto"/>
        <w:ind w:firstLineChars="200" w:firstLine="480"/>
        <w:rPr>
          <w:rFonts w:ascii="宋体" w:hAnsi="宋体"/>
          <w:sz w:val="24"/>
        </w:rPr>
      </w:pPr>
      <w:r w:rsidRPr="00A81FD1">
        <w:rPr>
          <w:rFonts w:ascii="宋体" w:hAnsi="宋体" w:hint="eastAsia"/>
          <w:sz w:val="24"/>
        </w:rPr>
        <w:t>信用信息查询记录和证据留存的具体方式：以网站截图打印稿形式留存。</w:t>
      </w:r>
    </w:p>
    <w:p w14:paraId="01F0A895" w14:textId="77777777" w:rsidR="00FC219D" w:rsidRPr="00A81FD1" w:rsidRDefault="00E8678F">
      <w:pPr>
        <w:tabs>
          <w:tab w:val="left" w:pos="4725"/>
        </w:tabs>
        <w:adjustRightInd w:val="0"/>
        <w:snapToGrid w:val="0"/>
        <w:spacing w:line="360" w:lineRule="auto"/>
        <w:ind w:firstLineChars="200" w:firstLine="480"/>
        <w:rPr>
          <w:rFonts w:ascii="宋体" w:hAnsi="宋体"/>
          <w:sz w:val="24"/>
        </w:rPr>
      </w:pPr>
      <w:r w:rsidRPr="00A81FD1">
        <w:rPr>
          <w:rFonts w:ascii="宋体" w:hAnsi="宋体"/>
          <w:sz w:val="24"/>
        </w:rPr>
        <w:t>信用信息</w:t>
      </w:r>
      <w:r w:rsidRPr="00A81FD1">
        <w:rPr>
          <w:rFonts w:ascii="宋体" w:hAnsi="宋体" w:hint="eastAsia"/>
          <w:sz w:val="24"/>
        </w:rPr>
        <w:t>查询截止时点：采购代理机构于投标截止日期当天查询。</w:t>
      </w:r>
    </w:p>
    <w:p w14:paraId="08801C0C" w14:textId="77777777" w:rsidR="00FC219D" w:rsidRPr="00A81FD1" w:rsidRDefault="00E8678F">
      <w:pPr>
        <w:tabs>
          <w:tab w:val="left" w:pos="4725"/>
        </w:tabs>
        <w:adjustRightInd w:val="0"/>
        <w:snapToGrid w:val="0"/>
        <w:spacing w:line="360" w:lineRule="auto"/>
        <w:ind w:firstLineChars="200" w:firstLine="480"/>
        <w:rPr>
          <w:rFonts w:ascii="宋体" w:hAnsi="宋体"/>
          <w:sz w:val="24"/>
        </w:rPr>
      </w:pPr>
      <w:r w:rsidRPr="00A81FD1">
        <w:rPr>
          <w:rFonts w:ascii="宋体" w:hAnsi="宋体" w:hint="eastAsia"/>
          <w:sz w:val="24"/>
        </w:rPr>
        <w:t>如投标人为“信用</w:t>
      </w:r>
      <w:r w:rsidRPr="00A81FD1">
        <w:rPr>
          <w:rFonts w:ascii="宋体" w:hAnsi="宋体"/>
          <w:sz w:val="24"/>
        </w:rPr>
        <w:t>中国”</w:t>
      </w:r>
      <w:r w:rsidRPr="00A81FD1">
        <w:rPr>
          <w:rFonts w:ascii="宋体" w:hAnsi="宋体" w:hint="eastAsia"/>
          <w:sz w:val="24"/>
        </w:rPr>
        <w:t>网站（</w:t>
      </w:r>
      <w:r w:rsidRPr="00A81FD1">
        <w:rPr>
          <w:rFonts w:ascii="宋体" w:hAnsi="宋体"/>
          <w:sz w:val="24"/>
        </w:rPr>
        <w:t>www.creditchina.gov.cn）中列入失信被执行人或重大税收违法案件当事人名单的供应商，</w:t>
      </w:r>
      <w:r w:rsidRPr="00A81FD1">
        <w:rPr>
          <w:rFonts w:ascii="宋体" w:hAnsi="宋体" w:hint="eastAsia"/>
          <w:sz w:val="24"/>
        </w:rPr>
        <w:t>或为中国政府采购网（</w:t>
      </w:r>
      <w:r w:rsidRPr="00A81FD1">
        <w:rPr>
          <w:rFonts w:ascii="宋体" w:hAnsi="宋体"/>
          <w:sz w:val="24"/>
        </w:rPr>
        <w:t>www.ccgp.gov.cn）政府采购严重违法失信行为记录名单中被财政部门</w:t>
      </w:r>
      <w:r w:rsidRPr="00A81FD1">
        <w:rPr>
          <w:rFonts w:ascii="宋体" w:hAnsi="宋体" w:hint="eastAsia"/>
          <w:sz w:val="24"/>
        </w:rPr>
        <w:t>禁止</w:t>
      </w:r>
      <w:r w:rsidRPr="00A81FD1">
        <w:rPr>
          <w:rFonts w:ascii="宋体" w:hAnsi="宋体"/>
          <w:sz w:val="24"/>
        </w:rPr>
        <w:t>参加政府采购活动</w:t>
      </w:r>
      <w:r w:rsidRPr="00A81FD1">
        <w:rPr>
          <w:rFonts w:ascii="宋体" w:hAnsi="宋体" w:hint="eastAsia"/>
          <w:sz w:val="24"/>
        </w:rPr>
        <w:t>的供应商（处罚决定规定的时间和地域范围内），则其投标将被拒绝。</w:t>
      </w:r>
    </w:p>
    <w:p w14:paraId="35C0A984" w14:textId="77777777" w:rsidR="00FC219D" w:rsidRPr="00A81FD1" w:rsidRDefault="00E8678F">
      <w:pPr>
        <w:spacing w:line="360" w:lineRule="auto"/>
        <w:ind w:rightChars="50" w:right="105" w:firstLineChars="200" w:firstLine="480"/>
        <w:jc w:val="left"/>
        <w:rPr>
          <w:rFonts w:ascii="宋体" w:hAnsi="宋体"/>
          <w:sz w:val="24"/>
        </w:rPr>
      </w:pPr>
      <w:r w:rsidRPr="00A81FD1">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B33FD6B" w14:textId="77777777" w:rsidR="00FC219D" w:rsidRPr="00A81FD1" w:rsidRDefault="00E8678F">
      <w:pPr>
        <w:spacing w:line="360" w:lineRule="auto"/>
        <w:ind w:rightChars="50" w:right="105"/>
        <w:jc w:val="left"/>
        <w:rPr>
          <w:rFonts w:ascii="宋体" w:hAnsi="宋体"/>
          <w:sz w:val="24"/>
        </w:rPr>
      </w:pPr>
      <w:r w:rsidRPr="00A81FD1">
        <w:rPr>
          <w:rFonts w:ascii="宋体" w:hAnsi="宋体"/>
          <w:sz w:val="24"/>
        </w:rPr>
        <w:t>1.3.5如</w:t>
      </w:r>
      <w:proofErr w:type="gramStart"/>
      <w:r w:rsidRPr="00A81FD1">
        <w:rPr>
          <w:rFonts w:ascii="宋体" w:hAnsi="宋体"/>
          <w:sz w:val="24"/>
        </w:rPr>
        <w:t>经财政</w:t>
      </w:r>
      <w:proofErr w:type="gramEnd"/>
      <w:r w:rsidRPr="00A81FD1">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48DBF92" w14:textId="5DC3C726" w:rsidR="00FC219D" w:rsidRPr="00A81FD1" w:rsidRDefault="00E8678F">
      <w:pPr>
        <w:spacing w:line="360" w:lineRule="auto"/>
        <w:ind w:rightChars="50" w:right="105"/>
        <w:jc w:val="left"/>
        <w:rPr>
          <w:rFonts w:ascii="宋体" w:hAnsi="宋体"/>
          <w:sz w:val="24"/>
        </w:rPr>
      </w:pPr>
      <w:r w:rsidRPr="00A81FD1">
        <w:rPr>
          <w:rFonts w:ascii="宋体" w:hAnsi="宋体"/>
          <w:sz w:val="24"/>
        </w:rPr>
        <w:t>1.3.6</w:t>
      </w:r>
      <w:r w:rsidRPr="00A81FD1">
        <w:rPr>
          <w:rFonts w:ascii="宋体" w:hAnsi="宋体" w:cs="宋体"/>
          <w:kern w:val="0"/>
          <w:sz w:val="24"/>
        </w:rPr>
        <w:t>若投标人须知资料表</w:t>
      </w:r>
      <w:r w:rsidRPr="00A81FD1">
        <w:rPr>
          <w:rFonts w:ascii="宋体" w:hAnsi="宋体" w:hint="eastAsia"/>
          <w:sz w:val="24"/>
        </w:rPr>
        <w:t>中写明专门面向中小企业或小型、微型企业、监狱企业或残疾人福利性单位采购的，如供应商所提供产品不是全部为中小企业或小型、微型企业、监狱企业或残疾人福利性单位产品</w:t>
      </w:r>
      <w:r w:rsidRPr="00A81FD1">
        <w:rPr>
          <w:rFonts w:ascii="宋体" w:hAnsi="宋体" w:cs="宋体"/>
          <w:kern w:val="0"/>
          <w:sz w:val="24"/>
        </w:rPr>
        <w:t>，其投标将作为无效投标被拒绝（如适用）</w:t>
      </w:r>
      <w:r w:rsidRPr="00A81FD1">
        <w:rPr>
          <w:rFonts w:ascii="宋体" w:hAnsi="宋体" w:hint="eastAsia"/>
          <w:sz w:val="24"/>
        </w:rPr>
        <w:t>。</w:t>
      </w:r>
    </w:p>
    <w:p w14:paraId="5CFB2BBD" w14:textId="77777777" w:rsidR="00FC219D" w:rsidRPr="00A81FD1" w:rsidRDefault="00E8678F">
      <w:pPr>
        <w:numPr>
          <w:ilvl w:val="1"/>
          <w:numId w:val="2"/>
        </w:numPr>
        <w:tabs>
          <w:tab w:val="left" w:pos="420"/>
          <w:tab w:val="left" w:pos="8460"/>
        </w:tabs>
        <w:spacing w:line="360" w:lineRule="auto"/>
        <w:ind w:left="0" w:rightChars="50" w:right="105" w:firstLine="0"/>
        <w:jc w:val="left"/>
        <w:rPr>
          <w:rFonts w:ascii="宋体" w:hAnsi="宋体"/>
          <w:sz w:val="24"/>
        </w:rPr>
      </w:pPr>
      <w:r w:rsidRPr="00A81FD1">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14:paraId="2AC9DA7D" w14:textId="77777777" w:rsidR="00FC219D" w:rsidRPr="00A81FD1" w:rsidRDefault="00E8678F">
      <w:pPr>
        <w:numPr>
          <w:ilvl w:val="1"/>
          <w:numId w:val="2"/>
        </w:numPr>
        <w:tabs>
          <w:tab w:val="clear" w:pos="786"/>
          <w:tab w:val="left" w:pos="0"/>
          <w:tab w:val="left" w:pos="284"/>
        </w:tabs>
        <w:spacing w:line="360" w:lineRule="auto"/>
        <w:ind w:left="0" w:rightChars="50" w:right="105" w:firstLine="0"/>
        <w:jc w:val="left"/>
        <w:rPr>
          <w:rFonts w:ascii="宋体" w:hAnsi="宋体"/>
          <w:sz w:val="24"/>
        </w:rPr>
      </w:pPr>
      <w:r w:rsidRPr="00A81FD1">
        <w:rPr>
          <w:rFonts w:ascii="宋体" w:hAnsi="宋体" w:hint="eastAsia"/>
          <w:sz w:val="24"/>
        </w:rPr>
        <w:t>凡在法律或财务上不能独立合法经营，或在法律或财务上不能独立于本项目招标采购单位的任何机构，不得参加投标。</w:t>
      </w:r>
    </w:p>
    <w:p w14:paraId="1CCFA54F" w14:textId="77777777" w:rsidR="00FC219D" w:rsidRPr="00A81FD1" w:rsidRDefault="00E8678F">
      <w:pPr>
        <w:numPr>
          <w:ilvl w:val="1"/>
          <w:numId w:val="2"/>
        </w:numPr>
        <w:tabs>
          <w:tab w:val="left" w:pos="420"/>
          <w:tab w:val="left" w:pos="8460"/>
        </w:tabs>
        <w:spacing w:line="360" w:lineRule="auto"/>
        <w:ind w:left="0" w:rightChars="50" w:right="105" w:firstLine="0"/>
        <w:jc w:val="left"/>
        <w:rPr>
          <w:rFonts w:ascii="宋体" w:hAnsi="宋体"/>
          <w:sz w:val="24"/>
        </w:rPr>
      </w:pPr>
      <w:r w:rsidRPr="00A81FD1">
        <w:rPr>
          <w:rFonts w:ascii="宋体" w:hAnsi="宋体" w:hint="eastAsia"/>
          <w:sz w:val="24"/>
        </w:rPr>
        <w:lastRenderedPageBreak/>
        <w:t>投标人在投标过程中不得向采购人和采购代理机构提供、给予赠品、回扣或者与采购无关的其他商品、服务，一经发现，其供应商资格将被取消。</w:t>
      </w:r>
    </w:p>
    <w:p w14:paraId="65058E81" w14:textId="77777777" w:rsidR="00FC219D" w:rsidRPr="00A81FD1" w:rsidRDefault="00E8678F">
      <w:pPr>
        <w:tabs>
          <w:tab w:val="left" w:pos="420"/>
          <w:tab w:val="left" w:pos="8460"/>
        </w:tabs>
        <w:spacing w:line="360" w:lineRule="auto"/>
        <w:ind w:rightChars="50" w:right="105"/>
        <w:jc w:val="left"/>
        <w:rPr>
          <w:rFonts w:ascii="宋体" w:hAnsi="宋体"/>
          <w:sz w:val="24"/>
        </w:rPr>
      </w:pPr>
      <w:r w:rsidRPr="00A81FD1">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138DDA8" w14:textId="77777777" w:rsidR="00FC219D" w:rsidRPr="00A81FD1" w:rsidRDefault="00E8678F">
      <w:pPr>
        <w:spacing w:line="360" w:lineRule="auto"/>
        <w:ind w:rightChars="50" w:right="105"/>
        <w:jc w:val="left"/>
        <w:rPr>
          <w:rFonts w:ascii="宋体" w:hAnsi="宋体"/>
          <w:sz w:val="24"/>
        </w:rPr>
      </w:pPr>
      <w:r w:rsidRPr="00A81FD1">
        <w:rPr>
          <w:rFonts w:ascii="宋体" w:hAnsi="宋体" w:hint="eastAsia"/>
          <w:sz w:val="24"/>
        </w:rPr>
        <w:t>1</w:t>
      </w:r>
      <w:r w:rsidRPr="00A81FD1">
        <w:rPr>
          <w:rFonts w:ascii="宋体" w:hAnsi="宋体"/>
          <w:sz w:val="24"/>
        </w:rPr>
        <w:t>.8</w:t>
      </w:r>
      <w:r w:rsidRPr="00A81FD1">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1D9C3400" w14:textId="77777777" w:rsidR="00FC219D" w:rsidRPr="00A81FD1" w:rsidRDefault="00E8678F">
      <w:pPr>
        <w:pStyle w:val="3"/>
        <w:rPr>
          <w:rFonts w:ascii="宋体" w:eastAsia="宋体" w:hAnsi="宋体"/>
          <w:szCs w:val="24"/>
        </w:rPr>
      </w:pPr>
      <w:bookmarkStart w:id="17" w:name="_Toc63259021"/>
      <w:r w:rsidRPr="00A81FD1">
        <w:rPr>
          <w:rFonts w:ascii="宋体" w:eastAsia="宋体" w:hAnsi="宋体"/>
          <w:szCs w:val="24"/>
        </w:rPr>
        <w:t xml:space="preserve">2. </w:t>
      </w:r>
      <w:r w:rsidRPr="00A81FD1">
        <w:rPr>
          <w:rFonts w:ascii="宋体" w:eastAsia="宋体" w:hAnsi="宋体" w:hint="eastAsia"/>
          <w:szCs w:val="24"/>
        </w:rPr>
        <w:t>资金来源</w:t>
      </w:r>
      <w:bookmarkEnd w:id="17"/>
    </w:p>
    <w:p w14:paraId="0C839FCC" w14:textId="77777777" w:rsidR="00FC219D" w:rsidRPr="00A81FD1" w:rsidRDefault="00E8678F">
      <w:pPr>
        <w:spacing w:line="360" w:lineRule="auto"/>
        <w:ind w:firstLine="2"/>
        <w:rPr>
          <w:rFonts w:ascii="宋体" w:hAnsi="宋体"/>
          <w:sz w:val="24"/>
        </w:rPr>
      </w:pPr>
      <w:r w:rsidRPr="00A81FD1">
        <w:rPr>
          <w:rFonts w:ascii="宋体" w:hAnsi="宋体"/>
          <w:sz w:val="24"/>
        </w:rPr>
        <w:t>2.1本招标文件</w:t>
      </w:r>
      <w:r w:rsidRPr="00A81FD1">
        <w:rPr>
          <w:rFonts w:ascii="宋体" w:hAnsi="宋体" w:hint="eastAsia"/>
          <w:sz w:val="24"/>
        </w:rPr>
        <w:t>第二章</w:t>
      </w:r>
      <w:r w:rsidRPr="00A81FD1">
        <w:rPr>
          <w:rFonts w:ascii="宋体" w:hAnsi="宋体"/>
          <w:sz w:val="24"/>
        </w:rPr>
        <w:t>投标须知资料表中所述的采购人已拥有</w:t>
      </w:r>
      <w:proofErr w:type="gramStart"/>
      <w:r w:rsidRPr="00A81FD1">
        <w:rPr>
          <w:rFonts w:ascii="宋体" w:hAnsi="宋体"/>
          <w:sz w:val="24"/>
        </w:rPr>
        <w:t>一</w:t>
      </w:r>
      <w:proofErr w:type="gramEnd"/>
      <w:r w:rsidRPr="00A81FD1">
        <w:rPr>
          <w:rFonts w:ascii="宋体" w:hAnsi="宋体"/>
          <w:sz w:val="24"/>
        </w:rPr>
        <w:t>笔资金。采购人计划将一部分资金用于支付本次招标后所签订合同项下的款项。</w:t>
      </w:r>
    </w:p>
    <w:p w14:paraId="309606A3" w14:textId="77777777" w:rsidR="00FC219D" w:rsidRPr="00A81FD1" w:rsidRDefault="00E8678F">
      <w:pPr>
        <w:spacing w:line="360" w:lineRule="auto"/>
        <w:ind w:firstLine="2"/>
        <w:rPr>
          <w:rFonts w:ascii="宋体" w:hAnsi="宋体"/>
          <w:sz w:val="24"/>
        </w:rPr>
      </w:pPr>
      <w:r w:rsidRPr="00A81FD1">
        <w:rPr>
          <w:rFonts w:ascii="宋体" w:hAnsi="宋体"/>
          <w:sz w:val="24"/>
        </w:rPr>
        <w:t>2.2</w:t>
      </w:r>
      <w:r w:rsidRPr="00A81FD1">
        <w:rPr>
          <w:rFonts w:ascii="宋体" w:hAnsi="宋体" w:hint="eastAsia"/>
          <w:sz w:val="24"/>
        </w:rPr>
        <w:t>项目预算金额和分项或分包控制金额见投标人须知资料表。</w:t>
      </w:r>
    </w:p>
    <w:p w14:paraId="06897788" w14:textId="77777777" w:rsidR="00FC219D" w:rsidRPr="00A81FD1" w:rsidRDefault="00E8678F">
      <w:pPr>
        <w:pStyle w:val="3"/>
        <w:rPr>
          <w:rFonts w:ascii="宋体" w:eastAsia="宋体" w:hAnsi="宋体"/>
          <w:szCs w:val="24"/>
        </w:rPr>
      </w:pPr>
      <w:bookmarkStart w:id="18" w:name="_Toc63259022"/>
      <w:r w:rsidRPr="00A81FD1">
        <w:rPr>
          <w:rFonts w:ascii="宋体" w:eastAsia="宋体" w:hAnsi="宋体"/>
          <w:szCs w:val="24"/>
        </w:rPr>
        <w:t xml:space="preserve">3. </w:t>
      </w:r>
      <w:r w:rsidRPr="00A81FD1">
        <w:rPr>
          <w:rFonts w:ascii="宋体" w:eastAsia="宋体" w:hAnsi="宋体" w:hint="eastAsia"/>
          <w:szCs w:val="24"/>
        </w:rPr>
        <w:t>投标费用</w:t>
      </w:r>
      <w:bookmarkEnd w:id="18"/>
    </w:p>
    <w:p w14:paraId="62BB477D" w14:textId="77777777" w:rsidR="00FC219D" w:rsidRPr="00A81FD1" w:rsidRDefault="00E8678F">
      <w:pPr>
        <w:spacing w:before="120" w:line="360" w:lineRule="auto"/>
        <w:ind w:firstLine="2"/>
        <w:rPr>
          <w:rFonts w:ascii="宋体" w:hAnsi="宋体"/>
          <w:sz w:val="24"/>
        </w:rPr>
      </w:pPr>
      <w:r w:rsidRPr="00A81FD1">
        <w:rPr>
          <w:rFonts w:ascii="宋体" w:hAnsi="宋体"/>
          <w:sz w:val="24"/>
        </w:rPr>
        <w:t>3.1</w:t>
      </w:r>
      <w:r w:rsidRPr="00A81FD1">
        <w:rPr>
          <w:rFonts w:ascii="宋体" w:hAnsi="宋体" w:hint="eastAsia"/>
          <w:sz w:val="24"/>
        </w:rPr>
        <w:t>投标人应承担所有与准备和参加投标有关的费用。不论投标的结果如何，采购人和采购代理机构均无义务和责任承担这些费用。</w:t>
      </w:r>
    </w:p>
    <w:p w14:paraId="45B27142" w14:textId="77777777" w:rsidR="00FC219D" w:rsidRPr="00A81FD1" w:rsidRDefault="00E8678F">
      <w:pPr>
        <w:pStyle w:val="3"/>
        <w:rPr>
          <w:rFonts w:ascii="宋体" w:eastAsia="宋体" w:hAnsi="宋体"/>
          <w:szCs w:val="24"/>
        </w:rPr>
      </w:pPr>
      <w:bookmarkStart w:id="19" w:name="_Toc63259023"/>
      <w:r w:rsidRPr="00A81FD1">
        <w:rPr>
          <w:rFonts w:ascii="宋体" w:eastAsia="宋体" w:hAnsi="宋体" w:hint="eastAsia"/>
          <w:szCs w:val="24"/>
        </w:rPr>
        <w:t>二、招标文件</w:t>
      </w:r>
      <w:bookmarkEnd w:id="19"/>
    </w:p>
    <w:p w14:paraId="69AFCB90" w14:textId="77777777" w:rsidR="00FC219D" w:rsidRPr="00A81FD1" w:rsidRDefault="00E8678F">
      <w:pPr>
        <w:pStyle w:val="3"/>
        <w:rPr>
          <w:rFonts w:ascii="宋体" w:eastAsia="宋体" w:hAnsi="宋体"/>
          <w:szCs w:val="24"/>
        </w:rPr>
      </w:pPr>
      <w:bookmarkStart w:id="20" w:name="_Toc63259024"/>
      <w:r w:rsidRPr="00A81FD1">
        <w:rPr>
          <w:rFonts w:ascii="宋体" w:eastAsia="宋体" w:hAnsi="宋体"/>
          <w:szCs w:val="24"/>
        </w:rPr>
        <w:t xml:space="preserve">4. </w:t>
      </w:r>
      <w:r w:rsidRPr="00A81FD1">
        <w:rPr>
          <w:rFonts w:ascii="宋体" w:eastAsia="宋体" w:hAnsi="宋体" w:hint="eastAsia"/>
          <w:szCs w:val="24"/>
        </w:rPr>
        <w:t>招标文件构成</w:t>
      </w:r>
      <w:bookmarkEnd w:id="20"/>
    </w:p>
    <w:p w14:paraId="1821444F" w14:textId="77777777" w:rsidR="00FC219D" w:rsidRPr="00A81FD1" w:rsidRDefault="00E8678F">
      <w:pPr>
        <w:tabs>
          <w:tab w:val="left" w:pos="900"/>
        </w:tabs>
        <w:spacing w:line="360" w:lineRule="auto"/>
        <w:ind w:left="895" w:hanging="895"/>
        <w:rPr>
          <w:rFonts w:ascii="宋体" w:hAnsi="宋体"/>
          <w:sz w:val="24"/>
        </w:rPr>
      </w:pPr>
      <w:r w:rsidRPr="00A81FD1">
        <w:rPr>
          <w:rFonts w:ascii="宋体" w:hAnsi="宋体"/>
          <w:sz w:val="24"/>
        </w:rPr>
        <w:t>4.1</w:t>
      </w:r>
      <w:r w:rsidRPr="00A81FD1">
        <w:rPr>
          <w:rFonts w:ascii="宋体" w:hAnsi="宋体" w:hint="eastAsia"/>
          <w:sz w:val="24"/>
        </w:rPr>
        <w:t>要求提供的相关服务、招标过程和合同条件在招标文件中均有说明。</w:t>
      </w:r>
    </w:p>
    <w:p w14:paraId="4F463AE1"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招标文件共七章，内容如下：</w:t>
      </w:r>
    </w:p>
    <w:p w14:paraId="544D9BB5" w14:textId="77777777" w:rsidR="00FC219D" w:rsidRPr="00A81FD1" w:rsidRDefault="00E8678F">
      <w:pPr>
        <w:spacing w:line="360" w:lineRule="auto"/>
        <w:ind w:firstLineChars="300" w:firstLine="720"/>
        <w:rPr>
          <w:rFonts w:ascii="宋体" w:hAnsi="宋体"/>
          <w:sz w:val="24"/>
        </w:rPr>
      </w:pPr>
      <w:r w:rsidRPr="00A81FD1">
        <w:rPr>
          <w:rFonts w:ascii="宋体" w:hAnsi="宋体" w:hint="eastAsia"/>
          <w:sz w:val="24"/>
        </w:rPr>
        <w:t>第一章 投标邀请书</w:t>
      </w:r>
    </w:p>
    <w:p w14:paraId="405B6404" w14:textId="77777777" w:rsidR="00FC219D" w:rsidRPr="00A81FD1" w:rsidRDefault="00E8678F">
      <w:pPr>
        <w:spacing w:line="360" w:lineRule="auto"/>
        <w:ind w:firstLineChars="300" w:firstLine="720"/>
        <w:rPr>
          <w:rFonts w:ascii="宋体" w:hAnsi="宋体"/>
          <w:sz w:val="24"/>
        </w:rPr>
      </w:pPr>
      <w:r w:rsidRPr="00A81FD1">
        <w:rPr>
          <w:rFonts w:ascii="宋体" w:hAnsi="宋体" w:hint="eastAsia"/>
          <w:sz w:val="24"/>
        </w:rPr>
        <w:t>第二章 投标人须知资料表</w:t>
      </w:r>
    </w:p>
    <w:p w14:paraId="0D18D190" w14:textId="77777777" w:rsidR="00FC219D" w:rsidRPr="00A81FD1" w:rsidRDefault="00E8678F">
      <w:pPr>
        <w:spacing w:line="360" w:lineRule="auto"/>
        <w:ind w:firstLineChars="300" w:firstLine="720"/>
        <w:rPr>
          <w:rFonts w:ascii="宋体" w:hAnsi="宋体"/>
          <w:sz w:val="24"/>
        </w:rPr>
      </w:pPr>
      <w:r w:rsidRPr="00A81FD1">
        <w:rPr>
          <w:rFonts w:ascii="宋体" w:hAnsi="宋体" w:hint="eastAsia"/>
          <w:sz w:val="24"/>
        </w:rPr>
        <w:t>第三章 投标人须知</w:t>
      </w:r>
    </w:p>
    <w:p w14:paraId="0C2C2834" w14:textId="77777777" w:rsidR="00FC219D" w:rsidRPr="00A81FD1" w:rsidRDefault="00E8678F">
      <w:pPr>
        <w:spacing w:line="360" w:lineRule="auto"/>
        <w:ind w:firstLineChars="300" w:firstLine="720"/>
        <w:rPr>
          <w:rFonts w:ascii="宋体" w:hAnsi="宋体"/>
          <w:sz w:val="24"/>
        </w:rPr>
      </w:pPr>
      <w:r w:rsidRPr="00A81FD1">
        <w:rPr>
          <w:rFonts w:ascii="宋体" w:hAnsi="宋体" w:hint="eastAsia"/>
          <w:sz w:val="24"/>
        </w:rPr>
        <w:t>第四章 项目需求</w:t>
      </w:r>
    </w:p>
    <w:p w14:paraId="150F10C9" w14:textId="77777777" w:rsidR="00FC219D" w:rsidRPr="00A81FD1" w:rsidRDefault="00E8678F">
      <w:pPr>
        <w:spacing w:line="360" w:lineRule="auto"/>
        <w:ind w:firstLineChars="300" w:firstLine="720"/>
        <w:rPr>
          <w:rFonts w:ascii="宋体" w:hAnsi="宋体"/>
          <w:sz w:val="24"/>
        </w:rPr>
      </w:pPr>
      <w:r w:rsidRPr="00A81FD1">
        <w:rPr>
          <w:rFonts w:ascii="宋体" w:hAnsi="宋体" w:hint="eastAsia"/>
          <w:sz w:val="24"/>
        </w:rPr>
        <w:t>第五章 评分办法及评分标准</w:t>
      </w:r>
    </w:p>
    <w:p w14:paraId="7E03A3D7" w14:textId="77777777" w:rsidR="00FC219D" w:rsidRPr="00A81FD1" w:rsidRDefault="00E8678F">
      <w:pPr>
        <w:spacing w:line="360" w:lineRule="auto"/>
        <w:ind w:firstLineChars="300" w:firstLine="720"/>
        <w:rPr>
          <w:rFonts w:ascii="宋体" w:hAnsi="宋体"/>
          <w:sz w:val="24"/>
        </w:rPr>
      </w:pPr>
      <w:r w:rsidRPr="00A81FD1">
        <w:rPr>
          <w:rFonts w:ascii="宋体" w:hAnsi="宋体" w:hint="eastAsia"/>
          <w:sz w:val="24"/>
        </w:rPr>
        <w:t>第六章 合同格式</w:t>
      </w:r>
    </w:p>
    <w:p w14:paraId="6CB1717A" w14:textId="77777777" w:rsidR="00FC219D" w:rsidRPr="00A81FD1" w:rsidRDefault="00E8678F">
      <w:pPr>
        <w:spacing w:line="360" w:lineRule="auto"/>
        <w:ind w:firstLineChars="300" w:firstLine="720"/>
        <w:rPr>
          <w:rFonts w:ascii="宋体" w:hAnsi="宋体"/>
          <w:sz w:val="24"/>
        </w:rPr>
      </w:pPr>
      <w:r w:rsidRPr="00A81FD1">
        <w:rPr>
          <w:rFonts w:ascii="宋体" w:hAnsi="宋体" w:hint="eastAsia"/>
          <w:sz w:val="24"/>
        </w:rPr>
        <w:t>第七章 投标文件格式</w:t>
      </w:r>
    </w:p>
    <w:p w14:paraId="6E5B579E" w14:textId="77777777" w:rsidR="00FC219D" w:rsidRPr="00A81FD1" w:rsidRDefault="00E8678F">
      <w:pPr>
        <w:tabs>
          <w:tab w:val="left" w:pos="0"/>
        </w:tabs>
        <w:spacing w:line="360" w:lineRule="auto"/>
        <w:rPr>
          <w:rFonts w:ascii="宋体" w:hAnsi="宋体"/>
          <w:sz w:val="24"/>
        </w:rPr>
      </w:pPr>
      <w:r w:rsidRPr="00A81FD1">
        <w:rPr>
          <w:rFonts w:ascii="宋体" w:hAnsi="宋体"/>
          <w:sz w:val="24"/>
        </w:rPr>
        <w:lastRenderedPageBreak/>
        <w:t>4.2</w:t>
      </w:r>
      <w:r w:rsidRPr="00A81FD1">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13D43CE" w14:textId="77777777" w:rsidR="00FC219D" w:rsidRPr="00A81FD1" w:rsidRDefault="00E8678F">
      <w:pPr>
        <w:pStyle w:val="3"/>
        <w:rPr>
          <w:rFonts w:ascii="宋体" w:eastAsia="宋体" w:hAnsi="宋体"/>
          <w:szCs w:val="24"/>
        </w:rPr>
      </w:pPr>
      <w:bookmarkStart w:id="21" w:name="_Toc63259025"/>
      <w:r w:rsidRPr="00A81FD1">
        <w:rPr>
          <w:rFonts w:ascii="宋体" w:eastAsia="宋体" w:hAnsi="宋体"/>
          <w:szCs w:val="24"/>
        </w:rPr>
        <w:t xml:space="preserve">5. </w:t>
      </w:r>
      <w:r w:rsidRPr="00A81FD1">
        <w:rPr>
          <w:rFonts w:ascii="宋体" w:eastAsia="宋体" w:hAnsi="宋体" w:hint="eastAsia"/>
          <w:szCs w:val="24"/>
        </w:rPr>
        <w:t>投标人要求对招标文件的澄清</w:t>
      </w:r>
      <w:bookmarkEnd w:id="21"/>
    </w:p>
    <w:p w14:paraId="665F15F8" w14:textId="77777777" w:rsidR="00FC219D" w:rsidRPr="00A81FD1" w:rsidRDefault="00E8678F">
      <w:pPr>
        <w:spacing w:line="360" w:lineRule="auto"/>
        <w:rPr>
          <w:rFonts w:ascii="宋体" w:hAnsi="宋体"/>
          <w:sz w:val="24"/>
        </w:rPr>
      </w:pPr>
      <w:r w:rsidRPr="00A81FD1">
        <w:rPr>
          <w:rFonts w:ascii="宋体" w:hAnsi="宋体"/>
          <w:sz w:val="24"/>
        </w:rPr>
        <w:t>5.1</w:t>
      </w:r>
      <w:r w:rsidRPr="00A81FD1">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8DAA6A7" w14:textId="77777777" w:rsidR="00FC219D" w:rsidRPr="00A81FD1" w:rsidRDefault="00E8678F">
      <w:pPr>
        <w:pStyle w:val="3"/>
        <w:rPr>
          <w:rFonts w:ascii="宋体" w:eastAsia="宋体" w:hAnsi="宋体"/>
          <w:szCs w:val="24"/>
        </w:rPr>
      </w:pPr>
      <w:bookmarkStart w:id="22" w:name="_Toc63259026"/>
      <w:r w:rsidRPr="00A81FD1">
        <w:rPr>
          <w:rFonts w:ascii="宋体" w:eastAsia="宋体" w:hAnsi="宋体"/>
          <w:szCs w:val="24"/>
        </w:rPr>
        <w:t xml:space="preserve">6. </w:t>
      </w:r>
      <w:r w:rsidRPr="00A81FD1">
        <w:rPr>
          <w:rFonts w:ascii="宋体" w:eastAsia="宋体" w:hAnsi="宋体" w:hint="eastAsia"/>
          <w:szCs w:val="24"/>
        </w:rPr>
        <w:t>采购人或采购代理机构对招标文件的澄清或修改</w:t>
      </w:r>
      <w:bookmarkEnd w:id="22"/>
    </w:p>
    <w:p w14:paraId="27385386" w14:textId="77777777" w:rsidR="00FC219D" w:rsidRPr="00A81FD1" w:rsidRDefault="00E8678F">
      <w:pPr>
        <w:pStyle w:val="ac"/>
        <w:tabs>
          <w:tab w:val="clear" w:pos="567"/>
          <w:tab w:val="left" w:pos="0"/>
        </w:tabs>
        <w:spacing w:line="360" w:lineRule="auto"/>
        <w:rPr>
          <w:rFonts w:ascii="宋体" w:hAnsi="宋体"/>
        </w:rPr>
      </w:pPr>
      <w:r w:rsidRPr="00A81FD1">
        <w:rPr>
          <w:rFonts w:ascii="宋体" w:hAnsi="宋体"/>
        </w:rPr>
        <w:t>6.1在投标截止期十五日前，</w:t>
      </w:r>
      <w:r w:rsidRPr="00A81FD1">
        <w:rPr>
          <w:rFonts w:ascii="宋体" w:hAnsi="宋体" w:hint="eastAsia"/>
        </w:rPr>
        <w:t>采购人、</w:t>
      </w:r>
      <w:r w:rsidRPr="00A81FD1">
        <w:rPr>
          <w:rFonts w:ascii="宋体" w:hAnsi="宋体"/>
        </w:rPr>
        <w:t>采购代理机构可主动地或在解答投标人提出的澄清问题时对招标文件进行修改。</w:t>
      </w:r>
    </w:p>
    <w:p w14:paraId="36E90303" w14:textId="77777777" w:rsidR="00FC219D" w:rsidRPr="00A81FD1" w:rsidRDefault="00E8678F">
      <w:pPr>
        <w:tabs>
          <w:tab w:val="left" w:pos="0"/>
        </w:tabs>
        <w:spacing w:line="360" w:lineRule="auto"/>
        <w:rPr>
          <w:rFonts w:ascii="宋体" w:hAnsi="宋体"/>
          <w:sz w:val="24"/>
        </w:rPr>
      </w:pPr>
      <w:r w:rsidRPr="00A81FD1">
        <w:rPr>
          <w:rFonts w:ascii="宋体" w:hAnsi="宋体"/>
          <w:sz w:val="24"/>
        </w:rPr>
        <w:t>6.2</w:t>
      </w:r>
      <w:r w:rsidRPr="00A81FD1">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242560EF" w14:textId="77777777" w:rsidR="00FC219D" w:rsidRPr="00A81FD1" w:rsidRDefault="00E8678F">
      <w:pPr>
        <w:tabs>
          <w:tab w:val="left" w:pos="0"/>
        </w:tabs>
        <w:spacing w:line="360" w:lineRule="auto"/>
        <w:rPr>
          <w:rFonts w:ascii="宋体" w:hAnsi="宋体"/>
          <w:sz w:val="24"/>
        </w:rPr>
      </w:pPr>
      <w:r w:rsidRPr="00A81FD1">
        <w:rPr>
          <w:rFonts w:ascii="宋体" w:hAnsi="宋体"/>
          <w:sz w:val="24"/>
        </w:rPr>
        <w:t>6.3</w:t>
      </w:r>
      <w:r w:rsidRPr="00A81FD1">
        <w:rPr>
          <w:rFonts w:ascii="宋体" w:hAnsi="宋体" w:hint="eastAsia"/>
          <w:sz w:val="24"/>
        </w:rPr>
        <w:t>澄清或者修改的内容可能影响投标文件编制的，采购人或者采购代理机构应当在投标截止时间至少</w:t>
      </w:r>
      <w:r w:rsidRPr="00A81FD1">
        <w:rPr>
          <w:rFonts w:ascii="宋体" w:hAnsi="宋体"/>
          <w:sz w:val="24"/>
        </w:rPr>
        <w:t>15日前，以书面形式通知所有获取招标文件的潜在投标人；不足15日的，采购人或者采购代理机构应当顺延提交投标文件的截止时间。</w:t>
      </w:r>
    </w:p>
    <w:p w14:paraId="4904784E" w14:textId="77777777" w:rsidR="00FC219D" w:rsidRPr="00A81FD1" w:rsidRDefault="00E8678F">
      <w:pPr>
        <w:pStyle w:val="3"/>
        <w:rPr>
          <w:rFonts w:ascii="宋体" w:eastAsia="宋体" w:hAnsi="宋体"/>
          <w:szCs w:val="24"/>
        </w:rPr>
      </w:pPr>
      <w:bookmarkStart w:id="23" w:name="_Toc63259027"/>
      <w:r w:rsidRPr="00A81FD1">
        <w:rPr>
          <w:rFonts w:ascii="宋体" w:eastAsia="宋体" w:hAnsi="宋体" w:hint="eastAsia"/>
          <w:szCs w:val="24"/>
        </w:rPr>
        <w:t>三、投标文件的编制</w:t>
      </w:r>
      <w:bookmarkEnd w:id="23"/>
    </w:p>
    <w:p w14:paraId="4B882D1D" w14:textId="77777777" w:rsidR="00FC219D" w:rsidRPr="00A81FD1" w:rsidRDefault="00E8678F">
      <w:pPr>
        <w:pStyle w:val="3"/>
        <w:rPr>
          <w:rFonts w:ascii="宋体" w:eastAsia="宋体" w:hAnsi="宋体"/>
          <w:szCs w:val="24"/>
        </w:rPr>
      </w:pPr>
      <w:bookmarkStart w:id="24" w:name="_Toc63259028"/>
      <w:r w:rsidRPr="00A81FD1">
        <w:rPr>
          <w:rFonts w:ascii="宋体" w:eastAsia="宋体" w:hAnsi="宋体"/>
          <w:szCs w:val="24"/>
        </w:rPr>
        <w:t xml:space="preserve">7. </w:t>
      </w:r>
      <w:r w:rsidRPr="00A81FD1">
        <w:rPr>
          <w:rFonts w:ascii="宋体" w:eastAsia="宋体" w:hAnsi="宋体" w:hint="eastAsia"/>
          <w:szCs w:val="24"/>
        </w:rPr>
        <w:t>投标文件编制的原则</w:t>
      </w:r>
      <w:bookmarkEnd w:id="24"/>
    </w:p>
    <w:p w14:paraId="42379723" w14:textId="77777777" w:rsidR="00FC219D" w:rsidRPr="00A81FD1" w:rsidRDefault="00E8678F">
      <w:pPr>
        <w:spacing w:line="360" w:lineRule="auto"/>
        <w:rPr>
          <w:rFonts w:ascii="宋体" w:hAnsi="宋体"/>
          <w:b/>
          <w:sz w:val="24"/>
        </w:rPr>
      </w:pPr>
      <w:r w:rsidRPr="00A81FD1">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69ADFF3E" w14:textId="77777777" w:rsidR="00FC219D" w:rsidRPr="00A81FD1" w:rsidRDefault="00E8678F">
      <w:pPr>
        <w:spacing w:line="360" w:lineRule="auto"/>
        <w:rPr>
          <w:rFonts w:ascii="宋体" w:hAnsi="宋体"/>
          <w:sz w:val="24"/>
        </w:rPr>
      </w:pPr>
      <w:r w:rsidRPr="00A81FD1">
        <w:rPr>
          <w:rFonts w:ascii="宋体" w:hAnsi="宋体"/>
          <w:sz w:val="24"/>
        </w:rPr>
        <w:t>7.2</w:t>
      </w:r>
      <w:r w:rsidRPr="00A81FD1">
        <w:rPr>
          <w:rFonts w:ascii="宋体" w:hAnsi="宋体" w:hint="eastAsia"/>
          <w:sz w:val="24"/>
        </w:rPr>
        <w:t>投标人必须保证投标文件所提供的全部资料真实可靠，并接受采购代理机构对其中任何资料做进一步审查的要求。</w:t>
      </w:r>
    </w:p>
    <w:p w14:paraId="5325CC15" w14:textId="77777777" w:rsidR="00FC219D" w:rsidRPr="00A81FD1" w:rsidRDefault="00E8678F">
      <w:pPr>
        <w:pStyle w:val="3"/>
        <w:rPr>
          <w:rFonts w:ascii="宋体" w:eastAsia="宋体" w:hAnsi="宋体"/>
          <w:szCs w:val="24"/>
        </w:rPr>
      </w:pPr>
      <w:bookmarkStart w:id="25" w:name="_Toc63259029"/>
      <w:r w:rsidRPr="00A81FD1">
        <w:rPr>
          <w:rFonts w:ascii="宋体" w:eastAsia="宋体" w:hAnsi="宋体"/>
          <w:szCs w:val="24"/>
        </w:rPr>
        <w:lastRenderedPageBreak/>
        <w:t xml:space="preserve">8. </w:t>
      </w:r>
      <w:r w:rsidRPr="00A81FD1">
        <w:rPr>
          <w:rFonts w:ascii="宋体" w:eastAsia="宋体" w:hAnsi="宋体" w:hint="eastAsia"/>
          <w:szCs w:val="24"/>
        </w:rPr>
        <w:t>投标范围及投标文件中计量单位的使用</w:t>
      </w:r>
      <w:bookmarkEnd w:id="25"/>
    </w:p>
    <w:p w14:paraId="6C13244F" w14:textId="77777777" w:rsidR="00FC219D" w:rsidRPr="00A81FD1" w:rsidRDefault="00E8678F">
      <w:pPr>
        <w:tabs>
          <w:tab w:val="left" w:pos="900"/>
        </w:tabs>
        <w:spacing w:line="360" w:lineRule="auto"/>
        <w:rPr>
          <w:rFonts w:ascii="宋体" w:hAnsi="宋体"/>
          <w:sz w:val="24"/>
        </w:rPr>
      </w:pPr>
      <w:r w:rsidRPr="00A81FD1">
        <w:rPr>
          <w:rFonts w:ascii="宋体" w:hAnsi="宋体"/>
          <w:sz w:val="24"/>
        </w:rPr>
        <w:t>8.1</w:t>
      </w:r>
      <w:r w:rsidRPr="00A81FD1">
        <w:rPr>
          <w:rFonts w:ascii="宋体" w:hAnsi="宋体" w:hint="eastAsia"/>
          <w:sz w:val="24"/>
        </w:rPr>
        <w:t>投标人应对招标文件中“项目需求”所列的所有服务进行投标。不得将一个分包中的内容拆开投标，否则其投标作为无效标处理。</w:t>
      </w:r>
    </w:p>
    <w:p w14:paraId="3564CD02" w14:textId="77777777" w:rsidR="00FC219D" w:rsidRPr="00A81FD1" w:rsidRDefault="00E8678F">
      <w:pPr>
        <w:tabs>
          <w:tab w:val="left" w:pos="900"/>
        </w:tabs>
        <w:spacing w:line="360" w:lineRule="auto"/>
        <w:rPr>
          <w:rFonts w:ascii="宋体" w:hAnsi="宋体"/>
          <w:sz w:val="24"/>
        </w:rPr>
      </w:pPr>
      <w:r w:rsidRPr="00A81FD1">
        <w:rPr>
          <w:rFonts w:ascii="宋体" w:hAnsi="宋体"/>
          <w:sz w:val="24"/>
        </w:rPr>
        <w:t>8.2</w:t>
      </w:r>
      <w:r w:rsidRPr="00A81FD1">
        <w:rPr>
          <w:rFonts w:ascii="宋体" w:hAnsi="宋体" w:hint="eastAsia"/>
          <w:sz w:val="24"/>
        </w:rPr>
        <w:t>投标文件中所使用的计量单位，除招标文件中有特殊要求外，应采用中华人民共和国法定计量单位。</w:t>
      </w:r>
    </w:p>
    <w:p w14:paraId="77198530" w14:textId="77777777" w:rsidR="00FC219D" w:rsidRPr="00A81FD1" w:rsidRDefault="00E8678F">
      <w:pPr>
        <w:pStyle w:val="3"/>
        <w:rPr>
          <w:rFonts w:ascii="宋体" w:eastAsia="宋体" w:hAnsi="宋体"/>
          <w:szCs w:val="24"/>
        </w:rPr>
      </w:pPr>
      <w:bookmarkStart w:id="26" w:name="_Toc63259030"/>
      <w:r w:rsidRPr="00A81FD1">
        <w:rPr>
          <w:rFonts w:ascii="宋体" w:eastAsia="宋体" w:hAnsi="宋体"/>
          <w:szCs w:val="24"/>
        </w:rPr>
        <w:t xml:space="preserve">9. </w:t>
      </w:r>
      <w:r w:rsidRPr="00A81FD1">
        <w:rPr>
          <w:rFonts w:ascii="宋体" w:eastAsia="宋体" w:hAnsi="宋体" w:hint="eastAsia"/>
          <w:szCs w:val="24"/>
        </w:rPr>
        <w:t>投标文件构成</w:t>
      </w:r>
      <w:bookmarkEnd w:id="26"/>
    </w:p>
    <w:p w14:paraId="29177CDF" w14:textId="77777777" w:rsidR="00FC219D" w:rsidRPr="00A81FD1" w:rsidRDefault="00E8678F">
      <w:pPr>
        <w:tabs>
          <w:tab w:val="left" w:pos="851"/>
        </w:tabs>
        <w:spacing w:line="360" w:lineRule="auto"/>
        <w:ind w:left="142" w:hanging="49"/>
        <w:rPr>
          <w:rFonts w:ascii="宋体" w:hAnsi="宋体"/>
          <w:sz w:val="24"/>
        </w:rPr>
      </w:pPr>
      <w:r w:rsidRPr="00A81FD1">
        <w:rPr>
          <w:rFonts w:ascii="宋体" w:hAnsi="宋体"/>
          <w:sz w:val="24"/>
        </w:rPr>
        <w:t>9.1投标人应完整地按招标文件提供的投标文件格式编写投标文件，投标文件应包括以</w:t>
      </w:r>
      <w:r w:rsidRPr="00A81FD1">
        <w:rPr>
          <w:rFonts w:ascii="宋体" w:hAnsi="宋体" w:hint="eastAsia"/>
          <w:sz w:val="24"/>
        </w:rPr>
        <w:t>下内容：</w:t>
      </w:r>
    </w:p>
    <w:p w14:paraId="051E495D" w14:textId="77777777" w:rsidR="00FC219D" w:rsidRPr="00A81FD1" w:rsidRDefault="00E8678F">
      <w:pPr>
        <w:spacing w:line="360" w:lineRule="auto"/>
        <w:ind w:firstLineChars="150" w:firstLine="360"/>
        <w:rPr>
          <w:rFonts w:ascii="宋体" w:hAnsi="宋体"/>
          <w:sz w:val="24"/>
        </w:rPr>
      </w:pPr>
      <w:r w:rsidRPr="00A81FD1">
        <w:rPr>
          <w:rFonts w:ascii="宋体" w:hAnsi="宋体"/>
          <w:sz w:val="24"/>
        </w:rPr>
        <w:t>1</w:t>
      </w:r>
      <w:r w:rsidRPr="00A81FD1">
        <w:rPr>
          <w:rFonts w:ascii="宋体" w:hAnsi="宋体" w:hint="eastAsia"/>
          <w:sz w:val="24"/>
        </w:rPr>
        <w:t>投标书（格式）</w:t>
      </w:r>
    </w:p>
    <w:p w14:paraId="75F119CC" w14:textId="77777777" w:rsidR="00FC219D" w:rsidRPr="00A81FD1" w:rsidRDefault="00E8678F">
      <w:pPr>
        <w:spacing w:line="360" w:lineRule="auto"/>
        <w:ind w:firstLineChars="150" w:firstLine="360"/>
        <w:rPr>
          <w:rFonts w:ascii="宋体" w:hAnsi="宋体"/>
          <w:sz w:val="24"/>
        </w:rPr>
      </w:pPr>
      <w:r w:rsidRPr="00A81FD1">
        <w:rPr>
          <w:rFonts w:ascii="宋体" w:hAnsi="宋体"/>
          <w:sz w:val="24"/>
        </w:rPr>
        <w:t>2</w:t>
      </w:r>
      <w:r w:rsidRPr="00A81FD1">
        <w:rPr>
          <w:rFonts w:ascii="宋体" w:hAnsi="宋体" w:hint="eastAsia"/>
          <w:sz w:val="24"/>
        </w:rPr>
        <w:t>开标一览表（格式）</w:t>
      </w:r>
    </w:p>
    <w:p w14:paraId="3D779CF9" w14:textId="77777777" w:rsidR="00FC219D" w:rsidRPr="00A81FD1" w:rsidRDefault="00E8678F">
      <w:pPr>
        <w:spacing w:line="360" w:lineRule="auto"/>
        <w:ind w:firstLineChars="150" w:firstLine="360"/>
        <w:rPr>
          <w:rFonts w:ascii="宋体" w:hAnsi="宋体"/>
          <w:sz w:val="24"/>
        </w:rPr>
      </w:pPr>
      <w:r w:rsidRPr="00A81FD1">
        <w:rPr>
          <w:rFonts w:ascii="宋体" w:hAnsi="宋体"/>
          <w:sz w:val="24"/>
        </w:rPr>
        <w:t>3</w:t>
      </w:r>
      <w:r w:rsidRPr="00A81FD1">
        <w:rPr>
          <w:rFonts w:ascii="宋体" w:hAnsi="宋体" w:hint="eastAsia"/>
          <w:sz w:val="24"/>
        </w:rPr>
        <w:t>投标分项报价表</w:t>
      </w:r>
    </w:p>
    <w:p w14:paraId="30CDCBA8" w14:textId="77777777" w:rsidR="00FC219D" w:rsidRPr="00A81FD1" w:rsidRDefault="00E8678F">
      <w:pPr>
        <w:spacing w:line="360" w:lineRule="auto"/>
        <w:ind w:firstLineChars="150" w:firstLine="360"/>
        <w:rPr>
          <w:rFonts w:ascii="宋体" w:hAnsi="宋体"/>
          <w:sz w:val="24"/>
        </w:rPr>
      </w:pPr>
      <w:r w:rsidRPr="00A81FD1">
        <w:rPr>
          <w:rFonts w:ascii="宋体" w:hAnsi="宋体"/>
          <w:sz w:val="24"/>
        </w:rPr>
        <w:t>4</w:t>
      </w:r>
      <w:r w:rsidRPr="00A81FD1">
        <w:rPr>
          <w:rFonts w:ascii="宋体" w:hAnsi="宋体" w:hint="eastAsia"/>
          <w:sz w:val="24"/>
        </w:rPr>
        <w:t>货物说明一览表</w:t>
      </w:r>
    </w:p>
    <w:p w14:paraId="620AC5A5" w14:textId="77777777" w:rsidR="00FC219D" w:rsidRPr="00A81FD1" w:rsidRDefault="00E8678F">
      <w:pPr>
        <w:spacing w:line="360" w:lineRule="auto"/>
        <w:ind w:firstLineChars="150" w:firstLine="360"/>
        <w:rPr>
          <w:rFonts w:ascii="宋体" w:hAnsi="宋体"/>
          <w:sz w:val="24"/>
        </w:rPr>
      </w:pPr>
      <w:r w:rsidRPr="00A81FD1">
        <w:rPr>
          <w:rFonts w:ascii="宋体" w:hAnsi="宋体" w:hint="eastAsia"/>
          <w:sz w:val="24"/>
        </w:rPr>
        <w:t>5技术规范偏离表</w:t>
      </w:r>
    </w:p>
    <w:p w14:paraId="524D2E12" w14:textId="77777777" w:rsidR="00FC219D" w:rsidRPr="00A81FD1" w:rsidRDefault="00E8678F">
      <w:pPr>
        <w:spacing w:line="360" w:lineRule="auto"/>
        <w:ind w:firstLineChars="150" w:firstLine="360"/>
        <w:rPr>
          <w:rFonts w:ascii="宋体" w:hAnsi="宋体"/>
          <w:sz w:val="24"/>
        </w:rPr>
      </w:pPr>
      <w:r w:rsidRPr="00A81FD1">
        <w:rPr>
          <w:rFonts w:ascii="宋体" w:hAnsi="宋体" w:hint="eastAsia"/>
          <w:sz w:val="24"/>
        </w:rPr>
        <w:t>6商务条款偏离表</w:t>
      </w:r>
    </w:p>
    <w:p w14:paraId="75ED4E4A" w14:textId="77777777" w:rsidR="00FC219D" w:rsidRPr="00A81FD1" w:rsidRDefault="00E8678F">
      <w:pPr>
        <w:spacing w:line="360" w:lineRule="auto"/>
        <w:ind w:firstLineChars="150" w:firstLine="360"/>
        <w:rPr>
          <w:rFonts w:ascii="宋体" w:hAnsi="宋体"/>
          <w:sz w:val="24"/>
        </w:rPr>
      </w:pPr>
      <w:r w:rsidRPr="00A81FD1">
        <w:rPr>
          <w:rFonts w:ascii="宋体" w:hAnsi="宋体" w:hint="eastAsia"/>
          <w:sz w:val="24"/>
        </w:rPr>
        <w:t>7资格证明文件，要求</w:t>
      </w:r>
      <w:r w:rsidRPr="00A81FD1">
        <w:rPr>
          <w:rFonts w:ascii="宋体" w:hAnsi="宋体"/>
          <w:sz w:val="24"/>
        </w:rPr>
        <w:t>详</w:t>
      </w:r>
      <w:r w:rsidRPr="00A81FD1">
        <w:rPr>
          <w:rFonts w:ascii="宋体" w:hAnsi="宋体" w:hint="eastAsia"/>
          <w:sz w:val="24"/>
        </w:rPr>
        <w:t>见第二章投标人须知资料表</w:t>
      </w:r>
      <w:r w:rsidRPr="00A81FD1">
        <w:rPr>
          <w:rFonts w:ascii="宋体" w:hAnsi="宋体"/>
          <w:sz w:val="24"/>
        </w:rPr>
        <w:t>9</w:t>
      </w:r>
      <w:r w:rsidRPr="00A81FD1">
        <w:rPr>
          <w:rFonts w:ascii="宋体" w:hAnsi="宋体" w:hint="eastAsia"/>
          <w:sz w:val="24"/>
        </w:rPr>
        <w:t>.1</w:t>
      </w:r>
      <w:r w:rsidRPr="00A81FD1">
        <w:rPr>
          <w:rFonts w:ascii="宋体" w:hAnsi="宋体"/>
          <w:sz w:val="24"/>
        </w:rPr>
        <w:t>.7</w:t>
      </w:r>
    </w:p>
    <w:p w14:paraId="2BE16059" w14:textId="77777777" w:rsidR="00FC219D" w:rsidRPr="00A81FD1" w:rsidRDefault="00E8678F">
      <w:pPr>
        <w:tabs>
          <w:tab w:val="left" w:pos="5580"/>
        </w:tabs>
        <w:spacing w:line="360" w:lineRule="auto"/>
        <w:ind w:firstLineChars="147" w:firstLine="353"/>
        <w:jc w:val="left"/>
        <w:rPr>
          <w:rFonts w:ascii="宋体" w:hAnsi="宋体"/>
          <w:sz w:val="24"/>
        </w:rPr>
      </w:pPr>
      <w:r w:rsidRPr="00A81FD1">
        <w:rPr>
          <w:rFonts w:ascii="宋体" w:hAnsi="宋体"/>
          <w:sz w:val="24"/>
        </w:rPr>
        <w:t>8</w:t>
      </w:r>
      <w:r w:rsidRPr="00A81FD1">
        <w:rPr>
          <w:rFonts w:ascii="宋体" w:hAnsi="宋体" w:hint="eastAsia"/>
          <w:sz w:val="24"/>
        </w:rPr>
        <w:t>业绩案例一览表</w:t>
      </w:r>
    </w:p>
    <w:p w14:paraId="003A0CBB" w14:textId="77777777" w:rsidR="00FC219D" w:rsidRPr="00A81FD1" w:rsidRDefault="00E8678F">
      <w:pPr>
        <w:spacing w:line="360" w:lineRule="auto"/>
        <w:ind w:leftChars="171" w:left="599" w:hangingChars="100" w:hanging="240"/>
        <w:rPr>
          <w:rFonts w:ascii="宋体" w:hAnsi="宋体"/>
          <w:sz w:val="24"/>
        </w:rPr>
      </w:pPr>
      <w:r w:rsidRPr="00A81FD1">
        <w:rPr>
          <w:rFonts w:ascii="宋体" w:hAnsi="宋体"/>
          <w:sz w:val="24"/>
        </w:rPr>
        <w:t>9</w:t>
      </w:r>
      <w:r w:rsidRPr="00A81FD1">
        <w:rPr>
          <w:rFonts w:ascii="宋体" w:hAnsi="宋体" w:hint="eastAsia"/>
          <w:sz w:val="24"/>
        </w:rPr>
        <w:t>中标服务费承诺书</w:t>
      </w:r>
    </w:p>
    <w:p w14:paraId="4E06FF9B" w14:textId="77777777" w:rsidR="00FC219D" w:rsidRPr="00A81FD1" w:rsidRDefault="00E8678F">
      <w:pPr>
        <w:spacing w:line="360" w:lineRule="auto"/>
        <w:ind w:leftChars="171" w:left="599" w:hangingChars="100" w:hanging="240"/>
        <w:rPr>
          <w:rFonts w:ascii="宋体" w:hAnsi="宋体"/>
          <w:sz w:val="24"/>
        </w:rPr>
      </w:pPr>
      <w:r w:rsidRPr="00A81FD1">
        <w:rPr>
          <w:rFonts w:ascii="宋体" w:hAnsi="宋体"/>
          <w:sz w:val="24"/>
        </w:rPr>
        <w:t>10</w:t>
      </w:r>
      <w:r w:rsidRPr="00A81FD1">
        <w:rPr>
          <w:rFonts w:ascii="宋体" w:hAnsi="宋体" w:hint="eastAsia"/>
          <w:sz w:val="24"/>
        </w:rPr>
        <w:t>与采购项目的关系申明</w:t>
      </w:r>
    </w:p>
    <w:p w14:paraId="7D88B473" w14:textId="77777777" w:rsidR="00FC219D" w:rsidRPr="00A81FD1" w:rsidRDefault="00E8678F">
      <w:pPr>
        <w:spacing w:line="360" w:lineRule="auto"/>
        <w:ind w:leftChars="171" w:left="599" w:hangingChars="100" w:hanging="240"/>
        <w:rPr>
          <w:rFonts w:ascii="宋体" w:hAnsi="宋体"/>
          <w:sz w:val="24"/>
        </w:rPr>
      </w:pPr>
      <w:r w:rsidRPr="00A81FD1">
        <w:rPr>
          <w:rFonts w:ascii="宋体" w:hAnsi="宋体"/>
          <w:sz w:val="24"/>
        </w:rPr>
        <w:t>11</w:t>
      </w:r>
      <w:r w:rsidRPr="00A81FD1">
        <w:rPr>
          <w:rFonts w:ascii="宋体" w:hAnsi="宋体" w:hint="eastAsia"/>
          <w:sz w:val="24"/>
        </w:rPr>
        <w:t>与投标单位存在关联关系的单位情况说明</w:t>
      </w:r>
    </w:p>
    <w:p w14:paraId="007F9186" w14:textId="77777777" w:rsidR="00FC219D" w:rsidRPr="00A81FD1" w:rsidRDefault="00E8678F">
      <w:pPr>
        <w:spacing w:line="360" w:lineRule="auto"/>
        <w:ind w:leftChars="171" w:left="599" w:hangingChars="100" w:hanging="240"/>
        <w:rPr>
          <w:rFonts w:ascii="宋体" w:hAnsi="宋体"/>
          <w:sz w:val="24"/>
        </w:rPr>
      </w:pPr>
      <w:r w:rsidRPr="00A81FD1">
        <w:rPr>
          <w:rFonts w:ascii="宋体" w:hAnsi="宋体"/>
          <w:sz w:val="24"/>
        </w:rPr>
        <w:t>12</w:t>
      </w:r>
      <w:r w:rsidRPr="00A81FD1">
        <w:rPr>
          <w:rFonts w:ascii="宋体" w:hAnsi="宋体" w:hint="eastAsia"/>
          <w:sz w:val="24"/>
        </w:rPr>
        <w:t>投标人企业类型声明函（如适用）</w:t>
      </w:r>
    </w:p>
    <w:p w14:paraId="38FE6AF7" w14:textId="77777777" w:rsidR="00FC219D" w:rsidRPr="00A81FD1" w:rsidRDefault="00E8678F">
      <w:pPr>
        <w:spacing w:line="360" w:lineRule="auto"/>
        <w:ind w:leftChars="171" w:left="599" w:hangingChars="100" w:hanging="240"/>
        <w:rPr>
          <w:rFonts w:ascii="宋体" w:hAnsi="宋体"/>
          <w:sz w:val="24"/>
        </w:rPr>
      </w:pPr>
      <w:r w:rsidRPr="00A81FD1">
        <w:rPr>
          <w:rFonts w:ascii="宋体" w:hAnsi="宋体"/>
          <w:sz w:val="24"/>
        </w:rPr>
        <w:t>13</w:t>
      </w:r>
      <w:r w:rsidRPr="00A81FD1">
        <w:rPr>
          <w:rFonts w:ascii="宋体" w:hAnsi="宋体" w:hint="eastAsia"/>
          <w:sz w:val="24"/>
        </w:rPr>
        <w:t>拟用于本项目人员资格和经历情况（如适用）</w:t>
      </w:r>
    </w:p>
    <w:p w14:paraId="135A62CC" w14:textId="77777777" w:rsidR="00FC219D" w:rsidRPr="00A81FD1" w:rsidRDefault="00E8678F">
      <w:pPr>
        <w:spacing w:line="360" w:lineRule="auto"/>
        <w:ind w:leftChars="171" w:left="599" w:hangingChars="100" w:hanging="240"/>
        <w:rPr>
          <w:rFonts w:ascii="宋体" w:hAnsi="宋体"/>
          <w:sz w:val="24"/>
        </w:rPr>
      </w:pPr>
      <w:r w:rsidRPr="00A81FD1">
        <w:rPr>
          <w:rFonts w:ascii="宋体" w:hAnsi="宋体"/>
          <w:sz w:val="24"/>
        </w:rPr>
        <w:t>14</w:t>
      </w:r>
      <w:r w:rsidRPr="00A81FD1">
        <w:rPr>
          <w:rFonts w:ascii="宋体" w:hAnsi="宋体" w:hint="eastAsia"/>
          <w:sz w:val="24"/>
        </w:rPr>
        <w:t>主要方案的详细说明</w:t>
      </w:r>
    </w:p>
    <w:p w14:paraId="0D8CDB9E" w14:textId="77777777" w:rsidR="00FC219D" w:rsidRPr="00A81FD1" w:rsidRDefault="00E8678F">
      <w:pPr>
        <w:spacing w:line="360" w:lineRule="auto"/>
        <w:ind w:leftChars="171" w:left="599" w:hangingChars="100" w:hanging="240"/>
        <w:rPr>
          <w:rFonts w:ascii="宋体" w:hAnsi="宋体"/>
          <w:sz w:val="24"/>
        </w:rPr>
      </w:pPr>
      <w:r w:rsidRPr="00A81FD1">
        <w:rPr>
          <w:rFonts w:ascii="宋体" w:hAnsi="宋体"/>
          <w:sz w:val="24"/>
        </w:rPr>
        <w:t>15</w:t>
      </w:r>
      <w:r w:rsidRPr="00A81FD1">
        <w:rPr>
          <w:rFonts w:ascii="宋体" w:hAnsi="宋体" w:hint="eastAsia"/>
          <w:sz w:val="24"/>
        </w:rPr>
        <w:t>招标文件要求的和投标人认为必要的其它文件</w:t>
      </w:r>
    </w:p>
    <w:p w14:paraId="6FD1F604" w14:textId="77777777" w:rsidR="00FC219D" w:rsidRPr="00A81FD1" w:rsidRDefault="00E8678F">
      <w:pPr>
        <w:spacing w:line="360" w:lineRule="auto"/>
        <w:rPr>
          <w:rFonts w:ascii="宋体" w:hAnsi="宋体"/>
          <w:sz w:val="24"/>
        </w:rPr>
      </w:pPr>
      <w:r w:rsidRPr="00A81FD1">
        <w:rPr>
          <w:rFonts w:ascii="宋体" w:hAnsi="宋体"/>
          <w:sz w:val="24"/>
        </w:rPr>
        <w:t>9.2</w:t>
      </w:r>
      <w:r w:rsidRPr="00A81FD1">
        <w:rPr>
          <w:rFonts w:ascii="宋体" w:hAnsi="宋体" w:hint="eastAsia"/>
          <w:sz w:val="24"/>
        </w:rPr>
        <w:t>除上述</w:t>
      </w:r>
      <w:r w:rsidRPr="00A81FD1">
        <w:rPr>
          <w:rFonts w:ascii="宋体" w:hAnsi="宋体"/>
          <w:sz w:val="24"/>
        </w:rPr>
        <w:t>9.1条外，投标文件还应包括本须知第10条的所有文件。</w:t>
      </w:r>
    </w:p>
    <w:p w14:paraId="64D7EB71" w14:textId="77777777" w:rsidR="00FC219D" w:rsidRPr="00A81FD1" w:rsidRDefault="00E8678F">
      <w:pPr>
        <w:pStyle w:val="3"/>
        <w:rPr>
          <w:rFonts w:ascii="宋体" w:eastAsia="宋体" w:hAnsi="宋体"/>
          <w:szCs w:val="24"/>
        </w:rPr>
      </w:pPr>
      <w:bookmarkStart w:id="27" w:name="_Toc63259031"/>
      <w:r w:rsidRPr="00A81FD1">
        <w:rPr>
          <w:rFonts w:ascii="宋体" w:eastAsia="宋体" w:hAnsi="宋体"/>
          <w:szCs w:val="24"/>
        </w:rPr>
        <w:t xml:space="preserve">10. </w:t>
      </w:r>
      <w:r w:rsidRPr="00A81FD1">
        <w:rPr>
          <w:rFonts w:ascii="宋体" w:eastAsia="宋体" w:hAnsi="宋体" w:hint="eastAsia"/>
          <w:szCs w:val="24"/>
        </w:rPr>
        <w:t>证明服务的合格性和符合招标文件规定的文件</w:t>
      </w:r>
      <w:bookmarkEnd w:id="27"/>
    </w:p>
    <w:p w14:paraId="4A702EC8" w14:textId="77777777" w:rsidR="00FC219D" w:rsidRPr="00A81FD1" w:rsidRDefault="00E8678F">
      <w:pPr>
        <w:spacing w:line="360" w:lineRule="auto"/>
        <w:rPr>
          <w:rFonts w:ascii="宋体" w:hAnsi="宋体"/>
          <w:sz w:val="24"/>
        </w:rPr>
      </w:pPr>
      <w:r w:rsidRPr="00A81FD1">
        <w:rPr>
          <w:rFonts w:ascii="宋体" w:hAnsi="宋体"/>
          <w:sz w:val="24"/>
        </w:rPr>
        <w:t>10.1投标人应提交证明文件，证明其拟供的合同项下的相关服务的合格性符合招标文件规定。该证明文件是投标文件的一部分。</w:t>
      </w:r>
    </w:p>
    <w:p w14:paraId="4CBF9B9A" w14:textId="77777777" w:rsidR="00FC219D" w:rsidRPr="00A81FD1" w:rsidRDefault="00E8678F">
      <w:pPr>
        <w:spacing w:line="360" w:lineRule="auto"/>
        <w:ind w:left="900" w:hanging="900"/>
        <w:rPr>
          <w:rFonts w:ascii="宋体" w:hAnsi="宋体"/>
          <w:sz w:val="24"/>
        </w:rPr>
      </w:pPr>
      <w:r w:rsidRPr="00A81FD1">
        <w:rPr>
          <w:rFonts w:ascii="宋体" w:hAnsi="宋体"/>
          <w:sz w:val="24"/>
        </w:rPr>
        <w:lastRenderedPageBreak/>
        <w:t>10.2</w:t>
      </w:r>
      <w:r w:rsidRPr="00A81FD1">
        <w:rPr>
          <w:rFonts w:ascii="宋体" w:hAnsi="宋体" w:hint="eastAsia"/>
          <w:sz w:val="24"/>
        </w:rPr>
        <w:t>上款所述的证明文件，可以是文字资料、图纸和数据，它包括：</w:t>
      </w:r>
    </w:p>
    <w:p w14:paraId="6DC140D4" w14:textId="77777777" w:rsidR="00FC219D" w:rsidRPr="00A81FD1" w:rsidRDefault="00E8678F">
      <w:pPr>
        <w:spacing w:line="360" w:lineRule="auto"/>
        <w:ind w:left="1" w:hanging="1"/>
        <w:rPr>
          <w:rFonts w:ascii="宋体" w:hAnsi="宋体"/>
          <w:sz w:val="24"/>
        </w:rPr>
      </w:pPr>
      <w:r w:rsidRPr="00A81FD1">
        <w:rPr>
          <w:rFonts w:ascii="宋体" w:hAnsi="宋体"/>
          <w:sz w:val="24"/>
        </w:rPr>
        <w:t>10.2.1主要</w:t>
      </w:r>
      <w:r w:rsidRPr="00A81FD1">
        <w:rPr>
          <w:rFonts w:ascii="宋体" w:hAnsi="宋体" w:hint="eastAsia"/>
          <w:sz w:val="24"/>
        </w:rPr>
        <w:t>方案</w:t>
      </w:r>
      <w:r w:rsidRPr="00A81FD1">
        <w:rPr>
          <w:rFonts w:ascii="宋体" w:hAnsi="宋体"/>
          <w:sz w:val="24"/>
        </w:rPr>
        <w:t>的详细说明。</w:t>
      </w:r>
      <w:r w:rsidRPr="00A81FD1">
        <w:rPr>
          <w:rFonts w:ascii="宋体" w:hAnsi="宋体" w:hint="eastAsia"/>
          <w:sz w:val="24"/>
        </w:rPr>
        <w:t>服务方案、项目实施方案及招标文件要求投标人提供的其他技术文件等。</w:t>
      </w:r>
    </w:p>
    <w:p w14:paraId="29E0F5B6" w14:textId="77777777" w:rsidR="00FC219D" w:rsidRPr="00A81FD1" w:rsidRDefault="00E8678F">
      <w:pPr>
        <w:spacing w:line="360" w:lineRule="auto"/>
        <w:rPr>
          <w:rFonts w:ascii="宋体" w:hAnsi="宋体"/>
          <w:sz w:val="24"/>
        </w:rPr>
      </w:pPr>
      <w:r w:rsidRPr="00A81FD1">
        <w:rPr>
          <w:rFonts w:ascii="宋体" w:hAnsi="宋体"/>
          <w:sz w:val="24"/>
        </w:rPr>
        <w:t xml:space="preserve">10.2.2 </w:t>
      </w:r>
      <w:r w:rsidRPr="00A81FD1">
        <w:rPr>
          <w:rFonts w:ascii="宋体" w:hAnsi="宋体" w:hint="eastAsia"/>
          <w:sz w:val="24"/>
        </w:rPr>
        <w:t>对照招标文件技术规格，逐条说明所提供服务已对招标文件的技术规格做出如实详细的应答，并申明与技术规格条文的偏差和例外。</w:t>
      </w:r>
      <w:r w:rsidRPr="00A81FD1">
        <w:rPr>
          <w:rFonts w:ascii="宋体" w:hAnsi="宋体" w:cs="宋体" w:hint="eastAsia"/>
          <w:sz w:val="24"/>
        </w:rPr>
        <w:t>【关</w:t>
      </w:r>
      <w:r w:rsidRPr="00A81FD1">
        <w:rPr>
          <w:rFonts w:ascii="宋体" w:hAnsi="宋体" w:cs="宋体" w:hint="eastAsia"/>
          <w:b/>
          <w:bCs/>
          <w:sz w:val="24"/>
        </w:rPr>
        <w:t>于第四章“项目需求”的所有投标偏差和例外均写入“技术规格偏离表”，</w:t>
      </w:r>
      <w:r w:rsidRPr="00A81FD1">
        <w:rPr>
          <w:rFonts w:ascii="宋体" w:hAnsi="宋体" w:cs="宋体" w:hint="eastAsia"/>
          <w:sz w:val="24"/>
        </w:rPr>
        <w:t>关于其它内容的投标偏差和例外均写入“商务条款偏离表”】</w:t>
      </w:r>
      <w:r w:rsidRPr="00A81FD1">
        <w:rPr>
          <w:rFonts w:ascii="宋体" w:hAnsi="宋体" w:hint="eastAsia"/>
          <w:sz w:val="24"/>
        </w:rPr>
        <w:t>。</w:t>
      </w:r>
    </w:p>
    <w:p w14:paraId="363F01C9" w14:textId="77777777" w:rsidR="00FC219D" w:rsidRPr="00A81FD1" w:rsidRDefault="00E8678F">
      <w:pPr>
        <w:spacing w:line="360" w:lineRule="auto"/>
        <w:rPr>
          <w:rFonts w:ascii="宋体" w:hAnsi="宋体"/>
          <w:sz w:val="24"/>
        </w:rPr>
      </w:pPr>
      <w:r w:rsidRPr="00A81FD1">
        <w:rPr>
          <w:rFonts w:ascii="宋体" w:hAnsi="宋体"/>
          <w:sz w:val="24"/>
        </w:rPr>
        <w:t>10.3</w:t>
      </w:r>
      <w:r w:rsidRPr="00A81FD1">
        <w:rPr>
          <w:rFonts w:ascii="宋体" w:hAnsi="宋体" w:hint="eastAsia"/>
          <w:sz w:val="24"/>
        </w:rPr>
        <w:t>投标人应注意招标文件的技术规格中指出的工艺、材料和设备的标准，以及参照的牌号或分类号仅</w:t>
      </w:r>
      <w:proofErr w:type="gramStart"/>
      <w:r w:rsidRPr="00A81FD1">
        <w:rPr>
          <w:rFonts w:ascii="宋体" w:hAnsi="宋体" w:hint="eastAsia"/>
          <w:sz w:val="24"/>
        </w:rPr>
        <w:t>起说明</w:t>
      </w:r>
      <w:proofErr w:type="gramEnd"/>
      <w:r w:rsidRPr="00A81FD1">
        <w:rPr>
          <w:rFonts w:ascii="宋体" w:hAnsi="宋体" w:hint="eastAsia"/>
          <w:sz w:val="24"/>
        </w:rPr>
        <w:t>作用，并没有任何限制性。投标人在投标中可以选用替代标准、牌号或分类号，但这些替代要实质上相当于或优于技术规格的要求。</w:t>
      </w:r>
    </w:p>
    <w:p w14:paraId="2A345E7A" w14:textId="77777777" w:rsidR="00FC219D" w:rsidRPr="00A81FD1" w:rsidRDefault="00E8678F">
      <w:pPr>
        <w:pStyle w:val="3"/>
        <w:rPr>
          <w:rFonts w:ascii="宋体" w:eastAsia="宋体" w:hAnsi="宋体"/>
          <w:szCs w:val="24"/>
        </w:rPr>
      </w:pPr>
      <w:bookmarkStart w:id="28" w:name="_Toc63259032"/>
      <w:r w:rsidRPr="00A81FD1">
        <w:rPr>
          <w:rFonts w:ascii="宋体" w:eastAsia="宋体" w:hAnsi="宋体"/>
          <w:szCs w:val="24"/>
        </w:rPr>
        <w:t xml:space="preserve">11. </w:t>
      </w:r>
      <w:r w:rsidRPr="00A81FD1">
        <w:rPr>
          <w:rFonts w:ascii="宋体" w:eastAsia="宋体" w:hAnsi="宋体" w:hint="eastAsia"/>
          <w:szCs w:val="24"/>
        </w:rPr>
        <w:t>投标报价</w:t>
      </w:r>
      <w:bookmarkEnd w:id="28"/>
    </w:p>
    <w:p w14:paraId="36193BB9" w14:textId="77777777" w:rsidR="00FC219D" w:rsidRPr="00A81FD1" w:rsidRDefault="00E8678F">
      <w:pPr>
        <w:spacing w:line="360" w:lineRule="auto"/>
        <w:rPr>
          <w:rFonts w:ascii="宋体" w:hAnsi="宋体"/>
          <w:sz w:val="24"/>
        </w:rPr>
      </w:pPr>
      <w:r w:rsidRPr="00A81FD1">
        <w:rPr>
          <w:rFonts w:ascii="宋体" w:hAnsi="宋体"/>
          <w:sz w:val="24"/>
        </w:rPr>
        <w:t>11.1</w:t>
      </w:r>
      <w:r w:rsidRPr="00A81FD1">
        <w:rPr>
          <w:rFonts w:ascii="宋体" w:hAnsi="宋体" w:hint="eastAsia"/>
          <w:sz w:val="24"/>
        </w:rPr>
        <w:t>所有投标均以人民币报价。投标人的投标报价应遵守《中华人民共和国价格法》。</w:t>
      </w:r>
    </w:p>
    <w:p w14:paraId="0114F40A" w14:textId="77777777" w:rsidR="00FC219D" w:rsidRPr="00A81FD1" w:rsidRDefault="00E8678F">
      <w:pPr>
        <w:spacing w:line="360" w:lineRule="auto"/>
        <w:rPr>
          <w:rFonts w:ascii="宋体" w:hAnsi="宋体"/>
          <w:sz w:val="24"/>
        </w:rPr>
      </w:pPr>
      <w:r w:rsidRPr="00A81FD1">
        <w:rPr>
          <w:rFonts w:ascii="宋体" w:hAnsi="宋体"/>
          <w:sz w:val="24"/>
        </w:rPr>
        <w:t>11.2投标人应在“投标分项报价表”上标明</w:t>
      </w:r>
      <w:r w:rsidRPr="00A81FD1">
        <w:rPr>
          <w:rFonts w:ascii="宋体" w:hAnsi="宋体" w:hint="eastAsia"/>
          <w:sz w:val="24"/>
        </w:rPr>
        <w:t>所投</w:t>
      </w:r>
      <w:r w:rsidRPr="00A81FD1">
        <w:rPr>
          <w:rFonts w:ascii="宋体" w:hAnsi="宋体"/>
          <w:sz w:val="24"/>
        </w:rPr>
        <w:t>服务的单价和总价，并由法</w:t>
      </w:r>
      <w:r w:rsidRPr="00A81FD1">
        <w:rPr>
          <w:rFonts w:ascii="宋体" w:hAnsi="宋体" w:hint="eastAsia"/>
          <w:sz w:val="24"/>
        </w:rPr>
        <w:t>定代表人或其授权代表签署。投标人所报的各分项投标单价在合同履行过程中是固定不变的，不得以任何理由予以变更。</w:t>
      </w:r>
      <w:r w:rsidRPr="00A81FD1">
        <w:rPr>
          <w:rFonts w:ascii="宋体" w:hAnsi="宋体" w:hint="eastAsia"/>
          <w:b/>
          <w:sz w:val="24"/>
        </w:rPr>
        <w:t>任何包含价格调整要求的投标，将被视为无效投标。</w:t>
      </w:r>
    </w:p>
    <w:p w14:paraId="1BE2D038" w14:textId="77777777" w:rsidR="00FC219D" w:rsidRPr="00A81FD1" w:rsidRDefault="00E8678F">
      <w:pPr>
        <w:spacing w:line="360" w:lineRule="auto"/>
        <w:rPr>
          <w:rFonts w:ascii="宋体" w:hAnsi="宋体"/>
          <w:b/>
          <w:sz w:val="24"/>
        </w:rPr>
      </w:pPr>
      <w:r w:rsidRPr="00A81FD1">
        <w:rPr>
          <w:rFonts w:ascii="宋体" w:hAnsi="宋体"/>
          <w:b/>
          <w:sz w:val="24"/>
        </w:rPr>
        <w:t>11.3本次招标投标人只允许对本项目有一个总报价，任何选择性报价（或多个方案）的投标为无效标。</w:t>
      </w:r>
    </w:p>
    <w:p w14:paraId="675AAABE" w14:textId="77777777" w:rsidR="00FC219D" w:rsidRPr="00A81FD1" w:rsidRDefault="00E8678F">
      <w:pPr>
        <w:tabs>
          <w:tab w:val="left" w:pos="0"/>
        </w:tabs>
        <w:spacing w:line="360" w:lineRule="auto"/>
        <w:rPr>
          <w:rFonts w:ascii="宋体" w:hAnsi="宋体"/>
          <w:b/>
          <w:sz w:val="24"/>
        </w:rPr>
      </w:pPr>
      <w:r w:rsidRPr="00A81FD1">
        <w:rPr>
          <w:rFonts w:ascii="宋体" w:hAnsi="宋体"/>
          <w:b/>
          <w:sz w:val="24"/>
        </w:rPr>
        <w:t>11.4</w:t>
      </w:r>
      <w:r w:rsidRPr="00A81FD1">
        <w:rPr>
          <w:rFonts w:ascii="宋体" w:hAnsi="宋体" w:hint="eastAsia"/>
          <w:b/>
          <w:sz w:val="24"/>
        </w:rPr>
        <w:t>投标报价中，如投标内容超出招标文件要求，该部分内容在评标时将不予以核减。</w:t>
      </w:r>
    </w:p>
    <w:p w14:paraId="1C551B6C" w14:textId="77777777" w:rsidR="00FC219D" w:rsidRPr="00A81FD1" w:rsidRDefault="00E8678F">
      <w:pPr>
        <w:tabs>
          <w:tab w:val="left" w:pos="900"/>
        </w:tabs>
        <w:spacing w:line="360" w:lineRule="auto"/>
        <w:ind w:left="900" w:hanging="900"/>
        <w:rPr>
          <w:rFonts w:ascii="宋体" w:hAnsi="宋体"/>
          <w:sz w:val="24"/>
        </w:rPr>
      </w:pPr>
      <w:r w:rsidRPr="00A81FD1">
        <w:rPr>
          <w:rFonts w:ascii="宋体" w:hAnsi="宋体"/>
          <w:sz w:val="24"/>
        </w:rPr>
        <w:t>11.5</w:t>
      </w:r>
      <w:r w:rsidRPr="00A81FD1">
        <w:rPr>
          <w:rFonts w:ascii="宋体" w:hAnsi="宋体" w:hint="eastAsia"/>
          <w:sz w:val="24"/>
        </w:rPr>
        <w:t>最低报价不是授予合同的唯一保证。</w:t>
      </w:r>
    </w:p>
    <w:p w14:paraId="0809B8AF" w14:textId="77777777" w:rsidR="00FC219D" w:rsidRPr="00A81FD1" w:rsidRDefault="00E8678F">
      <w:pPr>
        <w:spacing w:line="360" w:lineRule="auto"/>
        <w:rPr>
          <w:rFonts w:ascii="宋体" w:hAnsi="宋体"/>
          <w:sz w:val="24"/>
        </w:rPr>
      </w:pPr>
      <w:r w:rsidRPr="00A81FD1">
        <w:rPr>
          <w:rFonts w:ascii="宋体" w:hAnsi="宋体"/>
          <w:sz w:val="24"/>
        </w:rPr>
        <w:t>11.6</w:t>
      </w:r>
      <w:r w:rsidRPr="00A81FD1">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7FEB8C2" w14:textId="77777777" w:rsidR="00FC219D" w:rsidRPr="00A81FD1" w:rsidRDefault="00E8678F">
      <w:pPr>
        <w:pStyle w:val="3"/>
        <w:rPr>
          <w:rFonts w:ascii="宋体" w:eastAsia="宋体" w:hAnsi="宋体"/>
          <w:szCs w:val="24"/>
        </w:rPr>
      </w:pPr>
      <w:bookmarkStart w:id="29" w:name="_Toc63259033"/>
      <w:r w:rsidRPr="00A81FD1">
        <w:rPr>
          <w:rFonts w:ascii="宋体" w:eastAsia="宋体" w:hAnsi="宋体"/>
          <w:szCs w:val="24"/>
        </w:rPr>
        <w:lastRenderedPageBreak/>
        <w:t xml:space="preserve">12. </w:t>
      </w:r>
      <w:r w:rsidRPr="00A81FD1">
        <w:rPr>
          <w:rFonts w:ascii="宋体" w:eastAsia="宋体" w:hAnsi="宋体" w:hint="eastAsia"/>
          <w:szCs w:val="24"/>
        </w:rPr>
        <w:t>投标保证金</w:t>
      </w:r>
      <w:bookmarkEnd w:id="29"/>
    </w:p>
    <w:p w14:paraId="0202EA9C" w14:textId="77777777" w:rsidR="00FC219D" w:rsidRPr="00A81FD1" w:rsidRDefault="00E8678F">
      <w:pPr>
        <w:spacing w:line="360" w:lineRule="auto"/>
        <w:ind w:leftChars="-22" w:left="1" w:hanging="47"/>
        <w:rPr>
          <w:rFonts w:ascii="宋体" w:hAnsi="宋体"/>
          <w:sz w:val="24"/>
        </w:rPr>
      </w:pPr>
      <w:r w:rsidRPr="00A81FD1">
        <w:rPr>
          <w:rFonts w:ascii="宋体" w:hAnsi="宋体"/>
          <w:sz w:val="24"/>
        </w:rPr>
        <w:t>12.1</w:t>
      </w:r>
      <w:r w:rsidRPr="00A81FD1">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44EF0729" w14:textId="77777777" w:rsidR="00FC219D" w:rsidRPr="00A81FD1" w:rsidRDefault="00E8678F">
      <w:pPr>
        <w:spacing w:line="360" w:lineRule="auto"/>
        <w:rPr>
          <w:rFonts w:ascii="宋体" w:hAnsi="宋体"/>
          <w:sz w:val="24"/>
        </w:rPr>
      </w:pPr>
      <w:r w:rsidRPr="00A81FD1">
        <w:rPr>
          <w:rFonts w:ascii="宋体" w:hAnsi="宋体"/>
          <w:sz w:val="24"/>
        </w:rPr>
        <w:t>12.2</w:t>
      </w:r>
      <w:r w:rsidRPr="00A81FD1">
        <w:rPr>
          <w:rFonts w:ascii="宋体" w:hAnsi="宋体" w:hint="eastAsia"/>
          <w:sz w:val="24"/>
        </w:rPr>
        <w:t>投标保证金是为了保护采购人和采购代理机构免遭因投标人的行为蒙受损失而要求的。</w:t>
      </w:r>
    </w:p>
    <w:p w14:paraId="20F29B59" w14:textId="77777777" w:rsidR="00FC219D" w:rsidRPr="00A81FD1" w:rsidRDefault="00E8678F">
      <w:pPr>
        <w:spacing w:line="360" w:lineRule="auto"/>
        <w:rPr>
          <w:rFonts w:ascii="宋体" w:hAnsi="宋体"/>
          <w:b/>
          <w:sz w:val="24"/>
        </w:rPr>
      </w:pPr>
      <w:r w:rsidRPr="00A81FD1">
        <w:rPr>
          <w:rFonts w:ascii="宋体" w:hAnsi="宋体" w:hint="eastAsia"/>
          <w:b/>
          <w:sz w:val="24"/>
        </w:rPr>
        <w:t>下列任何情况发生，投标保证金将不予返还：</w:t>
      </w:r>
    </w:p>
    <w:p w14:paraId="163E5B95" w14:textId="77777777" w:rsidR="00FC219D" w:rsidRPr="00A81FD1" w:rsidRDefault="00E8678F">
      <w:pPr>
        <w:pStyle w:val="af0"/>
        <w:tabs>
          <w:tab w:val="left" w:pos="2240"/>
        </w:tabs>
        <w:spacing w:line="360" w:lineRule="auto"/>
        <w:rPr>
          <w:rFonts w:hAnsi="宋体"/>
          <w:sz w:val="24"/>
          <w:szCs w:val="24"/>
        </w:rPr>
      </w:pPr>
      <w:r w:rsidRPr="00A81FD1">
        <w:rPr>
          <w:rFonts w:hAnsi="宋体" w:hint="eastAsia"/>
          <w:sz w:val="24"/>
          <w:szCs w:val="24"/>
        </w:rPr>
        <w:t>（</w:t>
      </w:r>
      <w:r w:rsidRPr="00A81FD1">
        <w:rPr>
          <w:rFonts w:hAnsi="宋体"/>
          <w:sz w:val="24"/>
          <w:szCs w:val="24"/>
        </w:rPr>
        <w:t>1）在开标之日后到投标有效期满前，投标人因自身原因撤回投标的；</w:t>
      </w:r>
    </w:p>
    <w:p w14:paraId="714C2A15" w14:textId="77777777" w:rsidR="00FC219D" w:rsidRPr="00A81FD1" w:rsidRDefault="00E8678F">
      <w:pPr>
        <w:pStyle w:val="af0"/>
        <w:tabs>
          <w:tab w:val="left" w:pos="2240"/>
        </w:tabs>
        <w:spacing w:line="360" w:lineRule="auto"/>
        <w:rPr>
          <w:rFonts w:hAnsi="宋体"/>
          <w:sz w:val="24"/>
          <w:szCs w:val="24"/>
        </w:rPr>
      </w:pPr>
      <w:r w:rsidRPr="00A81FD1">
        <w:rPr>
          <w:rFonts w:hAnsi="宋体" w:hint="eastAsia"/>
          <w:sz w:val="24"/>
          <w:szCs w:val="24"/>
        </w:rPr>
        <w:t>（</w:t>
      </w:r>
      <w:r w:rsidRPr="00A81FD1">
        <w:rPr>
          <w:rFonts w:hAnsi="宋体"/>
          <w:sz w:val="24"/>
          <w:szCs w:val="24"/>
        </w:rPr>
        <w:t>2）投标人以他人名义投标、相互串通投标或者以其他方式弄虚作假的，投标人提交的投标文件中提交虚假资料或失实资料的；</w:t>
      </w:r>
    </w:p>
    <w:p w14:paraId="11F7685C" w14:textId="77777777" w:rsidR="00FC219D" w:rsidRPr="00A81FD1" w:rsidRDefault="00E8678F">
      <w:pPr>
        <w:pStyle w:val="af0"/>
        <w:tabs>
          <w:tab w:val="left" w:pos="2240"/>
        </w:tabs>
        <w:spacing w:line="360" w:lineRule="auto"/>
        <w:rPr>
          <w:rFonts w:hAnsi="宋体"/>
          <w:sz w:val="24"/>
          <w:szCs w:val="24"/>
        </w:rPr>
      </w:pPr>
      <w:r w:rsidRPr="00A81FD1">
        <w:rPr>
          <w:rFonts w:hAnsi="宋体" w:hint="eastAsia"/>
          <w:sz w:val="24"/>
          <w:szCs w:val="24"/>
        </w:rPr>
        <w:t>（</w:t>
      </w:r>
      <w:r w:rsidRPr="00A81FD1">
        <w:rPr>
          <w:rFonts w:hAnsi="宋体"/>
          <w:sz w:val="24"/>
          <w:szCs w:val="24"/>
        </w:rPr>
        <w:t>3）</w:t>
      </w:r>
      <w:r w:rsidRPr="00A81FD1">
        <w:rPr>
          <w:rFonts w:hAnsi="宋体" w:hint="eastAsia"/>
          <w:sz w:val="24"/>
          <w:szCs w:val="24"/>
        </w:rPr>
        <w:t>除因不可抗力或招标文件认可的情形以外，中标人放弃中标或者</w:t>
      </w:r>
      <w:r w:rsidRPr="00A81FD1">
        <w:rPr>
          <w:rFonts w:hAnsi="宋体"/>
          <w:sz w:val="24"/>
          <w:szCs w:val="24"/>
        </w:rPr>
        <w:t>不按本须知第27条的规定与采购人签订合同的；</w:t>
      </w:r>
    </w:p>
    <w:p w14:paraId="5B6B474B" w14:textId="77777777" w:rsidR="00FC219D" w:rsidRPr="00A81FD1" w:rsidRDefault="00E8678F">
      <w:pPr>
        <w:pStyle w:val="af0"/>
        <w:tabs>
          <w:tab w:val="left" w:pos="2240"/>
        </w:tabs>
        <w:spacing w:line="360" w:lineRule="auto"/>
        <w:rPr>
          <w:rFonts w:hAnsi="宋体"/>
          <w:sz w:val="24"/>
          <w:szCs w:val="24"/>
        </w:rPr>
      </w:pPr>
      <w:r w:rsidRPr="00A81FD1">
        <w:rPr>
          <w:rFonts w:hAnsi="宋体" w:hint="eastAsia"/>
          <w:sz w:val="24"/>
          <w:szCs w:val="24"/>
        </w:rPr>
        <w:t>（4</w:t>
      </w:r>
      <w:r w:rsidRPr="00A81FD1">
        <w:rPr>
          <w:rFonts w:hAnsi="宋体"/>
          <w:sz w:val="24"/>
          <w:szCs w:val="24"/>
        </w:rPr>
        <w:t>）中标人未按第28条的规定缴纳中标服务费的</w:t>
      </w:r>
      <w:r w:rsidRPr="00A81FD1">
        <w:rPr>
          <w:rFonts w:hAnsi="宋体" w:hint="eastAsia"/>
          <w:sz w:val="24"/>
          <w:szCs w:val="24"/>
        </w:rPr>
        <w:t>；</w:t>
      </w:r>
    </w:p>
    <w:p w14:paraId="3D9AF917" w14:textId="77777777" w:rsidR="00FC219D" w:rsidRPr="00A81FD1" w:rsidRDefault="00E8678F">
      <w:pPr>
        <w:pStyle w:val="af0"/>
        <w:tabs>
          <w:tab w:val="left" w:pos="2240"/>
        </w:tabs>
        <w:spacing w:line="360" w:lineRule="auto"/>
        <w:rPr>
          <w:rFonts w:hAnsi="宋体"/>
          <w:sz w:val="24"/>
          <w:szCs w:val="24"/>
        </w:rPr>
      </w:pPr>
      <w:r w:rsidRPr="00A81FD1">
        <w:rPr>
          <w:rFonts w:hAnsi="宋体" w:hint="eastAsia"/>
          <w:sz w:val="24"/>
          <w:szCs w:val="24"/>
        </w:rPr>
        <w:t>（</w:t>
      </w:r>
      <w:r w:rsidRPr="00A81FD1">
        <w:rPr>
          <w:rFonts w:hAnsi="宋体"/>
          <w:sz w:val="24"/>
          <w:szCs w:val="24"/>
        </w:rPr>
        <w:t>5</w:t>
      </w:r>
      <w:r w:rsidRPr="00A81FD1">
        <w:rPr>
          <w:rFonts w:hAnsi="宋体" w:hint="eastAsia"/>
          <w:sz w:val="24"/>
          <w:szCs w:val="24"/>
        </w:rPr>
        <w:t>）招标文件规定的其他情形。</w:t>
      </w:r>
    </w:p>
    <w:p w14:paraId="7D52AFF5" w14:textId="77777777" w:rsidR="00FC219D" w:rsidRPr="00A81FD1" w:rsidRDefault="00E8678F">
      <w:pPr>
        <w:spacing w:line="360" w:lineRule="auto"/>
        <w:rPr>
          <w:rFonts w:ascii="宋体" w:hAnsi="宋体"/>
          <w:sz w:val="24"/>
        </w:rPr>
      </w:pPr>
      <w:r w:rsidRPr="00A81FD1">
        <w:rPr>
          <w:rFonts w:ascii="宋体" w:hAnsi="宋体"/>
          <w:sz w:val="24"/>
        </w:rPr>
        <w:t>12.3</w:t>
      </w:r>
      <w:r w:rsidRPr="00A81FD1">
        <w:rPr>
          <w:rFonts w:ascii="宋体" w:hAnsi="宋体" w:hint="eastAsia"/>
          <w:sz w:val="24"/>
        </w:rPr>
        <w:t>投标保证金必须采用下列形式之一：</w:t>
      </w:r>
    </w:p>
    <w:p w14:paraId="68354A94" w14:textId="77777777" w:rsidR="00FC219D" w:rsidRPr="00A81FD1" w:rsidRDefault="00E8678F">
      <w:pPr>
        <w:spacing w:line="360" w:lineRule="auto"/>
        <w:rPr>
          <w:rFonts w:ascii="宋体" w:hAnsi="宋体"/>
          <w:sz w:val="24"/>
        </w:rPr>
      </w:pPr>
      <w:r w:rsidRPr="00A81FD1">
        <w:rPr>
          <w:rFonts w:ascii="宋体" w:hAnsi="宋体" w:hint="eastAsia"/>
          <w:sz w:val="24"/>
        </w:rPr>
        <w:t>电汇/网银（采用电汇/</w:t>
      </w:r>
      <w:proofErr w:type="gramStart"/>
      <w:r w:rsidRPr="00A81FD1">
        <w:rPr>
          <w:rFonts w:ascii="宋体" w:hAnsi="宋体" w:hint="eastAsia"/>
          <w:sz w:val="24"/>
        </w:rPr>
        <w:t>网银必须</w:t>
      </w:r>
      <w:proofErr w:type="gramEnd"/>
      <w:r w:rsidRPr="00A81FD1">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5F7B0447" w14:textId="77777777" w:rsidR="00FC219D" w:rsidRPr="00A81FD1" w:rsidRDefault="00E8678F">
      <w:pPr>
        <w:spacing w:line="360" w:lineRule="auto"/>
        <w:ind w:hanging="49"/>
        <w:rPr>
          <w:rFonts w:ascii="宋体" w:hAnsi="宋体"/>
          <w:sz w:val="24"/>
        </w:rPr>
      </w:pPr>
      <w:r w:rsidRPr="00A81FD1">
        <w:rPr>
          <w:rFonts w:ascii="宋体" w:hAnsi="宋体"/>
          <w:sz w:val="24"/>
        </w:rPr>
        <w:t>12.4</w:t>
      </w:r>
      <w:r w:rsidRPr="00A81FD1">
        <w:rPr>
          <w:rFonts w:ascii="宋体" w:hAnsi="宋体" w:hint="eastAsia"/>
          <w:sz w:val="24"/>
        </w:rPr>
        <w:t>凡没有根据本须知</w:t>
      </w:r>
      <w:r w:rsidRPr="00A81FD1">
        <w:rPr>
          <w:rFonts w:ascii="宋体" w:hAnsi="宋体"/>
          <w:sz w:val="24"/>
        </w:rPr>
        <w:t>12.1和第12.3条的规定随附投标保证金的投标，</w:t>
      </w:r>
      <w:r w:rsidRPr="00A81FD1">
        <w:rPr>
          <w:rFonts w:ascii="宋体" w:hAnsi="宋体" w:hint="eastAsia"/>
          <w:sz w:val="24"/>
        </w:rPr>
        <w:t>将被视为无效投标</w:t>
      </w:r>
      <w:r w:rsidRPr="00A81FD1">
        <w:rPr>
          <w:rFonts w:ascii="宋体" w:hAnsi="宋体"/>
          <w:sz w:val="24"/>
        </w:rPr>
        <w:t>。</w:t>
      </w:r>
      <w:r w:rsidRPr="00A81FD1">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A81FD1">
        <w:rPr>
          <w:rFonts w:ascii="宋体" w:hAnsi="宋体" w:hint="eastAsia"/>
          <w:b/>
          <w:bCs/>
          <w:sz w:val="24"/>
        </w:rPr>
        <w:t>无效投标</w:t>
      </w:r>
      <w:r w:rsidRPr="00A81FD1">
        <w:rPr>
          <w:rFonts w:ascii="宋体" w:hAnsi="宋体" w:hint="eastAsia"/>
          <w:sz w:val="24"/>
        </w:rPr>
        <w:t>。</w:t>
      </w:r>
    </w:p>
    <w:p w14:paraId="0D6002F2" w14:textId="77777777" w:rsidR="00FC219D" w:rsidRPr="00A81FD1" w:rsidRDefault="00E8678F">
      <w:pPr>
        <w:spacing w:line="360" w:lineRule="auto"/>
        <w:rPr>
          <w:rFonts w:ascii="宋体" w:hAnsi="宋体"/>
          <w:sz w:val="24"/>
        </w:rPr>
      </w:pPr>
      <w:r w:rsidRPr="00A81FD1">
        <w:rPr>
          <w:rFonts w:ascii="宋体" w:hAnsi="宋体"/>
          <w:sz w:val="24"/>
        </w:rPr>
        <w:t>12.5</w:t>
      </w:r>
      <w:r w:rsidRPr="00A81FD1">
        <w:rPr>
          <w:rFonts w:ascii="宋体" w:hAnsi="宋体" w:hint="eastAsia"/>
          <w:sz w:val="24"/>
        </w:rPr>
        <w:t>中标人的投标保证金，在与买方签订合同后五个工作日内退还。</w:t>
      </w:r>
      <w:r w:rsidRPr="00A81FD1">
        <w:rPr>
          <w:rFonts w:ascii="宋体" w:hAnsi="宋体"/>
          <w:sz w:val="24"/>
        </w:rPr>
        <w:t>未中标的投标人的投标保证金将于中标通知书发出后五个工作日内退还。</w:t>
      </w:r>
    </w:p>
    <w:p w14:paraId="375DA7A6" w14:textId="77777777" w:rsidR="00FC219D" w:rsidRPr="00A81FD1" w:rsidRDefault="00E8678F">
      <w:pPr>
        <w:pStyle w:val="3"/>
        <w:rPr>
          <w:rFonts w:ascii="宋体" w:eastAsia="宋体" w:hAnsi="宋体"/>
          <w:szCs w:val="24"/>
        </w:rPr>
      </w:pPr>
      <w:bookmarkStart w:id="30" w:name="_Toc63259034"/>
      <w:r w:rsidRPr="00A81FD1">
        <w:rPr>
          <w:rFonts w:ascii="宋体" w:eastAsia="宋体" w:hAnsi="宋体"/>
          <w:szCs w:val="24"/>
        </w:rPr>
        <w:t xml:space="preserve">13. </w:t>
      </w:r>
      <w:r w:rsidRPr="00A81FD1">
        <w:rPr>
          <w:rFonts w:ascii="宋体" w:eastAsia="宋体" w:hAnsi="宋体" w:hint="eastAsia"/>
          <w:szCs w:val="24"/>
        </w:rPr>
        <w:t>投标有效期</w:t>
      </w:r>
      <w:bookmarkEnd w:id="30"/>
    </w:p>
    <w:p w14:paraId="1EF56BD1" w14:textId="77777777" w:rsidR="00FC219D" w:rsidRPr="00A81FD1" w:rsidRDefault="00E8678F">
      <w:pPr>
        <w:spacing w:line="360" w:lineRule="auto"/>
        <w:rPr>
          <w:rFonts w:ascii="宋体" w:hAnsi="宋体"/>
          <w:sz w:val="24"/>
        </w:rPr>
      </w:pPr>
      <w:r w:rsidRPr="00A81FD1">
        <w:rPr>
          <w:rFonts w:ascii="宋体" w:hAnsi="宋体"/>
          <w:sz w:val="24"/>
        </w:rPr>
        <w:t xml:space="preserve">13.1 </w:t>
      </w:r>
      <w:r w:rsidRPr="00A81FD1">
        <w:rPr>
          <w:rFonts w:ascii="宋体" w:hAnsi="宋体" w:hint="eastAsia"/>
          <w:sz w:val="24"/>
        </w:rPr>
        <w:t>投标应在规定的提交投标文件的截止之日后的</w:t>
      </w:r>
      <w:r w:rsidRPr="00A81FD1">
        <w:rPr>
          <w:rFonts w:ascii="宋体" w:hAnsi="宋体"/>
          <w:sz w:val="24"/>
          <w:u w:val="single"/>
        </w:rPr>
        <w:t xml:space="preserve"> 90</w:t>
      </w:r>
      <w:r w:rsidRPr="00A81FD1">
        <w:rPr>
          <w:rFonts w:ascii="宋体" w:hAnsi="宋体" w:hint="eastAsia"/>
          <w:sz w:val="24"/>
        </w:rPr>
        <w:t>天内保持有效，投标有效期不满足要求的投标，将按无效投标处理。</w:t>
      </w:r>
    </w:p>
    <w:p w14:paraId="4835E29A" w14:textId="77777777" w:rsidR="00FC219D" w:rsidRPr="00A81FD1" w:rsidRDefault="00E8678F">
      <w:pPr>
        <w:spacing w:line="360" w:lineRule="auto"/>
        <w:rPr>
          <w:rFonts w:ascii="宋体" w:hAnsi="宋体"/>
          <w:sz w:val="24"/>
        </w:rPr>
      </w:pPr>
      <w:r w:rsidRPr="00A81FD1">
        <w:rPr>
          <w:rFonts w:ascii="宋体" w:hAnsi="宋体"/>
          <w:sz w:val="24"/>
        </w:rPr>
        <w:lastRenderedPageBreak/>
        <w:t>13.2</w:t>
      </w:r>
      <w:r w:rsidRPr="00A81FD1">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56431831" w14:textId="77777777" w:rsidR="00FC219D" w:rsidRPr="00A81FD1" w:rsidRDefault="00E8678F">
      <w:pPr>
        <w:pStyle w:val="3"/>
        <w:rPr>
          <w:rFonts w:ascii="宋体" w:eastAsia="宋体" w:hAnsi="宋体"/>
          <w:szCs w:val="24"/>
        </w:rPr>
      </w:pPr>
      <w:bookmarkStart w:id="31" w:name="_Toc63259035"/>
      <w:r w:rsidRPr="00A81FD1">
        <w:rPr>
          <w:rFonts w:ascii="宋体" w:eastAsia="宋体" w:hAnsi="宋体"/>
          <w:szCs w:val="24"/>
        </w:rPr>
        <w:t xml:space="preserve">14. </w:t>
      </w:r>
      <w:r w:rsidRPr="00A81FD1">
        <w:rPr>
          <w:rFonts w:ascii="宋体" w:eastAsia="宋体" w:hAnsi="宋体" w:hint="eastAsia"/>
          <w:szCs w:val="24"/>
        </w:rPr>
        <w:t>投标文件的签署与规定</w:t>
      </w:r>
      <w:bookmarkEnd w:id="31"/>
    </w:p>
    <w:p w14:paraId="6703FF5E" w14:textId="77777777" w:rsidR="00FC219D" w:rsidRPr="00A81FD1" w:rsidRDefault="00E8678F">
      <w:pPr>
        <w:spacing w:line="360" w:lineRule="auto"/>
        <w:rPr>
          <w:rFonts w:ascii="宋体" w:hAnsi="宋体"/>
          <w:sz w:val="24"/>
        </w:rPr>
      </w:pPr>
      <w:r w:rsidRPr="00A81FD1">
        <w:rPr>
          <w:rFonts w:ascii="宋体" w:hAnsi="宋体"/>
          <w:sz w:val="24"/>
        </w:rPr>
        <w:t>14.1投标人应按招标文件投标须知资料表的规定准备投标文件正本和副本，每份投标文件须清楚地标明“正本”或“副本”。若正本和副本不符，以正本为准。</w:t>
      </w:r>
      <w:r w:rsidRPr="00A81FD1">
        <w:rPr>
          <w:rFonts w:ascii="宋体" w:hAnsi="宋体" w:hint="eastAsia"/>
          <w:sz w:val="24"/>
        </w:rPr>
        <w:t>副本可采用正本的复印件。另外投标人还需提供电子版投标文件，若电子版投标文件和书面投标文件不符，以书面投标文件为准。</w:t>
      </w:r>
    </w:p>
    <w:p w14:paraId="1F68A4BF" w14:textId="77777777" w:rsidR="00FC219D" w:rsidRPr="00A81FD1" w:rsidRDefault="00E8678F">
      <w:pPr>
        <w:spacing w:line="360" w:lineRule="auto"/>
        <w:rPr>
          <w:rFonts w:ascii="宋体" w:hAnsi="宋体"/>
          <w:sz w:val="24"/>
        </w:rPr>
      </w:pPr>
      <w:r w:rsidRPr="00A81FD1">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C8506EF" w14:textId="77777777" w:rsidR="00FC219D" w:rsidRPr="00A81FD1" w:rsidRDefault="00E8678F">
      <w:pPr>
        <w:spacing w:line="360" w:lineRule="auto"/>
        <w:rPr>
          <w:rFonts w:ascii="宋体" w:hAnsi="宋体"/>
          <w:sz w:val="24"/>
        </w:rPr>
      </w:pPr>
      <w:r w:rsidRPr="00A81FD1">
        <w:rPr>
          <w:rFonts w:ascii="宋体" w:hAnsi="宋体"/>
          <w:sz w:val="24"/>
        </w:rPr>
        <w:t>14.3</w:t>
      </w:r>
      <w:r w:rsidRPr="00A81FD1">
        <w:rPr>
          <w:rFonts w:ascii="宋体" w:hAnsi="宋体" w:hint="eastAsia"/>
          <w:sz w:val="24"/>
        </w:rPr>
        <w:t>任何对投标文件行间插字、涂改和增删，必须由投标文件签字人签字或盖章后才有效。</w:t>
      </w:r>
    </w:p>
    <w:p w14:paraId="6667C69A" w14:textId="77777777" w:rsidR="00FC219D" w:rsidRPr="00A81FD1" w:rsidRDefault="00E8678F">
      <w:pPr>
        <w:spacing w:line="360" w:lineRule="auto"/>
        <w:rPr>
          <w:rFonts w:ascii="宋体" w:hAnsi="宋体"/>
          <w:sz w:val="24"/>
        </w:rPr>
      </w:pPr>
      <w:r w:rsidRPr="00A81FD1">
        <w:rPr>
          <w:rFonts w:ascii="宋体" w:hAnsi="宋体"/>
          <w:sz w:val="24"/>
        </w:rPr>
        <w:t>14.4</w:t>
      </w:r>
      <w:r w:rsidRPr="00A81FD1">
        <w:rPr>
          <w:rFonts w:ascii="宋体" w:hAnsi="宋体" w:hint="eastAsia"/>
          <w:sz w:val="24"/>
        </w:rPr>
        <w:t>投标文件因字迹潦草或表达不清所引起的后果由投标人负责。</w:t>
      </w:r>
    </w:p>
    <w:p w14:paraId="363B0299" w14:textId="77777777" w:rsidR="00FC219D" w:rsidRPr="00A81FD1" w:rsidRDefault="00E8678F">
      <w:pPr>
        <w:spacing w:line="360" w:lineRule="auto"/>
        <w:ind w:left="900" w:hangingChars="375" w:hanging="900"/>
        <w:rPr>
          <w:rFonts w:ascii="宋体" w:hAnsi="宋体"/>
          <w:sz w:val="24"/>
        </w:rPr>
      </w:pPr>
      <w:r w:rsidRPr="00A81FD1">
        <w:rPr>
          <w:rFonts w:ascii="宋体" w:hAnsi="宋体"/>
          <w:sz w:val="24"/>
        </w:rPr>
        <w:t>14.5</w:t>
      </w:r>
      <w:r w:rsidRPr="00A81FD1">
        <w:rPr>
          <w:rFonts w:ascii="宋体" w:hAnsi="宋体" w:hint="eastAsia"/>
          <w:sz w:val="24"/>
        </w:rPr>
        <w:t>投标文件无法人签字，或无被授权代表签字，其投标为无效标。</w:t>
      </w:r>
    </w:p>
    <w:p w14:paraId="10DF7CB4" w14:textId="77777777" w:rsidR="00FC219D" w:rsidRPr="00A81FD1" w:rsidRDefault="00E8678F">
      <w:pPr>
        <w:spacing w:line="360" w:lineRule="auto"/>
        <w:ind w:leftChars="-22" w:left="2" w:hangingChars="20" w:hanging="48"/>
        <w:rPr>
          <w:rFonts w:ascii="宋体" w:hAnsi="宋体"/>
          <w:sz w:val="24"/>
        </w:rPr>
      </w:pPr>
      <w:r w:rsidRPr="00A81FD1">
        <w:rPr>
          <w:rFonts w:ascii="宋体" w:hAnsi="宋体" w:hint="eastAsia"/>
          <w:sz w:val="24"/>
        </w:rPr>
        <w:t>1</w:t>
      </w:r>
      <w:r w:rsidRPr="00A81FD1">
        <w:rPr>
          <w:rFonts w:ascii="宋体" w:hAnsi="宋体"/>
          <w:sz w:val="24"/>
        </w:rPr>
        <w:t>4.6</w:t>
      </w:r>
      <w:r w:rsidRPr="00A81FD1">
        <w:rPr>
          <w:rFonts w:ascii="宋体" w:hAnsi="宋体" w:hint="eastAsia"/>
          <w:sz w:val="24"/>
        </w:rPr>
        <w:t>投标人为自然人的，只须按要求签字，投标文件所有加盖公章的要求均不适用。</w:t>
      </w:r>
    </w:p>
    <w:p w14:paraId="68BFC60D" w14:textId="77777777" w:rsidR="00FC219D" w:rsidRPr="00A81FD1" w:rsidRDefault="00E8678F">
      <w:pPr>
        <w:pStyle w:val="3"/>
        <w:rPr>
          <w:rFonts w:ascii="宋体" w:eastAsia="宋体" w:hAnsi="宋体"/>
          <w:szCs w:val="24"/>
        </w:rPr>
      </w:pPr>
      <w:bookmarkStart w:id="32" w:name="_Toc63259036"/>
      <w:r w:rsidRPr="00A81FD1">
        <w:rPr>
          <w:rFonts w:ascii="宋体" w:eastAsia="宋体" w:hAnsi="宋体" w:hint="eastAsia"/>
          <w:szCs w:val="24"/>
        </w:rPr>
        <w:t>四、投标文件的递交</w:t>
      </w:r>
      <w:bookmarkEnd w:id="32"/>
    </w:p>
    <w:p w14:paraId="201DD790" w14:textId="77777777" w:rsidR="00FC219D" w:rsidRPr="00A81FD1" w:rsidRDefault="00E8678F">
      <w:pPr>
        <w:pStyle w:val="3"/>
        <w:rPr>
          <w:rFonts w:ascii="宋体" w:eastAsia="宋体" w:hAnsi="宋体"/>
          <w:szCs w:val="24"/>
        </w:rPr>
      </w:pPr>
      <w:bookmarkStart w:id="33" w:name="_Toc63259037"/>
      <w:r w:rsidRPr="00A81FD1">
        <w:rPr>
          <w:rFonts w:ascii="宋体" w:eastAsia="宋体" w:hAnsi="宋体"/>
          <w:szCs w:val="24"/>
        </w:rPr>
        <w:t xml:space="preserve">15. </w:t>
      </w:r>
      <w:r w:rsidRPr="00A81FD1">
        <w:rPr>
          <w:rFonts w:ascii="宋体" w:eastAsia="宋体" w:hAnsi="宋体" w:hint="eastAsia"/>
          <w:szCs w:val="24"/>
        </w:rPr>
        <w:t>投标文件的装订、密封及递交</w:t>
      </w:r>
      <w:bookmarkEnd w:id="33"/>
    </w:p>
    <w:p w14:paraId="33E365F0" w14:textId="77777777" w:rsidR="00FC219D" w:rsidRPr="00A81FD1" w:rsidRDefault="00E8678F">
      <w:pPr>
        <w:tabs>
          <w:tab w:val="left" w:pos="900"/>
        </w:tabs>
        <w:spacing w:line="360" w:lineRule="auto"/>
        <w:ind w:firstLineChars="6" w:firstLine="14"/>
        <w:rPr>
          <w:rFonts w:ascii="宋体" w:hAnsi="宋体"/>
          <w:b/>
          <w:sz w:val="24"/>
        </w:rPr>
      </w:pPr>
      <w:r w:rsidRPr="00A81FD1">
        <w:rPr>
          <w:rFonts w:ascii="宋体" w:hAnsi="宋体"/>
          <w:b/>
          <w:sz w:val="24"/>
        </w:rPr>
        <w:t>15.1</w:t>
      </w:r>
      <w:r w:rsidRPr="00A81FD1">
        <w:rPr>
          <w:rFonts w:ascii="宋体" w:hAnsi="宋体" w:hint="eastAsia"/>
          <w:b/>
          <w:sz w:val="24"/>
        </w:rPr>
        <w:t>投标文件的装订要求，正文部分一律采用</w:t>
      </w:r>
      <w:r w:rsidRPr="00A81FD1">
        <w:rPr>
          <w:rFonts w:ascii="宋体" w:hAnsi="宋体"/>
          <w:b/>
          <w:sz w:val="24"/>
        </w:rPr>
        <w:t>A4纸（图纸、彩页等除外），左侧装订。</w:t>
      </w:r>
      <w:r w:rsidRPr="00A81FD1">
        <w:rPr>
          <w:rFonts w:ascii="宋体" w:hAnsi="宋体" w:hint="eastAsia"/>
          <w:b/>
          <w:sz w:val="24"/>
        </w:rPr>
        <w:t>投标文件应装订牢固、目录清楚、页码准确，</w:t>
      </w:r>
      <w:r w:rsidRPr="00A81FD1">
        <w:rPr>
          <w:rFonts w:ascii="宋体" w:hAnsi="宋体"/>
          <w:b/>
          <w:sz w:val="24"/>
        </w:rPr>
        <w:t>不得采用活页式装订。</w:t>
      </w:r>
      <w:r w:rsidRPr="00A81FD1">
        <w:rPr>
          <w:rFonts w:ascii="宋体" w:hAnsi="宋体" w:hint="eastAsia"/>
          <w:b/>
          <w:sz w:val="24"/>
        </w:rPr>
        <w:t>采购人、采购代理机构</w:t>
      </w:r>
      <w:r w:rsidRPr="00A81FD1">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35CA6BA0" w14:textId="77777777" w:rsidR="00FC219D" w:rsidRPr="00A81FD1" w:rsidRDefault="00E8678F">
      <w:pPr>
        <w:tabs>
          <w:tab w:val="left" w:pos="0"/>
        </w:tabs>
        <w:spacing w:line="360" w:lineRule="auto"/>
        <w:rPr>
          <w:rFonts w:ascii="宋体" w:hAnsi="宋体"/>
          <w:b/>
          <w:sz w:val="24"/>
        </w:rPr>
      </w:pPr>
      <w:r w:rsidRPr="00A81FD1">
        <w:rPr>
          <w:rFonts w:ascii="宋体" w:hAnsi="宋体"/>
          <w:b/>
          <w:sz w:val="24"/>
        </w:rPr>
        <w:lastRenderedPageBreak/>
        <w:t xml:space="preserve">15.2 </w:t>
      </w:r>
      <w:r w:rsidRPr="00A81FD1">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18F9EE2" w14:textId="77777777" w:rsidR="00FC219D" w:rsidRPr="00A81FD1" w:rsidRDefault="00E8678F">
      <w:pPr>
        <w:spacing w:line="360" w:lineRule="auto"/>
        <w:rPr>
          <w:rFonts w:ascii="宋体" w:hAnsi="宋体"/>
          <w:b/>
          <w:sz w:val="24"/>
        </w:rPr>
      </w:pPr>
      <w:r w:rsidRPr="00A81FD1">
        <w:rPr>
          <w:rFonts w:ascii="宋体" w:hAnsi="宋体"/>
          <w:b/>
          <w:sz w:val="24"/>
        </w:rPr>
        <w:t>15.3所有信封上均应：</w:t>
      </w:r>
    </w:p>
    <w:p w14:paraId="6DCF220F" w14:textId="77777777" w:rsidR="00FC219D" w:rsidRPr="00A81FD1" w:rsidRDefault="00E8678F">
      <w:pPr>
        <w:pStyle w:val="af0"/>
        <w:tabs>
          <w:tab w:val="left" w:pos="630"/>
          <w:tab w:val="left" w:pos="1365"/>
        </w:tabs>
        <w:spacing w:line="360" w:lineRule="auto"/>
        <w:ind w:firstLineChars="196" w:firstLine="472"/>
        <w:rPr>
          <w:rFonts w:hAnsi="宋体"/>
          <w:b/>
          <w:sz w:val="24"/>
          <w:szCs w:val="24"/>
        </w:rPr>
      </w:pPr>
      <w:r w:rsidRPr="00A81FD1">
        <w:rPr>
          <w:rFonts w:hAnsi="宋体"/>
          <w:b/>
          <w:sz w:val="24"/>
          <w:szCs w:val="24"/>
        </w:rPr>
        <w:t>1）清楚标明递交至招标公告或投标邀请书中指明的地址。</w:t>
      </w:r>
    </w:p>
    <w:p w14:paraId="3E5A911C" w14:textId="77777777" w:rsidR="00FC219D" w:rsidRPr="00A81FD1" w:rsidRDefault="00E8678F">
      <w:pPr>
        <w:pStyle w:val="af0"/>
        <w:tabs>
          <w:tab w:val="left" w:pos="1365"/>
        </w:tabs>
        <w:spacing w:line="360" w:lineRule="auto"/>
        <w:ind w:firstLineChars="196" w:firstLine="472"/>
        <w:rPr>
          <w:rFonts w:hAnsi="宋体"/>
          <w:b/>
          <w:sz w:val="24"/>
          <w:szCs w:val="24"/>
        </w:rPr>
      </w:pPr>
      <w:r w:rsidRPr="00A81FD1">
        <w:rPr>
          <w:rFonts w:hAnsi="宋体"/>
          <w:b/>
          <w:sz w:val="24"/>
          <w:szCs w:val="24"/>
        </w:rPr>
        <w:t>2）注明招标的项目名称、项目编号和“在</w:t>
      </w:r>
      <w:r w:rsidRPr="00A81FD1">
        <w:rPr>
          <w:rFonts w:hAnsi="宋体" w:hint="eastAsia"/>
          <w:i/>
          <w:sz w:val="24"/>
          <w:szCs w:val="24"/>
          <w:u w:val="single"/>
        </w:rPr>
        <w:t>（开标时间）</w:t>
      </w:r>
      <w:r w:rsidRPr="00A81FD1">
        <w:rPr>
          <w:rFonts w:hAnsi="宋体" w:hint="eastAsia"/>
          <w:b/>
          <w:sz w:val="24"/>
          <w:szCs w:val="24"/>
        </w:rPr>
        <w:t>之前不得启封”的字样。</w:t>
      </w:r>
    </w:p>
    <w:p w14:paraId="337DBC29" w14:textId="77777777" w:rsidR="00FC219D" w:rsidRPr="00A81FD1" w:rsidRDefault="00E8678F">
      <w:pPr>
        <w:pStyle w:val="af0"/>
        <w:tabs>
          <w:tab w:val="left" w:pos="1365"/>
        </w:tabs>
        <w:spacing w:line="360" w:lineRule="auto"/>
        <w:ind w:firstLineChars="196" w:firstLine="472"/>
        <w:rPr>
          <w:rFonts w:hAnsi="宋体"/>
          <w:b/>
          <w:sz w:val="24"/>
          <w:szCs w:val="24"/>
        </w:rPr>
      </w:pPr>
      <w:r w:rsidRPr="00A81FD1">
        <w:rPr>
          <w:rFonts w:hAnsi="宋体"/>
          <w:b/>
          <w:sz w:val="24"/>
          <w:szCs w:val="24"/>
        </w:rPr>
        <w:t>3）投标人提供投标文件的密封粘贴处应加盖公章或被授权代表签字，以便确认密封情况，不符合要求的投标</w:t>
      </w:r>
      <w:r w:rsidRPr="00A81FD1">
        <w:rPr>
          <w:rFonts w:hAnsi="宋体" w:hint="eastAsia"/>
          <w:b/>
          <w:sz w:val="24"/>
          <w:szCs w:val="24"/>
        </w:rPr>
        <w:t>文件</w:t>
      </w:r>
      <w:r w:rsidRPr="00A81FD1">
        <w:rPr>
          <w:rFonts w:hAnsi="宋体"/>
          <w:b/>
          <w:sz w:val="24"/>
          <w:szCs w:val="24"/>
        </w:rPr>
        <w:t>将被拒绝。</w:t>
      </w:r>
    </w:p>
    <w:p w14:paraId="79A83454" w14:textId="77777777" w:rsidR="00FC219D" w:rsidRPr="00A81FD1" w:rsidRDefault="00E8678F">
      <w:pPr>
        <w:pStyle w:val="ac"/>
        <w:tabs>
          <w:tab w:val="clear" w:pos="567"/>
        </w:tabs>
        <w:spacing w:before="0" w:line="360" w:lineRule="auto"/>
        <w:rPr>
          <w:rFonts w:ascii="宋体" w:hAnsi="宋体"/>
        </w:rPr>
      </w:pPr>
      <w:r w:rsidRPr="00A81FD1">
        <w:rPr>
          <w:rFonts w:ascii="宋体" w:hAnsi="宋体"/>
        </w:rPr>
        <w:t>15.4</w:t>
      </w:r>
      <w:r w:rsidRPr="00A81FD1">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4EC66A3" w14:textId="77777777" w:rsidR="00FC219D" w:rsidRPr="00A81FD1" w:rsidRDefault="00E8678F">
      <w:pPr>
        <w:pStyle w:val="3"/>
        <w:rPr>
          <w:rFonts w:ascii="宋体" w:eastAsia="宋体" w:hAnsi="宋体"/>
          <w:szCs w:val="24"/>
        </w:rPr>
      </w:pPr>
      <w:bookmarkStart w:id="34" w:name="_Toc63259038"/>
      <w:r w:rsidRPr="00A81FD1">
        <w:rPr>
          <w:rFonts w:ascii="宋体" w:eastAsia="宋体" w:hAnsi="宋体"/>
          <w:szCs w:val="24"/>
        </w:rPr>
        <w:t xml:space="preserve">16. </w:t>
      </w:r>
      <w:r w:rsidRPr="00A81FD1">
        <w:rPr>
          <w:rFonts w:ascii="宋体" w:eastAsia="宋体" w:hAnsi="宋体" w:hint="eastAsia"/>
          <w:szCs w:val="24"/>
        </w:rPr>
        <w:t>投标截止期</w:t>
      </w:r>
      <w:bookmarkEnd w:id="34"/>
    </w:p>
    <w:p w14:paraId="3C2A5940" w14:textId="77777777" w:rsidR="00FC219D" w:rsidRPr="00A81FD1" w:rsidRDefault="00E8678F">
      <w:pPr>
        <w:spacing w:line="360" w:lineRule="auto"/>
        <w:rPr>
          <w:rFonts w:ascii="宋体" w:hAnsi="宋体"/>
          <w:sz w:val="24"/>
        </w:rPr>
      </w:pPr>
      <w:r w:rsidRPr="00A81FD1">
        <w:rPr>
          <w:rFonts w:ascii="宋体" w:hAnsi="宋体"/>
          <w:sz w:val="24"/>
        </w:rPr>
        <w:t>16.1投标人应在规定的截止时间前，将投标文</w:t>
      </w:r>
      <w:r w:rsidRPr="00A81FD1">
        <w:rPr>
          <w:rFonts w:ascii="宋体" w:hAnsi="宋体" w:hint="eastAsia"/>
          <w:sz w:val="24"/>
        </w:rPr>
        <w:t>件密封送达至</w:t>
      </w:r>
      <w:r w:rsidRPr="00A81FD1">
        <w:rPr>
          <w:rFonts w:ascii="宋体" w:hAnsi="宋体"/>
          <w:sz w:val="24"/>
        </w:rPr>
        <w:t>规定的地址。</w:t>
      </w:r>
      <w:r w:rsidRPr="00A81FD1">
        <w:rPr>
          <w:rFonts w:ascii="宋体" w:hAnsi="宋体" w:hint="eastAsia"/>
          <w:sz w:val="24"/>
        </w:rPr>
        <w:t>逾期送达或者未按照招标文件要求密封的投标文件，采购人、采购代理机构应当拒收。</w:t>
      </w:r>
    </w:p>
    <w:p w14:paraId="3FAEC484" w14:textId="77777777" w:rsidR="00FC219D" w:rsidRPr="00A81FD1" w:rsidRDefault="00E8678F">
      <w:pPr>
        <w:spacing w:line="360" w:lineRule="auto"/>
        <w:rPr>
          <w:rFonts w:ascii="宋体" w:hAnsi="宋体"/>
          <w:sz w:val="24"/>
        </w:rPr>
      </w:pPr>
      <w:r w:rsidRPr="00A81FD1">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2EB5D4BF" w14:textId="77777777" w:rsidR="00FC219D" w:rsidRPr="00A81FD1" w:rsidRDefault="00E8678F">
      <w:pPr>
        <w:spacing w:line="360" w:lineRule="auto"/>
        <w:rPr>
          <w:rFonts w:ascii="宋体" w:hAnsi="宋体"/>
          <w:sz w:val="24"/>
        </w:rPr>
      </w:pPr>
      <w:r w:rsidRPr="00A81FD1">
        <w:rPr>
          <w:rFonts w:ascii="宋体" w:hAnsi="宋体"/>
          <w:sz w:val="24"/>
        </w:rPr>
        <w:t>16.3采购代理机构将拒绝并原封退回在本须知规定的投标截止期后收到的任何投标文件。</w:t>
      </w:r>
    </w:p>
    <w:p w14:paraId="10AF603B" w14:textId="77777777" w:rsidR="00FC219D" w:rsidRPr="00A81FD1" w:rsidRDefault="00E8678F">
      <w:pPr>
        <w:pStyle w:val="3"/>
        <w:rPr>
          <w:rFonts w:ascii="宋体" w:eastAsia="宋体" w:hAnsi="宋体"/>
          <w:szCs w:val="24"/>
        </w:rPr>
      </w:pPr>
      <w:bookmarkStart w:id="35" w:name="_Toc63259039"/>
      <w:r w:rsidRPr="00A81FD1">
        <w:rPr>
          <w:rFonts w:ascii="宋体" w:eastAsia="宋体" w:hAnsi="宋体"/>
          <w:szCs w:val="24"/>
        </w:rPr>
        <w:t xml:space="preserve">17. </w:t>
      </w:r>
      <w:r w:rsidRPr="00A81FD1">
        <w:rPr>
          <w:rFonts w:ascii="宋体" w:eastAsia="宋体" w:hAnsi="宋体" w:hint="eastAsia"/>
          <w:szCs w:val="24"/>
        </w:rPr>
        <w:t>投标文件的修改与撤回</w:t>
      </w:r>
      <w:bookmarkEnd w:id="35"/>
    </w:p>
    <w:p w14:paraId="330B7DCB" w14:textId="77777777" w:rsidR="00FC219D" w:rsidRPr="00A81FD1" w:rsidRDefault="00E8678F">
      <w:pPr>
        <w:spacing w:line="360" w:lineRule="auto"/>
        <w:rPr>
          <w:rFonts w:ascii="宋体" w:hAnsi="宋体"/>
          <w:sz w:val="24"/>
        </w:rPr>
      </w:pPr>
      <w:r w:rsidRPr="00A81FD1">
        <w:rPr>
          <w:rFonts w:ascii="宋体" w:hAnsi="宋体"/>
          <w:sz w:val="24"/>
        </w:rPr>
        <w:t>17.1</w:t>
      </w:r>
      <w:r w:rsidRPr="00A81FD1">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AE59DBA" w14:textId="77777777" w:rsidR="00FC219D" w:rsidRPr="00A81FD1" w:rsidRDefault="00E8678F">
      <w:pPr>
        <w:spacing w:line="360" w:lineRule="auto"/>
        <w:rPr>
          <w:rFonts w:ascii="宋体" w:hAnsi="宋体"/>
          <w:sz w:val="24"/>
        </w:rPr>
      </w:pPr>
      <w:r w:rsidRPr="00A81FD1">
        <w:rPr>
          <w:rFonts w:ascii="宋体" w:hAnsi="宋体" w:hint="eastAsia"/>
          <w:sz w:val="24"/>
        </w:rPr>
        <w:lastRenderedPageBreak/>
        <w:t>1</w:t>
      </w:r>
      <w:r w:rsidRPr="00A81FD1">
        <w:rPr>
          <w:rFonts w:ascii="宋体" w:hAnsi="宋体"/>
          <w:sz w:val="24"/>
        </w:rPr>
        <w:t>7.2</w:t>
      </w:r>
      <w:r w:rsidRPr="00A81FD1">
        <w:rPr>
          <w:rFonts w:ascii="宋体" w:hAnsi="宋体" w:hint="eastAsia"/>
          <w:sz w:val="24"/>
        </w:rPr>
        <w:t>投标人对投标文件的补充或修改通知</w:t>
      </w:r>
      <w:r w:rsidRPr="00A81FD1">
        <w:rPr>
          <w:rFonts w:ascii="宋体" w:hAnsi="宋体"/>
          <w:sz w:val="24"/>
        </w:rPr>
        <w:t>应按本须知规定</w:t>
      </w:r>
      <w:r w:rsidRPr="00A81FD1">
        <w:rPr>
          <w:rFonts w:ascii="宋体" w:hAnsi="宋体" w:hint="eastAsia"/>
          <w:sz w:val="24"/>
        </w:rPr>
        <w:t>进行签署、盖章、密封和标记（注明项目名称、招标编号、“补充或修改通知”等）</w:t>
      </w:r>
      <w:r w:rsidRPr="00A81FD1">
        <w:rPr>
          <w:rFonts w:ascii="宋体" w:hAnsi="宋体"/>
          <w:sz w:val="24"/>
        </w:rPr>
        <w:t>和递交</w:t>
      </w:r>
      <w:r w:rsidRPr="00A81FD1">
        <w:rPr>
          <w:rFonts w:ascii="宋体" w:hAnsi="宋体" w:hint="eastAsia"/>
          <w:sz w:val="24"/>
        </w:rPr>
        <w:t>。</w:t>
      </w:r>
    </w:p>
    <w:p w14:paraId="35E0BF43" w14:textId="77777777" w:rsidR="00FC219D" w:rsidRPr="00A81FD1" w:rsidRDefault="00E8678F">
      <w:pPr>
        <w:spacing w:line="360" w:lineRule="auto"/>
        <w:ind w:leftChars="-23" w:left="1" w:hanging="49"/>
        <w:rPr>
          <w:rFonts w:ascii="宋体" w:hAnsi="宋体"/>
          <w:sz w:val="24"/>
        </w:rPr>
      </w:pPr>
      <w:r w:rsidRPr="00A81FD1">
        <w:rPr>
          <w:rFonts w:ascii="宋体" w:hAnsi="宋体"/>
          <w:sz w:val="24"/>
        </w:rPr>
        <w:t>17.3在投标截止期之后，投标人不得对其投标</w:t>
      </w:r>
      <w:r w:rsidRPr="00A81FD1">
        <w:rPr>
          <w:rFonts w:ascii="宋体" w:hAnsi="宋体" w:hint="eastAsia"/>
          <w:sz w:val="24"/>
        </w:rPr>
        <w:t>文件</w:t>
      </w:r>
      <w:r w:rsidRPr="00A81FD1">
        <w:rPr>
          <w:rFonts w:ascii="宋体" w:hAnsi="宋体"/>
          <w:sz w:val="24"/>
        </w:rPr>
        <w:t>做任何</w:t>
      </w:r>
      <w:r w:rsidRPr="00A81FD1">
        <w:rPr>
          <w:rFonts w:ascii="宋体" w:hAnsi="宋体" w:hint="eastAsia"/>
          <w:sz w:val="24"/>
        </w:rPr>
        <w:t>补充、</w:t>
      </w:r>
      <w:r w:rsidRPr="00A81FD1">
        <w:rPr>
          <w:rFonts w:ascii="宋体" w:hAnsi="宋体"/>
          <w:sz w:val="24"/>
        </w:rPr>
        <w:t>修改</w:t>
      </w:r>
      <w:r w:rsidRPr="00A81FD1">
        <w:rPr>
          <w:rFonts w:ascii="宋体" w:hAnsi="宋体" w:hint="eastAsia"/>
          <w:sz w:val="24"/>
        </w:rPr>
        <w:t>（评标委员会要求的澄清除外）</w:t>
      </w:r>
      <w:r w:rsidRPr="00A81FD1">
        <w:rPr>
          <w:rFonts w:ascii="宋体" w:hAnsi="宋体"/>
          <w:sz w:val="24"/>
        </w:rPr>
        <w:t>。</w:t>
      </w:r>
    </w:p>
    <w:p w14:paraId="0A164D40" w14:textId="77777777" w:rsidR="00FC219D" w:rsidRPr="00A81FD1" w:rsidRDefault="00E8678F">
      <w:pPr>
        <w:spacing w:line="360" w:lineRule="auto"/>
        <w:rPr>
          <w:rFonts w:ascii="宋体" w:hAnsi="宋体"/>
          <w:b/>
          <w:sz w:val="24"/>
        </w:rPr>
      </w:pPr>
      <w:r w:rsidRPr="00A81FD1">
        <w:rPr>
          <w:rFonts w:ascii="宋体" w:hAnsi="宋体"/>
          <w:b/>
          <w:sz w:val="24"/>
        </w:rPr>
        <w:t>17.4在投标截止期之后，投标人不得</w:t>
      </w:r>
      <w:r w:rsidRPr="00A81FD1">
        <w:rPr>
          <w:rFonts w:ascii="宋体" w:hAnsi="宋体" w:hint="eastAsia"/>
          <w:b/>
          <w:sz w:val="24"/>
        </w:rPr>
        <w:t>撤销</w:t>
      </w:r>
      <w:r w:rsidRPr="00A81FD1">
        <w:rPr>
          <w:rFonts w:ascii="宋体" w:hAnsi="宋体"/>
          <w:b/>
          <w:sz w:val="24"/>
        </w:rPr>
        <w:t>其投标</w:t>
      </w:r>
      <w:r w:rsidRPr="00A81FD1">
        <w:rPr>
          <w:rFonts w:ascii="宋体" w:hAnsi="宋体" w:hint="eastAsia"/>
          <w:b/>
          <w:sz w:val="24"/>
        </w:rPr>
        <w:t>文件</w:t>
      </w:r>
      <w:r w:rsidRPr="00A81FD1">
        <w:rPr>
          <w:rFonts w:ascii="宋体" w:hAnsi="宋体"/>
          <w:b/>
          <w:sz w:val="24"/>
        </w:rPr>
        <w:t>（包括全部投标资料），否则其投标保证金将不予退回。</w:t>
      </w:r>
    </w:p>
    <w:p w14:paraId="149E56E9" w14:textId="77777777" w:rsidR="00FC219D" w:rsidRPr="00A81FD1" w:rsidRDefault="00E8678F">
      <w:pPr>
        <w:spacing w:line="360" w:lineRule="auto"/>
        <w:rPr>
          <w:rFonts w:ascii="宋体" w:hAnsi="宋体"/>
          <w:sz w:val="24"/>
        </w:rPr>
      </w:pPr>
      <w:r w:rsidRPr="00A81FD1">
        <w:rPr>
          <w:rFonts w:ascii="宋体" w:hAnsi="宋体" w:hint="eastAsia"/>
          <w:sz w:val="24"/>
        </w:rPr>
        <w:t>1</w:t>
      </w:r>
      <w:r w:rsidRPr="00A81FD1">
        <w:rPr>
          <w:rFonts w:ascii="宋体" w:hAnsi="宋体"/>
          <w:sz w:val="24"/>
        </w:rPr>
        <w:t>7.5</w:t>
      </w:r>
      <w:r w:rsidRPr="00A81FD1">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978E723" w14:textId="77777777" w:rsidR="00FC219D" w:rsidRPr="00A81FD1" w:rsidRDefault="00E8678F">
      <w:pPr>
        <w:pStyle w:val="3"/>
        <w:rPr>
          <w:rFonts w:ascii="宋体" w:eastAsia="宋体" w:hAnsi="宋体"/>
          <w:szCs w:val="24"/>
        </w:rPr>
      </w:pPr>
      <w:bookmarkStart w:id="36" w:name="_Toc63259040"/>
      <w:r w:rsidRPr="00A81FD1">
        <w:rPr>
          <w:rFonts w:ascii="宋体" w:eastAsia="宋体" w:hAnsi="宋体" w:hint="eastAsia"/>
          <w:szCs w:val="24"/>
        </w:rPr>
        <w:t>五、开标及评标</w:t>
      </w:r>
      <w:bookmarkEnd w:id="36"/>
    </w:p>
    <w:p w14:paraId="4E47EFEC" w14:textId="77777777" w:rsidR="00FC219D" w:rsidRPr="00A81FD1" w:rsidRDefault="00E8678F">
      <w:pPr>
        <w:pStyle w:val="3"/>
        <w:rPr>
          <w:rFonts w:ascii="宋体" w:eastAsia="宋体" w:hAnsi="宋体"/>
          <w:szCs w:val="24"/>
        </w:rPr>
      </w:pPr>
      <w:bookmarkStart w:id="37" w:name="_Toc63259041"/>
      <w:r w:rsidRPr="00A81FD1">
        <w:rPr>
          <w:rFonts w:ascii="宋体" w:eastAsia="宋体" w:hAnsi="宋体"/>
          <w:szCs w:val="24"/>
        </w:rPr>
        <w:t xml:space="preserve">18. </w:t>
      </w:r>
      <w:r w:rsidRPr="00A81FD1">
        <w:rPr>
          <w:rFonts w:ascii="宋体" w:eastAsia="宋体" w:hAnsi="宋体" w:hint="eastAsia"/>
          <w:szCs w:val="24"/>
        </w:rPr>
        <w:t>开标</w:t>
      </w:r>
      <w:bookmarkEnd w:id="37"/>
    </w:p>
    <w:p w14:paraId="38CC1224" w14:textId="3ABBDF30" w:rsidR="00FC219D" w:rsidRPr="00A81FD1" w:rsidRDefault="00E8678F">
      <w:pPr>
        <w:spacing w:line="360" w:lineRule="auto"/>
        <w:rPr>
          <w:rFonts w:ascii="宋体" w:hAnsi="宋体"/>
          <w:sz w:val="24"/>
        </w:rPr>
      </w:pPr>
      <w:r w:rsidRPr="00A81FD1">
        <w:rPr>
          <w:rFonts w:ascii="宋体" w:hAnsi="宋体"/>
          <w:sz w:val="24"/>
        </w:rPr>
        <w:t>18.1</w:t>
      </w:r>
      <w:r w:rsidRPr="00A81FD1">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投标人因故不能派代表出席开标活动，事先应书面（信函、传真）通知采购代理机构，并承诺认可开标结果，否则视同认可开标结果。</w:t>
      </w:r>
    </w:p>
    <w:p w14:paraId="07E0CE04" w14:textId="77777777" w:rsidR="00FC219D" w:rsidRPr="00A81FD1" w:rsidRDefault="00E8678F">
      <w:pPr>
        <w:spacing w:line="360" w:lineRule="auto"/>
        <w:rPr>
          <w:rFonts w:ascii="宋体" w:hAnsi="宋体"/>
          <w:sz w:val="24"/>
        </w:rPr>
      </w:pPr>
      <w:r w:rsidRPr="00A81FD1">
        <w:rPr>
          <w:rFonts w:ascii="宋体" w:hAnsi="宋体"/>
          <w:sz w:val="24"/>
        </w:rPr>
        <w:t>18.2</w:t>
      </w:r>
      <w:r w:rsidRPr="00A81FD1">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64C283F" w14:textId="77777777" w:rsidR="00FC219D" w:rsidRPr="00A81FD1" w:rsidRDefault="00E8678F">
      <w:pPr>
        <w:spacing w:line="360" w:lineRule="auto"/>
        <w:rPr>
          <w:rFonts w:ascii="宋体" w:hAnsi="宋体"/>
          <w:sz w:val="24"/>
        </w:rPr>
      </w:pPr>
      <w:r w:rsidRPr="00A81FD1">
        <w:rPr>
          <w:rFonts w:ascii="宋体" w:hAnsi="宋体"/>
          <w:sz w:val="24"/>
        </w:rPr>
        <w:t>18.3</w:t>
      </w:r>
      <w:r w:rsidRPr="00A81FD1">
        <w:rPr>
          <w:rFonts w:ascii="宋体" w:hAnsi="宋体" w:hint="eastAsia"/>
          <w:sz w:val="24"/>
        </w:rPr>
        <w:t>采购代理机构将对唱标内容做开标记录，由</w:t>
      </w:r>
      <w:r w:rsidRPr="00A81FD1">
        <w:rPr>
          <w:rFonts w:ascii="宋体" w:hAnsi="宋体"/>
          <w:sz w:val="24"/>
        </w:rPr>
        <w:t>投标人代表</w:t>
      </w:r>
      <w:r w:rsidRPr="00A81FD1">
        <w:rPr>
          <w:rFonts w:ascii="宋体" w:hAnsi="宋体" w:hint="eastAsia"/>
          <w:sz w:val="24"/>
        </w:rPr>
        <w:t>和相关工作人员</w:t>
      </w:r>
      <w:r w:rsidRPr="00A81FD1">
        <w:rPr>
          <w:rFonts w:ascii="宋体" w:hAnsi="宋体"/>
          <w:sz w:val="24"/>
        </w:rPr>
        <w:t>签字确认。</w:t>
      </w:r>
    </w:p>
    <w:p w14:paraId="42B0ECF3" w14:textId="77777777" w:rsidR="00FC219D" w:rsidRPr="00A81FD1" w:rsidRDefault="00E8678F">
      <w:pPr>
        <w:spacing w:line="360" w:lineRule="auto"/>
        <w:rPr>
          <w:rFonts w:ascii="宋体" w:hAnsi="宋体"/>
          <w:sz w:val="24"/>
        </w:rPr>
      </w:pPr>
      <w:r w:rsidRPr="00A81FD1">
        <w:rPr>
          <w:rFonts w:ascii="宋体" w:hAnsi="宋体" w:hint="eastAsia"/>
          <w:sz w:val="24"/>
        </w:rPr>
        <w:t>1</w:t>
      </w:r>
      <w:r w:rsidRPr="00A81FD1">
        <w:rPr>
          <w:rFonts w:ascii="宋体" w:hAnsi="宋体"/>
          <w:sz w:val="24"/>
        </w:rPr>
        <w:t>8.4</w:t>
      </w:r>
      <w:r w:rsidRPr="00A81FD1">
        <w:rPr>
          <w:rFonts w:ascii="宋体" w:hAnsi="宋体" w:hint="eastAsia"/>
          <w:sz w:val="24"/>
        </w:rPr>
        <w:t>投标人不足3家的，不得开标。</w:t>
      </w:r>
    </w:p>
    <w:p w14:paraId="187F0DFB" w14:textId="77777777" w:rsidR="00FC219D" w:rsidRPr="00A81FD1" w:rsidRDefault="00E8678F">
      <w:pPr>
        <w:spacing w:line="360" w:lineRule="auto"/>
        <w:rPr>
          <w:rFonts w:ascii="宋体" w:hAnsi="宋体"/>
          <w:sz w:val="24"/>
        </w:rPr>
      </w:pPr>
      <w:r w:rsidRPr="00A81FD1">
        <w:rPr>
          <w:rFonts w:ascii="宋体" w:hAnsi="宋体" w:hint="eastAsia"/>
          <w:sz w:val="24"/>
        </w:rPr>
        <w:t>1</w:t>
      </w:r>
      <w:r w:rsidRPr="00A81FD1">
        <w:rPr>
          <w:rFonts w:ascii="宋体" w:hAnsi="宋体"/>
          <w:sz w:val="24"/>
        </w:rPr>
        <w:t>8.5</w:t>
      </w:r>
      <w:r w:rsidRPr="00A81FD1">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D4818A5" w14:textId="77777777" w:rsidR="00FC219D" w:rsidRPr="00A81FD1" w:rsidRDefault="00E8678F">
      <w:pPr>
        <w:spacing w:line="360" w:lineRule="auto"/>
        <w:rPr>
          <w:rFonts w:ascii="宋体" w:hAnsi="宋体"/>
          <w:b/>
          <w:sz w:val="24"/>
        </w:rPr>
      </w:pPr>
      <w:r w:rsidRPr="00A81FD1">
        <w:rPr>
          <w:rFonts w:ascii="宋体" w:hAnsi="宋体" w:hint="eastAsia"/>
          <w:bCs/>
          <w:sz w:val="24"/>
        </w:rPr>
        <w:t>1</w:t>
      </w:r>
      <w:r w:rsidRPr="00A81FD1">
        <w:rPr>
          <w:rFonts w:ascii="宋体" w:hAnsi="宋体"/>
          <w:bCs/>
          <w:sz w:val="24"/>
        </w:rPr>
        <w:t>8.6</w:t>
      </w:r>
      <w:r w:rsidRPr="00A81FD1">
        <w:rPr>
          <w:rFonts w:ascii="宋体" w:hAnsi="宋体" w:cs="Arial" w:hint="eastAsia"/>
          <w:sz w:val="24"/>
        </w:rPr>
        <w:t>开标结束后，采购人或采购代理机构应当依法对投标人的资格进行审查。资格性审查指依据法律、法规和招标文件的规定，由采购人或采购代理机构在开</w:t>
      </w:r>
      <w:r w:rsidRPr="00A81FD1">
        <w:rPr>
          <w:rFonts w:ascii="宋体" w:hAnsi="宋体" w:cs="Arial" w:hint="eastAsia"/>
          <w:sz w:val="24"/>
        </w:rPr>
        <w:lastRenderedPageBreak/>
        <w:t>标后对投标文件中的资格证明等文件进行审查，以确定投标人是否具备投标资格。合格投标人不足3家的，不得评标。</w:t>
      </w:r>
    </w:p>
    <w:p w14:paraId="31E65034" w14:textId="77777777" w:rsidR="00FC219D" w:rsidRPr="00A81FD1" w:rsidRDefault="00E8678F">
      <w:pPr>
        <w:pStyle w:val="3"/>
        <w:rPr>
          <w:rFonts w:ascii="宋体" w:eastAsia="宋体" w:hAnsi="宋体"/>
          <w:szCs w:val="24"/>
        </w:rPr>
      </w:pPr>
      <w:bookmarkStart w:id="38" w:name="_Toc63259042"/>
      <w:r w:rsidRPr="00A81FD1">
        <w:rPr>
          <w:rFonts w:ascii="宋体" w:eastAsia="宋体" w:hAnsi="宋体"/>
          <w:szCs w:val="24"/>
        </w:rPr>
        <w:t xml:space="preserve">19. </w:t>
      </w:r>
      <w:r w:rsidRPr="00A81FD1">
        <w:rPr>
          <w:rFonts w:ascii="宋体" w:eastAsia="宋体" w:hAnsi="宋体" w:hint="eastAsia"/>
          <w:szCs w:val="24"/>
        </w:rPr>
        <w:t>评标委员会和评标方法</w:t>
      </w:r>
      <w:bookmarkEnd w:id="38"/>
    </w:p>
    <w:p w14:paraId="6B9FA1B2" w14:textId="77777777" w:rsidR="00FC219D" w:rsidRPr="00A81FD1" w:rsidRDefault="00E8678F">
      <w:pPr>
        <w:pStyle w:val="a0"/>
        <w:spacing w:line="360" w:lineRule="auto"/>
        <w:ind w:firstLine="0"/>
        <w:rPr>
          <w:rFonts w:hAnsi="宋体"/>
          <w:szCs w:val="24"/>
        </w:rPr>
      </w:pPr>
      <w:r w:rsidRPr="00A81FD1">
        <w:rPr>
          <w:rFonts w:hAnsi="宋体"/>
          <w:szCs w:val="24"/>
        </w:rPr>
        <w:t>19.1</w:t>
      </w:r>
      <w:r w:rsidRPr="00A81FD1">
        <w:rPr>
          <w:rFonts w:hAnsi="宋体" w:hint="eastAsia"/>
          <w:szCs w:val="24"/>
        </w:rPr>
        <w:t>评标由依照有关法律法规组建的评标委员会负责。评标委员会由采购人代表和评审专家组成，成员人数应当为5人以上单数，其中评审专家不少于成员总数的三分之二。</w:t>
      </w:r>
    </w:p>
    <w:p w14:paraId="660B1C74" w14:textId="77777777" w:rsidR="00FC219D" w:rsidRPr="00A81FD1" w:rsidRDefault="00E8678F">
      <w:pPr>
        <w:pStyle w:val="a0"/>
        <w:spacing w:line="360" w:lineRule="auto"/>
        <w:ind w:firstLine="0"/>
        <w:rPr>
          <w:rFonts w:hAnsi="宋体"/>
          <w:szCs w:val="24"/>
        </w:rPr>
      </w:pPr>
      <w:r w:rsidRPr="00A81FD1">
        <w:rPr>
          <w:rFonts w:hAnsi="宋体"/>
          <w:szCs w:val="24"/>
        </w:rPr>
        <w:t>19.2</w:t>
      </w:r>
      <w:r w:rsidRPr="00A81FD1">
        <w:rPr>
          <w:rFonts w:hAnsi="宋体" w:hint="eastAsia"/>
          <w:szCs w:val="24"/>
        </w:rPr>
        <w:t>评标方法和标准在本招标文件第五章中规定。评标委员会对投标文件的评审，分为符合性检查、商务评议、技术评议、综合评议。</w:t>
      </w:r>
    </w:p>
    <w:p w14:paraId="534F7278" w14:textId="77777777" w:rsidR="00FC219D" w:rsidRPr="00A81FD1" w:rsidRDefault="00E8678F">
      <w:pPr>
        <w:pStyle w:val="3"/>
        <w:rPr>
          <w:rFonts w:ascii="宋体" w:eastAsia="宋体" w:hAnsi="宋体"/>
          <w:szCs w:val="24"/>
        </w:rPr>
      </w:pPr>
      <w:bookmarkStart w:id="39" w:name="_Toc63259043"/>
      <w:r w:rsidRPr="00A81FD1">
        <w:rPr>
          <w:rFonts w:ascii="宋体" w:eastAsia="宋体" w:hAnsi="宋体"/>
          <w:szCs w:val="24"/>
        </w:rPr>
        <w:t xml:space="preserve">20. </w:t>
      </w:r>
      <w:r w:rsidRPr="00A81FD1">
        <w:rPr>
          <w:rFonts w:ascii="宋体" w:eastAsia="宋体" w:hAnsi="宋体" w:hint="eastAsia"/>
          <w:szCs w:val="24"/>
        </w:rPr>
        <w:t>投标文件的初审</w:t>
      </w:r>
      <w:bookmarkEnd w:id="39"/>
    </w:p>
    <w:p w14:paraId="29E747C0" w14:textId="77777777" w:rsidR="00FC219D" w:rsidRPr="00A81FD1" w:rsidRDefault="00E8678F">
      <w:pPr>
        <w:spacing w:line="360" w:lineRule="auto"/>
        <w:rPr>
          <w:rFonts w:ascii="宋体" w:hAnsi="宋体"/>
          <w:sz w:val="24"/>
        </w:rPr>
      </w:pPr>
      <w:r w:rsidRPr="00A81FD1">
        <w:rPr>
          <w:rFonts w:ascii="宋体" w:hAnsi="宋体"/>
          <w:sz w:val="24"/>
        </w:rPr>
        <w:t>20.1</w:t>
      </w:r>
      <w:r w:rsidRPr="00A81FD1">
        <w:rPr>
          <w:rFonts w:ascii="宋体" w:hAnsi="宋体" w:hint="eastAsia"/>
          <w:sz w:val="24"/>
        </w:rPr>
        <w:t>投标文件的初审分为资格性检查和符合性检查。</w:t>
      </w:r>
    </w:p>
    <w:p w14:paraId="28B868A5" w14:textId="77777777" w:rsidR="00FC219D" w:rsidRPr="00A81FD1" w:rsidRDefault="00E8678F">
      <w:pPr>
        <w:spacing w:line="360" w:lineRule="auto"/>
        <w:ind w:firstLineChars="177" w:firstLine="425"/>
        <w:rPr>
          <w:rFonts w:ascii="宋体" w:hAnsi="宋体"/>
          <w:sz w:val="24"/>
        </w:rPr>
      </w:pPr>
      <w:r w:rsidRPr="00A81FD1">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w:t>
      </w:r>
    </w:p>
    <w:p w14:paraId="459337E4" w14:textId="77777777" w:rsidR="00FC219D" w:rsidRPr="00A81FD1" w:rsidRDefault="00E8678F">
      <w:pPr>
        <w:spacing w:line="360" w:lineRule="auto"/>
        <w:ind w:firstLineChars="177" w:firstLine="425"/>
        <w:rPr>
          <w:rFonts w:ascii="宋体" w:hAnsi="宋体"/>
          <w:sz w:val="24"/>
        </w:rPr>
      </w:pPr>
      <w:r w:rsidRPr="00A81FD1">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sidRPr="00A81FD1">
        <w:rPr>
          <w:rFonts w:ascii="宋体" w:hAnsi="宋体" w:hint="eastAsia"/>
          <w:sz w:val="24"/>
        </w:rPr>
        <w:t>作出</w:t>
      </w:r>
      <w:proofErr w:type="gramEnd"/>
      <w:r w:rsidRPr="00A81FD1">
        <w:rPr>
          <w:rFonts w:ascii="宋体" w:hAnsi="宋体" w:hint="eastAsia"/>
          <w:sz w:val="24"/>
        </w:rPr>
        <w:t>响应</w:t>
      </w:r>
      <w:r w:rsidRPr="00A81FD1">
        <w:rPr>
          <w:rFonts w:ascii="宋体" w:hAnsi="宋体"/>
          <w:sz w:val="24"/>
        </w:rPr>
        <w:t>。</w:t>
      </w:r>
      <w:r w:rsidRPr="00A81FD1">
        <w:rPr>
          <w:rFonts w:ascii="宋体" w:hAnsi="宋体" w:hint="eastAsia"/>
          <w:sz w:val="24"/>
        </w:rPr>
        <w:t>符合性检查由评标委员会进行审查。</w:t>
      </w:r>
      <w:r w:rsidRPr="00A81FD1">
        <w:rPr>
          <w:rFonts w:ascii="宋体" w:hAnsi="宋体"/>
          <w:sz w:val="24"/>
        </w:rPr>
        <w:t>评标委员会将审查投标文件有效性、完整性和对招标文件的响应程度，以确定是否对招标文件的实质性要求做出响应。</w:t>
      </w:r>
    </w:p>
    <w:p w14:paraId="3BD3F747" w14:textId="77777777" w:rsidR="00FC219D" w:rsidRPr="00A81FD1" w:rsidRDefault="00E8678F">
      <w:pPr>
        <w:spacing w:line="360" w:lineRule="auto"/>
        <w:rPr>
          <w:rFonts w:ascii="宋体" w:hAnsi="宋体"/>
          <w:sz w:val="24"/>
        </w:rPr>
      </w:pPr>
      <w:r w:rsidRPr="00A81FD1">
        <w:rPr>
          <w:rFonts w:ascii="宋体" w:hAnsi="宋体"/>
          <w:sz w:val="24"/>
        </w:rPr>
        <w:t>20.2</w:t>
      </w:r>
      <w:r w:rsidRPr="00A81FD1">
        <w:rPr>
          <w:rFonts w:ascii="宋体" w:hAnsi="宋体" w:hint="eastAsia"/>
          <w:sz w:val="24"/>
        </w:rPr>
        <w:t>投标文件属下列情况之一的，应当在资格性检查时按照无效投标处理：</w:t>
      </w:r>
    </w:p>
    <w:p w14:paraId="4DC22347" w14:textId="77777777" w:rsidR="00FC219D" w:rsidRPr="00A81FD1" w:rsidRDefault="00E8678F">
      <w:pPr>
        <w:spacing w:line="360" w:lineRule="auto"/>
        <w:rPr>
          <w:rFonts w:ascii="宋体" w:hAnsi="宋体"/>
          <w:sz w:val="24"/>
        </w:rPr>
      </w:pPr>
      <w:r w:rsidRPr="00A81FD1">
        <w:rPr>
          <w:rFonts w:ascii="宋体" w:hAnsi="宋体"/>
          <w:sz w:val="24"/>
        </w:rPr>
        <w:t></w:t>
      </w:r>
      <w:r w:rsidRPr="00A81FD1">
        <w:rPr>
          <w:rFonts w:ascii="宋体" w:hAnsi="宋体"/>
          <w:sz w:val="24"/>
        </w:rPr>
        <w:tab/>
        <w:t>1</w:t>
      </w:r>
      <w:r w:rsidRPr="00A81FD1">
        <w:rPr>
          <w:rFonts w:ascii="宋体" w:hAnsi="宋体" w:hint="eastAsia"/>
          <w:sz w:val="24"/>
        </w:rPr>
        <w:t>）投标人不满足招标文件对投标人资格要求的，包括采购人或采购代理机构通过“信用中国”网站（www.creditchina.gov.cn）和中国政府采购网（www.ccgp.gov.cn）等进行查询，发现投标人被列入失信被执行人、重大税收违法案件当事人、政府采购严重违法失信行为记录名单的（保留查询记录网页打印件）；</w:t>
      </w:r>
    </w:p>
    <w:p w14:paraId="2BD03562" w14:textId="77777777" w:rsidR="00FC219D" w:rsidRPr="00A81FD1" w:rsidRDefault="00E8678F">
      <w:pPr>
        <w:spacing w:line="360" w:lineRule="auto"/>
        <w:ind w:leftChars="-67" w:left="1" w:hangingChars="59" w:hanging="142"/>
        <w:rPr>
          <w:rFonts w:ascii="宋体" w:hAnsi="宋体"/>
          <w:sz w:val="24"/>
        </w:rPr>
      </w:pPr>
      <w:r w:rsidRPr="00A81FD1">
        <w:rPr>
          <w:rFonts w:ascii="宋体" w:hAnsi="宋体"/>
          <w:sz w:val="24"/>
        </w:rPr>
        <w:t>   2</w:t>
      </w:r>
      <w:r w:rsidRPr="00A81FD1">
        <w:rPr>
          <w:rFonts w:ascii="宋体" w:hAnsi="宋体" w:hint="eastAsia"/>
          <w:sz w:val="24"/>
        </w:rPr>
        <w:t>）投标人资格证明文件不全或不满足招标文件要求的；</w:t>
      </w:r>
    </w:p>
    <w:p w14:paraId="6D9CBB3A" w14:textId="77777777" w:rsidR="00FC219D" w:rsidRPr="00A81FD1" w:rsidRDefault="00E8678F">
      <w:pPr>
        <w:spacing w:line="360" w:lineRule="auto"/>
        <w:rPr>
          <w:rFonts w:ascii="宋体" w:hAnsi="宋体"/>
          <w:sz w:val="24"/>
        </w:rPr>
      </w:pPr>
      <w:r w:rsidRPr="00A81FD1">
        <w:rPr>
          <w:rFonts w:ascii="宋体" w:hAnsi="宋体"/>
          <w:sz w:val="24"/>
        </w:rPr>
        <w:t></w:t>
      </w:r>
      <w:r w:rsidRPr="00A81FD1">
        <w:rPr>
          <w:rFonts w:ascii="宋体" w:hAnsi="宋体"/>
          <w:sz w:val="24"/>
        </w:rPr>
        <w:tab/>
        <w:t>3</w:t>
      </w:r>
      <w:r w:rsidRPr="00A81FD1">
        <w:rPr>
          <w:rFonts w:ascii="宋体" w:hAnsi="宋体" w:hint="eastAsia"/>
          <w:sz w:val="24"/>
        </w:rPr>
        <w:t>）其他不符合资格性要求的情形。</w:t>
      </w:r>
    </w:p>
    <w:p w14:paraId="30C79CFA" w14:textId="77777777" w:rsidR="00FC219D" w:rsidRPr="00A81FD1" w:rsidRDefault="00E8678F">
      <w:pPr>
        <w:spacing w:line="360" w:lineRule="auto"/>
        <w:rPr>
          <w:rFonts w:ascii="宋体" w:hAnsi="宋体"/>
          <w:sz w:val="24"/>
        </w:rPr>
      </w:pPr>
      <w:r w:rsidRPr="00A81FD1">
        <w:rPr>
          <w:rFonts w:ascii="宋体" w:hAnsi="宋体"/>
          <w:sz w:val="24"/>
        </w:rPr>
        <w:t>20.3</w:t>
      </w:r>
      <w:r w:rsidRPr="00A81FD1">
        <w:rPr>
          <w:rFonts w:ascii="宋体" w:hAnsi="宋体" w:hint="eastAsia"/>
          <w:sz w:val="24"/>
        </w:rPr>
        <w:t>在详细评标之前，评标委员会要审查每份投标文件是否实质上响应了招标文件的要求。实质上响应的投标应该是与招标文件的全部实质性要求相符的投标。</w:t>
      </w:r>
      <w:r w:rsidRPr="00A81FD1">
        <w:rPr>
          <w:rFonts w:ascii="宋体" w:hAnsi="宋体" w:hint="eastAsia"/>
          <w:sz w:val="24"/>
        </w:rPr>
        <w:lastRenderedPageBreak/>
        <w:t>对关键条款例如关于投标保证金、投标有效期、适用法律等内容的偏离、保留和反对将被认为是实质上的偏离。评标委员会决定投标文件是否对招标文件</w:t>
      </w:r>
      <w:proofErr w:type="gramStart"/>
      <w:r w:rsidRPr="00A81FD1">
        <w:rPr>
          <w:rFonts w:ascii="宋体" w:hAnsi="宋体" w:hint="eastAsia"/>
          <w:sz w:val="24"/>
        </w:rPr>
        <w:t>作出</w:t>
      </w:r>
      <w:proofErr w:type="gramEnd"/>
      <w:r w:rsidRPr="00A81FD1">
        <w:rPr>
          <w:rFonts w:ascii="宋体" w:hAnsi="宋体" w:hint="eastAsia"/>
          <w:sz w:val="24"/>
        </w:rPr>
        <w:t>了实质性响应只根据投标文件本身的内容，而不寻求外部的证据（信用查询除外）。</w:t>
      </w:r>
    </w:p>
    <w:p w14:paraId="74DDF4DD" w14:textId="77777777" w:rsidR="00FC219D" w:rsidRPr="00A81FD1" w:rsidRDefault="00E8678F">
      <w:pPr>
        <w:spacing w:line="360" w:lineRule="auto"/>
        <w:rPr>
          <w:rFonts w:ascii="宋体" w:hAnsi="宋体"/>
          <w:sz w:val="24"/>
        </w:rPr>
      </w:pPr>
      <w:r w:rsidRPr="00A81FD1">
        <w:rPr>
          <w:rFonts w:ascii="宋体" w:hAnsi="宋体"/>
          <w:sz w:val="24"/>
        </w:rPr>
        <w:t>20.4</w:t>
      </w:r>
      <w:r w:rsidRPr="00A81FD1">
        <w:rPr>
          <w:rFonts w:ascii="宋体" w:hAnsi="宋体" w:hint="eastAsia"/>
          <w:sz w:val="24"/>
        </w:rPr>
        <w:t>投标文件报价出现前后不一致的，</w:t>
      </w:r>
      <w:r w:rsidRPr="00A81FD1">
        <w:rPr>
          <w:rFonts w:ascii="宋体" w:hAnsi="宋体"/>
          <w:sz w:val="24"/>
        </w:rPr>
        <w:t>将按以下方法更正：</w:t>
      </w:r>
    </w:p>
    <w:p w14:paraId="0207BE85"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1）投标文件中开标一览表（报价表）内容与投标文件中相应内容不一致的，以开标一览表（报价表）为准；</w:t>
      </w:r>
    </w:p>
    <w:p w14:paraId="7E24AE15"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2）大写金额和小写金额不一致的，以大写金额为准；</w:t>
      </w:r>
    </w:p>
    <w:p w14:paraId="60375D8E"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3）单价金额小数点或者百分比有明显错位的，以开标一览表的总价为准，并修改单价；</w:t>
      </w:r>
    </w:p>
    <w:p w14:paraId="470D0027"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4）总价金额与按单价汇总金额不一致的，以单价金额计算结果为准。</w:t>
      </w:r>
    </w:p>
    <w:p w14:paraId="58CBC3C4" w14:textId="77777777" w:rsidR="00FC219D" w:rsidRPr="00A81FD1" w:rsidRDefault="00E8678F">
      <w:pPr>
        <w:spacing w:line="360" w:lineRule="auto"/>
        <w:ind w:firstLineChars="200" w:firstLine="480"/>
        <w:rPr>
          <w:rFonts w:ascii="宋体" w:hAnsi="宋体"/>
          <w:sz w:val="24"/>
        </w:rPr>
      </w:pPr>
      <w:r w:rsidRPr="00A81FD1">
        <w:rPr>
          <w:rFonts w:ascii="宋体" w:hAnsi="宋体" w:cs="Arial" w:hint="eastAsia"/>
          <w:sz w:val="24"/>
        </w:rPr>
        <w:t>同时出现两种以上不一致的，按照上述规定的顺序进行修正。修正后的报价按照本须知第</w:t>
      </w:r>
      <w:r w:rsidRPr="00A81FD1">
        <w:rPr>
          <w:rFonts w:ascii="宋体" w:hAnsi="宋体" w:cs="Arial"/>
          <w:sz w:val="24"/>
        </w:rPr>
        <w:t>21</w:t>
      </w:r>
      <w:r w:rsidRPr="00A81FD1">
        <w:rPr>
          <w:rFonts w:ascii="宋体" w:hAnsi="宋体" w:cs="Arial" w:hint="eastAsia"/>
          <w:sz w:val="24"/>
        </w:rPr>
        <w:t>.1.1条的规定经投标人确认后产生约束力，投标人不确认的，其投标无效。</w:t>
      </w:r>
    </w:p>
    <w:p w14:paraId="1C2209C0" w14:textId="77777777" w:rsidR="00FC219D" w:rsidRPr="00A81FD1" w:rsidRDefault="00E8678F">
      <w:pPr>
        <w:spacing w:line="360" w:lineRule="auto"/>
        <w:rPr>
          <w:rFonts w:ascii="宋体" w:hAnsi="宋体"/>
          <w:sz w:val="24"/>
        </w:rPr>
      </w:pPr>
      <w:r w:rsidRPr="00A81FD1">
        <w:rPr>
          <w:rFonts w:ascii="宋体" w:hAnsi="宋体"/>
          <w:sz w:val="24"/>
        </w:rPr>
        <w:t>20.5对于投标文件中不构成实质性偏差的不正规、不一致或不规则，评标委员会可以接受，但这种接受不能损坏或影响任何投标人的相对排序。</w:t>
      </w:r>
    </w:p>
    <w:p w14:paraId="60DCD288" w14:textId="77777777" w:rsidR="00FC219D" w:rsidRPr="00A81FD1" w:rsidRDefault="00E8678F">
      <w:pPr>
        <w:spacing w:line="360" w:lineRule="auto"/>
        <w:ind w:left="898" w:hanging="898"/>
        <w:rPr>
          <w:rFonts w:ascii="宋体" w:hAnsi="宋体"/>
          <w:b/>
          <w:sz w:val="24"/>
        </w:rPr>
      </w:pPr>
      <w:r w:rsidRPr="00A81FD1">
        <w:rPr>
          <w:rFonts w:ascii="宋体" w:hAnsi="宋体"/>
          <w:b/>
          <w:sz w:val="24"/>
        </w:rPr>
        <w:t>20.6</w:t>
      </w:r>
      <w:r w:rsidRPr="00A81FD1">
        <w:rPr>
          <w:rFonts w:ascii="宋体" w:hAnsi="宋体" w:hint="eastAsia"/>
          <w:b/>
          <w:sz w:val="24"/>
        </w:rPr>
        <w:t>在招标采购中，出现下列情形之一的，应予废标：</w:t>
      </w:r>
    </w:p>
    <w:p w14:paraId="128585B3" w14:textId="77777777" w:rsidR="00FC219D" w:rsidRPr="00A81FD1" w:rsidRDefault="00E8678F">
      <w:pPr>
        <w:spacing w:line="360" w:lineRule="auto"/>
        <w:ind w:left="898" w:hanging="898"/>
        <w:rPr>
          <w:rFonts w:ascii="宋体" w:hAnsi="宋体"/>
          <w:b/>
          <w:sz w:val="24"/>
        </w:rPr>
      </w:pPr>
      <w:r w:rsidRPr="00A81FD1">
        <w:rPr>
          <w:rFonts w:ascii="宋体" w:hAnsi="宋体"/>
          <w:b/>
          <w:sz w:val="24"/>
        </w:rPr>
        <w:t xml:space="preserve">    1）符合专业条件的投标人或者对招标文件实质响应的投标人不足三家的；</w:t>
      </w:r>
    </w:p>
    <w:p w14:paraId="2766D2C9" w14:textId="77777777" w:rsidR="00FC219D" w:rsidRPr="00A81FD1" w:rsidRDefault="00E8678F">
      <w:pPr>
        <w:spacing w:line="360" w:lineRule="auto"/>
        <w:ind w:left="898" w:hanging="898"/>
        <w:rPr>
          <w:rFonts w:ascii="宋体" w:hAnsi="宋体"/>
          <w:b/>
          <w:sz w:val="24"/>
        </w:rPr>
      </w:pPr>
      <w:r w:rsidRPr="00A81FD1">
        <w:rPr>
          <w:rFonts w:ascii="宋体" w:hAnsi="宋体"/>
          <w:b/>
          <w:sz w:val="24"/>
        </w:rPr>
        <w:t xml:space="preserve">    2）出现影响采购公正的违法、违规行为的；</w:t>
      </w:r>
    </w:p>
    <w:p w14:paraId="2EB129AF" w14:textId="77777777" w:rsidR="00FC219D" w:rsidRPr="00A81FD1" w:rsidRDefault="00E8678F">
      <w:pPr>
        <w:spacing w:line="360" w:lineRule="auto"/>
        <w:ind w:left="898" w:hanging="898"/>
        <w:rPr>
          <w:rFonts w:ascii="宋体" w:hAnsi="宋体"/>
          <w:b/>
          <w:sz w:val="24"/>
        </w:rPr>
      </w:pPr>
      <w:r w:rsidRPr="00A81FD1">
        <w:rPr>
          <w:rFonts w:ascii="宋体" w:hAnsi="宋体"/>
          <w:b/>
          <w:sz w:val="24"/>
        </w:rPr>
        <w:t xml:space="preserve">    3）投标人的报价均超过了采购预算</w:t>
      </w:r>
      <w:r w:rsidRPr="00A81FD1">
        <w:rPr>
          <w:rFonts w:ascii="宋体" w:hAnsi="宋体" w:hint="eastAsia"/>
          <w:b/>
          <w:sz w:val="24"/>
        </w:rPr>
        <w:t>或者最高限价</w:t>
      </w:r>
      <w:r w:rsidRPr="00A81FD1">
        <w:rPr>
          <w:rFonts w:ascii="宋体" w:hAnsi="宋体"/>
          <w:b/>
          <w:sz w:val="24"/>
        </w:rPr>
        <w:t>，采购人不能支付的；</w:t>
      </w:r>
    </w:p>
    <w:p w14:paraId="5D98EF0C" w14:textId="77777777" w:rsidR="00FC219D" w:rsidRPr="00A81FD1" w:rsidRDefault="00E8678F">
      <w:pPr>
        <w:spacing w:line="360" w:lineRule="auto"/>
        <w:ind w:left="898" w:hanging="898"/>
        <w:rPr>
          <w:rFonts w:ascii="宋体" w:hAnsi="宋体"/>
          <w:b/>
          <w:sz w:val="24"/>
        </w:rPr>
      </w:pPr>
      <w:r w:rsidRPr="00A81FD1">
        <w:rPr>
          <w:rFonts w:ascii="宋体" w:hAnsi="宋体"/>
          <w:b/>
          <w:sz w:val="24"/>
        </w:rPr>
        <w:t xml:space="preserve">    4）因重大变故，采购任务取消的。</w:t>
      </w:r>
    </w:p>
    <w:p w14:paraId="4F177C58" w14:textId="77777777" w:rsidR="00FC219D" w:rsidRPr="00A81FD1" w:rsidRDefault="00E8678F">
      <w:pPr>
        <w:spacing w:line="360" w:lineRule="auto"/>
        <w:rPr>
          <w:rFonts w:ascii="宋体" w:hAnsi="宋体"/>
          <w:b/>
          <w:sz w:val="24"/>
        </w:rPr>
      </w:pPr>
      <w:r w:rsidRPr="00A81FD1">
        <w:rPr>
          <w:rFonts w:ascii="宋体" w:hAnsi="宋体"/>
          <w:b/>
          <w:sz w:val="24"/>
        </w:rPr>
        <w:t>20.7</w:t>
      </w:r>
      <w:r w:rsidRPr="00A81FD1">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530A25C4" w14:textId="77777777" w:rsidR="00FC219D" w:rsidRPr="00A81FD1" w:rsidRDefault="00E8678F">
      <w:pPr>
        <w:spacing w:line="360" w:lineRule="auto"/>
        <w:ind w:left="898" w:hanging="898"/>
        <w:rPr>
          <w:rFonts w:ascii="宋体" w:hAnsi="宋体"/>
          <w:b/>
          <w:sz w:val="24"/>
        </w:rPr>
      </w:pPr>
      <w:r w:rsidRPr="00A81FD1">
        <w:rPr>
          <w:rFonts w:ascii="宋体" w:hAnsi="宋体"/>
          <w:b/>
          <w:sz w:val="24"/>
        </w:rPr>
        <w:t xml:space="preserve">    1）应交未交或未按规定递交投标保证金的；</w:t>
      </w:r>
    </w:p>
    <w:p w14:paraId="4757BC53" w14:textId="77777777" w:rsidR="00FC219D" w:rsidRPr="00A81FD1" w:rsidRDefault="00E8678F">
      <w:pPr>
        <w:spacing w:line="360" w:lineRule="auto"/>
        <w:ind w:left="898" w:hanging="898"/>
        <w:rPr>
          <w:rFonts w:ascii="宋体" w:hAnsi="宋体"/>
          <w:b/>
          <w:sz w:val="24"/>
        </w:rPr>
      </w:pPr>
      <w:r w:rsidRPr="00A81FD1">
        <w:rPr>
          <w:rFonts w:ascii="宋体" w:hAnsi="宋体"/>
          <w:b/>
          <w:sz w:val="24"/>
        </w:rPr>
        <w:t xml:space="preserve">    2）未按照招标文件规定要求签署、盖章的；</w:t>
      </w:r>
    </w:p>
    <w:p w14:paraId="0BE09A1E" w14:textId="77777777" w:rsidR="00FC219D" w:rsidRPr="00A81FD1" w:rsidRDefault="00E8678F">
      <w:pPr>
        <w:spacing w:line="360" w:lineRule="auto"/>
        <w:ind w:left="898" w:hanging="898"/>
        <w:rPr>
          <w:rFonts w:ascii="宋体" w:hAnsi="宋体"/>
          <w:b/>
          <w:sz w:val="24"/>
        </w:rPr>
      </w:pPr>
      <w:r w:rsidRPr="00A81FD1">
        <w:rPr>
          <w:rFonts w:ascii="宋体" w:hAnsi="宋体"/>
          <w:b/>
          <w:sz w:val="24"/>
        </w:rPr>
        <w:t xml:space="preserve">    3）</w:t>
      </w:r>
      <w:r w:rsidRPr="00A81FD1">
        <w:rPr>
          <w:rFonts w:ascii="宋体" w:hAnsi="宋体" w:hint="eastAsia"/>
          <w:b/>
          <w:sz w:val="24"/>
        </w:rPr>
        <w:t>报价超过招标文件中规定的预算金额或者最高限价的；</w:t>
      </w:r>
    </w:p>
    <w:p w14:paraId="42851BD5" w14:textId="77777777" w:rsidR="00FC219D" w:rsidRPr="00A81FD1" w:rsidRDefault="00E8678F">
      <w:pPr>
        <w:spacing w:line="360" w:lineRule="auto"/>
        <w:ind w:leftChars="100" w:left="210" w:firstLineChars="89" w:firstLine="214"/>
        <w:rPr>
          <w:rFonts w:ascii="宋体" w:hAnsi="宋体"/>
          <w:b/>
          <w:sz w:val="24"/>
        </w:rPr>
      </w:pPr>
      <w:r w:rsidRPr="00A81FD1">
        <w:rPr>
          <w:rFonts w:ascii="宋体" w:hAnsi="宋体"/>
          <w:b/>
          <w:sz w:val="24"/>
        </w:rPr>
        <w:t>4</w:t>
      </w:r>
      <w:r w:rsidRPr="00A81FD1">
        <w:rPr>
          <w:rFonts w:ascii="宋体" w:hAnsi="宋体" w:hint="eastAsia"/>
          <w:b/>
          <w:sz w:val="24"/>
        </w:rPr>
        <w:t>）投标文件含有采购人不能接受的附加条件的;</w:t>
      </w:r>
    </w:p>
    <w:p w14:paraId="0789974B" w14:textId="77777777" w:rsidR="00FC219D" w:rsidRPr="00A81FD1" w:rsidRDefault="00E8678F">
      <w:pPr>
        <w:pStyle w:val="16"/>
        <w:spacing w:line="360" w:lineRule="auto"/>
        <w:ind w:firstLineChars="176" w:firstLine="424"/>
        <w:rPr>
          <w:rFonts w:ascii="宋体" w:hAnsi="宋体"/>
          <w:b/>
          <w:sz w:val="24"/>
        </w:rPr>
      </w:pPr>
      <w:r w:rsidRPr="00A81FD1">
        <w:rPr>
          <w:rFonts w:ascii="宋体" w:hAnsi="宋体"/>
          <w:b/>
          <w:sz w:val="24"/>
        </w:rPr>
        <w:t>5</w:t>
      </w:r>
      <w:r w:rsidRPr="00A81FD1">
        <w:rPr>
          <w:rFonts w:ascii="宋体" w:hAnsi="宋体" w:hint="eastAsia"/>
          <w:b/>
          <w:sz w:val="24"/>
        </w:rPr>
        <w:t>）投标人未遵循公平竞争的原则、串通投标、妨碍其他投标人的竞争行为、损害采购人或者其他投标人的合法权益的；</w:t>
      </w:r>
    </w:p>
    <w:p w14:paraId="447DD4B7" w14:textId="77777777" w:rsidR="00FC219D" w:rsidRPr="00A81FD1" w:rsidRDefault="00E8678F">
      <w:pPr>
        <w:pStyle w:val="16"/>
        <w:spacing w:line="360" w:lineRule="auto"/>
        <w:ind w:firstLineChars="176" w:firstLine="424"/>
        <w:rPr>
          <w:rFonts w:ascii="宋体" w:hAnsi="宋体"/>
          <w:b/>
          <w:sz w:val="24"/>
        </w:rPr>
      </w:pPr>
      <w:r w:rsidRPr="00A81FD1">
        <w:rPr>
          <w:rFonts w:ascii="宋体" w:hAnsi="宋体"/>
          <w:b/>
          <w:sz w:val="24"/>
        </w:rPr>
        <w:lastRenderedPageBreak/>
        <w:t>6</w:t>
      </w:r>
      <w:r w:rsidRPr="00A81FD1">
        <w:rPr>
          <w:rFonts w:ascii="宋体" w:hAnsi="宋体" w:hint="eastAsia"/>
          <w:b/>
          <w:sz w:val="24"/>
        </w:rPr>
        <w:t>）投标文件报价出现前后不一致，在合理时间内，投标人不确认按规定修正后投标报价的；</w:t>
      </w:r>
    </w:p>
    <w:p w14:paraId="2A563A5D" w14:textId="77777777" w:rsidR="00FC219D" w:rsidRPr="00A81FD1" w:rsidRDefault="00E8678F">
      <w:pPr>
        <w:pStyle w:val="16"/>
        <w:spacing w:line="360" w:lineRule="auto"/>
        <w:ind w:firstLineChars="176" w:firstLine="424"/>
        <w:rPr>
          <w:rFonts w:ascii="宋体" w:hAnsi="宋体"/>
          <w:b/>
          <w:sz w:val="24"/>
        </w:rPr>
      </w:pPr>
      <w:r w:rsidRPr="00A81FD1">
        <w:rPr>
          <w:rFonts w:ascii="宋体" w:hAnsi="宋体"/>
          <w:b/>
          <w:sz w:val="24"/>
        </w:rPr>
        <w:t>7</w:t>
      </w:r>
      <w:r w:rsidRPr="00A81FD1">
        <w:rPr>
          <w:rFonts w:ascii="宋体" w:hAnsi="宋体" w:hint="eastAsia"/>
          <w:b/>
          <w:sz w:val="24"/>
        </w:rPr>
        <w:t>）不符合法律、法规和招标文件中规定的其他实质性要求的：</w:t>
      </w:r>
    </w:p>
    <w:p w14:paraId="4909B902" w14:textId="77777777" w:rsidR="00FC219D" w:rsidRPr="00A81FD1" w:rsidRDefault="00E8678F">
      <w:pPr>
        <w:pStyle w:val="16"/>
        <w:spacing w:line="360" w:lineRule="auto"/>
        <w:ind w:firstLineChars="300" w:firstLine="723"/>
        <w:rPr>
          <w:rFonts w:ascii="宋体" w:hAnsi="宋体"/>
          <w:b/>
          <w:sz w:val="24"/>
        </w:rPr>
      </w:pPr>
      <w:r w:rsidRPr="00A81FD1">
        <w:rPr>
          <w:rFonts w:ascii="宋体" w:hAnsi="宋体" w:hint="eastAsia"/>
          <w:b/>
          <w:sz w:val="24"/>
        </w:rPr>
        <w:t>①“技术参数要求”中星号“*”指标的；</w:t>
      </w:r>
    </w:p>
    <w:p w14:paraId="150B568C" w14:textId="77777777" w:rsidR="00FC219D" w:rsidRPr="00A81FD1" w:rsidRDefault="00E8678F">
      <w:pPr>
        <w:pStyle w:val="16"/>
        <w:spacing w:line="360" w:lineRule="auto"/>
        <w:ind w:firstLineChars="300" w:firstLine="723"/>
        <w:rPr>
          <w:rFonts w:ascii="宋体" w:hAnsi="宋体"/>
          <w:b/>
          <w:sz w:val="24"/>
        </w:rPr>
      </w:pPr>
      <w:r w:rsidRPr="00A81FD1">
        <w:rPr>
          <w:rFonts w:ascii="宋体" w:hAnsi="宋体" w:hint="eastAsia"/>
          <w:b/>
          <w:sz w:val="24"/>
        </w:rPr>
        <w:t xml:space="preserve">② 投标有效期不足的； </w:t>
      </w:r>
    </w:p>
    <w:p w14:paraId="6F040403" w14:textId="77777777" w:rsidR="00FC219D" w:rsidRPr="00A81FD1" w:rsidRDefault="00E8678F">
      <w:pPr>
        <w:pStyle w:val="16"/>
        <w:spacing w:line="360" w:lineRule="auto"/>
        <w:ind w:firstLineChars="300" w:firstLine="723"/>
        <w:rPr>
          <w:rFonts w:ascii="宋体" w:hAnsi="宋体"/>
          <w:b/>
          <w:sz w:val="24"/>
        </w:rPr>
      </w:pPr>
      <w:r w:rsidRPr="00A81FD1">
        <w:rPr>
          <w:rFonts w:ascii="宋体" w:hAnsi="宋体" w:hint="eastAsia"/>
          <w:b/>
          <w:sz w:val="24"/>
        </w:rPr>
        <w:t>③ 投标文件中提供虚假或失实资料的；</w:t>
      </w:r>
    </w:p>
    <w:p w14:paraId="081AC80D" w14:textId="77777777" w:rsidR="00FC219D" w:rsidRPr="00A81FD1" w:rsidRDefault="00E8678F">
      <w:pPr>
        <w:pStyle w:val="16"/>
        <w:spacing w:line="360" w:lineRule="auto"/>
        <w:ind w:firstLineChars="300" w:firstLine="723"/>
        <w:rPr>
          <w:rFonts w:ascii="宋体" w:hAnsi="宋体"/>
          <w:b/>
          <w:sz w:val="24"/>
        </w:rPr>
      </w:pPr>
      <w:r w:rsidRPr="00A81FD1">
        <w:rPr>
          <w:rFonts w:ascii="宋体" w:hAnsi="宋体" w:hint="eastAsia"/>
          <w:b/>
          <w:sz w:val="24"/>
        </w:rPr>
        <w:t>④ 在招标文件规定的不允许采购进口产品前提下，投标人所投产品中含有进口产品的；</w:t>
      </w:r>
    </w:p>
    <w:p w14:paraId="06795000" w14:textId="77777777" w:rsidR="00FC219D" w:rsidRPr="00A81FD1" w:rsidRDefault="00E8678F">
      <w:pPr>
        <w:pStyle w:val="16"/>
        <w:spacing w:line="360" w:lineRule="auto"/>
        <w:ind w:firstLineChars="300" w:firstLine="723"/>
        <w:rPr>
          <w:rFonts w:ascii="宋体" w:hAnsi="宋体"/>
          <w:b/>
          <w:sz w:val="24"/>
        </w:rPr>
      </w:pPr>
      <w:r w:rsidRPr="00A81FD1">
        <w:rPr>
          <w:rFonts w:ascii="宋体" w:hAnsi="宋体" w:hint="eastAsia"/>
          <w:b/>
          <w:sz w:val="24"/>
        </w:rPr>
        <w:t>⑤为本次招标标的进行设计、编制规范和其他文件的咨询公司；</w:t>
      </w:r>
    </w:p>
    <w:p w14:paraId="76FEC918" w14:textId="77777777" w:rsidR="00FC219D" w:rsidRPr="00A81FD1" w:rsidRDefault="00E8678F">
      <w:pPr>
        <w:pStyle w:val="16"/>
        <w:spacing w:line="360" w:lineRule="auto"/>
        <w:ind w:firstLineChars="300" w:firstLine="723"/>
        <w:rPr>
          <w:rFonts w:ascii="宋体" w:hAnsi="宋体"/>
          <w:b/>
          <w:sz w:val="24"/>
        </w:rPr>
      </w:pPr>
      <w:r w:rsidRPr="00A81FD1">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2775874B" w14:textId="77777777" w:rsidR="00FC219D" w:rsidRPr="00A81FD1" w:rsidRDefault="00E8678F">
      <w:pPr>
        <w:spacing w:line="360" w:lineRule="auto"/>
        <w:ind w:firstLineChars="300" w:firstLine="723"/>
        <w:rPr>
          <w:rFonts w:ascii="宋体" w:hAnsi="宋体"/>
          <w:b/>
          <w:sz w:val="24"/>
        </w:rPr>
      </w:pPr>
      <w:r w:rsidRPr="00A81FD1">
        <w:rPr>
          <w:rFonts w:ascii="宋体" w:hAnsi="宋体" w:hint="eastAsia"/>
          <w:b/>
          <w:sz w:val="24"/>
        </w:rPr>
        <w:t>⑦若投标人须知资料表中写明专门面向中小企业采购的，投标人所投产品为非中小企业产品（如适用）；</w:t>
      </w:r>
    </w:p>
    <w:p w14:paraId="62D41F89" w14:textId="77777777" w:rsidR="00FC219D" w:rsidRPr="00A81FD1" w:rsidRDefault="00E8678F">
      <w:pPr>
        <w:spacing w:line="360" w:lineRule="auto"/>
        <w:ind w:firstLineChars="300" w:firstLine="723"/>
        <w:rPr>
          <w:rFonts w:ascii="宋体" w:hAnsi="宋体"/>
          <w:b/>
          <w:sz w:val="24"/>
        </w:rPr>
      </w:pPr>
      <w:r w:rsidRPr="00A81FD1">
        <w:rPr>
          <w:rFonts w:ascii="宋体" w:hAnsi="宋体" w:hint="eastAsia"/>
          <w:b/>
          <w:sz w:val="24"/>
        </w:rPr>
        <w:t>⑧投标人串通投标的。</w:t>
      </w:r>
    </w:p>
    <w:p w14:paraId="7ECABC0F" w14:textId="77777777" w:rsidR="00FC219D" w:rsidRPr="00A81FD1" w:rsidRDefault="00E8678F">
      <w:pPr>
        <w:spacing w:line="360" w:lineRule="auto"/>
        <w:ind w:firstLineChars="300" w:firstLine="723"/>
        <w:rPr>
          <w:rFonts w:ascii="宋体" w:hAnsi="宋体"/>
          <w:b/>
          <w:sz w:val="24"/>
        </w:rPr>
      </w:pPr>
      <w:r w:rsidRPr="00A81FD1">
        <w:rPr>
          <w:rFonts w:ascii="宋体" w:hAnsi="宋体" w:hint="eastAsia"/>
          <w:b/>
          <w:sz w:val="24"/>
        </w:rPr>
        <w:t>⑨其他法律法规规定的无效投标条款或招标文件规定的实质性条款</w:t>
      </w:r>
    </w:p>
    <w:p w14:paraId="429D7DDD" w14:textId="77777777" w:rsidR="00FC219D" w:rsidRPr="00A81FD1" w:rsidRDefault="00E8678F">
      <w:pPr>
        <w:spacing w:line="360" w:lineRule="auto"/>
        <w:rPr>
          <w:rFonts w:ascii="宋体" w:hAnsi="宋体"/>
          <w:b/>
          <w:sz w:val="24"/>
        </w:rPr>
      </w:pPr>
      <w:r w:rsidRPr="00A81FD1">
        <w:rPr>
          <w:rFonts w:ascii="宋体" w:hAnsi="宋体" w:hint="eastAsia"/>
          <w:b/>
          <w:sz w:val="24"/>
        </w:rPr>
        <w:t>2</w:t>
      </w:r>
      <w:r w:rsidRPr="00A81FD1">
        <w:rPr>
          <w:rFonts w:ascii="宋体" w:hAnsi="宋体"/>
          <w:b/>
          <w:sz w:val="24"/>
        </w:rPr>
        <w:t>0.8</w:t>
      </w:r>
      <w:r w:rsidRPr="00A81FD1">
        <w:rPr>
          <w:rFonts w:ascii="宋体" w:hAnsi="宋体" w:hint="eastAsia"/>
          <w:b/>
          <w:sz w:val="24"/>
        </w:rPr>
        <w:t>有下列情形之一的，属于投标人串通投标：</w:t>
      </w:r>
    </w:p>
    <w:p w14:paraId="2EF26F36" w14:textId="77777777" w:rsidR="00FC219D" w:rsidRPr="00A81FD1" w:rsidRDefault="00E8678F">
      <w:pPr>
        <w:spacing w:line="360" w:lineRule="auto"/>
        <w:ind w:firstLineChars="200" w:firstLine="482"/>
        <w:rPr>
          <w:rFonts w:ascii="宋体" w:hAnsi="宋体"/>
          <w:b/>
          <w:sz w:val="24"/>
        </w:rPr>
      </w:pPr>
      <w:r w:rsidRPr="00A81FD1">
        <w:rPr>
          <w:rFonts w:ascii="宋体" w:hAnsi="宋体" w:hint="eastAsia"/>
          <w:b/>
          <w:sz w:val="24"/>
        </w:rPr>
        <w:t>1）不同投标人的投标文件由同一单位或者个人编制；</w:t>
      </w:r>
    </w:p>
    <w:p w14:paraId="25A141FC" w14:textId="77777777" w:rsidR="00FC219D" w:rsidRPr="00A81FD1" w:rsidRDefault="00E8678F">
      <w:pPr>
        <w:spacing w:line="360" w:lineRule="auto"/>
        <w:ind w:firstLineChars="200" w:firstLine="482"/>
        <w:rPr>
          <w:rFonts w:ascii="宋体" w:hAnsi="宋体"/>
          <w:b/>
          <w:sz w:val="24"/>
        </w:rPr>
      </w:pPr>
      <w:r w:rsidRPr="00A81FD1">
        <w:rPr>
          <w:rFonts w:ascii="宋体" w:hAnsi="宋体"/>
          <w:b/>
          <w:sz w:val="24"/>
        </w:rPr>
        <w:t>2</w:t>
      </w:r>
      <w:r w:rsidRPr="00A81FD1">
        <w:rPr>
          <w:rFonts w:ascii="宋体" w:hAnsi="宋体" w:hint="eastAsia"/>
          <w:b/>
          <w:sz w:val="24"/>
        </w:rPr>
        <w:t>）不同投标人委托同一单位或者个人办理投标事宜；</w:t>
      </w:r>
    </w:p>
    <w:p w14:paraId="366D3272" w14:textId="77777777" w:rsidR="00FC219D" w:rsidRPr="00A81FD1" w:rsidRDefault="00E8678F">
      <w:pPr>
        <w:spacing w:line="360" w:lineRule="auto"/>
        <w:ind w:firstLineChars="200" w:firstLine="482"/>
        <w:rPr>
          <w:rFonts w:ascii="宋体" w:hAnsi="宋体"/>
          <w:b/>
          <w:sz w:val="24"/>
        </w:rPr>
      </w:pPr>
      <w:r w:rsidRPr="00A81FD1">
        <w:rPr>
          <w:rFonts w:ascii="宋体" w:hAnsi="宋体" w:hint="eastAsia"/>
          <w:b/>
          <w:sz w:val="24"/>
        </w:rPr>
        <w:t>3）不同投标人的投标文件载明的项目管理成员或者联系人员为同一人；</w:t>
      </w:r>
    </w:p>
    <w:p w14:paraId="16350759" w14:textId="77777777" w:rsidR="00FC219D" w:rsidRPr="00A81FD1" w:rsidRDefault="00E8678F">
      <w:pPr>
        <w:spacing w:line="360" w:lineRule="auto"/>
        <w:ind w:firstLineChars="200" w:firstLine="482"/>
        <w:rPr>
          <w:rFonts w:ascii="宋体" w:hAnsi="宋体"/>
          <w:b/>
          <w:sz w:val="24"/>
        </w:rPr>
      </w:pPr>
      <w:r w:rsidRPr="00A81FD1">
        <w:rPr>
          <w:rFonts w:ascii="宋体" w:hAnsi="宋体" w:hint="eastAsia"/>
          <w:b/>
          <w:sz w:val="24"/>
        </w:rPr>
        <w:t>4）不同投标人的投标文件异常一致或者投标报价呈规律性差异；</w:t>
      </w:r>
    </w:p>
    <w:p w14:paraId="0B67A333" w14:textId="77777777" w:rsidR="00FC219D" w:rsidRPr="00A81FD1" w:rsidRDefault="00E8678F">
      <w:pPr>
        <w:spacing w:line="360" w:lineRule="auto"/>
        <w:ind w:firstLineChars="200" w:firstLine="482"/>
        <w:rPr>
          <w:rFonts w:ascii="宋体" w:hAnsi="宋体"/>
          <w:b/>
          <w:sz w:val="24"/>
        </w:rPr>
      </w:pPr>
      <w:r w:rsidRPr="00A81FD1">
        <w:rPr>
          <w:rFonts w:ascii="宋体" w:hAnsi="宋体" w:hint="eastAsia"/>
          <w:b/>
          <w:sz w:val="24"/>
        </w:rPr>
        <w:t>5）不同投标人的投标文件相互混装；</w:t>
      </w:r>
    </w:p>
    <w:p w14:paraId="21EC820B" w14:textId="77777777" w:rsidR="00FC219D" w:rsidRPr="00A81FD1" w:rsidRDefault="00E8678F">
      <w:pPr>
        <w:spacing w:line="360" w:lineRule="auto"/>
        <w:ind w:firstLineChars="200" w:firstLine="482"/>
        <w:rPr>
          <w:rFonts w:ascii="宋体" w:hAnsi="宋体"/>
          <w:b/>
          <w:sz w:val="24"/>
        </w:rPr>
      </w:pPr>
      <w:r w:rsidRPr="00A81FD1">
        <w:rPr>
          <w:rFonts w:ascii="宋体" w:hAnsi="宋体" w:hint="eastAsia"/>
          <w:b/>
          <w:sz w:val="24"/>
        </w:rPr>
        <w:t>6）不同投标人的投标保证金从同一单位或者个人的账户转出。</w:t>
      </w:r>
    </w:p>
    <w:p w14:paraId="0945A16A" w14:textId="77777777" w:rsidR="00FC219D" w:rsidRPr="00A81FD1" w:rsidRDefault="00E8678F">
      <w:pPr>
        <w:pStyle w:val="3"/>
        <w:rPr>
          <w:rFonts w:ascii="宋体" w:eastAsia="宋体" w:hAnsi="宋体"/>
          <w:szCs w:val="24"/>
        </w:rPr>
      </w:pPr>
      <w:bookmarkStart w:id="40" w:name="_Toc63259044"/>
      <w:r w:rsidRPr="00A81FD1">
        <w:rPr>
          <w:rFonts w:ascii="宋体" w:eastAsia="宋体" w:hAnsi="宋体"/>
          <w:szCs w:val="24"/>
        </w:rPr>
        <w:t xml:space="preserve">21. </w:t>
      </w:r>
      <w:r w:rsidRPr="00A81FD1">
        <w:rPr>
          <w:rFonts w:ascii="宋体" w:eastAsia="宋体" w:hAnsi="宋体" w:hint="eastAsia"/>
          <w:szCs w:val="24"/>
        </w:rPr>
        <w:t>投标文件的澄清</w:t>
      </w:r>
      <w:bookmarkEnd w:id="40"/>
    </w:p>
    <w:p w14:paraId="4F4E0293" w14:textId="77777777" w:rsidR="00FC219D" w:rsidRPr="00A81FD1" w:rsidRDefault="00E8678F">
      <w:pPr>
        <w:tabs>
          <w:tab w:val="left" w:pos="900"/>
        </w:tabs>
        <w:spacing w:line="360" w:lineRule="auto"/>
        <w:rPr>
          <w:rFonts w:ascii="宋体" w:hAnsi="宋体"/>
          <w:sz w:val="24"/>
        </w:rPr>
      </w:pPr>
      <w:r w:rsidRPr="00A81FD1">
        <w:rPr>
          <w:rFonts w:ascii="宋体" w:hAnsi="宋体"/>
          <w:sz w:val="24"/>
        </w:rPr>
        <w:t>21.1</w:t>
      </w:r>
      <w:r w:rsidRPr="00A81FD1">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w:t>
      </w:r>
      <w:r w:rsidRPr="00A81FD1">
        <w:rPr>
          <w:rFonts w:ascii="宋体" w:hAnsi="宋体" w:hint="eastAsia"/>
          <w:sz w:val="24"/>
        </w:rPr>
        <w:lastRenderedPageBreak/>
        <w:t>澄清、说明或者补正不得超出投标文件的范围或者改变投标文件的实质性内容。</w:t>
      </w:r>
    </w:p>
    <w:p w14:paraId="7EC59B8A" w14:textId="77777777" w:rsidR="00FC219D" w:rsidRPr="00A81FD1" w:rsidRDefault="00E8678F">
      <w:pPr>
        <w:tabs>
          <w:tab w:val="left" w:pos="900"/>
        </w:tabs>
        <w:spacing w:line="360" w:lineRule="auto"/>
        <w:rPr>
          <w:rFonts w:ascii="宋体" w:hAnsi="宋体"/>
          <w:sz w:val="24"/>
        </w:rPr>
      </w:pPr>
      <w:r w:rsidRPr="00A81FD1">
        <w:rPr>
          <w:rFonts w:ascii="宋体" w:hAnsi="宋体"/>
          <w:sz w:val="24"/>
        </w:rPr>
        <w:t>21.2</w:t>
      </w:r>
      <w:r w:rsidRPr="00A81FD1">
        <w:rPr>
          <w:rFonts w:ascii="宋体" w:hAnsi="宋体" w:hint="eastAsia"/>
          <w:sz w:val="24"/>
        </w:rPr>
        <w:t>澄清文件将作为投标文件内容的一部分。</w:t>
      </w:r>
    </w:p>
    <w:p w14:paraId="7DECEAAD" w14:textId="77777777" w:rsidR="00FC219D" w:rsidRPr="00A81FD1" w:rsidRDefault="00E8678F">
      <w:pPr>
        <w:pStyle w:val="3"/>
        <w:rPr>
          <w:rFonts w:ascii="宋体" w:eastAsia="宋体" w:hAnsi="宋体"/>
          <w:szCs w:val="24"/>
        </w:rPr>
      </w:pPr>
      <w:bookmarkStart w:id="41" w:name="_Toc63259045"/>
      <w:r w:rsidRPr="00A81FD1">
        <w:rPr>
          <w:rFonts w:ascii="宋体" w:eastAsia="宋体" w:hAnsi="宋体"/>
          <w:szCs w:val="24"/>
        </w:rPr>
        <w:t xml:space="preserve">22. </w:t>
      </w:r>
      <w:r w:rsidRPr="00A81FD1">
        <w:rPr>
          <w:rFonts w:ascii="宋体" w:eastAsia="宋体" w:hAnsi="宋体" w:hint="eastAsia"/>
          <w:szCs w:val="24"/>
        </w:rPr>
        <w:t>评标</w:t>
      </w:r>
      <w:bookmarkEnd w:id="41"/>
    </w:p>
    <w:p w14:paraId="04F3DE45" w14:textId="77777777" w:rsidR="00FC219D" w:rsidRPr="00A81FD1" w:rsidRDefault="00E8678F">
      <w:pPr>
        <w:spacing w:line="360" w:lineRule="auto"/>
        <w:rPr>
          <w:rFonts w:ascii="宋体" w:hAnsi="宋体"/>
          <w:sz w:val="24"/>
        </w:rPr>
      </w:pPr>
      <w:r w:rsidRPr="00A81FD1">
        <w:rPr>
          <w:rFonts w:ascii="宋体" w:hAnsi="宋体"/>
          <w:sz w:val="24"/>
        </w:rPr>
        <w:t>22.1经初审合格的投标文件，评标委员会将根据招标文件确定的评标方法和标准，对其技术部分和商务部分作进一步的评审和比较。</w:t>
      </w:r>
    </w:p>
    <w:p w14:paraId="1AA2B471" w14:textId="77777777" w:rsidR="00FC219D" w:rsidRPr="00A81FD1" w:rsidRDefault="00E8678F">
      <w:pPr>
        <w:spacing w:line="360" w:lineRule="auto"/>
        <w:rPr>
          <w:rFonts w:ascii="宋体" w:hAnsi="宋体"/>
          <w:b/>
          <w:sz w:val="24"/>
        </w:rPr>
      </w:pPr>
      <w:r w:rsidRPr="00A81FD1">
        <w:rPr>
          <w:rFonts w:ascii="宋体" w:hAnsi="宋体"/>
          <w:sz w:val="24"/>
        </w:rPr>
        <w:t>22.2</w:t>
      </w:r>
      <w:r w:rsidRPr="00A81FD1">
        <w:rPr>
          <w:rFonts w:ascii="宋体" w:hAnsi="宋体" w:hint="eastAsia"/>
          <w:sz w:val="24"/>
        </w:rPr>
        <w:t>评标严格按照招标文件的要求和条件进行，具体详见本招标文件第五章评标办法和评分标准。</w:t>
      </w:r>
    </w:p>
    <w:p w14:paraId="6EF10F71" w14:textId="77777777" w:rsidR="00FC219D" w:rsidRPr="00A81FD1" w:rsidRDefault="00E8678F">
      <w:pPr>
        <w:pStyle w:val="af0"/>
        <w:tabs>
          <w:tab w:val="left" w:pos="900"/>
        </w:tabs>
        <w:spacing w:line="360" w:lineRule="auto"/>
        <w:rPr>
          <w:rFonts w:hAnsi="宋体"/>
          <w:sz w:val="24"/>
          <w:szCs w:val="24"/>
        </w:rPr>
      </w:pPr>
      <w:r w:rsidRPr="00A81FD1">
        <w:rPr>
          <w:rFonts w:hAnsi="宋体"/>
          <w:sz w:val="24"/>
          <w:szCs w:val="24"/>
        </w:rPr>
        <w:t>22.3</w:t>
      </w:r>
      <w:r w:rsidRPr="00A81FD1">
        <w:rPr>
          <w:rFonts w:hAnsi="宋体" w:hint="eastAsia"/>
          <w:sz w:val="24"/>
          <w:szCs w:val="24"/>
        </w:rPr>
        <w:t>本项目采用综合评分法：</w:t>
      </w:r>
      <w:r w:rsidRPr="00A81FD1">
        <w:rPr>
          <w:rFonts w:hAnsi="宋体"/>
          <w:sz w:val="24"/>
          <w:szCs w:val="24"/>
        </w:rPr>
        <w:t>综合评分法</w:t>
      </w:r>
      <w:r w:rsidRPr="00A81FD1">
        <w:rPr>
          <w:rFonts w:hAnsi="宋体" w:hint="eastAsia"/>
          <w:sz w:val="24"/>
          <w:szCs w:val="24"/>
        </w:rPr>
        <w:t>，是指投标文件满足招标文件全部实质性要求，</w:t>
      </w:r>
      <w:proofErr w:type="gramStart"/>
      <w:r w:rsidRPr="00A81FD1">
        <w:rPr>
          <w:rFonts w:hAnsi="宋体" w:hint="eastAsia"/>
          <w:sz w:val="24"/>
          <w:szCs w:val="24"/>
        </w:rPr>
        <w:t>且按照</w:t>
      </w:r>
      <w:proofErr w:type="gramEnd"/>
      <w:r w:rsidRPr="00A81FD1">
        <w:rPr>
          <w:rFonts w:hAnsi="宋体" w:hint="eastAsia"/>
          <w:sz w:val="24"/>
          <w:szCs w:val="24"/>
        </w:rPr>
        <w:t>评审因素的量化指标评审得分最高的投标人为中标候选人的评标方法</w:t>
      </w:r>
      <w:r w:rsidRPr="00A81FD1">
        <w:rPr>
          <w:rFonts w:hAnsi="宋体"/>
          <w:sz w:val="24"/>
          <w:szCs w:val="24"/>
        </w:rPr>
        <w:t>。评标委员会每位成员分别对投标人按相应的加权分值进行评价、打分。</w:t>
      </w:r>
    </w:p>
    <w:p w14:paraId="30EA4B54" w14:textId="77777777" w:rsidR="00FC219D" w:rsidRPr="00A81FD1" w:rsidRDefault="00E8678F">
      <w:pPr>
        <w:pStyle w:val="af0"/>
        <w:tabs>
          <w:tab w:val="left" w:pos="900"/>
        </w:tabs>
        <w:spacing w:line="360" w:lineRule="auto"/>
        <w:rPr>
          <w:rFonts w:hAnsi="宋体"/>
          <w:sz w:val="24"/>
          <w:szCs w:val="24"/>
        </w:rPr>
      </w:pPr>
      <w:r w:rsidRPr="00A81FD1">
        <w:rPr>
          <w:rFonts w:hAnsi="宋体"/>
          <w:sz w:val="24"/>
          <w:szCs w:val="24"/>
        </w:rPr>
        <w:t>22.4评标时，评标委员会各成员应当独立对每个有效投标人的投标文件进行评价、打分，然后汇总每个投标人每项评分因素的得分。</w:t>
      </w:r>
      <w:r w:rsidRPr="00A81FD1">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75890F0" w14:textId="77777777" w:rsidR="00FC219D" w:rsidRPr="00A81FD1" w:rsidRDefault="00E8678F">
      <w:pPr>
        <w:spacing w:line="360" w:lineRule="auto"/>
        <w:rPr>
          <w:rFonts w:ascii="宋体" w:hAnsi="宋体"/>
          <w:sz w:val="24"/>
        </w:rPr>
      </w:pPr>
      <w:r w:rsidRPr="00A81FD1">
        <w:rPr>
          <w:rFonts w:ascii="宋体" w:hAnsi="宋体" w:hint="eastAsia"/>
          <w:sz w:val="24"/>
        </w:rPr>
        <w:t>2</w:t>
      </w:r>
      <w:r w:rsidRPr="00A81FD1">
        <w:rPr>
          <w:rFonts w:ascii="宋体" w:hAnsi="宋体"/>
          <w:sz w:val="24"/>
        </w:rPr>
        <w:t>2.5</w:t>
      </w:r>
      <w:r w:rsidRPr="00A81FD1">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BBCFC3E" w14:textId="77777777" w:rsidR="00FC219D" w:rsidRPr="00A81FD1" w:rsidRDefault="00E8678F">
      <w:pPr>
        <w:pStyle w:val="3"/>
        <w:rPr>
          <w:rFonts w:ascii="宋体" w:eastAsia="宋体" w:hAnsi="宋体"/>
          <w:szCs w:val="24"/>
        </w:rPr>
      </w:pPr>
      <w:bookmarkStart w:id="42" w:name="_Toc63259046"/>
      <w:r w:rsidRPr="00A81FD1">
        <w:rPr>
          <w:rFonts w:ascii="宋体" w:eastAsia="宋体" w:hAnsi="宋体"/>
          <w:szCs w:val="24"/>
        </w:rPr>
        <w:t xml:space="preserve">23. </w:t>
      </w:r>
      <w:r w:rsidRPr="00A81FD1">
        <w:rPr>
          <w:rFonts w:ascii="宋体" w:eastAsia="宋体" w:hAnsi="宋体" w:hint="eastAsia"/>
          <w:szCs w:val="24"/>
        </w:rPr>
        <w:t>评标过程及保密原则</w:t>
      </w:r>
      <w:bookmarkEnd w:id="42"/>
    </w:p>
    <w:p w14:paraId="6C257AB6" w14:textId="77777777" w:rsidR="00FC219D" w:rsidRPr="00A81FD1" w:rsidRDefault="00E8678F">
      <w:pPr>
        <w:spacing w:line="360" w:lineRule="auto"/>
        <w:rPr>
          <w:rFonts w:ascii="宋体" w:hAnsi="宋体"/>
          <w:sz w:val="24"/>
        </w:rPr>
      </w:pPr>
      <w:r w:rsidRPr="00A81FD1">
        <w:rPr>
          <w:rFonts w:ascii="宋体" w:hAnsi="宋体"/>
          <w:sz w:val="24"/>
        </w:rPr>
        <w:t>23.1</w:t>
      </w:r>
      <w:r w:rsidRPr="00A81FD1">
        <w:rPr>
          <w:rFonts w:ascii="宋体" w:hAnsi="宋体" w:hint="eastAsia"/>
          <w:sz w:val="24"/>
        </w:rPr>
        <w:t>有关人员对评标情况以及在评标过程中获悉的国家秘密、商业秘密负有保密责任。</w:t>
      </w:r>
    </w:p>
    <w:p w14:paraId="74E18E0D" w14:textId="77777777" w:rsidR="00FC219D" w:rsidRPr="00A81FD1" w:rsidRDefault="00E8678F">
      <w:pPr>
        <w:spacing w:line="360" w:lineRule="auto"/>
        <w:rPr>
          <w:rFonts w:ascii="宋体" w:hAnsi="宋体"/>
          <w:sz w:val="24"/>
        </w:rPr>
      </w:pPr>
      <w:r w:rsidRPr="00A81FD1">
        <w:rPr>
          <w:rFonts w:ascii="宋体" w:hAnsi="宋体"/>
          <w:sz w:val="24"/>
        </w:rPr>
        <w:t>23.2在评标期间，投标人试图影响采购人、采购代理机构和评标委员会的任何活动，将导致其投标无效，并承担相应的法律责任。</w:t>
      </w:r>
    </w:p>
    <w:p w14:paraId="0C138555" w14:textId="77777777" w:rsidR="00FC219D" w:rsidRPr="00A81FD1" w:rsidRDefault="00E8678F">
      <w:pPr>
        <w:spacing w:line="360" w:lineRule="auto"/>
        <w:rPr>
          <w:rFonts w:ascii="宋体" w:hAnsi="宋体"/>
          <w:sz w:val="24"/>
        </w:rPr>
      </w:pPr>
      <w:r w:rsidRPr="00A81FD1">
        <w:rPr>
          <w:rFonts w:ascii="宋体" w:hAnsi="宋体" w:hint="eastAsia"/>
          <w:sz w:val="24"/>
        </w:rPr>
        <w:t>2</w:t>
      </w:r>
      <w:r w:rsidRPr="00A81FD1">
        <w:rPr>
          <w:rFonts w:ascii="宋体" w:hAnsi="宋体"/>
          <w:sz w:val="24"/>
        </w:rPr>
        <w:t>3.3</w:t>
      </w:r>
      <w:r w:rsidRPr="00A81FD1">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A81FD1">
        <w:rPr>
          <w:rFonts w:ascii="宋体" w:hAnsi="宋体" w:hint="eastAsia"/>
          <w:sz w:val="24"/>
        </w:rPr>
        <w:t>作出</w:t>
      </w:r>
      <w:proofErr w:type="gramEnd"/>
      <w:r w:rsidRPr="00A81FD1">
        <w:rPr>
          <w:rFonts w:ascii="宋体" w:hAnsi="宋体" w:hint="eastAsia"/>
          <w:sz w:val="24"/>
        </w:rPr>
        <w:t>结论。持不同意见的评标委员会成员应当在评标报告上签署不同意见</w:t>
      </w:r>
      <w:r w:rsidRPr="00A81FD1">
        <w:rPr>
          <w:rFonts w:ascii="宋体" w:hAnsi="宋体" w:hint="eastAsia"/>
          <w:sz w:val="24"/>
        </w:rPr>
        <w:lastRenderedPageBreak/>
        <w:t>及理由，否则视为同意评标报告。</w:t>
      </w:r>
    </w:p>
    <w:p w14:paraId="63EEC40D" w14:textId="77777777" w:rsidR="00FC219D" w:rsidRPr="00A81FD1" w:rsidRDefault="00E8678F">
      <w:pPr>
        <w:spacing w:line="360" w:lineRule="auto"/>
        <w:rPr>
          <w:rFonts w:ascii="宋体" w:hAnsi="宋体"/>
          <w:sz w:val="24"/>
        </w:rPr>
      </w:pPr>
      <w:r w:rsidRPr="00A81FD1">
        <w:rPr>
          <w:rFonts w:ascii="宋体" w:hAnsi="宋体"/>
          <w:sz w:val="24"/>
        </w:rPr>
        <w:t>23.4</w:t>
      </w:r>
      <w:r w:rsidRPr="00A81FD1">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9E40D13" w14:textId="77777777" w:rsidR="00FC219D" w:rsidRPr="00A81FD1" w:rsidRDefault="00E8678F">
      <w:pPr>
        <w:pStyle w:val="3"/>
        <w:rPr>
          <w:rFonts w:ascii="宋体" w:eastAsia="宋体" w:hAnsi="宋体"/>
          <w:szCs w:val="24"/>
        </w:rPr>
      </w:pPr>
      <w:bookmarkStart w:id="43" w:name="_Toc63259047"/>
      <w:r w:rsidRPr="00A81FD1">
        <w:rPr>
          <w:rFonts w:ascii="宋体" w:eastAsia="宋体" w:hAnsi="宋体" w:hint="eastAsia"/>
          <w:szCs w:val="24"/>
        </w:rPr>
        <w:t>六、确定中标</w:t>
      </w:r>
      <w:bookmarkEnd w:id="43"/>
    </w:p>
    <w:p w14:paraId="1CD67064" w14:textId="77777777" w:rsidR="00FC219D" w:rsidRPr="00A81FD1" w:rsidRDefault="00E8678F">
      <w:pPr>
        <w:pStyle w:val="3"/>
        <w:rPr>
          <w:rFonts w:ascii="宋体" w:eastAsia="宋体" w:hAnsi="宋体"/>
          <w:szCs w:val="24"/>
        </w:rPr>
      </w:pPr>
      <w:bookmarkStart w:id="44" w:name="_Toc63259048"/>
      <w:r w:rsidRPr="00A81FD1">
        <w:rPr>
          <w:rFonts w:ascii="宋体" w:eastAsia="宋体" w:hAnsi="宋体"/>
          <w:szCs w:val="24"/>
        </w:rPr>
        <w:t xml:space="preserve">24. </w:t>
      </w:r>
      <w:r w:rsidRPr="00A81FD1">
        <w:rPr>
          <w:rFonts w:ascii="宋体" w:eastAsia="宋体" w:hAnsi="宋体" w:hint="eastAsia"/>
          <w:szCs w:val="24"/>
        </w:rPr>
        <w:t>中标人的确定标准</w:t>
      </w:r>
      <w:bookmarkEnd w:id="44"/>
    </w:p>
    <w:p w14:paraId="69A261AD" w14:textId="77777777" w:rsidR="00FC219D" w:rsidRPr="00A81FD1" w:rsidRDefault="00E8678F">
      <w:pPr>
        <w:spacing w:line="360" w:lineRule="auto"/>
        <w:rPr>
          <w:rFonts w:ascii="宋体" w:hAnsi="宋体"/>
          <w:sz w:val="24"/>
        </w:rPr>
      </w:pPr>
      <w:r w:rsidRPr="00A81FD1">
        <w:rPr>
          <w:rFonts w:ascii="宋体" w:hAnsi="宋体"/>
          <w:sz w:val="24"/>
        </w:rPr>
        <w:t>24.1</w:t>
      </w:r>
      <w:r w:rsidRPr="00A81FD1">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A81FD1">
        <w:rPr>
          <w:rFonts w:ascii="宋体" w:hAnsi="宋体" w:hint="eastAsia"/>
          <w:sz w:val="24"/>
        </w:rPr>
        <w:t>且按照</w:t>
      </w:r>
      <w:proofErr w:type="gramEnd"/>
      <w:r w:rsidRPr="00A81FD1">
        <w:rPr>
          <w:rFonts w:ascii="宋体" w:hAnsi="宋体" w:hint="eastAsia"/>
          <w:sz w:val="24"/>
        </w:rPr>
        <w:t>评审因素的量化指标评审得分最高的投标人为排名第一的中标候选人。</w:t>
      </w:r>
    </w:p>
    <w:p w14:paraId="158A1047" w14:textId="77777777" w:rsidR="00FC219D" w:rsidRPr="00A81FD1" w:rsidRDefault="00E8678F">
      <w:pPr>
        <w:spacing w:line="360" w:lineRule="auto"/>
        <w:rPr>
          <w:rFonts w:ascii="宋体" w:hAnsi="宋体"/>
          <w:sz w:val="24"/>
        </w:rPr>
      </w:pPr>
      <w:r w:rsidRPr="00A81FD1">
        <w:rPr>
          <w:rFonts w:ascii="宋体" w:hAnsi="宋体"/>
          <w:sz w:val="24"/>
        </w:rPr>
        <w:t>24.2评标委员会将根据评标标准，推荐中标候选人，或根据采购人的委托，直接确定中标人。</w:t>
      </w:r>
    </w:p>
    <w:p w14:paraId="6C9F32E1" w14:textId="77777777" w:rsidR="00FC219D" w:rsidRPr="00A81FD1" w:rsidRDefault="00E8678F">
      <w:pPr>
        <w:spacing w:line="360" w:lineRule="auto"/>
        <w:rPr>
          <w:rFonts w:ascii="宋体" w:hAnsi="宋体"/>
          <w:sz w:val="24"/>
        </w:rPr>
      </w:pPr>
      <w:r w:rsidRPr="00A81FD1">
        <w:rPr>
          <w:rFonts w:ascii="宋体" w:hAnsi="宋体"/>
          <w:sz w:val="24"/>
        </w:rPr>
        <w:t>24.3</w:t>
      </w:r>
      <w:r w:rsidRPr="00A81FD1">
        <w:rPr>
          <w:rFonts w:ascii="宋体" w:hAnsi="宋体" w:cs="Arial"/>
          <w:sz w:val="24"/>
        </w:rPr>
        <w:t>采购人应</w:t>
      </w:r>
      <w:r w:rsidRPr="00A81FD1">
        <w:rPr>
          <w:rFonts w:ascii="宋体" w:hAnsi="宋体" w:cs="Arial" w:hint="eastAsia"/>
          <w:sz w:val="24"/>
        </w:rPr>
        <w:t>按相关法律法规的规定在</w:t>
      </w:r>
      <w:r w:rsidRPr="00A81FD1">
        <w:rPr>
          <w:rFonts w:ascii="宋体" w:hAnsi="宋体" w:cs="Arial"/>
          <w:sz w:val="24"/>
        </w:rPr>
        <w:t>评标报告确定的中标候选人名单中按顺序确定每</w:t>
      </w:r>
      <w:r w:rsidRPr="00A81FD1">
        <w:rPr>
          <w:rFonts w:ascii="宋体" w:hAnsi="宋体" w:cs="Arial" w:hint="eastAsia"/>
          <w:sz w:val="24"/>
        </w:rPr>
        <w:t>个分包中标人</w:t>
      </w:r>
      <w:r w:rsidRPr="00A81FD1">
        <w:rPr>
          <w:rFonts w:ascii="宋体" w:hAnsi="宋体" w:hint="eastAsia"/>
          <w:sz w:val="24"/>
        </w:rPr>
        <w:t>。出现第一</w:t>
      </w:r>
      <w:r w:rsidRPr="00A81FD1">
        <w:rPr>
          <w:rFonts w:ascii="宋体" w:hAnsi="宋体" w:cs="Arial" w:hint="eastAsia"/>
          <w:sz w:val="24"/>
        </w:rPr>
        <w:t>中标候选人并列的情形，以技术部分得分高的投标人为中标人；技术部分得分相同的，由采购人采取随机抽取的方式确定中标人。</w:t>
      </w:r>
    </w:p>
    <w:p w14:paraId="326FDFB2" w14:textId="77777777" w:rsidR="00FC219D" w:rsidRPr="00A81FD1" w:rsidRDefault="00E8678F">
      <w:pPr>
        <w:pStyle w:val="3"/>
        <w:rPr>
          <w:rFonts w:ascii="宋体" w:eastAsia="宋体" w:hAnsi="宋体"/>
          <w:szCs w:val="24"/>
        </w:rPr>
      </w:pPr>
      <w:bookmarkStart w:id="45" w:name="_Toc63259049"/>
      <w:r w:rsidRPr="00A81FD1">
        <w:rPr>
          <w:rFonts w:ascii="宋体" w:eastAsia="宋体" w:hAnsi="宋体"/>
          <w:szCs w:val="24"/>
        </w:rPr>
        <w:t xml:space="preserve">25. </w:t>
      </w:r>
      <w:r w:rsidRPr="00A81FD1">
        <w:rPr>
          <w:rFonts w:ascii="宋体" w:eastAsia="宋体" w:hAnsi="宋体" w:hint="eastAsia"/>
          <w:szCs w:val="24"/>
        </w:rPr>
        <w:t>中标通知书</w:t>
      </w:r>
      <w:bookmarkEnd w:id="45"/>
    </w:p>
    <w:p w14:paraId="08E5702E" w14:textId="77777777" w:rsidR="00FC219D" w:rsidRPr="00A81FD1" w:rsidRDefault="00E8678F">
      <w:pPr>
        <w:spacing w:line="360" w:lineRule="auto"/>
        <w:rPr>
          <w:rFonts w:ascii="宋体" w:hAnsi="宋体"/>
          <w:sz w:val="24"/>
        </w:rPr>
      </w:pPr>
      <w:r w:rsidRPr="00A81FD1">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650D573F" w14:textId="77777777" w:rsidR="00FC219D" w:rsidRPr="00A81FD1" w:rsidRDefault="00E8678F">
      <w:pPr>
        <w:spacing w:line="360" w:lineRule="auto"/>
        <w:ind w:hanging="2"/>
        <w:rPr>
          <w:rFonts w:ascii="宋体" w:hAnsi="宋体"/>
          <w:sz w:val="24"/>
        </w:rPr>
      </w:pPr>
      <w:r w:rsidRPr="00A81FD1">
        <w:rPr>
          <w:rFonts w:ascii="宋体" w:hAnsi="宋体"/>
          <w:sz w:val="24"/>
        </w:rPr>
        <w:t>25.2 投标人</w:t>
      </w:r>
      <w:r w:rsidRPr="00A81FD1">
        <w:rPr>
          <w:rFonts w:ascii="宋体" w:hAnsi="宋体" w:hint="eastAsia"/>
          <w:sz w:val="24"/>
        </w:rPr>
        <w:t>可通过相关发布媒体查询评标结果。投标人可以在质疑期内对评标结果以书面形式提出质疑，但需对质疑内容的真实性承担责任，并提交相应的证明材料。公示期外提出的质疑，采购代理机构将不予以受理。</w:t>
      </w:r>
    </w:p>
    <w:p w14:paraId="4BD8F11D" w14:textId="77777777" w:rsidR="00FC219D" w:rsidRPr="00A81FD1" w:rsidRDefault="00E8678F">
      <w:pPr>
        <w:spacing w:line="360" w:lineRule="auto"/>
        <w:ind w:hanging="2"/>
        <w:rPr>
          <w:rFonts w:ascii="宋体" w:hAnsi="宋体"/>
          <w:sz w:val="24"/>
        </w:rPr>
      </w:pPr>
      <w:r w:rsidRPr="00A81FD1">
        <w:rPr>
          <w:rFonts w:ascii="宋体" w:hAnsi="宋体"/>
          <w:sz w:val="24"/>
        </w:rPr>
        <w:t>25.3</w:t>
      </w:r>
      <w:r w:rsidRPr="00A81FD1">
        <w:rPr>
          <w:rFonts w:ascii="宋体" w:hAnsi="宋体" w:hint="eastAsia"/>
          <w:sz w:val="24"/>
        </w:rPr>
        <w:t>中标通知书发出后，采购人不得违法改变中标结果，中标人无正当理由不得放弃中标，否则应当依法承担法律责任。</w:t>
      </w:r>
    </w:p>
    <w:p w14:paraId="5CA6CE95" w14:textId="77777777" w:rsidR="00FC219D" w:rsidRPr="00A81FD1" w:rsidRDefault="00E8678F">
      <w:pPr>
        <w:spacing w:line="360" w:lineRule="auto"/>
        <w:ind w:left="898" w:hanging="900"/>
        <w:rPr>
          <w:rFonts w:ascii="宋体" w:hAnsi="宋体"/>
          <w:sz w:val="24"/>
        </w:rPr>
      </w:pPr>
      <w:r w:rsidRPr="00A81FD1">
        <w:rPr>
          <w:rFonts w:ascii="宋体" w:hAnsi="宋体"/>
          <w:sz w:val="24"/>
        </w:rPr>
        <w:t>25.4</w:t>
      </w:r>
      <w:r w:rsidRPr="00A81FD1">
        <w:rPr>
          <w:rFonts w:ascii="宋体" w:hAnsi="宋体" w:hint="eastAsia"/>
          <w:sz w:val="24"/>
        </w:rPr>
        <w:t>中标通知书是合同的组成部分，对采购人和中标人具有同等法律效力。</w:t>
      </w:r>
    </w:p>
    <w:p w14:paraId="06501D4C" w14:textId="77777777" w:rsidR="00FC219D" w:rsidRPr="00A81FD1" w:rsidRDefault="00E8678F">
      <w:pPr>
        <w:pStyle w:val="3"/>
        <w:rPr>
          <w:rFonts w:ascii="宋体" w:eastAsia="宋体" w:hAnsi="宋体"/>
          <w:szCs w:val="24"/>
        </w:rPr>
      </w:pPr>
      <w:bookmarkStart w:id="46" w:name="_Toc63259050"/>
      <w:r w:rsidRPr="00A81FD1">
        <w:rPr>
          <w:rFonts w:ascii="宋体" w:eastAsia="宋体" w:hAnsi="宋体"/>
          <w:szCs w:val="24"/>
        </w:rPr>
        <w:lastRenderedPageBreak/>
        <w:t xml:space="preserve">26. </w:t>
      </w:r>
      <w:r w:rsidRPr="00A81FD1">
        <w:rPr>
          <w:rFonts w:ascii="宋体" w:eastAsia="宋体" w:hAnsi="宋体" w:hint="eastAsia"/>
          <w:szCs w:val="24"/>
        </w:rPr>
        <w:t>签订合同</w:t>
      </w:r>
      <w:bookmarkEnd w:id="46"/>
    </w:p>
    <w:p w14:paraId="4A80A70E" w14:textId="77777777" w:rsidR="00FC219D" w:rsidRPr="00A81FD1" w:rsidRDefault="00E8678F">
      <w:pPr>
        <w:spacing w:line="360" w:lineRule="auto"/>
        <w:rPr>
          <w:rFonts w:ascii="宋体" w:hAnsi="宋体"/>
          <w:sz w:val="24"/>
        </w:rPr>
      </w:pPr>
      <w:r w:rsidRPr="00A81FD1">
        <w:rPr>
          <w:rFonts w:ascii="宋体" w:hAnsi="宋体"/>
          <w:sz w:val="24"/>
        </w:rPr>
        <w:t>26.1中标人应当自中标通知书发出之日起三十日内</w:t>
      </w:r>
      <w:r w:rsidRPr="00A81FD1">
        <w:rPr>
          <w:rFonts w:ascii="宋体" w:hAnsi="宋体" w:hint="eastAsia"/>
          <w:sz w:val="24"/>
        </w:rPr>
        <w:t>，按照招标文件和中标人投标文件的规定，与采购人签订书面合同。所签订的合同不得对招标文件确定的事项和中标人投标文件作实质性修改。</w:t>
      </w:r>
      <w:r w:rsidRPr="00A81FD1">
        <w:rPr>
          <w:rFonts w:ascii="宋体" w:hAnsi="宋体"/>
          <w:sz w:val="24"/>
        </w:rPr>
        <w:t>如果中标人无正当理由不与采购人签订合同，</w:t>
      </w:r>
      <w:r w:rsidRPr="00A81FD1">
        <w:rPr>
          <w:rFonts w:ascii="宋体" w:hAnsi="宋体" w:hint="eastAsia"/>
          <w:sz w:val="24"/>
        </w:rPr>
        <w:t>则</w:t>
      </w:r>
      <w:r w:rsidRPr="00A81FD1">
        <w:rPr>
          <w:rFonts w:ascii="宋体" w:hAnsi="宋体"/>
          <w:sz w:val="24"/>
        </w:rPr>
        <w:t>其投标保证金</w:t>
      </w:r>
      <w:r w:rsidRPr="00A81FD1">
        <w:rPr>
          <w:rFonts w:ascii="宋体" w:hAnsi="宋体" w:hint="eastAsia"/>
          <w:sz w:val="24"/>
        </w:rPr>
        <w:t>将被</w:t>
      </w:r>
      <w:r w:rsidRPr="00A81FD1">
        <w:rPr>
          <w:rFonts w:ascii="宋体" w:hAnsi="宋体"/>
          <w:sz w:val="24"/>
        </w:rPr>
        <w:t>没收。在此情况下，可另选下一个中标候选人，或重新招标。</w:t>
      </w:r>
    </w:p>
    <w:p w14:paraId="449591A3" w14:textId="77777777" w:rsidR="00FC219D" w:rsidRPr="00A81FD1" w:rsidRDefault="00E8678F">
      <w:pPr>
        <w:spacing w:line="360" w:lineRule="auto"/>
        <w:ind w:left="900" w:hanging="900"/>
        <w:rPr>
          <w:rFonts w:ascii="宋体" w:hAnsi="宋体"/>
          <w:sz w:val="24"/>
        </w:rPr>
      </w:pPr>
      <w:r w:rsidRPr="00A81FD1">
        <w:rPr>
          <w:rFonts w:ascii="宋体" w:hAnsi="宋体"/>
          <w:sz w:val="24"/>
        </w:rPr>
        <w:t>26.2</w:t>
      </w:r>
      <w:r w:rsidRPr="00A81FD1">
        <w:rPr>
          <w:rFonts w:ascii="宋体" w:hAnsi="宋体" w:hint="eastAsia"/>
          <w:sz w:val="24"/>
        </w:rPr>
        <w:t>招标文件、中标人的投标文件及其澄清文件等，均为签订合同的依据。</w:t>
      </w:r>
    </w:p>
    <w:p w14:paraId="3900F3FB" w14:textId="77777777" w:rsidR="00FC219D" w:rsidRPr="00A81FD1" w:rsidRDefault="00E8678F">
      <w:pPr>
        <w:pStyle w:val="3"/>
        <w:rPr>
          <w:rFonts w:ascii="宋体" w:eastAsia="宋体" w:hAnsi="宋体"/>
          <w:szCs w:val="24"/>
        </w:rPr>
      </w:pPr>
      <w:bookmarkStart w:id="47" w:name="_Toc63259051"/>
      <w:r w:rsidRPr="00A81FD1">
        <w:rPr>
          <w:rFonts w:ascii="宋体" w:eastAsia="宋体" w:hAnsi="宋体"/>
          <w:szCs w:val="24"/>
        </w:rPr>
        <w:t xml:space="preserve">27. </w:t>
      </w:r>
      <w:r w:rsidRPr="00A81FD1">
        <w:rPr>
          <w:rFonts w:ascii="宋体" w:eastAsia="宋体" w:hAnsi="宋体" w:hint="eastAsia"/>
          <w:szCs w:val="24"/>
        </w:rPr>
        <w:t>履约保证金</w:t>
      </w:r>
      <w:bookmarkEnd w:id="47"/>
    </w:p>
    <w:p w14:paraId="749CAEE2" w14:textId="77777777" w:rsidR="00FC219D" w:rsidRPr="00A81FD1" w:rsidRDefault="00E8678F">
      <w:pPr>
        <w:spacing w:line="360" w:lineRule="auto"/>
        <w:rPr>
          <w:rFonts w:ascii="宋体" w:hAnsi="宋体"/>
          <w:sz w:val="24"/>
        </w:rPr>
      </w:pPr>
      <w:r w:rsidRPr="00A81FD1">
        <w:rPr>
          <w:rFonts w:ascii="宋体" w:hAnsi="宋体"/>
          <w:sz w:val="24"/>
        </w:rPr>
        <w:t>27.1中标人在签订合同后</w:t>
      </w:r>
      <w:r w:rsidRPr="00A81FD1">
        <w:rPr>
          <w:rFonts w:ascii="宋体" w:hAnsi="宋体" w:hint="eastAsia"/>
          <w:sz w:val="24"/>
          <w:u w:val="single"/>
        </w:rPr>
        <w:t xml:space="preserve"> </w:t>
      </w:r>
      <w:r w:rsidRPr="00A81FD1">
        <w:rPr>
          <w:rFonts w:ascii="宋体" w:hAnsi="宋体"/>
          <w:sz w:val="24"/>
          <w:u w:val="single"/>
        </w:rPr>
        <w:t xml:space="preserve">  </w:t>
      </w:r>
      <w:proofErr w:type="gramStart"/>
      <w:r w:rsidRPr="00A81FD1">
        <w:rPr>
          <w:rFonts w:ascii="宋体" w:hAnsi="宋体" w:hint="eastAsia"/>
          <w:sz w:val="24"/>
        </w:rPr>
        <w:t>个</w:t>
      </w:r>
      <w:proofErr w:type="gramEnd"/>
      <w:r w:rsidRPr="00A81FD1">
        <w:rPr>
          <w:rFonts w:ascii="宋体" w:hAnsi="宋体" w:hint="eastAsia"/>
          <w:sz w:val="24"/>
        </w:rPr>
        <w:t>工作日内，按招标文件中提供的履约保证金保函格式或采购人可以接受的其他形式向采购人提交合同总金额</w:t>
      </w:r>
      <w:r w:rsidRPr="00A81FD1">
        <w:rPr>
          <w:rFonts w:ascii="宋体" w:hAnsi="宋体" w:hint="eastAsia"/>
          <w:sz w:val="24"/>
          <w:u w:val="single"/>
        </w:rPr>
        <w:t xml:space="preserve"> </w:t>
      </w:r>
      <w:r w:rsidRPr="00A81FD1">
        <w:rPr>
          <w:rFonts w:ascii="宋体" w:hAnsi="宋体"/>
          <w:sz w:val="24"/>
          <w:u w:val="single"/>
        </w:rPr>
        <w:t xml:space="preserve">  </w:t>
      </w:r>
      <w:r w:rsidRPr="00A81FD1">
        <w:rPr>
          <w:rFonts w:ascii="宋体" w:hAnsi="宋体"/>
          <w:sz w:val="24"/>
        </w:rPr>
        <w:t>%</w:t>
      </w:r>
      <w:r w:rsidRPr="00A81FD1">
        <w:rPr>
          <w:rFonts w:ascii="宋体" w:hAnsi="宋体" w:hint="eastAsia"/>
          <w:sz w:val="24"/>
        </w:rPr>
        <w:t>的履约保证金。</w:t>
      </w:r>
    </w:p>
    <w:p w14:paraId="39EE17FA" w14:textId="77777777" w:rsidR="00FC219D" w:rsidRPr="00A81FD1" w:rsidRDefault="00E8678F">
      <w:pPr>
        <w:spacing w:line="360" w:lineRule="auto"/>
        <w:rPr>
          <w:rFonts w:ascii="宋体" w:hAnsi="宋体"/>
          <w:sz w:val="24"/>
        </w:rPr>
      </w:pPr>
      <w:r w:rsidRPr="00A81FD1">
        <w:rPr>
          <w:rFonts w:ascii="宋体" w:hAnsi="宋体"/>
          <w:sz w:val="24"/>
        </w:rPr>
        <w:t xml:space="preserve">27.1.1 </w:t>
      </w:r>
      <w:r w:rsidRPr="00A81FD1">
        <w:rPr>
          <w:rFonts w:ascii="宋体" w:hAnsi="宋体" w:hint="eastAsia"/>
          <w:sz w:val="24"/>
        </w:rPr>
        <w:t>履约保证金用于补偿采购人因中标人不能履行其合同义务而蒙受的损失。</w:t>
      </w:r>
    </w:p>
    <w:p w14:paraId="7E1A9FAB" w14:textId="77777777" w:rsidR="00FC219D" w:rsidRPr="00A81FD1" w:rsidRDefault="00E8678F">
      <w:pPr>
        <w:spacing w:line="360" w:lineRule="auto"/>
        <w:rPr>
          <w:rFonts w:ascii="宋体" w:hAnsi="宋体"/>
          <w:sz w:val="24"/>
        </w:rPr>
      </w:pPr>
      <w:r w:rsidRPr="00A81FD1">
        <w:rPr>
          <w:rFonts w:ascii="宋体" w:hAnsi="宋体"/>
          <w:sz w:val="24"/>
        </w:rPr>
        <w:t xml:space="preserve">27.1.2 </w:t>
      </w:r>
      <w:r w:rsidRPr="00A81FD1">
        <w:rPr>
          <w:rFonts w:ascii="宋体" w:hAnsi="宋体" w:hint="eastAsia"/>
          <w:sz w:val="24"/>
        </w:rPr>
        <w:t>履约保证金应使用本合同货币，按下述方式之一提交：</w:t>
      </w:r>
    </w:p>
    <w:p w14:paraId="5E6C58C2" w14:textId="77777777" w:rsidR="00FC219D" w:rsidRPr="00A81FD1" w:rsidRDefault="00E8678F">
      <w:pPr>
        <w:spacing w:line="360" w:lineRule="auto"/>
        <w:rPr>
          <w:rFonts w:ascii="宋体" w:hAnsi="宋体"/>
          <w:sz w:val="24"/>
        </w:rPr>
      </w:pPr>
      <w:r w:rsidRPr="00A81FD1">
        <w:rPr>
          <w:rFonts w:ascii="宋体" w:hAnsi="宋体"/>
          <w:sz w:val="24"/>
        </w:rPr>
        <w:t>A．银行保函：采购人可接受的在中华人民共和国注册和营业的银行，或其他采购人可接受的格式。</w:t>
      </w:r>
    </w:p>
    <w:p w14:paraId="7D95EB35" w14:textId="77777777" w:rsidR="00FC219D" w:rsidRPr="00A81FD1" w:rsidRDefault="00E8678F">
      <w:pPr>
        <w:spacing w:line="360" w:lineRule="auto"/>
        <w:rPr>
          <w:rFonts w:ascii="宋体" w:hAnsi="宋体"/>
          <w:sz w:val="24"/>
        </w:rPr>
      </w:pPr>
      <w:r w:rsidRPr="00A81FD1">
        <w:rPr>
          <w:rFonts w:ascii="宋体" w:hAnsi="宋体"/>
          <w:sz w:val="24"/>
        </w:rPr>
        <w:t xml:space="preserve">B. </w:t>
      </w:r>
      <w:r w:rsidRPr="00A81FD1">
        <w:rPr>
          <w:rFonts w:ascii="宋体" w:hAnsi="宋体" w:hint="eastAsia"/>
          <w:sz w:val="24"/>
        </w:rPr>
        <w:t>支票、汇票或现金。</w:t>
      </w:r>
    </w:p>
    <w:p w14:paraId="7B6D3D32" w14:textId="77777777" w:rsidR="00FC219D" w:rsidRPr="00A81FD1" w:rsidRDefault="00E8678F">
      <w:pPr>
        <w:spacing w:line="360" w:lineRule="auto"/>
        <w:rPr>
          <w:rFonts w:ascii="宋体" w:hAnsi="宋体"/>
          <w:sz w:val="24"/>
        </w:rPr>
      </w:pPr>
      <w:r w:rsidRPr="00A81FD1">
        <w:rPr>
          <w:rFonts w:ascii="宋体" w:hAnsi="宋体"/>
          <w:sz w:val="24"/>
        </w:rPr>
        <w:t xml:space="preserve">27.1.3 </w:t>
      </w:r>
      <w:r w:rsidRPr="00A81FD1">
        <w:rPr>
          <w:rFonts w:ascii="宋体" w:hAnsi="宋体" w:hint="eastAsia"/>
          <w:sz w:val="24"/>
        </w:rPr>
        <w:t>履约保证金在项目验收合格一年内均应完全有效。</w:t>
      </w:r>
    </w:p>
    <w:p w14:paraId="28D1AB90" w14:textId="77777777" w:rsidR="00FC219D" w:rsidRPr="00A81FD1" w:rsidRDefault="00E8678F">
      <w:pPr>
        <w:spacing w:line="360" w:lineRule="auto"/>
        <w:rPr>
          <w:rFonts w:ascii="宋体" w:hAnsi="宋体"/>
          <w:sz w:val="24"/>
        </w:rPr>
      </w:pPr>
      <w:r w:rsidRPr="00A81FD1">
        <w:rPr>
          <w:rFonts w:ascii="宋体" w:hAnsi="宋体"/>
          <w:sz w:val="24"/>
        </w:rPr>
        <w:t xml:space="preserve">27.1.4 </w:t>
      </w:r>
      <w:r w:rsidRPr="00A81FD1">
        <w:rPr>
          <w:rFonts w:ascii="宋体" w:hAnsi="宋体" w:hint="eastAsia"/>
          <w:sz w:val="24"/>
        </w:rPr>
        <w:t>如果中标人未能按合同规定履行其义务，采购人有权从履约保证金中取得补偿。</w:t>
      </w:r>
    </w:p>
    <w:p w14:paraId="0EAF8BA8" w14:textId="77777777" w:rsidR="00FC219D" w:rsidRPr="00A81FD1" w:rsidRDefault="00E8678F">
      <w:pPr>
        <w:pStyle w:val="3"/>
        <w:rPr>
          <w:rFonts w:ascii="宋体" w:eastAsia="宋体" w:hAnsi="宋体"/>
          <w:szCs w:val="24"/>
        </w:rPr>
      </w:pPr>
      <w:bookmarkStart w:id="48" w:name="_Toc63259052"/>
      <w:r w:rsidRPr="00A81FD1">
        <w:rPr>
          <w:rFonts w:ascii="宋体" w:eastAsia="宋体" w:hAnsi="宋体" w:hint="eastAsia"/>
          <w:szCs w:val="24"/>
        </w:rPr>
        <w:t>七、中标服务费</w:t>
      </w:r>
      <w:bookmarkEnd w:id="48"/>
    </w:p>
    <w:p w14:paraId="7F8D656C" w14:textId="77777777" w:rsidR="00FC219D" w:rsidRPr="00A81FD1" w:rsidRDefault="00E8678F">
      <w:pPr>
        <w:pStyle w:val="3"/>
        <w:rPr>
          <w:rFonts w:ascii="宋体" w:eastAsia="宋体" w:hAnsi="宋体"/>
          <w:szCs w:val="24"/>
        </w:rPr>
      </w:pPr>
      <w:bookmarkStart w:id="49" w:name="_Toc63259053"/>
      <w:r w:rsidRPr="00A81FD1">
        <w:rPr>
          <w:rFonts w:ascii="宋体" w:eastAsia="宋体" w:hAnsi="宋体"/>
          <w:szCs w:val="24"/>
        </w:rPr>
        <w:t>28. 中标服务费</w:t>
      </w:r>
      <w:bookmarkEnd w:id="49"/>
    </w:p>
    <w:p w14:paraId="6E78E5AE" w14:textId="77777777" w:rsidR="00FC219D" w:rsidRPr="00A81FD1" w:rsidRDefault="00E8678F">
      <w:pPr>
        <w:spacing w:line="360" w:lineRule="auto"/>
        <w:rPr>
          <w:rFonts w:ascii="宋体" w:hAnsi="宋体"/>
          <w:sz w:val="24"/>
        </w:rPr>
      </w:pPr>
      <w:r w:rsidRPr="00A81FD1">
        <w:rPr>
          <w:rFonts w:ascii="宋体" w:hAnsi="宋体"/>
          <w:sz w:val="24"/>
        </w:rPr>
        <w:t>28.1</w:t>
      </w:r>
      <w:r w:rsidRPr="00A81FD1">
        <w:rPr>
          <w:rFonts w:ascii="宋体" w:hAnsi="宋体" w:hint="eastAsia"/>
          <w:sz w:val="24"/>
        </w:rPr>
        <w:t>采购代理机构参照原计价格</w:t>
      </w:r>
      <w:r w:rsidRPr="00A81FD1">
        <w:rPr>
          <w:rFonts w:ascii="宋体" w:hAnsi="宋体"/>
          <w:sz w:val="24"/>
        </w:rPr>
        <w:t>[2002]1980号文、</w:t>
      </w:r>
      <w:r w:rsidRPr="00A81FD1">
        <w:rPr>
          <w:rFonts w:ascii="宋体" w:hAnsi="宋体" w:cs="宋体" w:hint="eastAsia"/>
          <w:kern w:val="0"/>
          <w:sz w:val="24"/>
        </w:rPr>
        <w:t>发改办价格</w:t>
      </w:r>
      <w:r w:rsidRPr="00A81FD1">
        <w:rPr>
          <w:rFonts w:ascii="宋体" w:hAnsi="宋体" w:cs="宋体"/>
          <w:kern w:val="0"/>
          <w:sz w:val="24"/>
        </w:rPr>
        <w:t>[2003]857号文及发改</w:t>
      </w:r>
      <w:r w:rsidRPr="00A81FD1">
        <w:rPr>
          <w:rFonts w:ascii="宋体" w:hAnsi="宋体" w:cs="宋体" w:hint="eastAsia"/>
          <w:kern w:val="0"/>
          <w:sz w:val="24"/>
        </w:rPr>
        <w:t>办</w:t>
      </w:r>
      <w:r w:rsidRPr="00A81FD1">
        <w:rPr>
          <w:rFonts w:ascii="宋体" w:hAnsi="宋体" w:cs="宋体"/>
          <w:kern w:val="0"/>
          <w:sz w:val="24"/>
        </w:rPr>
        <w:t>价格[2011]534号</w:t>
      </w:r>
      <w:r w:rsidRPr="00A81FD1">
        <w:rPr>
          <w:rFonts w:ascii="宋体" w:hAnsi="宋体" w:cs="宋体" w:hint="eastAsia"/>
          <w:kern w:val="0"/>
          <w:sz w:val="24"/>
        </w:rPr>
        <w:t>文有关规定向中标人收取</w:t>
      </w:r>
      <w:r w:rsidRPr="00A81FD1">
        <w:rPr>
          <w:rFonts w:ascii="宋体" w:hAnsi="宋体" w:hint="eastAsia"/>
          <w:sz w:val="24"/>
        </w:rPr>
        <w:t>中标服务费用。此项费用不单独开列而应计入投标价。</w:t>
      </w:r>
    </w:p>
    <w:p w14:paraId="2F103162" w14:textId="77777777" w:rsidR="00FC219D" w:rsidRPr="00A81FD1" w:rsidRDefault="00E8678F">
      <w:pPr>
        <w:tabs>
          <w:tab w:val="left" w:pos="660"/>
        </w:tabs>
        <w:spacing w:line="360" w:lineRule="auto"/>
        <w:ind w:left="900" w:hangingChars="375" w:hanging="900"/>
        <w:rPr>
          <w:rFonts w:ascii="宋体" w:hAnsi="宋体"/>
          <w:sz w:val="24"/>
        </w:rPr>
      </w:pPr>
      <w:r w:rsidRPr="00A81FD1">
        <w:rPr>
          <w:rFonts w:ascii="宋体" w:hAnsi="宋体"/>
          <w:sz w:val="24"/>
        </w:rPr>
        <w:t>28.2</w:t>
      </w:r>
      <w:r w:rsidRPr="00A81FD1">
        <w:rPr>
          <w:rFonts w:ascii="宋体" w:hAnsi="宋体"/>
          <w:sz w:val="24"/>
        </w:rPr>
        <w:tab/>
      </w:r>
      <w:r w:rsidRPr="00A81FD1">
        <w:rPr>
          <w:rFonts w:ascii="宋体" w:hAnsi="宋体" w:hint="eastAsia"/>
          <w:sz w:val="24"/>
        </w:rPr>
        <w:t>中标人在领取中标通知书时向采购代理机构缴付中标服务费。</w:t>
      </w:r>
    </w:p>
    <w:p w14:paraId="1B43491B" w14:textId="77777777" w:rsidR="00FC219D" w:rsidRPr="00A81FD1" w:rsidRDefault="00E8678F">
      <w:pPr>
        <w:tabs>
          <w:tab w:val="left" w:pos="660"/>
        </w:tabs>
        <w:spacing w:line="360" w:lineRule="auto"/>
        <w:ind w:left="1"/>
        <w:rPr>
          <w:rFonts w:ascii="宋体" w:hAnsi="宋体"/>
          <w:sz w:val="24"/>
        </w:rPr>
      </w:pPr>
      <w:r w:rsidRPr="00A81FD1">
        <w:rPr>
          <w:rFonts w:ascii="宋体" w:hAnsi="宋体"/>
          <w:sz w:val="24"/>
        </w:rPr>
        <w:t>28.3</w:t>
      </w:r>
      <w:r w:rsidRPr="00A81FD1">
        <w:rPr>
          <w:rFonts w:ascii="宋体" w:hAnsi="宋体"/>
          <w:sz w:val="24"/>
        </w:rPr>
        <w:tab/>
      </w:r>
      <w:r w:rsidRPr="00A81FD1">
        <w:rPr>
          <w:rFonts w:ascii="宋体" w:hAnsi="宋体" w:hint="eastAsia"/>
          <w:sz w:val="24"/>
        </w:rPr>
        <w:t>中标服务费将以现金、支票（北京地区）或汇票的方式进行收取。中标人如未按</w:t>
      </w:r>
      <w:r w:rsidRPr="00A81FD1">
        <w:rPr>
          <w:rFonts w:ascii="宋体" w:hAnsi="宋体"/>
          <w:sz w:val="24"/>
        </w:rPr>
        <w:t>28.1和28.2条规定办理，采购代理机构将没收其投标保证金。</w:t>
      </w:r>
    </w:p>
    <w:p w14:paraId="7F5855BD" w14:textId="77777777" w:rsidR="00FC219D" w:rsidRPr="00A81FD1" w:rsidRDefault="00E8678F">
      <w:pPr>
        <w:tabs>
          <w:tab w:val="left" w:pos="660"/>
        </w:tabs>
        <w:spacing w:line="360" w:lineRule="auto"/>
        <w:ind w:left="1"/>
        <w:rPr>
          <w:rFonts w:ascii="宋体" w:hAnsi="宋体"/>
          <w:sz w:val="24"/>
        </w:rPr>
      </w:pPr>
      <w:r w:rsidRPr="00A81FD1">
        <w:rPr>
          <w:rFonts w:ascii="宋体" w:hAnsi="宋体" w:hint="eastAsia"/>
          <w:sz w:val="24"/>
        </w:rPr>
        <w:t>2</w:t>
      </w:r>
      <w:r w:rsidRPr="00A81FD1">
        <w:rPr>
          <w:rFonts w:ascii="宋体" w:hAnsi="宋体"/>
          <w:sz w:val="24"/>
        </w:rPr>
        <w:t>8.4</w:t>
      </w:r>
      <w:r w:rsidRPr="00A81FD1">
        <w:rPr>
          <w:rFonts w:ascii="宋体" w:hAnsi="宋体" w:hint="eastAsia"/>
          <w:sz w:val="24"/>
        </w:rPr>
        <w:t>在投标时，投标人应提供中标服务费承诺书。</w:t>
      </w:r>
    </w:p>
    <w:p w14:paraId="7ADE380E" w14:textId="77777777" w:rsidR="00FC219D" w:rsidRPr="00A81FD1" w:rsidRDefault="00E8678F">
      <w:pPr>
        <w:pStyle w:val="3"/>
        <w:rPr>
          <w:rFonts w:ascii="宋体" w:eastAsia="宋体" w:hAnsi="宋体"/>
          <w:szCs w:val="24"/>
        </w:rPr>
      </w:pPr>
      <w:bookmarkStart w:id="50" w:name="_Toc63259054"/>
      <w:r w:rsidRPr="00A81FD1">
        <w:rPr>
          <w:rFonts w:ascii="宋体" w:eastAsia="宋体" w:hAnsi="宋体" w:hint="eastAsia"/>
          <w:szCs w:val="24"/>
        </w:rPr>
        <w:lastRenderedPageBreak/>
        <w:t>八、质疑</w:t>
      </w:r>
      <w:bookmarkEnd w:id="50"/>
    </w:p>
    <w:p w14:paraId="3A196FCA" w14:textId="77777777" w:rsidR="00FC219D" w:rsidRPr="00A81FD1" w:rsidRDefault="00E8678F">
      <w:pPr>
        <w:pStyle w:val="3"/>
        <w:rPr>
          <w:rFonts w:ascii="宋体" w:eastAsia="宋体" w:hAnsi="宋体"/>
          <w:szCs w:val="24"/>
        </w:rPr>
      </w:pPr>
      <w:bookmarkStart w:id="51" w:name="_Toc63259055"/>
      <w:r w:rsidRPr="00A81FD1">
        <w:rPr>
          <w:rFonts w:ascii="宋体" w:eastAsia="宋体" w:hAnsi="宋体"/>
          <w:szCs w:val="24"/>
        </w:rPr>
        <w:t>29.</w:t>
      </w:r>
      <w:r w:rsidRPr="00A81FD1">
        <w:rPr>
          <w:rFonts w:ascii="宋体" w:eastAsia="宋体" w:hAnsi="宋体" w:hint="eastAsia"/>
          <w:szCs w:val="24"/>
        </w:rPr>
        <w:t>质疑</w:t>
      </w:r>
      <w:bookmarkEnd w:id="51"/>
    </w:p>
    <w:p w14:paraId="7CE27836" w14:textId="77777777" w:rsidR="00FC219D" w:rsidRPr="00A81FD1" w:rsidRDefault="00E8678F">
      <w:pPr>
        <w:pStyle w:val="a0"/>
        <w:spacing w:line="360" w:lineRule="auto"/>
        <w:ind w:firstLineChars="4" w:firstLine="10"/>
        <w:rPr>
          <w:rFonts w:hAnsi="宋体" w:cs="宋体"/>
          <w:szCs w:val="24"/>
        </w:rPr>
      </w:pPr>
      <w:r w:rsidRPr="00A81FD1">
        <w:rPr>
          <w:rFonts w:hAnsi="宋体"/>
          <w:szCs w:val="24"/>
        </w:rPr>
        <w:t>29</w:t>
      </w:r>
      <w:r w:rsidRPr="00A81FD1">
        <w:rPr>
          <w:rFonts w:hAnsi="宋体" w:hint="eastAsia"/>
          <w:szCs w:val="24"/>
        </w:rPr>
        <w:t>.1</w:t>
      </w:r>
      <w:r w:rsidRPr="00A81FD1">
        <w:rPr>
          <w:rFonts w:hAnsi="宋体"/>
          <w:kern w:val="2"/>
          <w:szCs w:val="24"/>
        </w:rPr>
        <w:t>供应商认为</w:t>
      </w:r>
      <w:r w:rsidRPr="00A81FD1">
        <w:rPr>
          <w:rFonts w:hAnsi="宋体" w:hint="eastAsia"/>
          <w:kern w:val="2"/>
          <w:szCs w:val="24"/>
        </w:rPr>
        <w:t>招标</w:t>
      </w:r>
      <w:r w:rsidRPr="00A81FD1">
        <w:rPr>
          <w:rFonts w:hAnsi="宋体"/>
          <w:kern w:val="2"/>
          <w:szCs w:val="24"/>
        </w:rPr>
        <w:t>文件、</w:t>
      </w:r>
      <w:r w:rsidRPr="00A81FD1">
        <w:rPr>
          <w:rFonts w:hAnsi="宋体" w:hint="eastAsia"/>
          <w:kern w:val="2"/>
          <w:szCs w:val="24"/>
        </w:rPr>
        <w:t>招标</w:t>
      </w:r>
      <w:r w:rsidRPr="00A81FD1">
        <w:rPr>
          <w:rFonts w:hAnsi="宋体"/>
          <w:kern w:val="2"/>
          <w:szCs w:val="24"/>
        </w:rPr>
        <w:t>过程、中标结果使自己的权益受到损害的，可以在知道或者应知其权益受到损害之日起7个工作日内，以书面形式</w:t>
      </w:r>
      <w:r w:rsidRPr="00A81FD1">
        <w:rPr>
          <w:rFonts w:hAnsi="宋体"/>
          <w:b/>
          <w:kern w:val="2"/>
          <w:szCs w:val="24"/>
        </w:rPr>
        <w:t>向采购代理机构</w:t>
      </w:r>
      <w:r w:rsidRPr="00A81FD1">
        <w:rPr>
          <w:rFonts w:hAnsi="宋体" w:hint="eastAsia"/>
          <w:b/>
          <w:kern w:val="2"/>
          <w:szCs w:val="24"/>
        </w:rPr>
        <w:t>（具体联系方式见投标邀请）</w:t>
      </w:r>
      <w:r w:rsidRPr="00A81FD1">
        <w:rPr>
          <w:rFonts w:hAnsi="宋体"/>
          <w:kern w:val="2"/>
          <w:szCs w:val="24"/>
        </w:rPr>
        <w:t>提出质疑</w:t>
      </w:r>
      <w:r w:rsidRPr="00A81FD1">
        <w:rPr>
          <w:rFonts w:hAnsi="宋体" w:hint="eastAsia"/>
          <w:kern w:val="2"/>
          <w:szCs w:val="24"/>
        </w:rPr>
        <w:t>（</w:t>
      </w:r>
      <w:r w:rsidRPr="00A81FD1">
        <w:rPr>
          <w:rFonts w:hAnsi="宋体" w:cs="Arial"/>
          <w:szCs w:val="24"/>
        </w:rPr>
        <w:t>针对同一</w:t>
      </w:r>
      <w:r w:rsidRPr="00A81FD1">
        <w:rPr>
          <w:rFonts w:hAnsi="宋体" w:cs="Arial" w:hint="eastAsia"/>
          <w:szCs w:val="24"/>
        </w:rPr>
        <w:t>招标</w:t>
      </w:r>
      <w:r w:rsidRPr="00A81FD1">
        <w:rPr>
          <w:rFonts w:hAnsi="宋体" w:cs="Arial"/>
          <w:szCs w:val="24"/>
        </w:rPr>
        <w:t>程序环节的质疑</w:t>
      </w:r>
      <w:r w:rsidRPr="00A81FD1">
        <w:rPr>
          <w:rFonts w:hAnsi="宋体" w:cs="Arial" w:hint="eastAsia"/>
          <w:szCs w:val="24"/>
        </w:rPr>
        <w:t>，</w:t>
      </w:r>
      <w:r w:rsidRPr="00A81FD1">
        <w:rPr>
          <w:rFonts w:hAnsi="宋体" w:cs="Arial"/>
          <w:szCs w:val="24"/>
        </w:rPr>
        <w:t>供应商</w:t>
      </w:r>
      <w:r w:rsidRPr="00A81FD1">
        <w:rPr>
          <w:rFonts w:hAnsi="宋体" w:cs="Arial" w:hint="eastAsia"/>
          <w:szCs w:val="24"/>
        </w:rPr>
        <w:t>应</w:t>
      </w:r>
      <w:r w:rsidRPr="00A81FD1">
        <w:rPr>
          <w:rFonts w:hAnsi="宋体" w:cs="Arial"/>
          <w:szCs w:val="24"/>
        </w:rPr>
        <w:t>在法定质疑期内一次性提出</w:t>
      </w:r>
      <w:r w:rsidRPr="00A81FD1">
        <w:rPr>
          <w:rFonts w:hAnsi="宋体" w:cs="Arial" w:hint="eastAsia"/>
          <w:szCs w:val="24"/>
        </w:rPr>
        <w:t>）。</w:t>
      </w:r>
      <w:r w:rsidRPr="00A81FD1">
        <w:rPr>
          <w:rFonts w:hAnsi="宋体" w:cs="宋体"/>
          <w:szCs w:val="24"/>
        </w:rPr>
        <w:t>应知其权益受到损害之日</w:t>
      </w:r>
      <w:r w:rsidRPr="00A81FD1">
        <w:rPr>
          <w:rFonts w:hAnsi="宋体" w:cs="宋体" w:hint="eastAsia"/>
          <w:szCs w:val="24"/>
        </w:rPr>
        <w:t>，</w:t>
      </w:r>
      <w:r w:rsidRPr="00A81FD1">
        <w:rPr>
          <w:rFonts w:hAnsi="宋体" w:cs="宋体"/>
          <w:szCs w:val="24"/>
        </w:rPr>
        <w:t>是指：</w:t>
      </w:r>
    </w:p>
    <w:p w14:paraId="172ABC09" w14:textId="77777777" w:rsidR="00FC219D" w:rsidRPr="00A81FD1" w:rsidRDefault="00E8678F">
      <w:pPr>
        <w:pStyle w:val="a0"/>
        <w:spacing w:line="360" w:lineRule="auto"/>
        <w:ind w:left="840" w:hangingChars="350" w:hanging="840"/>
        <w:rPr>
          <w:rFonts w:hAnsi="宋体" w:cs="宋体"/>
          <w:szCs w:val="24"/>
        </w:rPr>
      </w:pPr>
      <w:r w:rsidRPr="00A81FD1">
        <w:rPr>
          <w:rFonts w:hAnsi="宋体" w:cs="宋体"/>
          <w:szCs w:val="24"/>
        </w:rPr>
        <w:t>29</w:t>
      </w:r>
      <w:r w:rsidRPr="00A81FD1">
        <w:rPr>
          <w:rFonts w:hAnsi="宋体" w:cs="宋体" w:hint="eastAsia"/>
          <w:szCs w:val="24"/>
        </w:rPr>
        <w:t xml:space="preserve">.1.1 </w:t>
      </w:r>
      <w:r w:rsidRPr="00A81FD1">
        <w:rPr>
          <w:rFonts w:hAnsi="宋体" w:cs="宋体"/>
          <w:szCs w:val="24"/>
        </w:rPr>
        <w:t>对可以质疑的</w:t>
      </w:r>
      <w:r w:rsidRPr="00A81FD1">
        <w:rPr>
          <w:rFonts w:hAnsi="宋体" w:cs="宋体" w:hint="eastAsia"/>
          <w:szCs w:val="24"/>
        </w:rPr>
        <w:t>招标</w:t>
      </w:r>
      <w:r w:rsidRPr="00A81FD1">
        <w:rPr>
          <w:rFonts w:hAnsi="宋体" w:cs="宋体"/>
          <w:szCs w:val="24"/>
        </w:rPr>
        <w:t>文件提出质疑的，为</w:t>
      </w:r>
      <w:r w:rsidRPr="00A81FD1">
        <w:rPr>
          <w:rFonts w:hAnsi="宋体" w:cs="宋体" w:hint="eastAsia"/>
          <w:szCs w:val="24"/>
        </w:rPr>
        <w:t>按要求购买并收到招标</w:t>
      </w:r>
      <w:r w:rsidRPr="00A81FD1">
        <w:rPr>
          <w:rFonts w:hAnsi="宋体" w:cs="宋体"/>
          <w:szCs w:val="24"/>
        </w:rPr>
        <w:t>文件之日；</w:t>
      </w:r>
    </w:p>
    <w:p w14:paraId="5D7C6807" w14:textId="77777777" w:rsidR="00FC219D" w:rsidRPr="00A81FD1" w:rsidRDefault="00E8678F">
      <w:pPr>
        <w:pStyle w:val="a0"/>
        <w:spacing w:line="360" w:lineRule="auto"/>
        <w:ind w:left="840" w:hangingChars="350" w:hanging="840"/>
        <w:rPr>
          <w:rFonts w:hAnsi="宋体" w:cs="宋体"/>
          <w:szCs w:val="24"/>
        </w:rPr>
      </w:pPr>
      <w:r w:rsidRPr="00A81FD1">
        <w:rPr>
          <w:rFonts w:hAnsi="宋体" w:cs="宋体"/>
          <w:szCs w:val="24"/>
        </w:rPr>
        <w:t>29</w:t>
      </w:r>
      <w:r w:rsidRPr="00A81FD1">
        <w:rPr>
          <w:rFonts w:hAnsi="宋体" w:cs="宋体" w:hint="eastAsia"/>
          <w:szCs w:val="24"/>
        </w:rPr>
        <w:t xml:space="preserve">.1.2 </w:t>
      </w:r>
      <w:r w:rsidRPr="00A81FD1">
        <w:rPr>
          <w:rFonts w:hAnsi="宋体" w:cs="宋体"/>
          <w:szCs w:val="24"/>
        </w:rPr>
        <w:t>对</w:t>
      </w:r>
      <w:r w:rsidRPr="00A81FD1">
        <w:rPr>
          <w:rFonts w:hAnsi="宋体" w:cs="宋体" w:hint="eastAsia"/>
          <w:szCs w:val="24"/>
        </w:rPr>
        <w:t>招标</w:t>
      </w:r>
      <w:r w:rsidRPr="00A81FD1">
        <w:rPr>
          <w:rFonts w:hAnsi="宋体" w:cs="宋体"/>
          <w:szCs w:val="24"/>
        </w:rPr>
        <w:t>过程提出质疑的，为各</w:t>
      </w:r>
      <w:r w:rsidRPr="00A81FD1">
        <w:rPr>
          <w:rFonts w:hAnsi="宋体" w:cs="宋体" w:hint="eastAsia"/>
          <w:szCs w:val="24"/>
        </w:rPr>
        <w:t>招标</w:t>
      </w:r>
      <w:r w:rsidRPr="00A81FD1">
        <w:rPr>
          <w:rFonts w:hAnsi="宋体" w:cs="宋体"/>
          <w:szCs w:val="24"/>
        </w:rPr>
        <w:t>程序环节结束之日；</w:t>
      </w:r>
    </w:p>
    <w:p w14:paraId="08AFCEAE" w14:textId="77777777" w:rsidR="00FC219D" w:rsidRPr="00A81FD1" w:rsidRDefault="00E8678F">
      <w:pPr>
        <w:pStyle w:val="a0"/>
        <w:spacing w:line="360" w:lineRule="auto"/>
        <w:ind w:left="840" w:hangingChars="350" w:hanging="840"/>
        <w:rPr>
          <w:rFonts w:hAnsi="宋体"/>
          <w:kern w:val="2"/>
          <w:szCs w:val="24"/>
        </w:rPr>
      </w:pPr>
      <w:r w:rsidRPr="00A81FD1">
        <w:rPr>
          <w:rFonts w:hAnsi="宋体" w:cs="宋体"/>
          <w:szCs w:val="24"/>
        </w:rPr>
        <w:t>29</w:t>
      </w:r>
      <w:r w:rsidRPr="00A81FD1">
        <w:rPr>
          <w:rFonts w:hAnsi="宋体" w:cs="宋体" w:hint="eastAsia"/>
          <w:szCs w:val="24"/>
        </w:rPr>
        <w:t xml:space="preserve">.1.3 </w:t>
      </w:r>
      <w:r w:rsidRPr="00A81FD1">
        <w:rPr>
          <w:rFonts w:hAnsi="宋体" w:cs="宋体"/>
          <w:szCs w:val="24"/>
        </w:rPr>
        <w:t>对中标结果提出质疑的，为中标结果公告期限届满之日。</w:t>
      </w:r>
    </w:p>
    <w:p w14:paraId="5B989F88" w14:textId="77777777" w:rsidR="00FC219D" w:rsidRPr="00A81FD1" w:rsidRDefault="00E8678F">
      <w:pPr>
        <w:pStyle w:val="a0"/>
        <w:spacing w:line="360" w:lineRule="auto"/>
        <w:ind w:firstLine="2"/>
        <w:rPr>
          <w:rFonts w:hAnsi="宋体"/>
          <w:szCs w:val="24"/>
        </w:rPr>
      </w:pPr>
      <w:r w:rsidRPr="00A81FD1">
        <w:rPr>
          <w:rFonts w:hAnsi="宋体"/>
          <w:szCs w:val="24"/>
        </w:rPr>
        <w:t>29.2</w:t>
      </w:r>
      <w:r w:rsidRPr="00A81FD1">
        <w:rPr>
          <w:rFonts w:hAnsi="宋体" w:hint="eastAsia"/>
          <w:szCs w:val="24"/>
        </w:rPr>
        <w:t>提出质疑的供应商应当是参与所质疑项目招标</w:t>
      </w:r>
      <w:r w:rsidRPr="00A81FD1">
        <w:rPr>
          <w:rFonts w:hAnsi="宋体"/>
          <w:szCs w:val="24"/>
        </w:rPr>
        <w:t>活动的供应商</w:t>
      </w:r>
      <w:r w:rsidRPr="00A81FD1">
        <w:rPr>
          <w:rFonts w:hAnsi="宋体" w:hint="eastAsia"/>
          <w:szCs w:val="24"/>
        </w:rPr>
        <w:t>。</w:t>
      </w:r>
      <w:r w:rsidRPr="00A81FD1">
        <w:rPr>
          <w:rFonts w:hAnsi="宋体"/>
          <w:szCs w:val="24"/>
        </w:rPr>
        <w:t>潜在供应商已</w:t>
      </w:r>
      <w:r w:rsidRPr="00A81FD1">
        <w:rPr>
          <w:rFonts w:hAnsi="宋体" w:hint="eastAsia"/>
          <w:szCs w:val="24"/>
        </w:rPr>
        <w:t>按要求购买招标</w:t>
      </w:r>
      <w:r w:rsidRPr="00A81FD1">
        <w:rPr>
          <w:rFonts w:hAnsi="宋体"/>
          <w:szCs w:val="24"/>
        </w:rPr>
        <w:t>文件的，可以</w:t>
      </w:r>
      <w:r w:rsidRPr="00A81FD1">
        <w:rPr>
          <w:rFonts w:hAnsi="宋体" w:hint="eastAsia"/>
          <w:szCs w:val="24"/>
        </w:rPr>
        <w:t>按规定</w:t>
      </w:r>
      <w:r w:rsidRPr="00A81FD1">
        <w:rPr>
          <w:rFonts w:hAnsi="宋体"/>
          <w:szCs w:val="24"/>
        </w:rPr>
        <w:t>对</w:t>
      </w:r>
      <w:r w:rsidRPr="00A81FD1">
        <w:rPr>
          <w:rFonts w:hAnsi="宋体" w:hint="eastAsia"/>
          <w:szCs w:val="24"/>
        </w:rPr>
        <w:t>招标</w:t>
      </w:r>
      <w:r w:rsidRPr="00A81FD1">
        <w:rPr>
          <w:rFonts w:hAnsi="宋体"/>
          <w:szCs w:val="24"/>
        </w:rPr>
        <w:t>文件</w:t>
      </w:r>
      <w:r w:rsidRPr="00A81FD1">
        <w:rPr>
          <w:rFonts w:hAnsi="宋体" w:hint="eastAsia"/>
          <w:szCs w:val="24"/>
        </w:rPr>
        <w:t>提出</w:t>
      </w:r>
      <w:r w:rsidRPr="00A81FD1">
        <w:rPr>
          <w:rFonts w:hAnsi="宋体"/>
          <w:szCs w:val="24"/>
        </w:rPr>
        <w:t>质疑。</w:t>
      </w:r>
    </w:p>
    <w:p w14:paraId="092D18B3" w14:textId="77777777" w:rsidR="00FC219D" w:rsidRPr="00A81FD1" w:rsidRDefault="00E8678F">
      <w:pPr>
        <w:pStyle w:val="a0"/>
        <w:spacing w:line="360" w:lineRule="auto"/>
        <w:ind w:firstLine="2"/>
        <w:rPr>
          <w:rFonts w:hAnsi="宋体"/>
          <w:szCs w:val="24"/>
        </w:rPr>
      </w:pPr>
      <w:r w:rsidRPr="00A81FD1">
        <w:rPr>
          <w:rFonts w:hAnsi="宋体"/>
          <w:szCs w:val="24"/>
        </w:rPr>
        <w:t>29.3   供应商提出质疑应当提交质疑函和必要的证明材料</w:t>
      </w:r>
      <w:r w:rsidRPr="00A81FD1">
        <w:rPr>
          <w:rFonts w:hAnsi="宋体" w:hint="eastAsia"/>
          <w:szCs w:val="24"/>
        </w:rPr>
        <w:t>，质疑</w:t>
      </w:r>
      <w:proofErr w:type="gramStart"/>
      <w:r w:rsidRPr="00A81FD1">
        <w:rPr>
          <w:rFonts w:hAnsi="宋体" w:hint="eastAsia"/>
          <w:szCs w:val="24"/>
        </w:rPr>
        <w:t>函</w:t>
      </w:r>
      <w:r w:rsidRPr="00A81FD1">
        <w:rPr>
          <w:rFonts w:hAnsi="宋体"/>
          <w:szCs w:val="24"/>
        </w:rPr>
        <w:t>应当</w:t>
      </w:r>
      <w:proofErr w:type="gramEnd"/>
      <w:r w:rsidRPr="00A81FD1">
        <w:rPr>
          <w:rFonts w:hAnsi="宋体"/>
          <w:szCs w:val="24"/>
        </w:rPr>
        <w:t>由法定代表人</w:t>
      </w:r>
      <w:r w:rsidRPr="00A81FD1">
        <w:rPr>
          <w:rFonts w:hAnsi="宋体" w:hint="eastAsia"/>
          <w:szCs w:val="24"/>
        </w:rPr>
        <w:t>（</w:t>
      </w:r>
      <w:r w:rsidRPr="00A81FD1">
        <w:rPr>
          <w:rFonts w:hAnsi="宋体"/>
          <w:szCs w:val="24"/>
        </w:rPr>
        <w:t>主要负责人</w:t>
      </w:r>
      <w:r w:rsidRPr="00A81FD1">
        <w:rPr>
          <w:rFonts w:hAnsi="宋体" w:hint="eastAsia"/>
          <w:szCs w:val="24"/>
        </w:rPr>
        <w:t>）</w:t>
      </w:r>
      <w:r w:rsidRPr="00A81FD1">
        <w:rPr>
          <w:rFonts w:hAnsi="宋体"/>
          <w:szCs w:val="24"/>
        </w:rPr>
        <w:t>或者其授权代表签字</w:t>
      </w:r>
      <w:r w:rsidRPr="00A81FD1">
        <w:rPr>
          <w:rFonts w:hAnsi="宋体" w:hint="eastAsia"/>
          <w:szCs w:val="24"/>
        </w:rPr>
        <w:t>（</w:t>
      </w:r>
      <w:r w:rsidRPr="00A81FD1">
        <w:rPr>
          <w:rFonts w:hAnsi="宋体"/>
          <w:szCs w:val="24"/>
        </w:rPr>
        <w:t>或者盖章</w:t>
      </w:r>
      <w:r w:rsidRPr="00A81FD1">
        <w:rPr>
          <w:rFonts w:hAnsi="宋体" w:hint="eastAsia"/>
          <w:szCs w:val="24"/>
        </w:rPr>
        <w:t>），</w:t>
      </w:r>
      <w:r w:rsidRPr="00A81FD1">
        <w:rPr>
          <w:rFonts w:hAnsi="宋体"/>
          <w:szCs w:val="24"/>
        </w:rPr>
        <w:t>并加盖</w:t>
      </w:r>
      <w:r w:rsidRPr="00A81FD1">
        <w:rPr>
          <w:rFonts w:hAnsi="宋体" w:hint="eastAsia"/>
          <w:szCs w:val="24"/>
        </w:rPr>
        <w:t>单位</w:t>
      </w:r>
      <w:r w:rsidRPr="00A81FD1">
        <w:rPr>
          <w:rFonts w:hAnsi="宋体"/>
          <w:szCs w:val="24"/>
        </w:rPr>
        <w:t>公章</w:t>
      </w:r>
      <w:r w:rsidRPr="00A81FD1">
        <w:rPr>
          <w:rFonts w:hAnsi="宋体" w:hint="eastAsia"/>
          <w:szCs w:val="24"/>
        </w:rPr>
        <w:t>，</w:t>
      </w:r>
      <w:r w:rsidRPr="00A81FD1">
        <w:rPr>
          <w:rFonts w:hAnsi="宋体"/>
          <w:szCs w:val="24"/>
        </w:rPr>
        <w:t>供应商为自然人的，应当由本人签字</w:t>
      </w:r>
      <w:r w:rsidRPr="00A81FD1">
        <w:rPr>
          <w:rFonts w:hAnsi="宋体" w:hint="eastAsia"/>
          <w:szCs w:val="24"/>
        </w:rPr>
        <w:t>。</w:t>
      </w:r>
      <w:r w:rsidRPr="00A81FD1">
        <w:rPr>
          <w:rFonts w:hAnsi="宋体"/>
          <w:szCs w:val="24"/>
        </w:rPr>
        <w:t>供应商可以委托代理人进行质疑</w:t>
      </w:r>
      <w:r w:rsidRPr="00A81FD1">
        <w:rPr>
          <w:rFonts w:hAnsi="宋体" w:hint="eastAsia"/>
          <w:szCs w:val="24"/>
        </w:rPr>
        <w:t>，</w:t>
      </w:r>
      <w:r w:rsidRPr="00A81FD1">
        <w:rPr>
          <w:rFonts w:hAnsi="宋体"/>
          <w:szCs w:val="24"/>
        </w:rPr>
        <w:t>其授权委托书应当载明代理人的姓名或者名称、代理事项、具体权限、期限和相关事项</w:t>
      </w:r>
      <w:r w:rsidRPr="00A81FD1">
        <w:rPr>
          <w:rFonts w:hAnsi="宋体" w:hint="eastAsia"/>
          <w:szCs w:val="24"/>
        </w:rPr>
        <w:t>，</w:t>
      </w:r>
      <w:r w:rsidRPr="00A81FD1">
        <w:rPr>
          <w:rFonts w:hAnsi="宋体"/>
          <w:szCs w:val="24"/>
        </w:rPr>
        <w:t>由法定代表人</w:t>
      </w:r>
      <w:r w:rsidRPr="00A81FD1">
        <w:rPr>
          <w:rFonts w:hAnsi="宋体" w:hint="eastAsia"/>
          <w:szCs w:val="24"/>
        </w:rPr>
        <w:t>（</w:t>
      </w:r>
      <w:r w:rsidRPr="00A81FD1">
        <w:rPr>
          <w:rFonts w:hAnsi="宋体"/>
          <w:szCs w:val="24"/>
        </w:rPr>
        <w:t>主要负责人</w:t>
      </w:r>
      <w:r w:rsidRPr="00A81FD1">
        <w:rPr>
          <w:rFonts w:hAnsi="宋体" w:hint="eastAsia"/>
          <w:szCs w:val="24"/>
        </w:rPr>
        <w:t>）</w:t>
      </w:r>
      <w:r w:rsidRPr="00A81FD1">
        <w:rPr>
          <w:rFonts w:hAnsi="宋体"/>
          <w:szCs w:val="24"/>
        </w:rPr>
        <w:t>签字</w:t>
      </w:r>
      <w:r w:rsidRPr="00A81FD1">
        <w:rPr>
          <w:rFonts w:hAnsi="宋体" w:hint="eastAsia"/>
          <w:szCs w:val="24"/>
        </w:rPr>
        <w:t>（</w:t>
      </w:r>
      <w:r w:rsidRPr="00A81FD1">
        <w:rPr>
          <w:rFonts w:hAnsi="宋体"/>
          <w:szCs w:val="24"/>
        </w:rPr>
        <w:t>或者盖章</w:t>
      </w:r>
      <w:r w:rsidRPr="00A81FD1">
        <w:rPr>
          <w:rFonts w:hAnsi="宋体" w:hint="eastAsia"/>
          <w:szCs w:val="24"/>
        </w:rPr>
        <w:t>），</w:t>
      </w:r>
      <w:r w:rsidRPr="00A81FD1">
        <w:rPr>
          <w:rFonts w:hAnsi="宋体"/>
          <w:szCs w:val="24"/>
        </w:rPr>
        <w:t>并加盖</w:t>
      </w:r>
      <w:r w:rsidRPr="00A81FD1">
        <w:rPr>
          <w:rFonts w:hAnsi="宋体" w:hint="eastAsia"/>
          <w:szCs w:val="24"/>
        </w:rPr>
        <w:t>单位</w:t>
      </w:r>
      <w:r w:rsidRPr="00A81FD1">
        <w:rPr>
          <w:rFonts w:hAnsi="宋体"/>
          <w:szCs w:val="24"/>
        </w:rPr>
        <w:t>公章</w:t>
      </w:r>
      <w:r w:rsidRPr="00A81FD1">
        <w:rPr>
          <w:rFonts w:hAnsi="宋体" w:hint="eastAsia"/>
          <w:szCs w:val="24"/>
        </w:rPr>
        <w:t>，</w:t>
      </w:r>
      <w:r w:rsidRPr="00A81FD1">
        <w:rPr>
          <w:rFonts w:hAnsi="宋体"/>
          <w:szCs w:val="24"/>
        </w:rPr>
        <w:t>供应商为自然人的，应当由本人签字</w:t>
      </w:r>
      <w:r w:rsidRPr="00A81FD1">
        <w:rPr>
          <w:rFonts w:hAnsi="宋体" w:hint="eastAsia"/>
          <w:szCs w:val="24"/>
        </w:rPr>
        <w:t>。</w:t>
      </w:r>
    </w:p>
    <w:p w14:paraId="22193AE9" w14:textId="77777777" w:rsidR="00FC219D" w:rsidRPr="00A81FD1" w:rsidRDefault="00E8678F">
      <w:pPr>
        <w:pStyle w:val="a0"/>
        <w:spacing w:line="360" w:lineRule="auto"/>
        <w:ind w:left="840" w:hangingChars="350" w:hanging="840"/>
        <w:rPr>
          <w:rFonts w:hAnsi="宋体" w:cs="宋体"/>
          <w:szCs w:val="24"/>
        </w:rPr>
      </w:pPr>
      <w:r w:rsidRPr="00A81FD1">
        <w:rPr>
          <w:rFonts w:hAnsi="宋体" w:cs="宋体"/>
          <w:szCs w:val="24"/>
        </w:rPr>
        <w:t>29</w:t>
      </w:r>
      <w:r w:rsidRPr="00A81FD1">
        <w:rPr>
          <w:rFonts w:hAnsi="宋体" w:cs="宋体" w:hint="eastAsia"/>
          <w:szCs w:val="24"/>
        </w:rPr>
        <w:t>.4</w:t>
      </w:r>
      <w:proofErr w:type="gramStart"/>
      <w:r w:rsidRPr="00A81FD1">
        <w:rPr>
          <w:rFonts w:hAnsi="宋体" w:cs="宋体"/>
          <w:szCs w:val="24"/>
        </w:rPr>
        <w:t>质疑函</w:t>
      </w:r>
      <w:r w:rsidRPr="00A81FD1">
        <w:rPr>
          <w:rFonts w:hAnsi="宋体" w:cs="宋体" w:hint="eastAsia"/>
          <w:szCs w:val="24"/>
        </w:rPr>
        <w:t>应采用</w:t>
      </w:r>
      <w:proofErr w:type="gramEnd"/>
      <w:r w:rsidRPr="00A81FD1">
        <w:rPr>
          <w:rFonts w:hAnsi="宋体" w:hint="eastAsia"/>
          <w:szCs w:val="24"/>
        </w:rPr>
        <w:t>政府采购供应商质疑函范本格式，</w:t>
      </w:r>
      <w:r w:rsidRPr="00A81FD1">
        <w:rPr>
          <w:rFonts w:hAnsi="宋体" w:cs="宋体"/>
          <w:szCs w:val="24"/>
        </w:rPr>
        <w:t>应当</w:t>
      </w:r>
      <w:r w:rsidRPr="00A81FD1">
        <w:rPr>
          <w:rFonts w:hAnsi="宋体" w:cs="宋体" w:hint="eastAsia"/>
          <w:szCs w:val="24"/>
        </w:rPr>
        <w:t>采用</w:t>
      </w:r>
      <w:r w:rsidRPr="00A81FD1">
        <w:rPr>
          <w:rFonts w:hAnsi="宋体" w:cs="宋体"/>
          <w:szCs w:val="24"/>
        </w:rPr>
        <w:t>包括下列内容：</w:t>
      </w:r>
    </w:p>
    <w:p w14:paraId="3CF5B2BE" w14:textId="77777777" w:rsidR="00FC219D" w:rsidRPr="00A81FD1" w:rsidRDefault="00E8678F">
      <w:pPr>
        <w:pStyle w:val="a0"/>
        <w:spacing w:line="360" w:lineRule="auto"/>
        <w:ind w:left="840" w:hangingChars="350" w:hanging="840"/>
        <w:rPr>
          <w:rFonts w:hAnsi="宋体" w:cs="宋体"/>
          <w:szCs w:val="24"/>
        </w:rPr>
      </w:pPr>
      <w:r w:rsidRPr="00A81FD1">
        <w:rPr>
          <w:rFonts w:hAnsi="宋体" w:cs="宋体"/>
          <w:szCs w:val="24"/>
        </w:rPr>
        <w:t xml:space="preserve">　　（</w:t>
      </w:r>
      <w:r w:rsidRPr="00A81FD1">
        <w:rPr>
          <w:rFonts w:hAnsi="宋体" w:cs="宋体" w:hint="eastAsia"/>
          <w:szCs w:val="24"/>
        </w:rPr>
        <w:t>1</w:t>
      </w:r>
      <w:r w:rsidRPr="00A81FD1">
        <w:rPr>
          <w:rFonts w:hAnsi="宋体" w:cs="宋体"/>
          <w:szCs w:val="24"/>
        </w:rPr>
        <w:t>）供应商的姓名或者名称、地址、邮编、联系人及联系电话；</w:t>
      </w:r>
    </w:p>
    <w:p w14:paraId="38D70268" w14:textId="77777777" w:rsidR="00FC219D" w:rsidRPr="00A81FD1" w:rsidRDefault="00E8678F">
      <w:pPr>
        <w:pStyle w:val="a0"/>
        <w:spacing w:line="360" w:lineRule="auto"/>
        <w:ind w:left="840" w:hangingChars="350" w:hanging="840"/>
        <w:rPr>
          <w:rFonts w:hAnsi="宋体" w:cs="宋体"/>
          <w:szCs w:val="24"/>
        </w:rPr>
      </w:pPr>
      <w:r w:rsidRPr="00A81FD1">
        <w:rPr>
          <w:rFonts w:hAnsi="宋体" w:cs="宋体"/>
          <w:szCs w:val="24"/>
        </w:rPr>
        <w:t xml:space="preserve">　　（</w:t>
      </w:r>
      <w:r w:rsidRPr="00A81FD1">
        <w:rPr>
          <w:rFonts w:hAnsi="宋体" w:cs="宋体" w:hint="eastAsia"/>
          <w:szCs w:val="24"/>
        </w:rPr>
        <w:t>2</w:t>
      </w:r>
      <w:r w:rsidRPr="00A81FD1">
        <w:rPr>
          <w:rFonts w:hAnsi="宋体" w:cs="宋体"/>
          <w:szCs w:val="24"/>
        </w:rPr>
        <w:t>）质疑项目的名称、编号；</w:t>
      </w:r>
    </w:p>
    <w:p w14:paraId="2B843263" w14:textId="77777777" w:rsidR="00FC219D" w:rsidRPr="00A81FD1" w:rsidRDefault="00E8678F">
      <w:pPr>
        <w:pStyle w:val="a0"/>
        <w:spacing w:line="360" w:lineRule="auto"/>
        <w:ind w:left="840" w:hangingChars="350" w:hanging="840"/>
        <w:rPr>
          <w:rFonts w:hAnsi="宋体" w:cs="宋体"/>
          <w:szCs w:val="24"/>
        </w:rPr>
      </w:pPr>
      <w:r w:rsidRPr="00A81FD1">
        <w:rPr>
          <w:rFonts w:hAnsi="宋体" w:cs="宋体"/>
          <w:szCs w:val="24"/>
        </w:rPr>
        <w:t xml:space="preserve">　　（</w:t>
      </w:r>
      <w:r w:rsidRPr="00A81FD1">
        <w:rPr>
          <w:rFonts w:hAnsi="宋体" w:cs="宋体" w:hint="eastAsia"/>
          <w:szCs w:val="24"/>
        </w:rPr>
        <w:t>3</w:t>
      </w:r>
      <w:r w:rsidRPr="00A81FD1">
        <w:rPr>
          <w:rFonts w:hAnsi="宋体" w:cs="宋体"/>
          <w:szCs w:val="24"/>
        </w:rPr>
        <w:t>）具体、明确的质疑事项和与质疑事项相关的请求；</w:t>
      </w:r>
    </w:p>
    <w:p w14:paraId="098DDB4E" w14:textId="77777777" w:rsidR="00FC219D" w:rsidRPr="00A81FD1" w:rsidRDefault="00E8678F">
      <w:pPr>
        <w:pStyle w:val="a0"/>
        <w:spacing w:line="360" w:lineRule="auto"/>
        <w:ind w:left="840" w:hangingChars="350" w:hanging="840"/>
        <w:rPr>
          <w:rFonts w:hAnsi="宋体" w:cs="宋体"/>
          <w:szCs w:val="24"/>
        </w:rPr>
      </w:pPr>
      <w:r w:rsidRPr="00A81FD1">
        <w:rPr>
          <w:rFonts w:hAnsi="宋体" w:cs="宋体"/>
          <w:szCs w:val="24"/>
        </w:rPr>
        <w:t xml:space="preserve">　　（</w:t>
      </w:r>
      <w:r w:rsidRPr="00A81FD1">
        <w:rPr>
          <w:rFonts w:hAnsi="宋体" w:cs="宋体" w:hint="eastAsia"/>
          <w:szCs w:val="24"/>
        </w:rPr>
        <w:t>4</w:t>
      </w:r>
      <w:r w:rsidRPr="00A81FD1">
        <w:rPr>
          <w:rFonts w:hAnsi="宋体" w:cs="宋体"/>
          <w:szCs w:val="24"/>
        </w:rPr>
        <w:t>）事实依据；</w:t>
      </w:r>
    </w:p>
    <w:p w14:paraId="222302EC" w14:textId="77777777" w:rsidR="00FC219D" w:rsidRPr="00A81FD1" w:rsidRDefault="00E8678F">
      <w:pPr>
        <w:pStyle w:val="a0"/>
        <w:spacing w:line="360" w:lineRule="auto"/>
        <w:ind w:left="840" w:hangingChars="350" w:hanging="840"/>
        <w:rPr>
          <w:rFonts w:hAnsi="宋体" w:cs="宋体"/>
          <w:szCs w:val="24"/>
        </w:rPr>
      </w:pPr>
      <w:r w:rsidRPr="00A81FD1">
        <w:rPr>
          <w:rFonts w:hAnsi="宋体" w:cs="宋体"/>
          <w:szCs w:val="24"/>
        </w:rPr>
        <w:t xml:space="preserve">　　（</w:t>
      </w:r>
      <w:r w:rsidRPr="00A81FD1">
        <w:rPr>
          <w:rFonts w:hAnsi="宋体" w:cs="宋体" w:hint="eastAsia"/>
          <w:szCs w:val="24"/>
        </w:rPr>
        <w:t>5</w:t>
      </w:r>
      <w:r w:rsidRPr="00A81FD1">
        <w:rPr>
          <w:rFonts w:hAnsi="宋体" w:cs="宋体"/>
          <w:szCs w:val="24"/>
        </w:rPr>
        <w:t>）必要的法律依据；</w:t>
      </w:r>
    </w:p>
    <w:p w14:paraId="3433EB6E" w14:textId="77777777" w:rsidR="00FC219D" w:rsidRPr="00A81FD1" w:rsidRDefault="00E8678F">
      <w:pPr>
        <w:pStyle w:val="a0"/>
        <w:spacing w:line="360" w:lineRule="auto"/>
        <w:ind w:left="840" w:hangingChars="350" w:hanging="840"/>
        <w:rPr>
          <w:rFonts w:hAnsi="宋体" w:cs="宋体"/>
          <w:szCs w:val="24"/>
        </w:rPr>
      </w:pPr>
      <w:r w:rsidRPr="00A81FD1">
        <w:rPr>
          <w:rFonts w:hAnsi="宋体" w:cs="宋体"/>
          <w:szCs w:val="24"/>
        </w:rPr>
        <w:t xml:space="preserve">　　（</w:t>
      </w:r>
      <w:r w:rsidRPr="00A81FD1">
        <w:rPr>
          <w:rFonts w:hAnsi="宋体" w:cs="宋体" w:hint="eastAsia"/>
          <w:szCs w:val="24"/>
        </w:rPr>
        <w:t>6</w:t>
      </w:r>
      <w:r w:rsidRPr="00A81FD1">
        <w:rPr>
          <w:rFonts w:hAnsi="宋体" w:cs="宋体"/>
          <w:szCs w:val="24"/>
        </w:rPr>
        <w:t>）提出质疑的日期。</w:t>
      </w:r>
    </w:p>
    <w:p w14:paraId="46DBB0AE" w14:textId="77777777" w:rsidR="00FC219D" w:rsidRPr="00A81FD1" w:rsidRDefault="00E8678F">
      <w:pPr>
        <w:pStyle w:val="3"/>
        <w:rPr>
          <w:rFonts w:ascii="宋体" w:eastAsia="宋体" w:hAnsi="宋体"/>
          <w:szCs w:val="24"/>
        </w:rPr>
      </w:pPr>
      <w:bookmarkStart w:id="52" w:name="_Toc63259056"/>
      <w:r w:rsidRPr="00A81FD1">
        <w:rPr>
          <w:rFonts w:ascii="宋体" w:eastAsia="宋体" w:hAnsi="宋体" w:hint="eastAsia"/>
          <w:szCs w:val="24"/>
        </w:rPr>
        <w:lastRenderedPageBreak/>
        <w:t>九、</w:t>
      </w:r>
      <w:r w:rsidRPr="00A81FD1">
        <w:rPr>
          <w:rFonts w:ascii="宋体" w:eastAsia="宋体" w:hAnsi="宋体"/>
          <w:szCs w:val="24"/>
        </w:rPr>
        <w:t>履约验收</w:t>
      </w:r>
      <w:bookmarkEnd w:id="52"/>
    </w:p>
    <w:p w14:paraId="7515D541" w14:textId="77777777" w:rsidR="00FC219D" w:rsidRPr="00A81FD1" w:rsidRDefault="00E8678F">
      <w:pPr>
        <w:pStyle w:val="3"/>
        <w:jc w:val="both"/>
        <w:rPr>
          <w:rFonts w:ascii="宋体" w:eastAsia="宋体" w:hAnsi="宋体"/>
          <w:szCs w:val="24"/>
        </w:rPr>
      </w:pPr>
      <w:bookmarkStart w:id="53" w:name="_Toc63259057"/>
      <w:r w:rsidRPr="00A81FD1">
        <w:rPr>
          <w:rFonts w:ascii="宋体" w:eastAsia="宋体" w:hAnsi="宋体"/>
          <w:szCs w:val="24"/>
        </w:rPr>
        <w:t>30.履约验收</w:t>
      </w:r>
      <w:bookmarkEnd w:id="53"/>
    </w:p>
    <w:p w14:paraId="61A31AD8" w14:textId="77777777" w:rsidR="00FC219D" w:rsidRPr="00A81FD1" w:rsidRDefault="00E8678F">
      <w:pPr>
        <w:pStyle w:val="16"/>
        <w:spacing w:line="360" w:lineRule="auto"/>
        <w:rPr>
          <w:rFonts w:ascii="宋体" w:hAnsi="宋体"/>
          <w:bCs/>
          <w:sz w:val="24"/>
        </w:rPr>
      </w:pPr>
      <w:r w:rsidRPr="00A81FD1">
        <w:rPr>
          <w:rFonts w:ascii="宋体" w:hAnsi="宋体"/>
          <w:bCs/>
          <w:sz w:val="24"/>
        </w:rPr>
        <w:t>30.1项目完成后，中标人应当配合采购人或采购代理机构或相关专业专家提供验收需要的相关资料，按采购人要求的验收流程及措施对项目进行履约验收。</w:t>
      </w:r>
    </w:p>
    <w:p w14:paraId="4949B09A" w14:textId="77777777" w:rsidR="00FC219D" w:rsidRPr="00A81FD1" w:rsidRDefault="00E8678F">
      <w:pPr>
        <w:pStyle w:val="3"/>
        <w:rPr>
          <w:rFonts w:ascii="宋体" w:eastAsia="宋体" w:hAnsi="宋体"/>
          <w:szCs w:val="24"/>
        </w:rPr>
      </w:pPr>
      <w:bookmarkStart w:id="54" w:name="_Toc63259058"/>
      <w:r w:rsidRPr="00A81FD1">
        <w:rPr>
          <w:rFonts w:ascii="宋体" w:eastAsia="宋体" w:hAnsi="宋体" w:hint="eastAsia"/>
          <w:szCs w:val="24"/>
        </w:rPr>
        <w:t>十、其它</w:t>
      </w:r>
      <w:bookmarkEnd w:id="54"/>
    </w:p>
    <w:p w14:paraId="2B08DF82" w14:textId="77777777" w:rsidR="00FC219D" w:rsidRPr="00A81FD1" w:rsidRDefault="00E8678F">
      <w:pPr>
        <w:spacing w:line="360" w:lineRule="auto"/>
        <w:jc w:val="left"/>
        <w:rPr>
          <w:rFonts w:ascii="宋体" w:hAnsi="宋体"/>
          <w:sz w:val="24"/>
        </w:rPr>
      </w:pPr>
      <w:r w:rsidRPr="00A81FD1">
        <w:rPr>
          <w:rFonts w:ascii="宋体" w:hAnsi="宋体" w:hint="eastAsia"/>
          <w:sz w:val="24"/>
        </w:rPr>
        <w:t>3</w:t>
      </w:r>
      <w:r w:rsidRPr="00A81FD1">
        <w:rPr>
          <w:rFonts w:ascii="宋体" w:hAnsi="宋体"/>
          <w:sz w:val="24"/>
        </w:rPr>
        <w:t>1</w:t>
      </w:r>
      <w:r w:rsidRPr="00A81FD1">
        <w:rPr>
          <w:rFonts w:ascii="宋体" w:hAnsi="宋体" w:hint="eastAsia"/>
          <w:sz w:val="24"/>
        </w:rPr>
        <w:t>.1   如果被推荐的中标候选人被认为在本招标过程的竞争中有腐败和欺诈行为，则被拒绝授予合同。</w:t>
      </w:r>
    </w:p>
    <w:p w14:paraId="0E7356B8" w14:textId="77777777" w:rsidR="00FC219D" w:rsidRPr="00A81FD1" w:rsidRDefault="00E8678F">
      <w:pPr>
        <w:spacing w:line="360" w:lineRule="auto"/>
        <w:rPr>
          <w:rFonts w:ascii="宋体" w:hAnsi="宋体"/>
          <w:sz w:val="24"/>
        </w:rPr>
      </w:pPr>
      <w:r w:rsidRPr="00A81FD1">
        <w:rPr>
          <w:rFonts w:ascii="宋体" w:hAnsi="宋体" w:hint="eastAsia"/>
          <w:sz w:val="24"/>
        </w:rPr>
        <w:t>31.1.1 “腐败行为”是指通过提供、给予、接受、索取任何有价值的东西来影响采购人在招标过程中或合同实施过程中的行为；</w:t>
      </w:r>
    </w:p>
    <w:p w14:paraId="79D2982C" w14:textId="77777777" w:rsidR="00FC219D" w:rsidRPr="00A81FD1" w:rsidRDefault="00E8678F">
      <w:pPr>
        <w:pStyle w:val="a0"/>
        <w:spacing w:line="360" w:lineRule="auto"/>
        <w:ind w:firstLine="0"/>
        <w:rPr>
          <w:rFonts w:hAnsi="宋体"/>
          <w:kern w:val="2"/>
          <w:szCs w:val="24"/>
        </w:rPr>
      </w:pPr>
      <w:r w:rsidRPr="00A81FD1">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F24CD31" w14:textId="77777777" w:rsidR="00FC219D" w:rsidRPr="00A81FD1" w:rsidRDefault="00E8678F">
      <w:pPr>
        <w:spacing w:line="360" w:lineRule="auto"/>
        <w:rPr>
          <w:rFonts w:ascii="宋体" w:hAnsi="宋体"/>
          <w:sz w:val="24"/>
        </w:rPr>
      </w:pPr>
      <w:r w:rsidRPr="00A81FD1">
        <w:rPr>
          <w:rFonts w:ascii="宋体" w:hAnsi="宋体" w:hint="eastAsia"/>
          <w:sz w:val="24"/>
        </w:rPr>
        <w:t>31.2   本招标文件的解释权属于采购人及采购代理机构。</w:t>
      </w:r>
    </w:p>
    <w:p w14:paraId="61E0985B" w14:textId="77777777" w:rsidR="00FC219D" w:rsidRPr="00A81FD1" w:rsidRDefault="00E8678F">
      <w:pPr>
        <w:widowControl/>
        <w:jc w:val="left"/>
        <w:rPr>
          <w:rFonts w:ascii="宋体" w:hAnsi="宋体"/>
          <w:sz w:val="24"/>
        </w:rPr>
      </w:pPr>
      <w:r w:rsidRPr="00A81FD1">
        <w:rPr>
          <w:rFonts w:ascii="宋体" w:hAnsi="宋体"/>
          <w:sz w:val="24"/>
        </w:rPr>
        <w:br w:type="page"/>
      </w:r>
    </w:p>
    <w:p w14:paraId="0041C6CF" w14:textId="77777777" w:rsidR="00FC219D" w:rsidRPr="00A81FD1" w:rsidRDefault="00E8678F">
      <w:pPr>
        <w:pStyle w:val="1"/>
      </w:pPr>
      <w:bookmarkStart w:id="55" w:name="_Toc63259059"/>
      <w:bookmarkStart w:id="56" w:name="_Toc339890947"/>
      <w:bookmarkStart w:id="57" w:name="_Toc310195730"/>
      <w:bookmarkEnd w:id="8"/>
      <w:bookmarkEnd w:id="9"/>
      <w:bookmarkEnd w:id="10"/>
      <w:r w:rsidRPr="00A81FD1">
        <w:rPr>
          <w:rFonts w:hint="eastAsia"/>
        </w:rPr>
        <w:lastRenderedPageBreak/>
        <w:t>第四</w:t>
      </w:r>
      <w:proofErr w:type="gramStart"/>
      <w:r w:rsidRPr="00A81FD1">
        <w:rPr>
          <w:rFonts w:hint="eastAsia"/>
        </w:rPr>
        <w:t>章项目</w:t>
      </w:r>
      <w:proofErr w:type="gramEnd"/>
      <w:r w:rsidRPr="00A81FD1">
        <w:rPr>
          <w:rFonts w:hint="eastAsia"/>
        </w:rPr>
        <w:t>需求</w:t>
      </w:r>
      <w:bookmarkEnd w:id="55"/>
    </w:p>
    <w:p w14:paraId="7674AE51" w14:textId="77777777" w:rsidR="00FC219D" w:rsidRPr="00A81FD1" w:rsidRDefault="00E8678F">
      <w:pPr>
        <w:pStyle w:val="2"/>
        <w:numPr>
          <w:ilvl w:val="0"/>
          <w:numId w:val="3"/>
        </w:numPr>
        <w:autoSpaceDE/>
        <w:autoSpaceDN/>
        <w:adjustRightInd/>
        <w:spacing w:before="340" w:after="330"/>
        <w:jc w:val="both"/>
        <w:rPr>
          <w:rFonts w:ascii="宋体" w:hAnsi="宋体"/>
          <w:sz w:val="32"/>
          <w:szCs w:val="32"/>
        </w:rPr>
      </w:pPr>
      <w:bookmarkStart w:id="58" w:name="_Toc63259060"/>
      <w:bookmarkStart w:id="59" w:name="_Hlk62831345"/>
      <w:r w:rsidRPr="00A81FD1">
        <w:rPr>
          <w:rFonts w:ascii="宋体" w:hAnsi="宋体" w:hint="eastAsia"/>
          <w:sz w:val="32"/>
          <w:szCs w:val="32"/>
        </w:rPr>
        <w:t>项目介绍</w:t>
      </w:r>
      <w:bookmarkEnd w:id="58"/>
    </w:p>
    <w:p w14:paraId="75503F54"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国家开放大学实验学院（以下简称“实验学院”）作为国家开放大学办学实体的职能部门，办公地点位于北京，是国家开放大学开展开放教育的试验田。实验学院将围绕“实验性、先进性和引领性”的办学定位，实施全网办学模式，提高人才培养质量。为支持全网办学的顺利开展，需要采购相应的网络教学产品及相应支持服务。</w:t>
      </w:r>
    </w:p>
    <w:p w14:paraId="229A62F1"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中标方需要为实验学院提供“全网”办学业务的整套信息技术产品和相应服务，包括提供并运</w:t>
      </w:r>
      <w:proofErr w:type="gramStart"/>
      <w:r w:rsidRPr="00A81FD1">
        <w:rPr>
          <w:rFonts w:ascii="宋体" w:hAnsi="宋体" w:hint="eastAsia"/>
          <w:sz w:val="24"/>
        </w:rPr>
        <w:t>维满足</w:t>
      </w:r>
      <w:proofErr w:type="gramEnd"/>
      <w:r w:rsidRPr="00A81FD1">
        <w:rPr>
          <w:rFonts w:ascii="宋体" w:hAnsi="宋体" w:hint="eastAsia"/>
          <w:sz w:val="24"/>
        </w:rPr>
        <w:t>“全网”办学所需要的集“招、教、学、管、评、服、考”一体化的全网办学平台,以及相关的技术支持服务、管理支持服务和学生支持服务。</w:t>
      </w:r>
    </w:p>
    <w:p w14:paraId="17D280E9"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本次招标服务的对象为实验学院全网办学模式的学生（分布在全国各地，由实验学院直接管理），不包括实验学院原有办学模式的学生。</w:t>
      </w:r>
    </w:p>
    <w:p w14:paraId="01A81775" w14:textId="77777777" w:rsidR="00FC219D" w:rsidRPr="00A81FD1" w:rsidRDefault="00E8678F">
      <w:pPr>
        <w:spacing w:line="360" w:lineRule="auto"/>
        <w:ind w:firstLineChars="200" w:firstLine="480"/>
        <w:jc w:val="left"/>
        <w:rPr>
          <w:rFonts w:ascii="宋体" w:hAnsi="宋体"/>
          <w:sz w:val="24"/>
          <w:u w:val="single"/>
        </w:rPr>
      </w:pPr>
      <w:r w:rsidRPr="00A81FD1">
        <w:rPr>
          <w:rFonts w:ascii="宋体" w:hAnsi="宋体" w:hint="eastAsia"/>
          <w:sz w:val="24"/>
        </w:rPr>
        <w:t>本项目中，实验学院“全网”办学</w:t>
      </w:r>
      <w:proofErr w:type="gramStart"/>
      <w:r w:rsidRPr="00A81FD1">
        <w:rPr>
          <w:rFonts w:ascii="宋体" w:hAnsi="宋体" w:hint="eastAsia"/>
          <w:sz w:val="24"/>
        </w:rPr>
        <w:t>拟按照</w:t>
      </w:r>
      <w:proofErr w:type="gramEnd"/>
      <w:r w:rsidRPr="00A81FD1">
        <w:rPr>
          <w:rFonts w:ascii="宋体" w:hAnsi="宋体" w:hint="eastAsia"/>
          <w:sz w:val="24"/>
        </w:rPr>
        <w:t>首季招生3000人，以后3季每季招生5000人计算。本项目合同有效期：自合同签订之日起</w:t>
      </w:r>
      <w:r w:rsidRPr="00A81FD1">
        <w:rPr>
          <w:rFonts w:ascii="宋体" w:hAnsi="宋体"/>
          <w:sz w:val="24"/>
        </w:rPr>
        <w:t>24</w:t>
      </w:r>
      <w:r w:rsidRPr="00A81FD1">
        <w:rPr>
          <w:rFonts w:ascii="宋体" w:hAnsi="宋体" w:hint="eastAsia"/>
          <w:sz w:val="24"/>
        </w:rPr>
        <w:t>个月。</w:t>
      </w:r>
    </w:p>
    <w:p w14:paraId="28988872" w14:textId="77777777" w:rsidR="00FC219D" w:rsidRPr="00A81FD1" w:rsidRDefault="00E8678F">
      <w:pPr>
        <w:pStyle w:val="2"/>
        <w:numPr>
          <w:ilvl w:val="0"/>
          <w:numId w:val="3"/>
        </w:numPr>
        <w:autoSpaceDE/>
        <w:autoSpaceDN/>
        <w:adjustRightInd/>
        <w:spacing w:before="340" w:after="330"/>
        <w:jc w:val="both"/>
        <w:rPr>
          <w:rFonts w:ascii="宋体" w:hAnsi="宋体"/>
          <w:sz w:val="32"/>
          <w:szCs w:val="32"/>
        </w:rPr>
      </w:pPr>
      <w:bookmarkStart w:id="60" w:name="_Toc63259061"/>
      <w:r w:rsidRPr="00A81FD1">
        <w:rPr>
          <w:rFonts w:ascii="宋体" w:hAnsi="宋体" w:hint="eastAsia"/>
          <w:sz w:val="32"/>
          <w:szCs w:val="32"/>
        </w:rPr>
        <w:t>项目需求</w:t>
      </w:r>
      <w:bookmarkEnd w:id="60"/>
    </w:p>
    <w:p w14:paraId="7EB745F1" w14:textId="77777777" w:rsidR="00FC219D" w:rsidRPr="00A81FD1" w:rsidRDefault="00FC219D">
      <w:pPr>
        <w:pStyle w:val="affffff3"/>
        <w:numPr>
          <w:ilvl w:val="0"/>
          <w:numId w:val="4"/>
        </w:numPr>
        <w:spacing w:line="360" w:lineRule="auto"/>
        <w:ind w:firstLineChars="0"/>
        <w:rPr>
          <w:rFonts w:ascii="宋体" w:hAnsi="宋体"/>
          <w:b/>
          <w:bCs/>
          <w:vanish/>
          <w:sz w:val="24"/>
        </w:rPr>
      </w:pPr>
    </w:p>
    <w:p w14:paraId="580333A9" w14:textId="77777777" w:rsidR="00FC219D" w:rsidRPr="00A81FD1" w:rsidRDefault="00FC219D">
      <w:pPr>
        <w:pStyle w:val="affffff3"/>
        <w:numPr>
          <w:ilvl w:val="0"/>
          <w:numId w:val="4"/>
        </w:numPr>
        <w:spacing w:line="360" w:lineRule="auto"/>
        <w:ind w:firstLineChars="0"/>
        <w:rPr>
          <w:rFonts w:ascii="宋体" w:hAnsi="宋体"/>
          <w:b/>
          <w:bCs/>
          <w:vanish/>
          <w:sz w:val="24"/>
        </w:rPr>
      </w:pPr>
    </w:p>
    <w:p w14:paraId="0DE1BB6E" w14:textId="77777777" w:rsidR="00FC219D" w:rsidRPr="00A81FD1" w:rsidRDefault="00FC219D">
      <w:pPr>
        <w:pStyle w:val="affffff3"/>
        <w:numPr>
          <w:ilvl w:val="0"/>
          <w:numId w:val="4"/>
        </w:numPr>
        <w:spacing w:line="360" w:lineRule="auto"/>
        <w:ind w:firstLineChars="0"/>
        <w:rPr>
          <w:rFonts w:ascii="宋体" w:hAnsi="宋体"/>
          <w:b/>
          <w:bCs/>
          <w:vanish/>
          <w:sz w:val="24"/>
        </w:rPr>
      </w:pPr>
    </w:p>
    <w:p w14:paraId="27E0270E"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本项目采购需求具体包括以下四个方面：</w:t>
      </w:r>
    </w:p>
    <w:p w14:paraId="5D47117C"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第一、定制开发一体化全网办学平台：定制开发集“招、教、学、管、评、服、考”一体化的全网办学平台，并及时迭代升级和完善相关功能，支持全网办学业务需要。</w:t>
      </w:r>
    </w:p>
    <w:p w14:paraId="0A76B43E"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第二、技术支持服务：提供技术人员驻场服务，对一体化全网办学平台进行日常运维、故障修复、网络安全保障等，对一体化平台上运行的所有业务和其他在线业务提供技术支持服务，包括技术培训、答疑服务、数据处理备份等。</w:t>
      </w:r>
    </w:p>
    <w:p w14:paraId="06ED5B1C"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第三、管理支持服务：协助实验学院开展招生宣传、招生咨询、课程资源部署更新、教材征订、学习过程监控、视频直播、在线教学活动、考试组织、</w:t>
      </w:r>
      <w:r w:rsidRPr="00A81FD1">
        <w:rPr>
          <w:rFonts w:ascii="宋体" w:hAnsi="宋体" w:hint="eastAsia"/>
          <w:sz w:val="24"/>
        </w:rPr>
        <w:lastRenderedPageBreak/>
        <w:t>通知联系班主任和辅导教师、教师考核等相关业务，支持教学管理工作的进行。</w:t>
      </w:r>
    </w:p>
    <w:p w14:paraId="5ACCF792"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第四、学生支持服务：协助开展学生管理，向学生提供相关的支持服务，包括通知联系提醒学生、业务咨询回复、学生咨询、智能答疑、知识库建设、直播教学活动支持、系统使用指导等服务，负责发放入学通知书和毕业证书等证件、组织开展开学和毕业典礼、管理学生互动社区、组织开展线上和线下学生活动、组织校友活动等。</w:t>
      </w:r>
    </w:p>
    <w:p w14:paraId="044270F0" w14:textId="77777777" w:rsidR="00FC219D" w:rsidRPr="00A81FD1" w:rsidRDefault="00E8678F">
      <w:pPr>
        <w:pStyle w:val="3"/>
        <w:rPr>
          <w:rFonts w:ascii="宋体" w:eastAsia="宋体" w:hAnsi="宋体"/>
        </w:rPr>
      </w:pPr>
      <w:bookmarkStart w:id="61" w:name="_Toc63259062"/>
      <w:r w:rsidRPr="00A81FD1">
        <w:rPr>
          <w:rFonts w:ascii="宋体" w:eastAsia="宋体" w:hAnsi="宋体" w:hint="eastAsia"/>
        </w:rPr>
        <w:t>（一）定制开发一体化办学平台</w:t>
      </w:r>
      <w:bookmarkEnd w:id="61"/>
    </w:p>
    <w:p w14:paraId="03F352F3"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一体化办学平台需要根据实验学院的业务需求和特点，进行定制开发或者购买成熟的产品模块并集成后，提供满足实验学院的“全网”办学业务需要的一站式、一体化信息平台，支持招生、教学、学习、管理、评价、服务、考试等业务。</w:t>
      </w:r>
    </w:p>
    <w:p w14:paraId="28C1EAC1"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中标方需要为实验学院提供的一体化信息平台包括但不限于如下功能：</w:t>
      </w:r>
    </w:p>
    <w:p w14:paraId="3257A39D" w14:textId="77777777" w:rsidR="00FC219D" w:rsidRPr="00A81FD1" w:rsidRDefault="00E8678F">
      <w:pPr>
        <w:pStyle w:val="4"/>
        <w:rPr>
          <w:rFonts w:ascii="宋体" w:eastAsia="宋体" w:hAnsi="宋体"/>
          <w:sz w:val="24"/>
          <w:szCs w:val="24"/>
        </w:rPr>
      </w:pPr>
      <w:r w:rsidRPr="00A81FD1">
        <w:rPr>
          <w:rFonts w:ascii="宋体" w:eastAsia="宋体" w:hAnsi="宋体"/>
          <w:sz w:val="24"/>
          <w:szCs w:val="24"/>
        </w:rPr>
        <w:t>1.</w:t>
      </w:r>
      <w:r w:rsidRPr="00A81FD1">
        <w:rPr>
          <w:rFonts w:ascii="宋体" w:eastAsia="宋体" w:hAnsi="宋体" w:hint="eastAsia"/>
          <w:sz w:val="24"/>
          <w:szCs w:val="24"/>
        </w:rPr>
        <w:t>招生模块</w:t>
      </w:r>
    </w:p>
    <w:tbl>
      <w:tblPr>
        <w:tblStyle w:val="affd"/>
        <w:tblW w:w="4958" w:type="pct"/>
        <w:tblLook w:val="04A0" w:firstRow="1" w:lastRow="0" w:firstColumn="1" w:lastColumn="0" w:noHBand="0" w:noVBand="1"/>
      </w:tblPr>
      <w:tblGrid>
        <w:gridCol w:w="1413"/>
        <w:gridCol w:w="6813"/>
      </w:tblGrid>
      <w:tr w:rsidR="00A81FD1" w:rsidRPr="00A81FD1" w14:paraId="64A2D106" w14:textId="77777777">
        <w:trPr>
          <w:trHeight w:val="659"/>
          <w:tblHeader/>
        </w:trPr>
        <w:tc>
          <w:tcPr>
            <w:tcW w:w="859" w:type="pct"/>
            <w:vAlign w:val="center"/>
          </w:tcPr>
          <w:p w14:paraId="672C8C09"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功能名称</w:t>
            </w:r>
          </w:p>
        </w:tc>
        <w:tc>
          <w:tcPr>
            <w:tcW w:w="4141" w:type="pct"/>
            <w:vAlign w:val="center"/>
          </w:tcPr>
          <w:p w14:paraId="3305127B"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功能说明</w:t>
            </w:r>
          </w:p>
        </w:tc>
      </w:tr>
      <w:tr w:rsidR="00A81FD1" w:rsidRPr="00A81FD1" w14:paraId="67DE1C64" w14:textId="77777777">
        <w:trPr>
          <w:trHeight w:val="743"/>
        </w:trPr>
        <w:tc>
          <w:tcPr>
            <w:tcW w:w="859" w:type="pct"/>
            <w:vAlign w:val="center"/>
          </w:tcPr>
          <w:p w14:paraId="5539B2F0" w14:textId="77777777" w:rsidR="00FC219D" w:rsidRPr="00A81FD1" w:rsidRDefault="00E8678F">
            <w:pPr>
              <w:spacing w:line="276" w:lineRule="auto"/>
              <w:jc w:val="center"/>
              <w:rPr>
                <w:rFonts w:ascii="宋体" w:hAnsi="宋体"/>
                <w:sz w:val="24"/>
              </w:rPr>
            </w:pPr>
            <w:r w:rsidRPr="00A81FD1">
              <w:rPr>
                <w:rFonts w:ascii="宋体" w:hAnsi="宋体" w:hint="eastAsia"/>
                <w:sz w:val="24"/>
              </w:rPr>
              <w:t>招生管理</w:t>
            </w:r>
          </w:p>
        </w:tc>
        <w:tc>
          <w:tcPr>
            <w:tcW w:w="4141" w:type="pct"/>
            <w:vAlign w:val="center"/>
          </w:tcPr>
          <w:p w14:paraId="21928046" w14:textId="77777777" w:rsidR="00FC219D" w:rsidRPr="00A81FD1" w:rsidRDefault="00E8678F">
            <w:pPr>
              <w:pStyle w:val="affffff3"/>
              <w:numPr>
                <w:ilvl w:val="0"/>
                <w:numId w:val="5"/>
              </w:numPr>
              <w:spacing w:line="276" w:lineRule="auto"/>
              <w:ind w:left="357" w:firstLineChars="0" w:hanging="357"/>
              <w:rPr>
                <w:rFonts w:ascii="宋体" w:hAnsi="宋体"/>
                <w:sz w:val="24"/>
              </w:rPr>
            </w:pPr>
            <w:r w:rsidRPr="00A81FD1">
              <w:rPr>
                <w:rFonts w:ascii="宋体" w:hAnsi="宋体" w:hint="eastAsia"/>
                <w:sz w:val="24"/>
              </w:rPr>
              <w:t>对接学校招生管理系统，同步招生计划及专业信息</w:t>
            </w:r>
          </w:p>
          <w:p w14:paraId="0C4FC42A" w14:textId="77777777" w:rsidR="00FC219D" w:rsidRPr="00A81FD1" w:rsidRDefault="00E8678F">
            <w:pPr>
              <w:pStyle w:val="affffff3"/>
              <w:numPr>
                <w:ilvl w:val="0"/>
                <w:numId w:val="5"/>
              </w:numPr>
              <w:spacing w:line="276" w:lineRule="auto"/>
              <w:ind w:left="357" w:firstLineChars="0" w:hanging="357"/>
              <w:rPr>
                <w:rFonts w:ascii="宋体" w:hAnsi="宋体"/>
                <w:sz w:val="24"/>
              </w:rPr>
            </w:pPr>
            <w:r w:rsidRPr="00A81FD1">
              <w:rPr>
                <w:rFonts w:ascii="宋体" w:hAnsi="宋体"/>
                <w:sz w:val="24"/>
              </w:rPr>
              <w:t>学生在线报</w:t>
            </w:r>
            <w:r w:rsidRPr="00A81FD1">
              <w:rPr>
                <w:rFonts w:ascii="宋体" w:hAnsi="宋体" w:hint="eastAsia"/>
                <w:sz w:val="24"/>
              </w:rPr>
              <w:t>名</w:t>
            </w:r>
          </w:p>
          <w:p w14:paraId="6B2544B7" w14:textId="77777777" w:rsidR="00FC219D" w:rsidRPr="00A81FD1" w:rsidRDefault="00E8678F">
            <w:pPr>
              <w:pStyle w:val="affffff3"/>
              <w:numPr>
                <w:ilvl w:val="0"/>
                <w:numId w:val="5"/>
              </w:numPr>
              <w:spacing w:line="276" w:lineRule="auto"/>
              <w:ind w:left="357" w:firstLineChars="0" w:hanging="357"/>
              <w:rPr>
                <w:rFonts w:ascii="宋体" w:hAnsi="宋体"/>
                <w:sz w:val="24"/>
              </w:rPr>
            </w:pPr>
            <w:r w:rsidRPr="00A81FD1">
              <w:rPr>
                <w:rFonts w:ascii="宋体" w:hAnsi="宋体"/>
                <w:sz w:val="24"/>
              </w:rPr>
              <w:t>学生提交</w:t>
            </w:r>
            <w:r w:rsidRPr="00A81FD1">
              <w:rPr>
                <w:rFonts w:ascii="宋体" w:hAnsi="宋体" w:hint="eastAsia"/>
                <w:sz w:val="24"/>
              </w:rPr>
              <w:t>报名</w:t>
            </w:r>
            <w:r w:rsidRPr="00A81FD1">
              <w:rPr>
                <w:rFonts w:ascii="宋体" w:hAnsi="宋体"/>
                <w:sz w:val="24"/>
              </w:rPr>
              <w:t>材料</w:t>
            </w:r>
          </w:p>
          <w:p w14:paraId="0FCA08EF" w14:textId="77777777" w:rsidR="00FC219D" w:rsidRPr="00A81FD1" w:rsidRDefault="00E8678F">
            <w:pPr>
              <w:pStyle w:val="affffff3"/>
              <w:numPr>
                <w:ilvl w:val="0"/>
                <w:numId w:val="5"/>
              </w:numPr>
              <w:spacing w:line="276" w:lineRule="auto"/>
              <w:ind w:left="357" w:firstLineChars="0" w:hanging="357"/>
              <w:rPr>
                <w:rFonts w:ascii="宋体" w:hAnsi="宋体"/>
                <w:sz w:val="24"/>
              </w:rPr>
            </w:pPr>
            <w:r w:rsidRPr="00A81FD1">
              <w:rPr>
                <w:rFonts w:ascii="宋体" w:hAnsi="宋体"/>
                <w:sz w:val="24"/>
              </w:rPr>
              <w:t>在线资格审核</w:t>
            </w:r>
          </w:p>
          <w:p w14:paraId="54C57464" w14:textId="77777777" w:rsidR="00FC219D" w:rsidRPr="00A81FD1" w:rsidRDefault="00E8678F">
            <w:pPr>
              <w:pStyle w:val="affffff3"/>
              <w:numPr>
                <w:ilvl w:val="0"/>
                <w:numId w:val="5"/>
              </w:numPr>
              <w:spacing w:line="276" w:lineRule="auto"/>
              <w:ind w:left="357" w:firstLineChars="0" w:hanging="357"/>
              <w:rPr>
                <w:rFonts w:ascii="宋体" w:hAnsi="宋体"/>
                <w:sz w:val="24"/>
              </w:rPr>
            </w:pPr>
            <w:r w:rsidRPr="00A81FD1">
              <w:rPr>
                <w:rFonts w:ascii="宋体" w:hAnsi="宋体" w:hint="eastAsia"/>
                <w:sz w:val="24"/>
              </w:rPr>
              <w:t>对接学校招生管理系统，上报学生数据，接收审核数据</w:t>
            </w:r>
          </w:p>
          <w:p w14:paraId="360F09AE" w14:textId="77777777" w:rsidR="00FC219D" w:rsidRPr="00A81FD1" w:rsidRDefault="00E8678F">
            <w:pPr>
              <w:pStyle w:val="affffff3"/>
              <w:numPr>
                <w:ilvl w:val="0"/>
                <w:numId w:val="5"/>
              </w:numPr>
              <w:spacing w:line="276" w:lineRule="auto"/>
              <w:ind w:left="357" w:firstLineChars="0" w:hanging="357"/>
              <w:rPr>
                <w:rFonts w:ascii="宋体" w:hAnsi="宋体"/>
                <w:sz w:val="24"/>
              </w:rPr>
            </w:pPr>
            <w:r w:rsidRPr="00A81FD1">
              <w:rPr>
                <w:rFonts w:ascii="宋体" w:hAnsi="宋体" w:hint="eastAsia"/>
                <w:sz w:val="24"/>
              </w:rPr>
              <w:t>为学生提供智能咨询答疑</w:t>
            </w:r>
          </w:p>
          <w:p w14:paraId="79F31A85" w14:textId="77777777" w:rsidR="00FC219D" w:rsidRPr="00A81FD1" w:rsidRDefault="00E8678F">
            <w:pPr>
              <w:pStyle w:val="affffff3"/>
              <w:numPr>
                <w:ilvl w:val="0"/>
                <w:numId w:val="5"/>
              </w:numPr>
              <w:spacing w:line="276" w:lineRule="auto"/>
              <w:ind w:left="357" w:firstLineChars="0" w:hanging="357"/>
              <w:rPr>
                <w:rFonts w:ascii="宋体" w:hAnsi="宋体"/>
                <w:sz w:val="24"/>
              </w:rPr>
            </w:pPr>
            <w:r w:rsidRPr="00A81FD1">
              <w:rPr>
                <w:rFonts w:ascii="宋体" w:hAnsi="宋体" w:hint="eastAsia"/>
                <w:sz w:val="24"/>
              </w:rPr>
              <w:t>对接学校电子证书系统，预览</w:t>
            </w:r>
            <w:r w:rsidRPr="00A81FD1">
              <w:rPr>
                <w:rFonts w:ascii="宋体" w:hAnsi="宋体"/>
                <w:sz w:val="24"/>
              </w:rPr>
              <w:t>下载</w:t>
            </w:r>
            <w:r w:rsidRPr="00A81FD1">
              <w:rPr>
                <w:rFonts w:ascii="宋体" w:hAnsi="宋体" w:hint="eastAsia"/>
                <w:sz w:val="24"/>
              </w:rPr>
              <w:t>电子版</w:t>
            </w:r>
            <w:r w:rsidRPr="00A81FD1">
              <w:rPr>
                <w:rFonts w:ascii="宋体" w:hAnsi="宋体"/>
                <w:sz w:val="24"/>
              </w:rPr>
              <w:t>录取通知书</w:t>
            </w:r>
          </w:p>
          <w:p w14:paraId="7E4D5700" w14:textId="77777777" w:rsidR="00FC219D" w:rsidRPr="00A81FD1" w:rsidRDefault="00E8678F">
            <w:pPr>
              <w:pStyle w:val="affffff3"/>
              <w:numPr>
                <w:ilvl w:val="0"/>
                <w:numId w:val="5"/>
              </w:numPr>
              <w:spacing w:line="276" w:lineRule="auto"/>
              <w:ind w:left="357" w:firstLineChars="0" w:hanging="357"/>
              <w:rPr>
                <w:rFonts w:ascii="宋体" w:hAnsi="宋体"/>
                <w:sz w:val="24"/>
              </w:rPr>
            </w:pPr>
            <w:r w:rsidRPr="00A81FD1">
              <w:rPr>
                <w:rFonts w:ascii="宋体" w:hAnsi="宋体" w:hint="eastAsia"/>
                <w:sz w:val="24"/>
              </w:rPr>
              <w:t>数据查询</w:t>
            </w:r>
          </w:p>
          <w:p w14:paraId="780F9069" w14:textId="77777777" w:rsidR="00FC219D" w:rsidRPr="00A81FD1" w:rsidRDefault="00E8678F">
            <w:pPr>
              <w:pStyle w:val="affffff3"/>
              <w:numPr>
                <w:ilvl w:val="0"/>
                <w:numId w:val="5"/>
              </w:numPr>
              <w:spacing w:line="276" w:lineRule="auto"/>
              <w:ind w:left="357" w:firstLineChars="0" w:hanging="357"/>
              <w:rPr>
                <w:rFonts w:ascii="宋体" w:hAnsi="宋体"/>
                <w:sz w:val="24"/>
              </w:rPr>
            </w:pPr>
            <w:r w:rsidRPr="00A81FD1">
              <w:rPr>
                <w:rFonts w:ascii="宋体" w:hAnsi="宋体"/>
                <w:sz w:val="24"/>
              </w:rPr>
              <w:t>生成招生档案保存历史数据</w:t>
            </w:r>
          </w:p>
          <w:p w14:paraId="0823FE44" w14:textId="77777777" w:rsidR="00FC219D" w:rsidRPr="00A81FD1" w:rsidRDefault="00E8678F">
            <w:pPr>
              <w:pStyle w:val="affffff3"/>
              <w:numPr>
                <w:ilvl w:val="0"/>
                <w:numId w:val="5"/>
              </w:numPr>
              <w:spacing w:line="276" w:lineRule="auto"/>
              <w:ind w:left="357" w:firstLineChars="0" w:hanging="357"/>
              <w:rPr>
                <w:rFonts w:ascii="宋体" w:hAnsi="宋体"/>
                <w:sz w:val="24"/>
              </w:rPr>
            </w:pPr>
            <w:r w:rsidRPr="00A81FD1">
              <w:rPr>
                <w:rFonts w:ascii="宋体" w:hAnsi="宋体"/>
                <w:sz w:val="24"/>
              </w:rPr>
              <w:t>保存历史数据</w:t>
            </w:r>
          </w:p>
        </w:tc>
      </w:tr>
      <w:tr w:rsidR="00A81FD1" w:rsidRPr="00A81FD1" w14:paraId="70E50092" w14:textId="77777777">
        <w:trPr>
          <w:trHeight w:val="574"/>
        </w:trPr>
        <w:tc>
          <w:tcPr>
            <w:tcW w:w="859" w:type="pct"/>
            <w:vAlign w:val="center"/>
          </w:tcPr>
          <w:p w14:paraId="4EF4102E" w14:textId="77777777" w:rsidR="00FC219D" w:rsidRPr="00A81FD1" w:rsidRDefault="00E8678F">
            <w:pPr>
              <w:spacing w:line="276" w:lineRule="auto"/>
              <w:jc w:val="center"/>
              <w:rPr>
                <w:rFonts w:ascii="宋体" w:hAnsi="宋体"/>
                <w:sz w:val="24"/>
              </w:rPr>
            </w:pPr>
            <w:r w:rsidRPr="00A81FD1">
              <w:rPr>
                <w:rFonts w:ascii="宋体" w:hAnsi="宋体" w:hint="eastAsia"/>
                <w:sz w:val="24"/>
              </w:rPr>
              <w:t>入学水平测试</w:t>
            </w:r>
          </w:p>
        </w:tc>
        <w:tc>
          <w:tcPr>
            <w:tcW w:w="4141" w:type="pct"/>
            <w:vAlign w:val="center"/>
          </w:tcPr>
          <w:p w14:paraId="041D851D" w14:textId="77777777" w:rsidR="00FC219D" w:rsidRPr="00A81FD1" w:rsidRDefault="00E8678F">
            <w:pPr>
              <w:pStyle w:val="affffff3"/>
              <w:numPr>
                <w:ilvl w:val="0"/>
                <w:numId w:val="6"/>
              </w:numPr>
              <w:spacing w:line="276" w:lineRule="auto"/>
              <w:ind w:firstLineChars="0"/>
              <w:rPr>
                <w:rFonts w:ascii="宋体" w:hAnsi="宋体"/>
                <w:sz w:val="24"/>
              </w:rPr>
            </w:pPr>
            <w:r w:rsidRPr="00A81FD1">
              <w:rPr>
                <w:rFonts w:ascii="宋体" w:hAnsi="宋体" w:hint="eastAsia"/>
                <w:sz w:val="24"/>
              </w:rPr>
              <w:t>管理题库，包括科目、知识库、题库等</w:t>
            </w:r>
          </w:p>
          <w:p w14:paraId="7B885930" w14:textId="77777777" w:rsidR="00FC219D" w:rsidRPr="00A81FD1" w:rsidRDefault="00E8678F">
            <w:pPr>
              <w:pStyle w:val="affffff3"/>
              <w:numPr>
                <w:ilvl w:val="0"/>
                <w:numId w:val="6"/>
              </w:numPr>
              <w:spacing w:line="276" w:lineRule="auto"/>
              <w:ind w:firstLineChars="0"/>
              <w:rPr>
                <w:rFonts w:ascii="宋体" w:hAnsi="宋体"/>
                <w:sz w:val="24"/>
              </w:rPr>
            </w:pPr>
            <w:proofErr w:type="gramStart"/>
            <w:r w:rsidRPr="00A81FD1">
              <w:rPr>
                <w:rFonts w:ascii="宋体" w:hAnsi="宋体" w:hint="eastAsia"/>
                <w:sz w:val="24"/>
              </w:rPr>
              <w:t>管理组卷策略</w:t>
            </w:r>
            <w:proofErr w:type="gramEnd"/>
            <w:r w:rsidRPr="00A81FD1">
              <w:rPr>
                <w:rFonts w:ascii="宋体" w:hAnsi="宋体" w:hint="eastAsia"/>
                <w:sz w:val="24"/>
              </w:rPr>
              <w:t>并生成试卷</w:t>
            </w:r>
          </w:p>
          <w:p w14:paraId="38D2745C" w14:textId="77777777" w:rsidR="00FC219D" w:rsidRPr="00A81FD1" w:rsidRDefault="00E8678F">
            <w:pPr>
              <w:pStyle w:val="affffff3"/>
              <w:numPr>
                <w:ilvl w:val="0"/>
                <w:numId w:val="6"/>
              </w:numPr>
              <w:spacing w:line="276" w:lineRule="auto"/>
              <w:ind w:firstLineChars="0"/>
              <w:rPr>
                <w:rFonts w:ascii="宋体" w:hAnsi="宋体"/>
                <w:sz w:val="24"/>
              </w:rPr>
            </w:pPr>
            <w:r w:rsidRPr="00A81FD1">
              <w:rPr>
                <w:rFonts w:ascii="宋体" w:hAnsi="宋体" w:hint="eastAsia"/>
                <w:sz w:val="24"/>
              </w:rPr>
              <w:t>管理专业及测试科目关系</w:t>
            </w:r>
          </w:p>
          <w:p w14:paraId="7CC6B2E1" w14:textId="77777777" w:rsidR="00FC219D" w:rsidRPr="00A81FD1" w:rsidRDefault="00E8678F">
            <w:pPr>
              <w:pStyle w:val="affffff3"/>
              <w:numPr>
                <w:ilvl w:val="0"/>
                <w:numId w:val="6"/>
              </w:numPr>
              <w:spacing w:line="276" w:lineRule="auto"/>
              <w:ind w:firstLineChars="0"/>
              <w:rPr>
                <w:rFonts w:ascii="宋体" w:hAnsi="宋体"/>
                <w:sz w:val="24"/>
              </w:rPr>
            </w:pPr>
            <w:r w:rsidRPr="00A81FD1">
              <w:rPr>
                <w:rFonts w:ascii="宋体" w:hAnsi="宋体" w:hint="eastAsia"/>
                <w:sz w:val="24"/>
              </w:rPr>
              <w:t>学生按专业层次及专业参加入学水平测试，支持重复测试</w:t>
            </w:r>
          </w:p>
          <w:p w14:paraId="6DC94A30" w14:textId="77777777" w:rsidR="00FC219D" w:rsidRPr="00A81FD1" w:rsidRDefault="00E8678F">
            <w:pPr>
              <w:pStyle w:val="affffff3"/>
              <w:numPr>
                <w:ilvl w:val="0"/>
                <w:numId w:val="6"/>
              </w:numPr>
              <w:spacing w:line="276" w:lineRule="auto"/>
              <w:ind w:firstLineChars="0"/>
              <w:rPr>
                <w:rFonts w:ascii="宋体" w:hAnsi="宋体"/>
                <w:sz w:val="24"/>
              </w:rPr>
            </w:pPr>
            <w:r w:rsidRPr="00A81FD1">
              <w:rPr>
                <w:rFonts w:ascii="宋体" w:hAnsi="宋体" w:hint="eastAsia"/>
                <w:sz w:val="24"/>
              </w:rPr>
              <w:t>发布管理成绩，自动对接学生档案</w:t>
            </w:r>
          </w:p>
          <w:p w14:paraId="5E2FF55E" w14:textId="77777777" w:rsidR="00FC219D" w:rsidRPr="00A81FD1" w:rsidRDefault="00E8678F">
            <w:pPr>
              <w:pStyle w:val="affffff3"/>
              <w:numPr>
                <w:ilvl w:val="0"/>
                <w:numId w:val="6"/>
              </w:numPr>
              <w:spacing w:line="276" w:lineRule="auto"/>
              <w:ind w:firstLineChars="0"/>
              <w:rPr>
                <w:rFonts w:ascii="宋体" w:hAnsi="宋体"/>
                <w:sz w:val="24"/>
              </w:rPr>
            </w:pPr>
            <w:r w:rsidRPr="00A81FD1">
              <w:rPr>
                <w:rFonts w:ascii="宋体" w:hAnsi="宋体" w:hint="eastAsia"/>
                <w:sz w:val="24"/>
              </w:rPr>
              <w:lastRenderedPageBreak/>
              <w:t>保存查看学生入学水平测试内容</w:t>
            </w:r>
          </w:p>
        </w:tc>
      </w:tr>
      <w:tr w:rsidR="00A81FD1" w:rsidRPr="00A81FD1" w14:paraId="6352B4F1" w14:textId="77777777">
        <w:trPr>
          <w:trHeight w:val="20"/>
        </w:trPr>
        <w:tc>
          <w:tcPr>
            <w:tcW w:w="859" w:type="pct"/>
            <w:vAlign w:val="center"/>
          </w:tcPr>
          <w:p w14:paraId="1C53D0AF" w14:textId="77777777" w:rsidR="00FC219D" w:rsidRPr="00A81FD1" w:rsidRDefault="00E8678F">
            <w:pPr>
              <w:spacing w:line="276" w:lineRule="auto"/>
              <w:jc w:val="center"/>
              <w:rPr>
                <w:rFonts w:ascii="宋体" w:hAnsi="宋体"/>
                <w:sz w:val="24"/>
              </w:rPr>
            </w:pPr>
            <w:r w:rsidRPr="00A81FD1">
              <w:rPr>
                <w:rFonts w:ascii="宋体" w:hAnsi="宋体" w:hint="eastAsia"/>
                <w:sz w:val="24"/>
              </w:rPr>
              <w:lastRenderedPageBreak/>
              <w:t>收费</w:t>
            </w:r>
          </w:p>
        </w:tc>
        <w:tc>
          <w:tcPr>
            <w:tcW w:w="4141" w:type="pct"/>
            <w:vAlign w:val="center"/>
          </w:tcPr>
          <w:p w14:paraId="567995ED" w14:textId="77777777" w:rsidR="00FC219D" w:rsidRPr="00A81FD1" w:rsidRDefault="00E8678F">
            <w:pPr>
              <w:numPr>
                <w:ilvl w:val="0"/>
                <w:numId w:val="7"/>
              </w:numPr>
              <w:spacing w:line="276" w:lineRule="auto"/>
              <w:rPr>
                <w:rFonts w:ascii="宋体" w:hAnsi="宋体"/>
                <w:sz w:val="24"/>
              </w:rPr>
            </w:pPr>
            <w:r w:rsidRPr="00A81FD1">
              <w:rPr>
                <w:rFonts w:ascii="宋体" w:hAnsi="宋体" w:hint="eastAsia"/>
                <w:sz w:val="24"/>
              </w:rPr>
              <w:t>收费标准维护</w:t>
            </w:r>
          </w:p>
          <w:p w14:paraId="11798276" w14:textId="77777777" w:rsidR="00FC219D" w:rsidRPr="00A81FD1" w:rsidRDefault="00E8678F">
            <w:pPr>
              <w:numPr>
                <w:ilvl w:val="0"/>
                <w:numId w:val="7"/>
              </w:numPr>
              <w:spacing w:line="276" w:lineRule="auto"/>
              <w:rPr>
                <w:rFonts w:ascii="宋体" w:hAnsi="宋体"/>
                <w:sz w:val="24"/>
              </w:rPr>
            </w:pPr>
            <w:r w:rsidRPr="00A81FD1">
              <w:rPr>
                <w:rFonts w:ascii="宋体" w:hAnsi="宋体" w:hint="eastAsia"/>
                <w:sz w:val="24"/>
              </w:rPr>
              <w:t>学生缴费订单管理</w:t>
            </w:r>
          </w:p>
          <w:p w14:paraId="7D8EA8C7" w14:textId="77777777" w:rsidR="00FC219D" w:rsidRPr="00A81FD1" w:rsidRDefault="00E8678F">
            <w:pPr>
              <w:numPr>
                <w:ilvl w:val="0"/>
                <w:numId w:val="7"/>
              </w:numPr>
              <w:spacing w:line="276" w:lineRule="auto"/>
              <w:rPr>
                <w:rFonts w:ascii="宋体" w:hAnsi="宋体"/>
                <w:sz w:val="24"/>
              </w:rPr>
            </w:pPr>
            <w:r w:rsidRPr="00A81FD1">
              <w:rPr>
                <w:rFonts w:ascii="宋体" w:hAnsi="宋体" w:hint="eastAsia"/>
                <w:sz w:val="24"/>
              </w:rPr>
              <w:t>学生在线缴费</w:t>
            </w:r>
          </w:p>
          <w:p w14:paraId="64EDD82C" w14:textId="77777777" w:rsidR="00FC219D" w:rsidRPr="00A81FD1" w:rsidRDefault="00E8678F">
            <w:pPr>
              <w:numPr>
                <w:ilvl w:val="0"/>
                <w:numId w:val="7"/>
              </w:numPr>
              <w:spacing w:line="276" w:lineRule="auto"/>
              <w:rPr>
                <w:rFonts w:ascii="宋体" w:hAnsi="宋体"/>
                <w:sz w:val="24"/>
              </w:rPr>
            </w:pPr>
            <w:r w:rsidRPr="00A81FD1">
              <w:rPr>
                <w:rFonts w:ascii="宋体" w:hAnsi="宋体"/>
                <w:sz w:val="24"/>
              </w:rPr>
              <w:t>根据缴费情况控制</w:t>
            </w:r>
            <w:r w:rsidRPr="00A81FD1">
              <w:rPr>
                <w:rFonts w:ascii="宋体" w:hAnsi="宋体" w:hint="eastAsia"/>
                <w:sz w:val="24"/>
              </w:rPr>
              <w:t>学生报名选课</w:t>
            </w:r>
          </w:p>
          <w:p w14:paraId="138AEFD2" w14:textId="77777777" w:rsidR="00FC219D" w:rsidRPr="00A81FD1" w:rsidRDefault="00E8678F">
            <w:pPr>
              <w:numPr>
                <w:ilvl w:val="0"/>
                <w:numId w:val="7"/>
              </w:numPr>
              <w:spacing w:line="276" w:lineRule="auto"/>
              <w:rPr>
                <w:rFonts w:ascii="宋体" w:hAnsi="宋体"/>
                <w:sz w:val="24"/>
              </w:rPr>
            </w:pPr>
            <w:r w:rsidRPr="00A81FD1">
              <w:rPr>
                <w:rFonts w:ascii="宋体" w:hAnsi="宋体"/>
                <w:sz w:val="24"/>
              </w:rPr>
              <w:t>统计缴费情况，自动推送催缴信息</w:t>
            </w:r>
          </w:p>
          <w:p w14:paraId="541F0AFA" w14:textId="77777777" w:rsidR="00FC219D" w:rsidRPr="00A81FD1" w:rsidRDefault="00E8678F">
            <w:pPr>
              <w:numPr>
                <w:ilvl w:val="0"/>
                <w:numId w:val="7"/>
              </w:numPr>
              <w:spacing w:line="276" w:lineRule="auto"/>
              <w:rPr>
                <w:rFonts w:ascii="宋体" w:hAnsi="宋体"/>
                <w:sz w:val="24"/>
              </w:rPr>
            </w:pPr>
            <w:r w:rsidRPr="00A81FD1">
              <w:rPr>
                <w:rFonts w:ascii="宋体" w:hAnsi="宋体"/>
                <w:sz w:val="24"/>
              </w:rPr>
              <w:t>退费</w:t>
            </w:r>
            <w:r w:rsidRPr="00A81FD1">
              <w:rPr>
                <w:rFonts w:ascii="宋体" w:hAnsi="宋体" w:hint="eastAsia"/>
                <w:sz w:val="24"/>
              </w:rPr>
              <w:t>管理</w:t>
            </w:r>
          </w:p>
          <w:p w14:paraId="45F501CB" w14:textId="77777777" w:rsidR="00FC219D" w:rsidRPr="00A81FD1" w:rsidRDefault="00E8678F">
            <w:pPr>
              <w:numPr>
                <w:ilvl w:val="0"/>
                <w:numId w:val="7"/>
              </w:numPr>
              <w:spacing w:line="276" w:lineRule="auto"/>
              <w:rPr>
                <w:rFonts w:ascii="宋体" w:hAnsi="宋体"/>
                <w:sz w:val="24"/>
              </w:rPr>
            </w:pPr>
            <w:r w:rsidRPr="00A81FD1">
              <w:rPr>
                <w:rFonts w:ascii="宋体" w:hAnsi="宋体" w:hint="eastAsia"/>
                <w:sz w:val="24"/>
              </w:rPr>
              <w:t>统计查询缴费信息</w:t>
            </w:r>
          </w:p>
        </w:tc>
      </w:tr>
    </w:tbl>
    <w:p w14:paraId="76F4667A"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2</w:t>
      </w:r>
      <w:r w:rsidRPr="00A81FD1">
        <w:rPr>
          <w:rFonts w:ascii="宋体" w:eastAsia="宋体" w:hAnsi="宋体"/>
          <w:sz w:val="24"/>
          <w:szCs w:val="24"/>
        </w:rPr>
        <w:t>.</w:t>
      </w:r>
      <w:r w:rsidRPr="00A81FD1">
        <w:rPr>
          <w:rFonts w:ascii="宋体" w:eastAsia="宋体" w:hAnsi="宋体" w:hint="eastAsia"/>
          <w:sz w:val="24"/>
          <w:szCs w:val="24"/>
        </w:rPr>
        <w:t>教务管理模块</w:t>
      </w:r>
    </w:p>
    <w:tbl>
      <w:tblPr>
        <w:tblStyle w:val="affd"/>
        <w:tblW w:w="5000" w:type="pct"/>
        <w:tblLook w:val="04A0" w:firstRow="1" w:lastRow="0" w:firstColumn="1" w:lastColumn="0" w:noHBand="0" w:noVBand="1"/>
      </w:tblPr>
      <w:tblGrid>
        <w:gridCol w:w="1402"/>
        <w:gridCol w:w="6894"/>
      </w:tblGrid>
      <w:tr w:rsidR="00A81FD1" w:rsidRPr="00A81FD1" w14:paraId="7BE9424D" w14:textId="77777777">
        <w:trPr>
          <w:trHeight w:val="794"/>
        </w:trPr>
        <w:tc>
          <w:tcPr>
            <w:tcW w:w="845" w:type="pct"/>
            <w:vAlign w:val="center"/>
          </w:tcPr>
          <w:p w14:paraId="190C49DD"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功能名称</w:t>
            </w:r>
          </w:p>
        </w:tc>
        <w:tc>
          <w:tcPr>
            <w:tcW w:w="4155" w:type="pct"/>
            <w:vAlign w:val="center"/>
          </w:tcPr>
          <w:p w14:paraId="077A5A5C"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功能说明</w:t>
            </w:r>
          </w:p>
        </w:tc>
      </w:tr>
      <w:tr w:rsidR="00A81FD1" w:rsidRPr="00A81FD1" w14:paraId="0AAEAB6F" w14:textId="77777777">
        <w:trPr>
          <w:trHeight w:val="743"/>
        </w:trPr>
        <w:tc>
          <w:tcPr>
            <w:tcW w:w="845" w:type="pct"/>
            <w:vAlign w:val="center"/>
          </w:tcPr>
          <w:p w14:paraId="3EA17DBB" w14:textId="77777777" w:rsidR="00FC219D" w:rsidRPr="00A81FD1" w:rsidRDefault="00E8678F">
            <w:pPr>
              <w:spacing w:line="276" w:lineRule="auto"/>
              <w:jc w:val="center"/>
              <w:rPr>
                <w:rFonts w:ascii="宋体" w:hAnsi="宋体"/>
                <w:sz w:val="24"/>
              </w:rPr>
            </w:pPr>
            <w:r w:rsidRPr="00A81FD1">
              <w:rPr>
                <w:rFonts w:ascii="宋体" w:hAnsi="宋体" w:hint="eastAsia"/>
                <w:sz w:val="24"/>
              </w:rPr>
              <w:t>教学安排管理</w:t>
            </w:r>
          </w:p>
        </w:tc>
        <w:tc>
          <w:tcPr>
            <w:tcW w:w="4155" w:type="pct"/>
            <w:vAlign w:val="center"/>
          </w:tcPr>
          <w:p w14:paraId="54614F37" w14:textId="77777777" w:rsidR="00FC219D" w:rsidRPr="00A81FD1" w:rsidRDefault="00E8678F">
            <w:pPr>
              <w:pStyle w:val="affffff3"/>
              <w:numPr>
                <w:ilvl w:val="0"/>
                <w:numId w:val="8"/>
              </w:numPr>
              <w:spacing w:line="276" w:lineRule="auto"/>
              <w:ind w:firstLineChars="0"/>
              <w:rPr>
                <w:rFonts w:ascii="宋体" w:hAnsi="宋体"/>
                <w:sz w:val="24"/>
              </w:rPr>
            </w:pPr>
            <w:r w:rsidRPr="00A81FD1">
              <w:rPr>
                <w:rFonts w:ascii="宋体" w:hAnsi="宋体" w:hint="eastAsia"/>
                <w:sz w:val="24"/>
              </w:rPr>
              <w:t>专业培养方案管理</w:t>
            </w:r>
          </w:p>
          <w:p w14:paraId="3428DA7B" w14:textId="77777777" w:rsidR="00FC219D" w:rsidRPr="00A81FD1" w:rsidRDefault="00E8678F">
            <w:pPr>
              <w:pStyle w:val="affffff3"/>
              <w:numPr>
                <w:ilvl w:val="0"/>
                <w:numId w:val="8"/>
              </w:numPr>
              <w:spacing w:line="276" w:lineRule="auto"/>
              <w:ind w:firstLineChars="0"/>
              <w:rPr>
                <w:rFonts w:ascii="宋体" w:hAnsi="宋体"/>
                <w:sz w:val="24"/>
              </w:rPr>
            </w:pPr>
            <w:r w:rsidRPr="00A81FD1">
              <w:rPr>
                <w:rFonts w:ascii="宋体" w:hAnsi="宋体" w:hint="eastAsia"/>
                <w:sz w:val="24"/>
              </w:rPr>
              <w:t>专业标准管理</w:t>
            </w:r>
          </w:p>
          <w:p w14:paraId="1E5270EF" w14:textId="77777777" w:rsidR="00FC219D" w:rsidRPr="00A81FD1" w:rsidRDefault="00E8678F">
            <w:pPr>
              <w:pStyle w:val="affffff3"/>
              <w:numPr>
                <w:ilvl w:val="0"/>
                <w:numId w:val="8"/>
              </w:numPr>
              <w:spacing w:line="276" w:lineRule="auto"/>
              <w:ind w:firstLineChars="0"/>
              <w:rPr>
                <w:rFonts w:ascii="宋体" w:hAnsi="宋体"/>
                <w:sz w:val="24"/>
              </w:rPr>
            </w:pPr>
            <w:r w:rsidRPr="00A81FD1">
              <w:rPr>
                <w:rFonts w:ascii="宋体" w:hAnsi="宋体" w:hint="eastAsia"/>
                <w:sz w:val="24"/>
              </w:rPr>
              <w:t>专业开设管理</w:t>
            </w:r>
          </w:p>
          <w:p w14:paraId="5BC348E7" w14:textId="77777777" w:rsidR="00FC219D" w:rsidRPr="00A81FD1" w:rsidRDefault="00E8678F">
            <w:pPr>
              <w:pStyle w:val="affffff3"/>
              <w:numPr>
                <w:ilvl w:val="0"/>
                <w:numId w:val="8"/>
              </w:numPr>
              <w:spacing w:line="276" w:lineRule="auto"/>
              <w:ind w:firstLineChars="0"/>
              <w:rPr>
                <w:rFonts w:ascii="宋体" w:hAnsi="宋体"/>
                <w:sz w:val="24"/>
              </w:rPr>
            </w:pPr>
            <w:r w:rsidRPr="00A81FD1">
              <w:rPr>
                <w:rFonts w:ascii="宋体" w:hAnsi="宋体" w:hint="eastAsia"/>
                <w:sz w:val="24"/>
              </w:rPr>
              <w:t>课程管理</w:t>
            </w:r>
          </w:p>
          <w:p w14:paraId="6DD0BC14" w14:textId="77777777" w:rsidR="00FC219D" w:rsidRPr="00A81FD1" w:rsidRDefault="00E8678F">
            <w:pPr>
              <w:pStyle w:val="affffff3"/>
              <w:numPr>
                <w:ilvl w:val="0"/>
                <w:numId w:val="8"/>
              </w:numPr>
              <w:spacing w:line="276" w:lineRule="auto"/>
              <w:ind w:firstLineChars="0"/>
              <w:jc w:val="left"/>
              <w:rPr>
                <w:rFonts w:ascii="宋体" w:hAnsi="宋体"/>
                <w:sz w:val="24"/>
              </w:rPr>
            </w:pPr>
            <w:r w:rsidRPr="00A81FD1">
              <w:rPr>
                <w:rFonts w:ascii="宋体" w:hAnsi="宋体" w:hint="eastAsia"/>
                <w:sz w:val="24"/>
              </w:rPr>
              <w:t>教师管理</w:t>
            </w:r>
          </w:p>
          <w:p w14:paraId="7BCC3643" w14:textId="77777777" w:rsidR="00FC219D" w:rsidRPr="00A81FD1" w:rsidRDefault="00E8678F">
            <w:pPr>
              <w:pStyle w:val="affffff3"/>
              <w:numPr>
                <w:ilvl w:val="0"/>
                <w:numId w:val="8"/>
              </w:numPr>
              <w:spacing w:line="276" w:lineRule="auto"/>
              <w:ind w:firstLineChars="0"/>
              <w:jc w:val="left"/>
              <w:rPr>
                <w:rFonts w:ascii="宋体" w:hAnsi="宋体"/>
                <w:sz w:val="24"/>
              </w:rPr>
            </w:pPr>
            <w:r w:rsidRPr="00A81FD1">
              <w:rPr>
                <w:rFonts w:ascii="宋体" w:hAnsi="宋体" w:hint="eastAsia"/>
                <w:sz w:val="24"/>
              </w:rPr>
              <w:t>免修免考管理</w:t>
            </w:r>
          </w:p>
          <w:p w14:paraId="644A90DD" w14:textId="77777777" w:rsidR="00FC219D" w:rsidRPr="00A81FD1" w:rsidRDefault="00E8678F">
            <w:pPr>
              <w:pStyle w:val="affffff3"/>
              <w:numPr>
                <w:ilvl w:val="0"/>
                <w:numId w:val="8"/>
              </w:numPr>
              <w:spacing w:line="276" w:lineRule="auto"/>
              <w:ind w:firstLineChars="0"/>
              <w:rPr>
                <w:rFonts w:ascii="宋体" w:hAnsi="宋体"/>
                <w:sz w:val="24"/>
              </w:rPr>
            </w:pPr>
            <w:r w:rsidRPr="00A81FD1">
              <w:rPr>
                <w:rFonts w:ascii="宋体" w:hAnsi="宋体" w:hint="eastAsia"/>
                <w:sz w:val="24"/>
              </w:rPr>
              <w:t>班级管理</w:t>
            </w:r>
          </w:p>
          <w:p w14:paraId="1BA4571D" w14:textId="77777777" w:rsidR="00FC219D" w:rsidRPr="00A81FD1" w:rsidRDefault="00E8678F">
            <w:pPr>
              <w:spacing w:line="276" w:lineRule="auto"/>
              <w:jc w:val="left"/>
              <w:rPr>
                <w:rFonts w:ascii="宋体" w:hAnsi="宋体"/>
                <w:sz w:val="24"/>
              </w:rPr>
            </w:pPr>
            <w:r w:rsidRPr="00A81FD1">
              <w:rPr>
                <w:rFonts w:ascii="宋体" w:hAnsi="宋体" w:hint="eastAsia"/>
                <w:sz w:val="24"/>
              </w:rPr>
              <w:t>以上功能对接学校教务管理系统，保持数据同步</w:t>
            </w:r>
          </w:p>
        </w:tc>
      </w:tr>
      <w:tr w:rsidR="00A81FD1" w:rsidRPr="00A81FD1" w14:paraId="0D404B63" w14:textId="77777777">
        <w:trPr>
          <w:trHeight w:val="574"/>
        </w:trPr>
        <w:tc>
          <w:tcPr>
            <w:tcW w:w="845" w:type="pct"/>
            <w:vAlign w:val="center"/>
          </w:tcPr>
          <w:p w14:paraId="69F38821" w14:textId="77777777" w:rsidR="00FC219D" w:rsidRPr="00A81FD1" w:rsidRDefault="00E8678F">
            <w:pPr>
              <w:spacing w:line="276" w:lineRule="auto"/>
              <w:jc w:val="center"/>
              <w:rPr>
                <w:rFonts w:ascii="宋体" w:hAnsi="宋体"/>
                <w:sz w:val="24"/>
              </w:rPr>
            </w:pPr>
            <w:r w:rsidRPr="00A81FD1">
              <w:rPr>
                <w:rFonts w:ascii="宋体" w:hAnsi="宋体" w:hint="eastAsia"/>
                <w:sz w:val="24"/>
              </w:rPr>
              <w:t>智能排课</w:t>
            </w:r>
          </w:p>
        </w:tc>
        <w:tc>
          <w:tcPr>
            <w:tcW w:w="4155" w:type="pct"/>
            <w:vAlign w:val="center"/>
          </w:tcPr>
          <w:p w14:paraId="3EBA4CC7" w14:textId="77777777" w:rsidR="00FC219D" w:rsidRPr="00A81FD1" w:rsidRDefault="00E8678F">
            <w:pPr>
              <w:pStyle w:val="affffff3"/>
              <w:numPr>
                <w:ilvl w:val="0"/>
                <w:numId w:val="9"/>
              </w:numPr>
              <w:spacing w:line="276" w:lineRule="auto"/>
              <w:ind w:firstLineChars="0"/>
              <w:rPr>
                <w:rFonts w:ascii="宋体" w:hAnsi="宋体"/>
                <w:sz w:val="24"/>
              </w:rPr>
            </w:pPr>
            <w:r w:rsidRPr="00A81FD1">
              <w:rPr>
                <w:rFonts w:ascii="宋体" w:hAnsi="宋体" w:hint="eastAsia"/>
                <w:sz w:val="24"/>
              </w:rPr>
              <w:t>教师授课信息管理</w:t>
            </w:r>
          </w:p>
          <w:p w14:paraId="0C2052A0" w14:textId="77777777" w:rsidR="00FC219D" w:rsidRPr="00A81FD1" w:rsidRDefault="00E8678F">
            <w:pPr>
              <w:pStyle w:val="affffff3"/>
              <w:numPr>
                <w:ilvl w:val="0"/>
                <w:numId w:val="9"/>
              </w:numPr>
              <w:spacing w:line="276" w:lineRule="auto"/>
              <w:ind w:firstLineChars="0"/>
              <w:rPr>
                <w:rFonts w:ascii="宋体" w:hAnsi="宋体"/>
                <w:sz w:val="24"/>
              </w:rPr>
            </w:pPr>
            <w:r w:rsidRPr="00A81FD1">
              <w:rPr>
                <w:rFonts w:ascii="宋体" w:hAnsi="宋体" w:hint="eastAsia"/>
                <w:sz w:val="24"/>
              </w:rPr>
              <w:t>排课规则管理，支持生师比、可排课时段、禁止排课时段、上课次数、课程时长等</w:t>
            </w:r>
          </w:p>
          <w:p w14:paraId="4F0E7FEB" w14:textId="77777777" w:rsidR="00FC219D" w:rsidRPr="00A81FD1" w:rsidRDefault="00E8678F">
            <w:pPr>
              <w:pStyle w:val="affffff3"/>
              <w:numPr>
                <w:ilvl w:val="0"/>
                <w:numId w:val="9"/>
              </w:numPr>
              <w:spacing w:line="276" w:lineRule="auto"/>
              <w:ind w:firstLineChars="0"/>
              <w:rPr>
                <w:rFonts w:ascii="宋体" w:hAnsi="宋体"/>
                <w:sz w:val="24"/>
              </w:rPr>
            </w:pPr>
            <w:r w:rsidRPr="00A81FD1">
              <w:rPr>
                <w:rFonts w:ascii="宋体" w:hAnsi="宋体" w:hint="eastAsia"/>
                <w:sz w:val="24"/>
              </w:rPr>
              <w:t>智能排课，对接学校教务管理系统，获取每学期执行性专业规则，自动排课</w:t>
            </w:r>
          </w:p>
          <w:p w14:paraId="7A4E3242" w14:textId="77777777" w:rsidR="00FC219D" w:rsidRPr="00A81FD1" w:rsidRDefault="00E8678F">
            <w:pPr>
              <w:pStyle w:val="affffff3"/>
              <w:numPr>
                <w:ilvl w:val="0"/>
                <w:numId w:val="9"/>
              </w:numPr>
              <w:spacing w:line="276" w:lineRule="auto"/>
              <w:ind w:firstLineChars="0"/>
              <w:rPr>
                <w:rFonts w:ascii="宋体" w:hAnsi="宋体"/>
                <w:sz w:val="24"/>
              </w:rPr>
            </w:pPr>
            <w:r w:rsidRPr="00A81FD1">
              <w:rPr>
                <w:rFonts w:ascii="宋体" w:hAnsi="宋体" w:hint="eastAsia"/>
                <w:sz w:val="24"/>
              </w:rPr>
              <w:t>申请调课、支持手动调整课表，支持重排课表</w:t>
            </w:r>
          </w:p>
          <w:p w14:paraId="24EB10A7" w14:textId="77777777" w:rsidR="00FC219D" w:rsidRPr="00A81FD1" w:rsidRDefault="00E8678F">
            <w:pPr>
              <w:pStyle w:val="affffff3"/>
              <w:numPr>
                <w:ilvl w:val="0"/>
                <w:numId w:val="9"/>
              </w:numPr>
              <w:spacing w:line="276" w:lineRule="auto"/>
              <w:ind w:firstLineChars="0"/>
              <w:rPr>
                <w:rFonts w:ascii="宋体" w:hAnsi="宋体"/>
                <w:sz w:val="24"/>
              </w:rPr>
            </w:pPr>
            <w:r w:rsidRPr="00A81FD1">
              <w:rPr>
                <w:rFonts w:ascii="宋体" w:hAnsi="宋体" w:hint="eastAsia"/>
                <w:sz w:val="24"/>
              </w:rPr>
              <w:t>查看课表</w:t>
            </w:r>
          </w:p>
          <w:p w14:paraId="68EAA81D" w14:textId="77777777" w:rsidR="00FC219D" w:rsidRPr="00A81FD1" w:rsidRDefault="00E8678F">
            <w:pPr>
              <w:pStyle w:val="affffff3"/>
              <w:numPr>
                <w:ilvl w:val="0"/>
                <w:numId w:val="9"/>
              </w:numPr>
              <w:spacing w:line="276" w:lineRule="auto"/>
              <w:ind w:firstLineChars="0"/>
              <w:rPr>
                <w:rFonts w:ascii="宋体" w:hAnsi="宋体"/>
                <w:sz w:val="24"/>
              </w:rPr>
            </w:pPr>
            <w:r w:rsidRPr="00A81FD1">
              <w:rPr>
                <w:rFonts w:ascii="宋体" w:hAnsi="宋体" w:hint="eastAsia"/>
                <w:sz w:val="24"/>
              </w:rPr>
              <w:t>上课提醒</w:t>
            </w:r>
          </w:p>
        </w:tc>
      </w:tr>
      <w:tr w:rsidR="00A81FD1" w:rsidRPr="00A81FD1" w14:paraId="1C3FB9DB" w14:textId="77777777">
        <w:trPr>
          <w:trHeight w:val="20"/>
        </w:trPr>
        <w:tc>
          <w:tcPr>
            <w:tcW w:w="845" w:type="pct"/>
            <w:vAlign w:val="center"/>
          </w:tcPr>
          <w:p w14:paraId="7698C930" w14:textId="77777777" w:rsidR="00FC219D" w:rsidRPr="00A81FD1" w:rsidRDefault="00E8678F">
            <w:pPr>
              <w:spacing w:line="276" w:lineRule="auto"/>
              <w:jc w:val="center"/>
              <w:rPr>
                <w:rFonts w:ascii="宋体" w:hAnsi="宋体"/>
                <w:sz w:val="24"/>
              </w:rPr>
            </w:pPr>
            <w:r w:rsidRPr="00A81FD1">
              <w:rPr>
                <w:rFonts w:ascii="宋体" w:hAnsi="宋体" w:hint="eastAsia"/>
                <w:sz w:val="24"/>
              </w:rPr>
              <w:t>学籍管理</w:t>
            </w:r>
          </w:p>
        </w:tc>
        <w:tc>
          <w:tcPr>
            <w:tcW w:w="4155" w:type="pct"/>
            <w:vAlign w:val="center"/>
          </w:tcPr>
          <w:p w14:paraId="5E6B276E" w14:textId="77777777" w:rsidR="00FC219D" w:rsidRPr="00A81FD1" w:rsidRDefault="00E8678F">
            <w:pPr>
              <w:pStyle w:val="affffff3"/>
              <w:numPr>
                <w:ilvl w:val="0"/>
                <w:numId w:val="10"/>
              </w:numPr>
              <w:spacing w:line="276" w:lineRule="auto"/>
              <w:ind w:firstLineChars="0"/>
              <w:rPr>
                <w:rFonts w:ascii="宋体" w:hAnsi="宋体"/>
                <w:sz w:val="24"/>
              </w:rPr>
            </w:pPr>
            <w:r w:rsidRPr="00A81FD1">
              <w:rPr>
                <w:rFonts w:ascii="宋体" w:hAnsi="宋体" w:hint="eastAsia"/>
                <w:sz w:val="24"/>
              </w:rPr>
              <w:t>管理学生学籍信息</w:t>
            </w:r>
          </w:p>
          <w:p w14:paraId="4FD47D81" w14:textId="77777777" w:rsidR="00FC219D" w:rsidRPr="00A81FD1" w:rsidRDefault="00E8678F">
            <w:pPr>
              <w:pStyle w:val="affffff3"/>
              <w:numPr>
                <w:ilvl w:val="0"/>
                <w:numId w:val="10"/>
              </w:numPr>
              <w:spacing w:line="276" w:lineRule="auto"/>
              <w:ind w:firstLineChars="0"/>
              <w:rPr>
                <w:rFonts w:ascii="宋体" w:hAnsi="宋体"/>
                <w:sz w:val="24"/>
              </w:rPr>
            </w:pPr>
            <w:r w:rsidRPr="00A81FD1">
              <w:rPr>
                <w:rFonts w:ascii="宋体" w:hAnsi="宋体"/>
                <w:sz w:val="24"/>
              </w:rPr>
              <w:t>选课管理</w:t>
            </w:r>
          </w:p>
          <w:p w14:paraId="25DF8FD6" w14:textId="77777777" w:rsidR="00FC219D" w:rsidRPr="00A81FD1" w:rsidRDefault="00E8678F">
            <w:pPr>
              <w:pStyle w:val="affffff3"/>
              <w:numPr>
                <w:ilvl w:val="0"/>
                <w:numId w:val="10"/>
              </w:numPr>
              <w:spacing w:line="276" w:lineRule="auto"/>
              <w:ind w:firstLineChars="0"/>
              <w:rPr>
                <w:rFonts w:ascii="宋体" w:hAnsi="宋体"/>
                <w:sz w:val="24"/>
              </w:rPr>
            </w:pPr>
            <w:r w:rsidRPr="00A81FD1">
              <w:rPr>
                <w:rFonts w:ascii="宋体" w:hAnsi="宋体" w:hint="eastAsia"/>
                <w:sz w:val="24"/>
              </w:rPr>
              <w:t>学籍</w:t>
            </w:r>
            <w:r w:rsidRPr="00A81FD1">
              <w:rPr>
                <w:rFonts w:ascii="宋体" w:hAnsi="宋体"/>
                <w:sz w:val="24"/>
              </w:rPr>
              <w:t>信息更动</w:t>
            </w:r>
          </w:p>
          <w:p w14:paraId="0C9DD3A5" w14:textId="77777777" w:rsidR="00FC219D" w:rsidRPr="00A81FD1" w:rsidRDefault="00E8678F">
            <w:pPr>
              <w:pStyle w:val="affffff3"/>
              <w:numPr>
                <w:ilvl w:val="0"/>
                <w:numId w:val="10"/>
              </w:numPr>
              <w:spacing w:line="276" w:lineRule="auto"/>
              <w:ind w:firstLineChars="0"/>
              <w:rPr>
                <w:rFonts w:ascii="宋体" w:hAnsi="宋体"/>
                <w:sz w:val="24"/>
              </w:rPr>
            </w:pPr>
            <w:r w:rsidRPr="00A81FD1">
              <w:rPr>
                <w:rFonts w:ascii="宋体" w:hAnsi="宋体"/>
                <w:sz w:val="24"/>
              </w:rPr>
              <w:t>学历信息</w:t>
            </w:r>
            <w:proofErr w:type="gramStart"/>
            <w:r w:rsidRPr="00A81FD1">
              <w:rPr>
                <w:rFonts w:ascii="宋体" w:hAnsi="宋体"/>
                <w:sz w:val="24"/>
              </w:rPr>
              <w:t>上报学</w:t>
            </w:r>
            <w:proofErr w:type="gramEnd"/>
            <w:r w:rsidRPr="00A81FD1">
              <w:rPr>
                <w:rFonts w:ascii="宋体" w:hAnsi="宋体"/>
                <w:sz w:val="24"/>
              </w:rPr>
              <w:t>信网</w:t>
            </w:r>
          </w:p>
          <w:p w14:paraId="1DCD1EAF" w14:textId="77777777" w:rsidR="00FC219D" w:rsidRPr="00A81FD1" w:rsidRDefault="00E8678F">
            <w:pPr>
              <w:pStyle w:val="affffff3"/>
              <w:numPr>
                <w:ilvl w:val="0"/>
                <w:numId w:val="10"/>
              </w:numPr>
              <w:spacing w:line="276" w:lineRule="auto"/>
              <w:ind w:firstLineChars="0"/>
              <w:rPr>
                <w:rFonts w:ascii="宋体" w:hAnsi="宋体"/>
                <w:sz w:val="24"/>
              </w:rPr>
            </w:pPr>
            <w:r w:rsidRPr="00A81FD1">
              <w:rPr>
                <w:rFonts w:ascii="宋体" w:hAnsi="宋体"/>
                <w:sz w:val="24"/>
              </w:rPr>
              <w:t>学籍异动（转学、转专业、退学、休学）</w:t>
            </w:r>
          </w:p>
          <w:p w14:paraId="611EECD3" w14:textId="77777777" w:rsidR="00FC219D" w:rsidRPr="00A81FD1" w:rsidRDefault="00E8678F">
            <w:pPr>
              <w:pStyle w:val="affffff3"/>
              <w:numPr>
                <w:ilvl w:val="0"/>
                <w:numId w:val="10"/>
              </w:numPr>
              <w:spacing w:line="276" w:lineRule="auto"/>
              <w:ind w:firstLineChars="0"/>
              <w:rPr>
                <w:rFonts w:ascii="宋体" w:hAnsi="宋体"/>
                <w:sz w:val="24"/>
              </w:rPr>
            </w:pPr>
            <w:r w:rsidRPr="00A81FD1">
              <w:rPr>
                <w:rFonts w:ascii="宋体" w:hAnsi="宋体"/>
                <w:sz w:val="24"/>
              </w:rPr>
              <w:t>免修免考</w:t>
            </w:r>
            <w:r w:rsidRPr="00A81FD1">
              <w:rPr>
                <w:rFonts w:ascii="宋体" w:hAnsi="宋体" w:hint="eastAsia"/>
                <w:sz w:val="24"/>
              </w:rPr>
              <w:t xml:space="preserve">申请及审核 </w:t>
            </w:r>
          </w:p>
          <w:p w14:paraId="7A703EE7" w14:textId="77777777" w:rsidR="00FC219D" w:rsidRPr="00A81FD1" w:rsidRDefault="00E8678F">
            <w:pPr>
              <w:pStyle w:val="affffff3"/>
              <w:numPr>
                <w:ilvl w:val="0"/>
                <w:numId w:val="10"/>
              </w:numPr>
              <w:spacing w:line="276" w:lineRule="auto"/>
              <w:ind w:firstLineChars="0"/>
              <w:rPr>
                <w:rFonts w:ascii="宋体" w:hAnsi="宋体"/>
                <w:sz w:val="24"/>
              </w:rPr>
            </w:pPr>
            <w:r w:rsidRPr="00A81FD1">
              <w:rPr>
                <w:rFonts w:ascii="宋体" w:hAnsi="宋体" w:hint="eastAsia"/>
                <w:sz w:val="24"/>
              </w:rPr>
              <w:t>学生证明材料</w:t>
            </w:r>
            <w:r w:rsidRPr="00A81FD1">
              <w:rPr>
                <w:rFonts w:ascii="宋体" w:hAnsi="宋体"/>
                <w:sz w:val="24"/>
              </w:rPr>
              <w:t>开具</w:t>
            </w:r>
          </w:p>
          <w:p w14:paraId="3F2A2578" w14:textId="77777777" w:rsidR="00FC219D" w:rsidRPr="00A81FD1" w:rsidRDefault="00E8678F">
            <w:pPr>
              <w:pStyle w:val="affffff3"/>
              <w:numPr>
                <w:ilvl w:val="0"/>
                <w:numId w:val="10"/>
              </w:numPr>
              <w:spacing w:line="276" w:lineRule="auto"/>
              <w:ind w:firstLineChars="0"/>
              <w:rPr>
                <w:rFonts w:ascii="宋体" w:hAnsi="宋体"/>
                <w:sz w:val="24"/>
              </w:rPr>
            </w:pPr>
            <w:r w:rsidRPr="00A81FD1">
              <w:rPr>
                <w:rFonts w:ascii="宋体" w:hAnsi="宋体"/>
                <w:sz w:val="24"/>
              </w:rPr>
              <w:lastRenderedPageBreak/>
              <w:t>生成学生电子档案</w:t>
            </w:r>
          </w:p>
          <w:p w14:paraId="4EEC48AE" w14:textId="77777777" w:rsidR="00FC219D" w:rsidRPr="00A81FD1" w:rsidRDefault="00E8678F">
            <w:pPr>
              <w:pStyle w:val="affffff3"/>
              <w:numPr>
                <w:ilvl w:val="0"/>
                <w:numId w:val="10"/>
              </w:numPr>
              <w:spacing w:line="276" w:lineRule="auto"/>
              <w:ind w:firstLineChars="0"/>
              <w:rPr>
                <w:rFonts w:ascii="宋体" w:hAnsi="宋体"/>
                <w:sz w:val="24"/>
              </w:rPr>
            </w:pPr>
            <w:r w:rsidRPr="00A81FD1">
              <w:rPr>
                <w:rFonts w:ascii="宋体" w:hAnsi="宋体"/>
                <w:sz w:val="24"/>
              </w:rPr>
              <w:t>成绩预警</w:t>
            </w:r>
          </w:p>
          <w:p w14:paraId="59AD1E1D" w14:textId="77777777" w:rsidR="00FC219D" w:rsidRPr="00A81FD1" w:rsidRDefault="00E8678F">
            <w:pPr>
              <w:pStyle w:val="affffff3"/>
              <w:numPr>
                <w:ilvl w:val="0"/>
                <w:numId w:val="10"/>
              </w:numPr>
              <w:spacing w:line="276" w:lineRule="auto"/>
              <w:ind w:firstLineChars="0"/>
              <w:rPr>
                <w:rFonts w:ascii="宋体" w:hAnsi="宋体"/>
                <w:sz w:val="24"/>
              </w:rPr>
            </w:pPr>
            <w:r w:rsidRPr="00A81FD1">
              <w:rPr>
                <w:rFonts w:ascii="宋体" w:hAnsi="宋体"/>
                <w:sz w:val="24"/>
              </w:rPr>
              <w:t>数据统计</w:t>
            </w:r>
          </w:p>
          <w:p w14:paraId="616935BF" w14:textId="77777777" w:rsidR="00FC219D" w:rsidRPr="00A81FD1" w:rsidRDefault="00E8678F">
            <w:pPr>
              <w:spacing w:line="276" w:lineRule="auto"/>
              <w:rPr>
                <w:rFonts w:ascii="宋体" w:hAnsi="宋体"/>
                <w:sz w:val="24"/>
              </w:rPr>
            </w:pPr>
            <w:r w:rsidRPr="00A81FD1">
              <w:rPr>
                <w:rFonts w:ascii="宋体" w:hAnsi="宋体" w:hint="eastAsia"/>
                <w:sz w:val="24"/>
              </w:rPr>
              <w:t>以上功能对接学校教务管理系统保持数据同步</w:t>
            </w:r>
          </w:p>
        </w:tc>
      </w:tr>
      <w:tr w:rsidR="00A81FD1" w:rsidRPr="00A81FD1" w14:paraId="483A2D48" w14:textId="77777777">
        <w:trPr>
          <w:trHeight w:val="20"/>
        </w:trPr>
        <w:tc>
          <w:tcPr>
            <w:tcW w:w="845" w:type="pct"/>
            <w:vAlign w:val="center"/>
          </w:tcPr>
          <w:p w14:paraId="53C9B563" w14:textId="77777777" w:rsidR="00FC219D" w:rsidRPr="00A81FD1" w:rsidRDefault="00E8678F">
            <w:pPr>
              <w:spacing w:line="276" w:lineRule="auto"/>
              <w:jc w:val="center"/>
              <w:rPr>
                <w:rFonts w:ascii="宋体" w:hAnsi="宋体"/>
                <w:sz w:val="24"/>
              </w:rPr>
            </w:pPr>
            <w:r w:rsidRPr="00A81FD1">
              <w:rPr>
                <w:rFonts w:ascii="宋体" w:hAnsi="宋体" w:hint="eastAsia"/>
                <w:sz w:val="24"/>
              </w:rPr>
              <w:lastRenderedPageBreak/>
              <w:t>毕业管理</w:t>
            </w:r>
          </w:p>
        </w:tc>
        <w:tc>
          <w:tcPr>
            <w:tcW w:w="4155" w:type="pct"/>
            <w:vAlign w:val="center"/>
          </w:tcPr>
          <w:p w14:paraId="7C4084F5" w14:textId="77777777" w:rsidR="00FC219D" w:rsidRPr="00A81FD1" w:rsidRDefault="00E8678F">
            <w:pPr>
              <w:pStyle w:val="affffff3"/>
              <w:numPr>
                <w:ilvl w:val="0"/>
                <w:numId w:val="11"/>
              </w:numPr>
              <w:spacing w:line="276" w:lineRule="auto"/>
              <w:ind w:firstLineChars="0"/>
              <w:rPr>
                <w:rFonts w:ascii="宋体" w:hAnsi="宋体"/>
                <w:sz w:val="24"/>
              </w:rPr>
            </w:pPr>
            <w:r w:rsidRPr="00A81FD1">
              <w:rPr>
                <w:rFonts w:ascii="宋体" w:hAnsi="宋体" w:hint="eastAsia"/>
                <w:sz w:val="24"/>
              </w:rPr>
              <w:t>毕业申请</w:t>
            </w:r>
          </w:p>
          <w:p w14:paraId="52399DB8" w14:textId="77777777" w:rsidR="00FC219D" w:rsidRPr="00A81FD1" w:rsidRDefault="00E8678F">
            <w:pPr>
              <w:pStyle w:val="affffff3"/>
              <w:numPr>
                <w:ilvl w:val="0"/>
                <w:numId w:val="11"/>
              </w:numPr>
              <w:spacing w:line="276" w:lineRule="auto"/>
              <w:ind w:firstLineChars="0"/>
              <w:rPr>
                <w:rFonts w:ascii="宋体" w:hAnsi="宋体"/>
                <w:sz w:val="24"/>
              </w:rPr>
            </w:pPr>
            <w:r w:rsidRPr="00A81FD1">
              <w:rPr>
                <w:rFonts w:ascii="宋体" w:hAnsi="宋体" w:hint="eastAsia"/>
                <w:sz w:val="24"/>
              </w:rPr>
              <w:t>毕业照片采集</w:t>
            </w:r>
          </w:p>
          <w:p w14:paraId="07647948" w14:textId="77777777" w:rsidR="00FC219D" w:rsidRPr="00A81FD1" w:rsidRDefault="00E8678F">
            <w:pPr>
              <w:pStyle w:val="affffff3"/>
              <w:numPr>
                <w:ilvl w:val="0"/>
                <w:numId w:val="11"/>
              </w:numPr>
              <w:spacing w:line="276" w:lineRule="auto"/>
              <w:ind w:firstLineChars="0"/>
              <w:rPr>
                <w:rFonts w:ascii="宋体" w:hAnsi="宋体"/>
                <w:sz w:val="24"/>
              </w:rPr>
            </w:pPr>
            <w:r w:rsidRPr="00A81FD1">
              <w:rPr>
                <w:rFonts w:ascii="宋体" w:hAnsi="宋体" w:hint="eastAsia"/>
                <w:sz w:val="24"/>
              </w:rPr>
              <w:t>毕业审核</w:t>
            </w:r>
          </w:p>
          <w:p w14:paraId="348D860A" w14:textId="77777777" w:rsidR="00FC219D" w:rsidRPr="00A81FD1" w:rsidRDefault="00E8678F">
            <w:pPr>
              <w:pStyle w:val="affffff3"/>
              <w:numPr>
                <w:ilvl w:val="0"/>
                <w:numId w:val="11"/>
              </w:numPr>
              <w:spacing w:line="276" w:lineRule="auto"/>
              <w:ind w:firstLineChars="0"/>
              <w:rPr>
                <w:rFonts w:ascii="宋体" w:hAnsi="宋体"/>
                <w:sz w:val="24"/>
              </w:rPr>
            </w:pPr>
            <w:r w:rsidRPr="00A81FD1">
              <w:rPr>
                <w:rFonts w:ascii="宋体" w:hAnsi="宋体" w:hint="eastAsia"/>
                <w:sz w:val="24"/>
              </w:rPr>
              <w:t>毕业证书管理</w:t>
            </w:r>
          </w:p>
          <w:p w14:paraId="345C0107" w14:textId="77777777" w:rsidR="00FC219D" w:rsidRPr="00A81FD1" w:rsidRDefault="00E8678F">
            <w:pPr>
              <w:pStyle w:val="affffff3"/>
              <w:numPr>
                <w:ilvl w:val="0"/>
                <w:numId w:val="11"/>
              </w:numPr>
              <w:spacing w:line="276" w:lineRule="auto"/>
              <w:ind w:firstLineChars="0"/>
              <w:rPr>
                <w:rFonts w:ascii="宋体" w:hAnsi="宋体"/>
                <w:sz w:val="24"/>
              </w:rPr>
            </w:pPr>
            <w:r w:rsidRPr="00A81FD1">
              <w:rPr>
                <w:rFonts w:ascii="宋体" w:hAnsi="宋体" w:hint="eastAsia"/>
                <w:sz w:val="24"/>
              </w:rPr>
              <w:t>证书办理状态查询</w:t>
            </w:r>
          </w:p>
          <w:p w14:paraId="48A049C0" w14:textId="77777777" w:rsidR="00FC219D" w:rsidRPr="00A81FD1" w:rsidRDefault="00E8678F">
            <w:pPr>
              <w:pStyle w:val="affffff3"/>
              <w:numPr>
                <w:ilvl w:val="0"/>
                <w:numId w:val="11"/>
              </w:numPr>
              <w:spacing w:line="276" w:lineRule="auto"/>
              <w:ind w:firstLineChars="0"/>
              <w:rPr>
                <w:rFonts w:ascii="宋体" w:hAnsi="宋体"/>
                <w:sz w:val="24"/>
              </w:rPr>
            </w:pPr>
            <w:r w:rsidRPr="00A81FD1">
              <w:rPr>
                <w:rFonts w:ascii="宋体" w:hAnsi="宋体" w:hint="eastAsia"/>
                <w:sz w:val="24"/>
              </w:rPr>
              <w:t>查询证书邮寄状态</w:t>
            </w:r>
          </w:p>
        </w:tc>
      </w:tr>
      <w:tr w:rsidR="00A81FD1" w:rsidRPr="00A81FD1" w14:paraId="3D7892D8" w14:textId="77777777">
        <w:trPr>
          <w:trHeight w:val="20"/>
        </w:trPr>
        <w:tc>
          <w:tcPr>
            <w:tcW w:w="845" w:type="pct"/>
            <w:vAlign w:val="center"/>
          </w:tcPr>
          <w:p w14:paraId="7AE7F786" w14:textId="77777777" w:rsidR="00FC219D" w:rsidRPr="00A81FD1" w:rsidRDefault="00E8678F">
            <w:pPr>
              <w:spacing w:line="276" w:lineRule="auto"/>
              <w:jc w:val="center"/>
              <w:rPr>
                <w:rFonts w:ascii="宋体" w:hAnsi="宋体"/>
                <w:sz w:val="24"/>
              </w:rPr>
            </w:pPr>
            <w:r w:rsidRPr="00A81FD1">
              <w:rPr>
                <w:rFonts w:ascii="宋体" w:hAnsi="宋体" w:hint="eastAsia"/>
                <w:sz w:val="24"/>
              </w:rPr>
              <w:t>学位管理</w:t>
            </w:r>
          </w:p>
        </w:tc>
        <w:tc>
          <w:tcPr>
            <w:tcW w:w="4155" w:type="pct"/>
            <w:vAlign w:val="center"/>
          </w:tcPr>
          <w:p w14:paraId="300FBDC0" w14:textId="77777777" w:rsidR="00FC219D" w:rsidRPr="00A81FD1" w:rsidRDefault="00E8678F">
            <w:pPr>
              <w:pStyle w:val="affffff3"/>
              <w:numPr>
                <w:ilvl w:val="0"/>
                <w:numId w:val="12"/>
              </w:numPr>
              <w:spacing w:line="276" w:lineRule="auto"/>
              <w:ind w:firstLineChars="0"/>
              <w:rPr>
                <w:rFonts w:ascii="宋体" w:hAnsi="宋体"/>
                <w:sz w:val="24"/>
              </w:rPr>
            </w:pPr>
            <w:r w:rsidRPr="00A81FD1">
              <w:rPr>
                <w:rFonts w:ascii="宋体" w:hAnsi="宋体" w:hint="eastAsia"/>
                <w:sz w:val="24"/>
              </w:rPr>
              <w:t>学位授予条件管理</w:t>
            </w:r>
          </w:p>
          <w:p w14:paraId="66EF4225" w14:textId="77777777" w:rsidR="00FC219D" w:rsidRPr="00A81FD1" w:rsidRDefault="00E8678F">
            <w:pPr>
              <w:pStyle w:val="affffff3"/>
              <w:numPr>
                <w:ilvl w:val="0"/>
                <w:numId w:val="12"/>
              </w:numPr>
              <w:spacing w:line="276" w:lineRule="auto"/>
              <w:ind w:firstLineChars="0"/>
              <w:rPr>
                <w:rFonts w:ascii="宋体" w:hAnsi="宋体"/>
                <w:sz w:val="24"/>
              </w:rPr>
            </w:pPr>
            <w:r w:rsidRPr="00A81FD1">
              <w:rPr>
                <w:rFonts w:ascii="宋体" w:hAnsi="宋体" w:hint="eastAsia"/>
                <w:sz w:val="24"/>
              </w:rPr>
              <w:t>学位论文管理</w:t>
            </w:r>
          </w:p>
          <w:p w14:paraId="03C965A7" w14:textId="77777777" w:rsidR="00FC219D" w:rsidRPr="00A81FD1" w:rsidRDefault="00E8678F">
            <w:pPr>
              <w:pStyle w:val="affffff3"/>
              <w:numPr>
                <w:ilvl w:val="0"/>
                <w:numId w:val="12"/>
              </w:numPr>
              <w:spacing w:line="276" w:lineRule="auto"/>
              <w:ind w:firstLineChars="0"/>
              <w:rPr>
                <w:rFonts w:ascii="宋体" w:hAnsi="宋体"/>
                <w:sz w:val="24"/>
              </w:rPr>
            </w:pPr>
            <w:r w:rsidRPr="00A81FD1">
              <w:rPr>
                <w:rFonts w:ascii="宋体" w:hAnsi="宋体" w:hint="eastAsia"/>
                <w:sz w:val="24"/>
              </w:rPr>
              <w:t>学位申请</w:t>
            </w:r>
          </w:p>
          <w:p w14:paraId="604D73D5" w14:textId="77777777" w:rsidR="00FC219D" w:rsidRPr="00A81FD1" w:rsidRDefault="00E8678F">
            <w:pPr>
              <w:pStyle w:val="affffff3"/>
              <w:numPr>
                <w:ilvl w:val="0"/>
                <w:numId w:val="12"/>
              </w:numPr>
              <w:spacing w:line="276" w:lineRule="auto"/>
              <w:ind w:firstLineChars="0"/>
              <w:rPr>
                <w:rFonts w:ascii="宋体" w:hAnsi="宋体"/>
                <w:sz w:val="24"/>
              </w:rPr>
            </w:pPr>
            <w:r w:rsidRPr="00A81FD1">
              <w:rPr>
                <w:rFonts w:ascii="宋体" w:hAnsi="宋体" w:hint="eastAsia"/>
                <w:sz w:val="24"/>
              </w:rPr>
              <w:t>学位材料审核</w:t>
            </w:r>
          </w:p>
          <w:p w14:paraId="1661AD1D" w14:textId="77777777" w:rsidR="00FC219D" w:rsidRPr="00A81FD1" w:rsidRDefault="00E8678F">
            <w:pPr>
              <w:pStyle w:val="affffff3"/>
              <w:numPr>
                <w:ilvl w:val="0"/>
                <w:numId w:val="12"/>
              </w:numPr>
              <w:spacing w:line="276" w:lineRule="auto"/>
              <w:ind w:firstLineChars="0"/>
              <w:rPr>
                <w:rFonts w:ascii="宋体" w:hAnsi="宋体"/>
                <w:sz w:val="24"/>
              </w:rPr>
            </w:pPr>
            <w:r w:rsidRPr="00A81FD1">
              <w:rPr>
                <w:rFonts w:ascii="宋体" w:hAnsi="宋体" w:hint="eastAsia"/>
                <w:sz w:val="24"/>
              </w:rPr>
              <w:t>学位申请状态查询</w:t>
            </w:r>
          </w:p>
          <w:p w14:paraId="3C3AF93E" w14:textId="77777777" w:rsidR="00FC219D" w:rsidRPr="00A81FD1" w:rsidRDefault="00E8678F">
            <w:pPr>
              <w:pStyle w:val="affffff3"/>
              <w:numPr>
                <w:ilvl w:val="0"/>
                <w:numId w:val="12"/>
              </w:numPr>
              <w:spacing w:line="276" w:lineRule="auto"/>
              <w:ind w:firstLineChars="0"/>
              <w:rPr>
                <w:rFonts w:ascii="宋体" w:hAnsi="宋体"/>
                <w:sz w:val="24"/>
              </w:rPr>
            </w:pPr>
            <w:r w:rsidRPr="00A81FD1">
              <w:rPr>
                <w:rFonts w:ascii="宋体" w:hAnsi="宋体" w:hint="eastAsia"/>
                <w:sz w:val="24"/>
              </w:rPr>
              <w:t>学位证书管理</w:t>
            </w:r>
          </w:p>
        </w:tc>
      </w:tr>
      <w:tr w:rsidR="00A81FD1" w:rsidRPr="00A81FD1" w14:paraId="2D54B0BA" w14:textId="77777777">
        <w:trPr>
          <w:trHeight w:val="20"/>
        </w:trPr>
        <w:tc>
          <w:tcPr>
            <w:tcW w:w="845" w:type="pct"/>
            <w:vAlign w:val="center"/>
          </w:tcPr>
          <w:p w14:paraId="55A641B5" w14:textId="77777777" w:rsidR="00FC219D" w:rsidRPr="00A81FD1" w:rsidRDefault="00E8678F">
            <w:pPr>
              <w:spacing w:line="276" w:lineRule="auto"/>
              <w:jc w:val="center"/>
              <w:rPr>
                <w:rFonts w:ascii="宋体" w:hAnsi="宋体"/>
                <w:sz w:val="24"/>
              </w:rPr>
            </w:pPr>
            <w:r w:rsidRPr="00A81FD1">
              <w:rPr>
                <w:rFonts w:ascii="宋体" w:hAnsi="宋体" w:hint="eastAsia"/>
                <w:sz w:val="24"/>
              </w:rPr>
              <w:t>费用管理</w:t>
            </w:r>
          </w:p>
        </w:tc>
        <w:tc>
          <w:tcPr>
            <w:tcW w:w="4155" w:type="pct"/>
            <w:vAlign w:val="center"/>
          </w:tcPr>
          <w:p w14:paraId="6633A367" w14:textId="77777777" w:rsidR="00FC219D" w:rsidRPr="00A81FD1" w:rsidRDefault="00E8678F">
            <w:pPr>
              <w:pStyle w:val="affffff3"/>
              <w:numPr>
                <w:ilvl w:val="0"/>
                <w:numId w:val="13"/>
              </w:numPr>
              <w:spacing w:line="276" w:lineRule="auto"/>
              <w:ind w:firstLineChars="0"/>
              <w:rPr>
                <w:rFonts w:ascii="宋体" w:hAnsi="宋体"/>
                <w:sz w:val="24"/>
              </w:rPr>
            </w:pPr>
            <w:r w:rsidRPr="00A81FD1">
              <w:rPr>
                <w:rFonts w:ascii="宋体" w:hAnsi="宋体" w:hint="eastAsia"/>
                <w:sz w:val="24"/>
              </w:rPr>
              <w:t>学分费用缴纳与管理</w:t>
            </w:r>
          </w:p>
          <w:p w14:paraId="6610A0C6" w14:textId="77777777" w:rsidR="00FC219D" w:rsidRPr="00A81FD1" w:rsidRDefault="00E8678F">
            <w:pPr>
              <w:pStyle w:val="affffff3"/>
              <w:numPr>
                <w:ilvl w:val="0"/>
                <w:numId w:val="13"/>
              </w:numPr>
              <w:spacing w:line="276" w:lineRule="auto"/>
              <w:ind w:firstLineChars="0"/>
              <w:rPr>
                <w:rFonts w:ascii="宋体" w:hAnsi="宋体"/>
                <w:sz w:val="24"/>
              </w:rPr>
            </w:pPr>
            <w:r w:rsidRPr="00A81FD1">
              <w:rPr>
                <w:rFonts w:ascii="宋体" w:hAnsi="宋体" w:hint="eastAsia"/>
                <w:sz w:val="24"/>
              </w:rPr>
              <w:t>入学水平测试费用缴纳与管理</w:t>
            </w:r>
          </w:p>
          <w:p w14:paraId="26F4BD86" w14:textId="77777777" w:rsidR="00FC219D" w:rsidRPr="00A81FD1" w:rsidRDefault="00E8678F">
            <w:pPr>
              <w:pStyle w:val="affffff3"/>
              <w:numPr>
                <w:ilvl w:val="0"/>
                <w:numId w:val="13"/>
              </w:numPr>
              <w:spacing w:line="276" w:lineRule="auto"/>
              <w:ind w:firstLineChars="0"/>
              <w:rPr>
                <w:rFonts w:ascii="宋体" w:hAnsi="宋体"/>
                <w:sz w:val="24"/>
              </w:rPr>
            </w:pPr>
            <w:r w:rsidRPr="00A81FD1">
              <w:rPr>
                <w:rFonts w:ascii="宋体" w:hAnsi="宋体" w:hint="eastAsia"/>
                <w:sz w:val="24"/>
              </w:rPr>
              <w:t>实践教学费用核算与管理</w:t>
            </w:r>
          </w:p>
          <w:p w14:paraId="16177F3F" w14:textId="77777777" w:rsidR="00FC219D" w:rsidRPr="00A81FD1" w:rsidRDefault="00E8678F">
            <w:pPr>
              <w:pStyle w:val="affffff3"/>
              <w:numPr>
                <w:ilvl w:val="0"/>
                <w:numId w:val="13"/>
              </w:numPr>
              <w:spacing w:line="276" w:lineRule="auto"/>
              <w:ind w:firstLineChars="0"/>
              <w:rPr>
                <w:rFonts w:ascii="宋体" w:hAnsi="宋体"/>
                <w:sz w:val="24"/>
              </w:rPr>
            </w:pPr>
            <w:r w:rsidRPr="00A81FD1">
              <w:rPr>
                <w:rFonts w:ascii="宋体" w:hAnsi="宋体" w:hint="eastAsia"/>
                <w:sz w:val="24"/>
              </w:rPr>
              <w:t>兼职教师酬金费用核算与管理</w:t>
            </w:r>
          </w:p>
          <w:p w14:paraId="1E7944E4" w14:textId="77777777" w:rsidR="00FC219D" w:rsidRPr="00A81FD1" w:rsidRDefault="00E8678F">
            <w:pPr>
              <w:pStyle w:val="affffff3"/>
              <w:numPr>
                <w:ilvl w:val="0"/>
                <w:numId w:val="13"/>
              </w:numPr>
              <w:spacing w:line="276" w:lineRule="auto"/>
              <w:ind w:firstLineChars="0"/>
              <w:rPr>
                <w:rFonts w:ascii="宋体" w:hAnsi="宋体"/>
                <w:sz w:val="24"/>
              </w:rPr>
            </w:pPr>
            <w:r w:rsidRPr="00A81FD1">
              <w:rPr>
                <w:rFonts w:ascii="宋体" w:hAnsi="宋体" w:hint="eastAsia"/>
                <w:sz w:val="24"/>
              </w:rPr>
              <w:t>其他费用核算与管理</w:t>
            </w:r>
          </w:p>
        </w:tc>
      </w:tr>
      <w:tr w:rsidR="00A81FD1" w:rsidRPr="00A81FD1" w14:paraId="27ED976C" w14:textId="77777777">
        <w:trPr>
          <w:trHeight w:val="20"/>
        </w:trPr>
        <w:tc>
          <w:tcPr>
            <w:tcW w:w="845" w:type="pct"/>
            <w:vAlign w:val="center"/>
          </w:tcPr>
          <w:p w14:paraId="250C9781" w14:textId="77777777" w:rsidR="00FC219D" w:rsidRPr="00A81FD1" w:rsidRDefault="00E8678F">
            <w:pPr>
              <w:spacing w:line="276" w:lineRule="auto"/>
              <w:jc w:val="center"/>
              <w:rPr>
                <w:rFonts w:ascii="宋体" w:hAnsi="宋体"/>
                <w:sz w:val="24"/>
              </w:rPr>
            </w:pPr>
            <w:r w:rsidRPr="00A81FD1">
              <w:rPr>
                <w:rFonts w:ascii="宋体" w:hAnsi="宋体" w:hint="eastAsia"/>
                <w:sz w:val="24"/>
              </w:rPr>
              <w:t>教师管理</w:t>
            </w:r>
          </w:p>
        </w:tc>
        <w:tc>
          <w:tcPr>
            <w:tcW w:w="4155" w:type="pct"/>
            <w:vAlign w:val="center"/>
          </w:tcPr>
          <w:p w14:paraId="6F1CF1B9" w14:textId="77777777" w:rsidR="00FC219D" w:rsidRPr="00A81FD1" w:rsidRDefault="00E8678F">
            <w:pPr>
              <w:pStyle w:val="affffff3"/>
              <w:numPr>
                <w:ilvl w:val="0"/>
                <w:numId w:val="14"/>
              </w:numPr>
              <w:spacing w:line="276" w:lineRule="auto"/>
              <w:ind w:firstLineChars="0"/>
              <w:jc w:val="left"/>
              <w:rPr>
                <w:rFonts w:ascii="宋体" w:hAnsi="宋体"/>
                <w:sz w:val="24"/>
              </w:rPr>
            </w:pPr>
            <w:r w:rsidRPr="00A81FD1">
              <w:rPr>
                <w:rFonts w:ascii="宋体" w:hAnsi="宋体" w:hint="eastAsia"/>
                <w:sz w:val="24"/>
              </w:rPr>
              <w:t>主持教师</w:t>
            </w:r>
            <w:r w:rsidRPr="00A81FD1">
              <w:rPr>
                <w:rFonts w:ascii="宋体" w:hAnsi="宋体"/>
                <w:sz w:val="24"/>
              </w:rPr>
              <w:t>管理</w:t>
            </w:r>
          </w:p>
          <w:p w14:paraId="44723972" w14:textId="77777777" w:rsidR="00FC219D" w:rsidRPr="00A81FD1" w:rsidRDefault="00E8678F">
            <w:pPr>
              <w:pStyle w:val="affffff3"/>
              <w:numPr>
                <w:ilvl w:val="0"/>
                <w:numId w:val="14"/>
              </w:numPr>
              <w:spacing w:line="276" w:lineRule="auto"/>
              <w:ind w:firstLineChars="0"/>
              <w:jc w:val="left"/>
              <w:rPr>
                <w:rFonts w:ascii="宋体" w:hAnsi="宋体"/>
                <w:sz w:val="24"/>
              </w:rPr>
            </w:pPr>
            <w:r w:rsidRPr="00A81FD1">
              <w:rPr>
                <w:rFonts w:ascii="宋体" w:hAnsi="宋体" w:hint="eastAsia"/>
                <w:sz w:val="24"/>
              </w:rPr>
              <w:t>责任教师</w:t>
            </w:r>
            <w:r w:rsidRPr="00A81FD1">
              <w:rPr>
                <w:rFonts w:ascii="宋体" w:hAnsi="宋体"/>
                <w:sz w:val="24"/>
              </w:rPr>
              <w:t>管理</w:t>
            </w:r>
          </w:p>
          <w:p w14:paraId="6D12B256" w14:textId="77777777" w:rsidR="00FC219D" w:rsidRPr="00A81FD1" w:rsidRDefault="00E8678F">
            <w:pPr>
              <w:pStyle w:val="affffff3"/>
              <w:numPr>
                <w:ilvl w:val="0"/>
                <w:numId w:val="14"/>
              </w:numPr>
              <w:spacing w:line="276" w:lineRule="auto"/>
              <w:ind w:firstLineChars="0"/>
              <w:jc w:val="left"/>
              <w:rPr>
                <w:rFonts w:ascii="宋体" w:hAnsi="宋体"/>
                <w:sz w:val="24"/>
              </w:rPr>
            </w:pPr>
            <w:r w:rsidRPr="00A81FD1">
              <w:rPr>
                <w:rFonts w:ascii="宋体" w:hAnsi="宋体"/>
                <w:sz w:val="24"/>
              </w:rPr>
              <w:t>辅导教师管理</w:t>
            </w:r>
          </w:p>
          <w:p w14:paraId="01508AFA" w14:textId="77777777" w:rsidR="00FC219D" w:rsidRPr="00A81FD1" w:rsidRDefault="00E8678F">
            <w:pPr>
              <w:pStyle w:val="affffff3"/>
              <w:numPr>
                <w:ilvl w:val="0"/>
                <w:numId w:val="14"/>
              </w:numPr>
              <w:spacing w:line="276" w:lineRule="auto"/>
              <w:ind w:firstLineChars="0"/>
              <w:jc w:val="left"/>
              <w:rPr>
                <w:rFonts w:ascii="宋体" w:hAnsi="宋体"/>
                <w:sz w:val="24"/>
              </w:rPr>
            </w:pPr>
            <w:r w:rsidRPr="00A81FD1">
              <w:rPr>
                <w:rFonts w:ascii="宋体" w:hAnsi="宋体" w:hint="eastAsia"/>
                <w:sz w:val="24"/>
              </w:rPr>
              <w:t>班主任</w:t>
            </w:r>
            <w:r w:rsidRPr="00A81FD1">
              <w:rPr>
                <w:rFonts w:ascii="宋体" w:hAnsi="宋体"/>
                <w:sz w:val="24"/>
              </w:rPr>
              <w:t>管理</w:t>
            </w:r>
          </w:p>
          <w:p w14:paraId="09F04482" w14:textId="77777777" w:rsidR="00FC219D" w:rsidRPr="00A81FD1" w:rsidRDefault="00E8678F">
            <w:pPr>
              <w:pStyle w:val="affffff3"/>
              <w:numPr>
                <w:ilvl w:val="0"/>
                <w:numId w:val="14"/>
              </w:numPr>
              <w:spacing w:line="276" w:lineRule="auto"/>
              <w:ind w:firstLineChars="0"/>
              <w:rPr>
                <w:rFonts w:ascii="宋体" w:hAnsi="宋体"/>
                <w:sz w:val="24"/>
              </w:rPr>
            </w:pPr>
            <w:r w:rsidRPr="00A81FD1">
              <w:rPr>
                <w:rFonts w:ascii="宋体" w:hAnsi="宋体" w:hint="eastAsia"/>
                <w:sz w:val="24"/>
              </w:rPr>
              <w:t>实践环节指导教师管理</w:t>
            </w:r>
          </w:p>
          <w:p w14:paraId="6180DEBB" w14:textId="77777777" w:rsidR="00FC219D" w:rsidRPr="00A81FD1" w:rsidRDefault="00E8678F">
            <w:pPr>
              <w:pStyle w:val="affffff3"/>
              <w:numPr>
                <w:ilvl w:val="0"/>
                <w:numId w:val="14"/>
              </w:numPr>
              <w:spacing w:line="276" w:lineRule="auto"/>
              <w:ind w:firstLineChars="0"/>
              <w:rPr>
                <w:rFonts w:ascii="宋体" w:hAnsi="宋体"/>
                <w:sz w:val="24"/>
              </w:rPr>
            </w:pPr>
            <w:r w:rsidRPr="00A81FD1">
              <w:rPr>
                <w:rFonts w:ascii="宋体" w:hAnsi="宋体" w:hint="eastAsia"/>
                <w:sz w:val="24"/>
              </w:rPr>
              <w:t>论文指导教师</w:t>
            </w:r>
            <w:r w:rsidRPr="00A81FD1">
              <w:rPr>
                <w:rFonts w:ascii="宋体" w:hAnsi="宋体"/>
                <w:sz w:val="24"/>
              </w:rPr>
              <w:t>管理</w:t>
            </w:r>
          </w:p>
        </w:tc>
      </w:tr>
      <w:tr w:rsidR="00A81FD1" w:rsidRPr="00A81FD1" w14:paraId="506D76D8" w14:textId="77777777">
        <w:trPr>
          <w:trHeight w:val="20"/>
        </w:trPr>
        <w:tc>
          <w:tcPr>
            <w:tcW w:w="845" w:type="pct"/>
            <w:vAlign w:val="center"/>
          </w:tcPr>
          <w:p w14:paraId="60D6C02E" w14:textId="77777777" w:rsidR="00FC219D" w:rsidRPr="00A81FD1" w:rsidRDefault="00E8678F">
            <w:pPr>
              <w:spacing w:line="276" w:lineRule="auto"/>
              <w:jc w:val="center"/>
              <w:rPr>
                <w:rFonts w:ascii="宋体" w:hAnsi="宋体"/>
                <w:sz w:val="24"/>
              </w:rPr>
            </w:pPr>
            <w:r w:rsidRPr="00A81FD1">
              <w:rPr>
                <w:rFonts w:ascii="宋体" w:hAnsi="宋体" w:hint="eastAsia"/>
                <w:sz w:val="24"/>
              </w:rPr>
              <w:t>接口</w:t>
            </w:r>
          </w:p>
        </w:tc>
        <w:tc>
          <w:tcPr>
            <w:tcW w:w="4155" w:type="pct"/>
            <w:vAlign w:val="center"/>
          </w:tcPr>
          <w:p w14:paraId="29979C86" w14:textId="77777777" w:rsidR="00FC219D" w:rsidRPr="00A81FD1" w:rsidRDefault="00E8678F">
            <w:pPr>
              <w:pStyle w:val="affffff3"/>
              <w:numPr>
                <w:ilvl w:val="0"/>
                <w:numId w:val="15"/>
              </w:numPr>
              <w:spacing w:line="276" w:lineRule="auto"/>
              <w:ind w:firstLineChars="0"/>
              <w:jc w:val="left"/>
              <w:rPr>
                <w:rFonts w:ascii="宋体" w:hAnsi="宋体"/>
                <w:sz w:val="24"/>
              </w:rPr>
            </w:pPr>
            <w:r w:rsidRPr="00A81FD1">
              <w:rPr>
                <w:rFonts w:ascii="宋体" w:hAnsi="宋体" w:hint="eastAsia"/>
                <w:sz w:val="24"/>
              </w:rPr>
              <w:t>数据接口</w:t>
            </w:r>
          </w:p>
          <w:p w14:paraId="385C852A" w14:textId="77777777" w:rsidR="00FC219D" w:rsidRPr="00A81FD1" w:rsidRDefault="00E8678F">
            <w:pPr>
              <w:pStyle w:val="affffff3"/>
              <w:numPr>
                <w:ilvl w:val="0"/>
                <w:numId w:val="15"/>
              </w:numPr>
              <w:spacing w:line="276" w:lineRule="auto"/>
              <w:ind w:firstLineChars="0"/>
              <w:jc w:val="left"/>
              <w:rPr>
                <w:rFonts w:ascii="宋体" w:hAnsi="宋体"/>
                <w:sz w:val="24"/>
              </w:rPr>
            </w:pPr>
            <w:r w:rsidRPr="00A81FD1">
              <w:rPr>
                <w:rFonts w:ascii="宋体" w:hAnsi="宋体" w:hint="eastAsia"/>
                <w:sz w:val="24"/>
              </w:rPr>
              <w:t>服务调用接口</w:t>
            </w:r>
          </w:p>
        </w:tc>
      </w:tr>
    </w:tbl>
    <w:p w14:paraId="12752D77"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3</w:t>
      </w:r>
      <w:r w:rsidRPr="00A81FD1">
        <w:rPr>
          <w:rFonts w:ascii="宋体" w:eastAsia="宋体" w:hAnsi="宋体"/>
          <w:sz w:val="24"/>
          <w:szCs w:val="24"/>
        </w:rPr>
        <w:t>.</w:t>
      </w:r>
      <w:r w:rsidRPr="00A81FD1">
        <w:rPr>
          <w:rFonts w:ascii="宋体" w:eastAsia="宋体" w:hAnsi="宋体" w:hint="eastAsia"/>
          <w:sz w:val="24"/>
          <w:szCs w:val="24"/>
        </w:rPr>
        <w:t>教学模块</w:t>
      </w:r>
    </w:p>
    <w:tbl>
      <w:tblPr>
        <w:tblStyle w:val="affd"/>
        <w:tblW w:w="5000" w:type="pct"/>
        <w:tblLook w:val="04A0" w:firstRow="1" w:lastRow="0" w:firstColumn="1" w:lastColumn="0" w:noHBand="0" w:noVBand="1"/>
      </w:tblPr>
      <w:tblGrid>
        <w:gridCol w:w="1404"/>
        <w:gridCol w:w="6892"/>
      </w:tblGrid>
      <w:tr w:rsidR="00A81FD1" w:rsidRPr="00A81FD1" w14:paraId="3E1E31CC" w14:textId="77777777">
        <w:trPr>
          <w:trHeight w:val="794"/>
        </w:trPr>
        <w:tc>
          <w:tcPr>
            <w:tcW w:w="846" w:type="pct"/>
            <w:vAlign w:val="center"/>
          </w:tcPr>
          <w:p w14:paraId="345DDE69"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功能名称</w:t>
            </w:r>
          </w:p>
        </w:tc>
        <w:tc>
          <w:tcPr>
            <w:tcW w:w="4154" w:type="pct"/>
            <w:vAlign w:val="center"/>
          </w:tcPr>
          <w:p w14:paraId="102A341F"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功能说明</w:t>
            </w:r>
          </w:p>
        </w:tc>
      </w:tr>
      <w:tr w:rsidR="00A81FD1" w:rsidRPr="00A81FD1" w14:paraId="67D91C20" w14:textId="77777777">
        <w:trPr>
          <w:trHeight w:val="743"/>
        </w:trPr>
        <w:tc>
          <w:tcPr>
            <w:tcW w:w="846" w:type="pct"/>
            <w:vAlign w:val="center"/>
          </w:tcPr>
          <w:p w14:paraId="27694337" w14:textId="77777777" w:rsidR="00FC219D" w:rsidRPr="00A81FD1" w:rsidRDefault="00E8678F">
            <w:pPr>
              <w:spacing w:line="276" w:lineRule="auto"/>
              <w:jc w:val="center"/>
              <w:rPr>
                <w:rFonts w:ascii="宋体" w:hAnsi="宋体"/>
                <w:sz w:val="24"/>
              </w:rPr>
            </w:pPr>
            <w:r w:rsidRPr="00A81FD1">
              <w:rPr>
                <w:rFonts w:ascii="宋体" w:hAnsi="宋体"/>
                <w:sz w:val="24"/>
              </w:rPr>
              <w:t>分班管理</w:t>
            </w:r>
          </w:p>
        </w:tc>
        <w:tc>
          <w:tcPr>
            <w:tcW w:w="4154" w:type="pct"/>
            <w:vAlign w:val="center"/>
          </w:tcPr>
          <w:p w14:paraId="0C44623C" w14:textId="77777777" w:rsidR="00FC219D" w:rsidRPr="00A81FD1" w:rsidRDefault="00E8678F">
            <w:pPr>
              <w:pStyle w:val="affffff3"/>
              <w:numPr>
                <w:ilvl w:val="0"/>
                <w:numId w:val="16"/>
              </w:numPr>
              <w:spacing w:line="276" w:lineRule="auto"/>
              <w:ind w:firstLineChars="0"/>
              <w:rPr>
                <w:rFonts w:ascii="宋体" w:hAnsi="宋体"/>
                <w:sz w:val="24"/>
              </w:rPr>
            </w:pPr>
            <w:r w:rsidRPr="00A81FD1">
              <w:rPr>
                <w:rFonts w:ascii="宋体" w:hAnsi="宋体" w:hint="eastAsia"/>
                <w:sz w:val="24"/>
              </w:rPr>
              <w:t>学生分班</w:t>
            </w:r>
          </w:p>
          <w:p w14:paraId="367955B0" w14:textId="77777777" w:rsidR="00FC219D" w:rsidRPr="00A81FD1" w:rsidRDefault="00E8678F">
            <w:pPr>
              <w:pStyle w:val="affffff3"/>
              <w:numPr>
                <w:ilvl w:val="0"/>
                <w:numId w:val="16"/>
              </w:numPr>
              <w:spacing w:line="276" w:lineRule="auto"/>
              <w:ind w:firstLineChars="0"/>
              <w:rPr>
                <w:rFonts w:ascii="宋体" w:hAnsi="宋体"/>
                <w:sz w:val="24"/>
              </w:rPr>
            </w:pPr>
            <w:r w:rsidRPr="00A81FD1">
              <w:rPr>
                <w:rFonts w:ascii="宋体" w:hAnsi="宋体" w:hint="eastAsia"/>
                <w:sz w:val="24"/>
              </w:rPr>
              <w:t>分配辅导教师和班主任</w:t>
            </w:r>
          </w:p>
        </w:tc>
      </w:tr>
      <w:tr w:rsidR="00A81FD1" w:rsidRPr="00A81FD1" w14:paraId="0AE3ABF1" w14:textId="77777777">
        <w:trPr>
          <w:trHeight w:val="743"/>
        </w:trPr>
        <w:tc>
          <w:tcPr>
            <w:tcW w:w="846" w:type="pct"/>
            <w:vAlign w:val="center"/>
          </w:tcPr>
          <w:p w14:paraId="0F18D3A4" w14:textId="77777777" w:rsidR="00FC219D" w:rsidRPr="00A81FD1" w:rsidRDefault="00E8678F">
            <w:pPr>
              <w:spacing w:line="276" w:lineRule="auto"/>
              <w:jc w:val="center"/>
              <w:rPr>
                <w:rFonts w:ascii="宋体" w:hAnsi="宋体"/>
                <w:sz w:val="24"/>
              </w:rPr>
            </w:pPr>
            <w:r w:rsidRPr="00A81FD1">
              <w:rPr>
                <w:rFonts w:ascii="宋体" w:hAnsi="宋体" w:hint="eastAsia"/>
                <w:sz w:val="24"/>
              </w:rPr>
              <w:t>资源管理</w:t>
            </w:r>
          </w:p>
        </w:tc>
        <w:tc>
          <w:tcPr>
            <w:tcW w:w="4154" w:type="pct"/>
            <w:vAlign w:val="center"/>
          </w:tcPr>
          <w:p w14:paraId="467BF027" w14:textId="77777777" w:rsidR="00FC219D" w:rsidRPr="00A81FD1" w:rsidRDefault="00E8678F">
            <w:pPr>
              <w:pStyle w:val="affffff3"/>
              <w:numPr>
                <w:ilvl w:val="0"/>
                <w:numId w:val="17"/>
              </w:numPr>
              <w:spacing w:line="276" w:lineRule="auto"/>
              <w:ind w:firstLineChars="0"/>
              <w:jc w:val="left"/>
              <w:rPr>
                <w:rFonts w:ascii="宋体" w:hAnsi="宋体"/>
                <w:sz w:val="24"/>
              </w:rPr>
            </w:pPr>
            <w:r w:rsidRPr="00A81FD1">
              <w:rPr>
                <w:rFonts w:ascii="宋体" w:hAnsi="宋体" w:hint="eastAsia"/>
                <w:sz w:val="24"/>
              </w:rPr>
              <w:t>教师及学生资源管理</w:t>
            </w:r>
          </w:p>
          <w:p w14:paraId="1BB8DD24" w14:textId="77777777" w:rsidR="00FC219D" w:rsidRPr="00A81FD1" w:rsidRDefault="00E8678F">
            <w:pPr>
              <w:pStyle w:val="affffff3"/>
              <w:numPr>
                <w:ilvl w:val="0"/>
                <w:numId w:val="17"/>
              </w:numPr>
              <w:spacing w:line="276" w:lineRule="auto"/>
              <w:ind w:firstLineChars="0"/>
              <w:jc w:val="left"/>
              <w:rPr>
                <w:rFonts w:ascii="宋体" w:hAnsi="宋体"/>
                <w:sz w:val="24"/>
              </w:rPr>
            </w:pPr>
            <w:r w:rsidRPr="00A81FD1">
              <w:rPr>
                <w:rFonts w:ascii="宋体" w:hAnsi="宋体" w:hint="eastAsia"/>
                <w:sz w:val="24"/>
              </w:rPr>
              <w:t>课程资源部署与更新</w:t>
            </w:r>
          </w:p>
          <w:p w14:paraId="1E0860CF" w14:textId="77777777" w:rsidR="00FC219D" w:rsidRPr="00A81FD1" w:rsidRDefault="00E8678F">
            <w:pPr>
              <w:pStyle w:val="affffff3"/>
              <w:numPr>
                <w:ilvl w:val="0"/>
                <w:numId w:val="17"/>
              </w:numPr>
              <w:spacing w:line="276" w:lineRule="auto"/>
              <w:ind w:firstLineChars="0"/>
              <w:jc w:val="left"/>
              <w:rPr>
                <w:rFonts w:ascii="宋体" w:hAnsi="宋体"/>
                <w:sz w:val="24"/>
              </w:rPr>
            </w:pPr>
            <w:r w:rsidRPr="00A81FD1">
              <w:rPr>
                <w:rFonts w:ascii="宋体" w:hAnsi="宋体" w:hint="eastAsia"/>
                <w:sz w:val="24"/>
              </w:rPr>
              <w:lastRenderedPageBreak/>
              <w:t>资源上传</w:t>
            </w:r>
          </w:p>
          <w:p w14:paraId="4276978D" w14:textId="77777777" w:rsidR="00FC219D" w:rsidRPr="00A81FD1" w:rsidRDefault="00E8678F">
            <w:pPr>
              <w:pStyle w:val="affffff3"/>
              <w:numPr>
                <w:ilvl w:val="0"/>
                <w:numId w:val="17"/>
              </w:numPr>
              <w:spacing w:line="276" w:lineRule="auto"/>
              <w:ind w:firstLineChars="0"/>
              <w:jc w:val="left"/>
              <w:rPr>
                <w:rFonts w:ascii="宋体" w:hAnsi="宋体"/>
                <w:sz w:val="24"/>
              </w:rPr>
            </w:pPr>
            <w:r w:rsidRPr="00A81FD1">
              <w:rPr>
                <w:rFonts w:ascii="宋体" w:hAnsi="宋体" w:hint="eastAsia"/>
                <w:sz w:val="24"/>
              </w:rPr>
              <w:t>资源备份</w:t>
            </w:r>
          </w:p>
          <w:p w14:paraId="5AA0D875" w14:textId="77777777" w:rsidR="00FC219D" w:rsidRPr="00A81FD1" w:rsidRDefault="00E8678F">
            <w:pPr>
              <w:pStyle w:val="affffff3"/>
              <w:numPr>
                <w:ilvl w:val="0"/>
                <w:numId w:val="17"/>
              </w:numPr>
              <w:spacing w:line="276" w:lineRule="auto"/>
              <w:ind w:firstLineChars="0"/>
              <w:jc w:val="left"/>
              <w:rPr>
                <w:rFonts w:ascii="宋体" w:hAnsi="宋体"/>
                <w:sz w:val="24"/>
              </w:rPr>
            </w:pPr>
            <w:r w:rsidRPr="00A81FD1">
              <w:rPr>
                <w:rFonts w:ascii="宋体" w:hAnsi="宋体" w:hint="eastAsia"/>
                <w:sz w:val="24"/>
              </w:rPr>
              <w:t>资源学期切换</w:t>
            </w:r>
          </w:p>
          <w:p w14:paraId="679CF158" w14:textId="77777777" w:rsidR="00FC219D" w:rsidRPr="00A81FD1" w:rsidRDefault="00E8678F">
            <w:pPr>
              <w:pStyle w:val="affffff3"/>
              <w:numPr>
                <w:ilvl w:val="0"/>
                <w:numId w:val="17"/>
              </w:numPr>
              <w:spacing w:line="276" w:lineRule="auto"/>
              <w:ind w:firstLineChars="0"/>
              <w:jc w:val="left"/>
              <w:rPr>
                <w:rFonts w:ascii="宋体" w:hAnsi="宋体"/>
                <w:sz w:val="24"/>
              </w:rPr>
            </w:pPr>
            <w:r w:rsidRPr="00A81FD1">
              <w:rPr>
                <w:rFonts w:ascii="宋体" w:hAnsi="宋体" w:hint="eastAsia"/>
                <w:sz w:val="24"/>
              </w:rPr>
              <w:t>统计功能</w:t>
            </w:r>
          </w:p>
        </w:tc>
      </w:tr>
      <w:tr w:rsidR="00A81FD1" w:rsidRPr="00A81FD1" w14:paraId="2CC8F400" w14:textId="77777777">
        <w:trPr>
          <w:trHeight w:val="743"/>
        </w:trPr>
        <w:tc>
          <w:tcPr>
            <w:tcW w:w="846" w:type="pct"/>
            <w:vAlign w:val="center"/>
          </w:tcPr>
          <w:p w14:paraId="5B47F066" w14:textId="77777777" w:rsidR="00FC219D" w:rsidRPr="00A81FD1" w:rsidRDefault="00E8678F">
            <w:pPr>
              <w:spacing w:line="276" w:lineRule="auto"/>
              <w:jc w:val="center"/>
              <w:rPr>
                <w:rFonts w:ascii="宋体" w:hAnsi="宋体"/>
                <w:sz w:val="24"/>
              </w:rPr>
            </w:pPr>
            <w:r w:rsidRPr="00A81FD1">
              <w:rPr>
                <w:rFonts w:ascii="宋体" w:hAnsi="宋体" w:hint="eastAsia"/>
                <w:sz w:val="24"/>
              </w:rPr>
              <w:lastRenderedPageBreak/>
              <w:t>教学团队管理</w:t>
            </w:r>
          </w:p>
        </w:tc>
        <w:tc>
          <w:tcPr>
            <w:tcW w:w="4154" w:type="pct"/>
            <w:vAlign w:val="center"/>
          </w:tcPr>
          <w:p w14:paraId="71DE6D91" w14:textId="77777777" w:rsidR="00FC219D" w:rsidRPr="00A81FD1" w:rsidRDefault="00E8678F">
            <w:pPr>
              <w:pStyle w:val="affffff3"/>
              <w:numPr>
                <w:ilvl w:val="0"/>
                <w:numId w:val="18"/>
              </w:numPr>
              <w:spacing w:line="276" w:lineRule="auto"/>
              <w:ind w:firstLineChars="0"/>
              <w:jc w:val="left"/>
              <w:rPr>
                <w:rFonts w:ascii="宋体" w:hAnsi="宋体"/>
                <w:sz w:val="24"/>
              </w:rPr>
            </w:pPr>
            <w:r w:rsidRPr="00A81FD1">
              <w:rPr>
                <w:rFonts w:ascii="宋体" w:hAnsi="宋体" w:hint="eastAsia"/>
                <w:sz w:val="24"/>
              </w:rPr>
              <w:t>团队教学信息发布</w:t>
            </w:r>
          </w:p>
          <w:p w14:paraId="7D1E3ED2" w14:textId="77777777" w:rsidR="00FC219D" w:rsidRPr="00A81FD1" w:rsidRDefault="00E8678F">
            <w:pPr>
              <w:pStyle w:val="affffff3"/>
              <w:numPr>
                <w:ilvl w:val="0"/>
                <w:numId w:val="18"/>
              </w:numPr>
              <w:spacing w:line="276" w:lineRule="auto"/>
              <w:ind w:firstLineChars="0"/>
              <w:jc w:val="left"/>
              <w:rPr>
                <w:rFonts w:ascii="宋体" w:hAnsi="宋体"/>
                <w:sz w:val="24"/>
              </w:rPr>
            </w:pPr>
            <w:r w:rsidRPr="00A81FD1">
              <w:rPr>
                <w:rFonts w:ascii="宋体" w:hAnsi="宋体" w:hint="eastAsia"/>
                <w:sz w:val="24"/>
              </w:rPr>
              <w:t>团队教学组织与成员管理</w:t>
            </w:r>
          </w:p>
          <w:p w14:paraId="0C5CF4E7" w14:textId="77777777" w:rsidR="00FC219D" w:rsidRPr="00A81FD1" w:rsidRDefault="00E8678F">
            <w:pPr>
              <w:pStyle w:val="affffff3"/>
              <w:numPr>
                <w:ilvl w:val="0"/>
                <w:numId w:val="18"/>
              </w:numPr>
              <w:spacing w:line="276" w:lineRule="auto"/>
              <w:ind w:firstLineChars="0"/>
              <w:jc w:val="left"/>
              <w:rPr>
                <w:rFonts w:ascii="宋体" w:hAnsi="宋体"/>
                <w:sz w:val="24"/>
              </w:rPr>
            </w:pPr>
            <w:r w:rsidRPr="00A81FD1">
              <w:rPr>
                <w:rFonts w:ascii="宋体" w:hAnsi="宋体" w:hint="eastAsia"/>
                <w:sz w:val="24"/>
              </w:rPr>
              <w:t>团队资源更新</w:t>
            </w:r>
          </w:p>
          <w:p w14:paraId="652C0A12" w14:textId="77777777" w:rsidR="00FC219D" w:rsidRPr="00A81FD1" w:rsidRDefault="00E8678F">
            <w:pPr>
              <w:pStyle w:val="affffff3"/>
              <w:numPr>
                <w:ilvl w:val="0"/>
                <w:numId w:val="18"/>
              </w:numPr>
              <w:spacing w:line="276" w:lineRule="auto"/>
              <w:ind w:firstLineChars="0"/>
              <w:jc w:val="left"/>
              <w:rPr>
                <w:rFonts w:ascii="宋体" w:hAnsi="宋体"/>
                <w:sz w:val="24"/>
              </w:rPr>
            </w:pPr>
            <w:r w:rsidRPr="00A81FD1">
              <w:rPr>
                <w:rFonts w:ascii="宋体" w:hAnsi="宋体" w:hint="eastAsia"/>
                <w:sz w:val="24"/>
              </w:rPr>
              <w:t>团队教学行为数据查看和跟踪</w:t>
            </w:r>
          </w:p>
          <w:p w14:paraId="658B51AB" w14:textId="77777777" w:rsidR="00FC219D" w:rsidRPr="00A81FD1" w:rsidRDefault="00E8678F">
            <w:pPr>
              <w:pStyle w:val="affffff3"/>
              <w:numPr>
                <w:ilvl w:val="0"/>
                <w:numId w:val="18"/>
              </w:numPr>
              <w:spacing w:line="276" w:lineRule="auto"/>
              <w:ind w:firstLineChars="0"/>
              <w:jc w:val="left"/>
              <w:rPr>
                <w:rFonts w:ascii="宋体" w:hAnsi="宋体"/>
                <w:sz w:val="24"/>
              </w:rPr>
            </w:pPr>
            <w:r w:rsidRPr="00A81FD1">
              <w:rPr>
                <w:rFonts w:ascii="宋体" w:hAnsi="宋体" w:hint="eastAsia"/>
                <w:sz w:val="24"/>
              </w:rPr>
              <w:t>团队互动</w:t>
            </w:r>
          </w:p>
        </w:tc>
      </w:tr>
      <w:tr w:rsidR="00A81FD1" w:rsidRPr="00A81FD1" w14:paraId="01BCE669" w14:textId="77777777">
        <w:trPr>
          <w:trHeight w:val="743"/>
        </w:trPr>
        <w:tc>
          <w:tcPr>
            <w:tcW w:w="846" w:type="pct"/>
            <w:vAlign w:val="center"/>
          </w:tcPr>
          <w:p w14:paraId="3445668A" w14:textId="77777777" w:rsidR="00FC219D" w:rsidRPr="00A81FD1" w:rsidRDefault="00E8678F">
            <w:pPr>
              <w:spacing w:line="276" w:lineRule="auto"/>
              <w:jc w:val="center"/>
              <w:rPr>
                <w:rFonts w:ascii="宋体" w:hAnsi="宋体"/>
                <w:sz w:val="24"/>
              </w:rPr>
            </w:pPr>
            <w:r w:rsidRPr="00A81FD1">
              <w:rPr>
                <w:rFonts w:ascii="宋体" w:hAnsi="宋体" w:hint="eastAsia"/>
                <w:sz w:val="24"/>
              </w:rPr>
              <w:t>在线教学</w:t>
            </w:r>
          </w:p>
        </w:tc>
        <w:tc>
          <w:tcPr>
            <w:tcW w:w="4154" w:type="pct"/>
            <w:vAlign w:val="center"/>
          </w:tcPr>
          <w:p w14:paraId="657B7AFF" w14:textId="77777777" w:rsidR="00FC219D" w:rsidRPr="00A81FD1" w:rsidRDefault="00E8678F">
            <w:pPr>
              <w:pStyle w:val="affffff3"/>
              <w:numPr>
                <w:ilvl w:val="0"/>
                <w:numId w:val="19"/>
              </w:numPr>
              <w:spacing w:line="276" w:lineRule="auto"/>
              <w:ind w:firstLineChars="0"/>
              <w:rPr>
                <w:rFonts w:ascii="宋体" w:hAnsi="宋体"/>
                <w:sz w:val="24"/>
              </w:rPr>
            </w:pPr>
            <w:r w:rsidRPr="00A81FD1">
              <w:rPr>
                <w:rFonts w:ascii="宋体" w:hAnsi="宋体" w:hint="eastAsia"/>
                <w:sz w:val="24"/>
              </w:rPr>
              <w:t>学生在线学习，查看网络课程、视频等课程信息</w:t>
            </w:r>
          </w:p>
          <w:p w14:paraId="4D2A71B0" w14:textId="77777777" w:rsidR="00FC219D" w:rsidRPr="00A81FD1" w:rsidRDefault="00E8678F">
            <w:pPr>
              <w:pStyle w:val="affffff3"/>
              <w:numPr>
                <w:ilvl w:val="0"/>
                <w:numId w:val="19"/>
              </w:numPr>
              <w:spacing w:line="276" w:lineRule="auto"/>
              <w:ind w:firstLineChars="0"/>
              <w:rPr>
                <w:rFonts w:ascii="宋体" w:hAnsi="宋体"/>
                <w:sz w:val="24"/>
              </w:rPr>
            </w:pPr>
            <w:r w:rsidRPr="00A81FD1">
              <w:rPr>
                <w:rFonts w:ascii="宋体" w:hAnsi="宋体" w:hint="eastAsia"/>
                <w:sz w:val="24"/>
              </w:rPr>
              <w:t>学生在线测试答题，完成作业，参加教学活动</w:t>
            </w:r>
          </w:p>
          <w:p w14:paraId="705839BD" w14:textId="77777777" w:rsidR="00FC219D" w:rsidRPr="00A81FD1" w:rsidRDefault="00E8678F">
            <w:pPr>
              <w:pStyle w:val="affffff3"/>
              <w:numPr>
                <w:ilvl w:val="0"/>
                <w:numId w:val="19"/>
              </w:numPr>
              <w:spacing w:line="276" w:lineRule="auto"/>
              <w:ind w:firstLineChars="0"/>
              <w:rPr>
                <w:rFonts w:ascii="宋体" w:hAnsi="宋体"/>
                <w:sz w:val="24"/>
              </w:rPr>
            </w:pPr>
            <w:r w:rsidRPr="00A81FD1">
              <w:rPr>
                <w:rFonts w:ascii="宋体" w:hAnsi="宋体" w:hint="eastAsia"/>
                <w:sz w:val="24"/>
              </w:rPr>
              <w:t>教师发布信息、授课答疑、回复学生问题、发布教学活动</w:t>
            </w:r>
          </w:p>
          <w:p w14:paraId="03ABE879" w14:textId="77777777" w:rsidR="00FC219D" w:rsidRPr="00A81FD1" w:rsidRDefault="00E8678F">
            <w:pPr>
              <w:pStyle w:val="affffff3"/>
              <w:numPr>
                <w:ilvl w:val="0"/>
                <w:numId w:val="19"/>
              </w:numPr>
              <w:spacing w:line="276" w:lineRule="auto"/>
              <w:ind w:firstLineChars="0"/>
              <w:rPr>
                <w:rFonts w:ascii="宋体" w:hAnsi="宋体"/>
                <w:sz w:val="24"/>
              </w:rPr>
            </w:pPr>
            <w:r w:rsidRPr="00A81FD1">
              <w:rPr>
                <w:rFonts w:ascii="宋体" w:hAnsi="宋体" w:hint="eastAsia"/>
                <w:sz w:val="24"/>
              </w:rPr>
              <w:t>教师评价</w:t>
            </w:r>
            <w:r w:rsidRPr="00A81FD1">
              <w:rPr>
                <w:rFonts w:ascii="宋体" w:hAnsi="宋体"/>
                <w:sz w:val="24"/>
              </w:rPr>
              <w:t>学生的学习情况</w:t>
            </w:r>
            <w:r w:rsidRPr="00A81FD1">
              <w:rPr>
                <w:rFonts w:ascii="宋体" w:hAnsi="宋体" w:hint="eastAsia"/>
                <w:sz w:val="24"/>
              </w:rPr>
              <w:t>，评阅</w:t>
            </w:r>
            <w:r w:rsidRPr="00A81FD1">
              <w:rPr>
                <w:rFonts w:ascii="宋体" w:hAnsi="宋体"/>
                <w:sz w:val="24"/>
              </w:rPr>
              <w:t>作业、测验、活动</w:t>
            </w:r>
          </w:p>
          <w:p w14:paraId="75021124" w14:textId="77777777" w:rsidR="00FC219D" w:rsidRPr="00A81FD1" w:rsidRDefault="00E8678F">
            <w:pPr>
              <w:pStyle w:val="affffff3"/>
              <w:numPr>
                <w:ilvl w:val="0"/>
                <w:numId w:val="19"/>
              </w:numPr>
              <w:spacing w:line="276" w:lineRule="auto"/>
              <w:ind w:firstLineChars="0"/>
              <w:rPr>
                <w:rFonts w:ascii="宋体" w:hAnsi="宋体"/>
                <w:sz w:val="24"/>
              </w:rPr>
            </w:pPr>
            <w:r w:rsidRPr="00A81FD1">
              <w:rPr>
                <w:rFonts w:ascii="宋体" w:hAnsi="宋体" w:hint="eastAsia"/>
                <w:sz w:val="24"/>
              </w:rPr>
              <w:t>教师对学生分组实现课堂分层教学</w:t>
            </w:r>
          </w:p>
          <w:p w14:paraId="6B589234" w14:textId="77777777" w:rsidR="00FC219D" w:rsidRPr="00A81FD1" w:rsidRDefault="00E8678F">
            <w:pPr>
              <w:pStyle w:val="affffff3"/>
              <w:numPr>
                <w:ilvl w:val="0"/>
                <w:numId w:val="19"/>
              </w:numPr>
              <w:spacing w:line="276" w:lineRule="auto"/>
              <w:ind w:firstLineChars="0"/>
              <w:rPr>
                <w:rFonts w:ascii="宋体" w:hAnsi="宋体"/>
                <w:sz w:val="24"/>
              </w:rPr>
            </w:pPr>
            <w:r w:rsidRPr="00A81FD1">
              <w:rPr>
                <w:rFonts w:ascii="宋体" w:hAnsi="宋体" w:hint="eastAsia"/>
                <w:sz w:val="24"/>
              </w:rPr>
              <w:t>支持多种教学工具，方便教师进行教学活动的设计与组织，包括但不仅限于视频点播、直播、</w:t>
            </w:r>
            <w:proofErr w:type="spellStart"/>
            <w:r w:rsidRPr="00A81FD1">
              <w:rPr>
                <w:rFonts w:ascii="宋体" w:hAnsi="宋体"/>
                <w:sz w:val="24"/>
              </w:rPr>
              <w:t>Scorm</w:t>
            </w:r>
            <w:proofErr w:type="spellEnd"/>
            <w:r w:rsidRPr="00A81FD1">
              <w:rPr>
                <w:rFonts w:ascii="宋体" w:hAnsi="宋体"/>
                <w:sz w:val="24"/>
              </w:rPr>
              <w:t>课件、</w:t>
            </w:r>
            <w:r w:rsidRPr="00A81FD1">
              <w:rPr>
                <w:rFonts w:ascii="宋体" w:hAnsi="宋体" w:hint="eastAsia"/>
                <w:sz w:val="24"/>
              </w:rPr>
              <w:t>程序教学、词汇表、互动评价、聊天、讨论区、投票、</w:t>
            </w:r>
            <w:r w:rsidRPr="00A81FD1">
              <w:rPr>
                <w:rFonts w:ascii="宋体" w:hAnsi="宋体"/>
                <w:sz w:val="24"/>
              </w:rPr>
              <w:t>ETL工具、问卷调查、作业</w:t>
            </w:r>
            <w:r w:rsidRPr="00A81FD1">
              <w:rPr>
                <w:rFonts w:ascii="宋体" w:hAnsi="宋体" w:hint="eastAsia"/>
                <w:sz w:val="24"/>
              </w:rPr>
              <w:t>、模拟考试等常用的教学活动类型</w:t>
            </w:r>
          </w:p>
          <w:p w14:paraId="3FEDC61C" w14:textId="77777777" w:rsidR="00FC219D" w:rsidRPr="00A81FD1" w:rsidRDefault="00E8678F">
            <w:pPr>
              <w:pStyle w:val="affffff3"/>
              <w:numPr>
                <w:ilvl w:val="0"/>
                <w:numId w:val="19"/>
              </w:numPr>
              <w:spacing w:line="276" w:lineRule="auto"/>
              <w:ind w:firstLineChars="0"/>
              <w:rPr>
                <w:rFonts w:ascii="宋体" w:hAnsi="宋体"/>
                <w:sz w:val="24"/>
              </w:rPr>
            </w:pPr>
            <w:r w:rsidRPr="00A81FD1">
              <w:rPr>
                <w:rFonts w:ascii="宋体" w:hAnsi="宋体" w:hint="eastAsia"/>
                <w:sz w:val="24"/>
              </w:rPr>
              <w:t>支持多种形式的交流互动，支持论坛、网页实时聊天和双向视频等多种交流工具</w:t>
            </w:r>
          </w:p>
          <w:p w14:paraId="1FD5E555" w14:textId="77777777" w:rsidR="00FC219D" w:rsidRPr="00A81FD1" w:rsidRDefault="00E8678F">
            <w:pPr>
              <w:pStyle w:val="affffff3"/>
              <w:numPr>
                <w:ilvl w:val="0"/>
                <w:numId w:val="19"/>
              </w:numPr>
              <w:spacing w:line="276" w:lineRule="auto"/>
              <w:ind w:firstLineChars="0"/>
              <w:rPr>
                <w:rFonts w:ascii="宋体" w:hAnsi="宋体"/>
                <w:sz w:val="24"/>
              </w:rPr>
            </w:pPr>
            <w:r w:rsidRPr="00A81FD1">
              <w:rPr>
                <w:rFonts w:ascii="宋体" w:hAnsi="宋体" w:hint="eastAsia"/>
                <w:sz w:val="24"/>
              </w:rPr>
              <w:t>学习行为数据统计分析、</w:t>
            </w:r>
            <w:r w:rsidRPr="00A81FD1">
              <w:rPr>
                <w:rFonts w:ascii="宋体" w:hAnsi="宋体"/>
                <w:sz w:val="24"/>
              </w:rPr>
              <w:t>过程监管</w:t>
            </w:r>
            <w:r w:rsidRPr="00A81FD1">
              <w:rPr>
                <w:rFonts w:ascii="宋体" w:hAnsi="宋体" w:hint="eastAsia"/>
                <w:sz w:val="24"/>
              </w:rPr>
              <w:t>、异常提醒预警</w:t>
            </w:r>
          </w:p>
          <w:p w14:paraId="6BCBBA74" w14:textId="77777777" w:rsidR="00FC219D" w:rsidRPr="00A81FD1" w:rsidRDefault="00E8678F">
            <w:pPr>
              <w:pStyle w:val="affffff3"/>
              <w:numPr>
                <w:ilvl w:val="0"/>
                <w:numId w:val="19"/>
              </w:numPr>
              <w:spacing w:line="276" w:lineRule="auto"/>
              <w:ind w:firstLineChars="0"/>
              <w:rPr>
                <w:rFonts w:ascii="宋体" w:hAnsi="宋体"/>
                <w:sz w:val="24"/>
              </w:rPr>
            </w:pPr>
            <w:r w:rsidRPr="00A81FD1">
              <w:rPr>
                <w:rFonts w:ascii="宋体" w:hAnsi="宋体" w:hint="eastAsia"/>
                <w:sz w:val="24"/>
              </w:rPr>
              <w:t>教师工作统计与评价</w:t>
            </w:r>
          </w:p>
        </w:tc>
      </w:tr>
      <w:tr w:rsidR="00A81FD1" w:rsidRPr="00A81FD1" w14:paraId="17AF6B9B" w14:textId="77777777">
        <w:trPr>
          <w:trHeight w:val="743"/>
        </w:trPr>
        <w:tc>
          <w:tcPr>
            <w:tcW w:w="846" w:type="pct"/>
            <w:vAlign w:val="center"/>
          </w:tcPr>
          <w:p w14:paraId="46DFFDC5" w14:textId="77777777" w:rsidR="00FC219D" w:rsidRPr="00A81FD1" w:rsidRDefault="00E8678F">
            <w:pPr>
              <w:spacing w:line="276" w:lineRule="auto"/>
              <w:jc w:val="center"/>
              <w:rPr>
                <w:rFonts w:ascii="宋体" w:hAnsi="宋体"/>
                <w:sz w:val="24"/>
              </w:rPr>
            </w:pPr>
            <w:r w:rsidRPr="00A81FD1">
              <w:rPr>
                <w:rFonts w:ascii="宋体" w:hAnsi="宋体" w:hint="eastAsia"/>
                <w:sz w:val="24"/>
              </w:rPr>
              <w:t>视频教学活动（实时直播教学）</w:t>
            </w:r>
          </w:p>
        </w:tc>
        <w:tc>
          <w:tcPr>
            <w:tcW w:w="4154" w:type="pct"/>
            <w:vAlign w:val="center"/>
          </w:tcPr>
          <w:p w14:paraId="1A174E2E" w14:textId="77777777" w:rsidR="00FC219D" w:rsidRPr="00A81FD1" w:rsidRDefault="00E8678F">
            <w:pPr>
              <w:pStyle w:val="affffff3"/>
              <w:numPr>
                <w:ilvl w:val="0"/>
                <w:numId w:val="20"/>
              </w:numPr>
              <w:spacing w:line="276" w:lineRule="auto"/>
              <w:ind w:firstLineChars="0"/>
              <w:rPr>
                <w:rFonts w:ascii="宋体" w:hAnsi="宋体"/>
                <w:sz w:val="24"/>
              </w:rPr>
            </w:pPr>
            <w:proofErr w:type="gramStart"/>
            <w:r w:rsidRPr="00A81FD1">
              <w:rPr>
                <w:rFonts w:ascii="宋体" w:hAnsi="宋体"/>
                <w:sz w:val="24"/>
              </w:rPr>
              <w:t>网上云</w:t>
            </w:r>
            <w:proofErr w:type="gramEnd"/>
            <w:r w:rsidRPr="00A81FD1">
              <w:rPr>
                <w:rFonts w:ascii="宋体" w:hAnsi="宋体"/>
                <w:sz w:val="24"/>
              </w:rPr>
              <w:t>教室使用申请</w:t>
            </w:r>
            <w:r w:rsidRPr="00A81FD1">
              <w:rPr>
                <w:rFonts w:ascii="宋体" w:hAnsi="宋体" w:hint="eastAsia"/>
                <w:sz w:val="24"/>
              </w:rPr>
              <w:t>、</w:t>
            </w:r>
            <w:r w:rsidRPr="00A81FD1">
              <w:rPr>
                <w:rFonts w:ascii="宋体" w:hAnsi="宋体"/>
                <w:sz w:val="24"/>
              </w:rPr>
              <w:t>云教室审批、排课</w:t>
            </w:r>
          </w:p>
          <w:p w14:paraId="0B1EFC80" w14:textId="77777777" w:rsidR="00FC219D" w:rsidRPr="00A81FD1" w:rsidRDefault="00E8678F">
            <w:pPr>
              <w:pStyle w:val="affffff3"/>
              <w:numPr>
                <w:ilvl w:val="0"/>
                <w:numId w:val="20"/>
              </w:numPr>
              <w:spacing w:line="276" w:lineRule="auto"/>
              <w:ind w:firstLineChars="0"/>
              <w:rPr>
                <w:rFonts w:ascii="宋体" w:hAnsi="宋体"/>
                <w:sz w:val="24"/>
              </w:rPr>
            </w:pPr>
            <w:r w:rsidRPr="00A81FD1">
              <w:rPr>
                <w:rFonts w:ascii="宋体" w:hAnsi="宋体"/>
                <w:sz w:val="24"/>
              </w:rPr>
              <w:t>网上教学课程发布</w:t>
            </w:r>
          </w:p>
          <w:p w14:paraId="3EC98069" w14:textId="77777777" w:rsidR="00FC219D" w:rsidRPr="00A81FD1" w:rsidRDefault="00E8678F">
            <w:pPr>
              <w:pStyle w:val="affffff3"/>
              <w:numPr>
                <w:ilvl w:val="0"/>
                <w:numId w:val="20"/>
              </w:numPr>
              <w:spacing w:line="276" w:lineRule="auto"/>
              <w:ind w:firstLineChars="0"/>
              <w:rPr>
                <w:rFonts w:ascii="宋体" w:hAnsi="宋体"/>
                <w:sz w:val="24"/>
              </w:rPr>
            </w:pPr>
            <w:r w:rsidRPr="00A81FD1">
              <w:rPr>
                <w:rFonts w:ascii="宋体" w:hAnsi="宋体"/>
                <w:sz w:val="24"/>
              </w:rPr>
              <w:t>云教室实时监控</w:t>
            </w:r>
          </w:p>
          <w:p w14:paraId="535001AD" w14:textId="77777777" w:rsidR="00FC219D" w:rsidRPr="00A81FD1" w:rsidRDefault="00E8678F">
            <w:pPr>
              <w:pStyle w:val="affffff3"/>
              <w:numPr>
                <w:ilvl w:val="0"/>
                <w:numId w:val="20"/>
              </w:numPr>
              <w:spacing w:line="276" w:lineRule="auto"/>
              <w:ind w:firstLineChars="0"/>
              <w:jc w:val="left"/>
              <w:rPr>
                <w:rFonts w:ascii="宋体" w:hAnsi="宋体"/>
                <w:sz w:val="24"/>
              </w:rPr>
            </w:pPr>
            <w:r w:rsidRPr="00A81FD1">
              <w:rPr>
                <w:rFonts w:ascii="宋体" w:hAnsi="宋体"/>
                <w:sz w:val="24"/>
              </w:rPr>
              <w:t>在线直播教学</w:t>
            </w:r>
          </w:p>
          <w:p w14:paraId="3F5D3944" w14:textId="77777777" w:rsidR="00FC219D" w:rsidRPr="00A81FD1" w:rsidRDefault="00E8678F">
            <w:pPr>
              <w:pStyle w:val="affffff3"/>
              <w:numPr>
                <w:ilvl w:val="0"/>
                <w:numId w:val="20"/>
              </w:numPr>
              <w:spacing w:line="276" w:lineRule="auto"/>
              <w:ind w:firstLineChars="0"/>
              <w:jc w:val="left"/>
              <w:rPr>
                <w:rFonts w:ascii="宋体" w:hAnsi="宋体"/>
                <w:sz w:val="24"/>
              </w:rPr>
            </w:pPr>
            <w:r w:rsidRPr="00A81FD1">
              <w:rPr>
                <w:rFonts w:ascii="宋体" w:hAnsi="宋体" w:hint="eastAsia"/>
                <w:sz w:val="24"/>
              </w:rPr>
              <w:t>实时交流</w:t>
            </w:r>
            <w:r w:rsidRPr="00A81FD1">
              <w:rPr>
                <w:rFonts w:ascii="宋体" w:hAnsi="宋体"/>
                <w:sz w:val="24"/>
              </w:rPr>
              <w:t>互动</w:t>
            </w:r>
            <w:r w:rsidRPr="00A81FD1">
              <w:rPr>
                <w:rFonts w:ascii="宋体" w:hAnsi="宋体" w:hint="eastAsia"/>
                <w:sz w:val="24"/>
              </w:rPr>
              <w:t>，实现自由发言、点名、答题、发红包等</w:t>
            </w:r>
          </w:p>
          <w:p w14:paraId="766AC35C" w14:textId="77777777" w:rsidR="00FC219D" w:rsidRPr="00A81FD1" w:rsidRDefault="00E8678F">
            <w:pPr>
              <w:pStyle w:val="affffff3"/>
              <w:numPr>
                <w:ilvl w:val="0"/>
                <w:numId w:val="20"/>
              </w:numPr>
              <w:spacing w:line="276" w:lineRule="auto"/>
              <w:ind w:firstLineChars="0"/>
              <w:jc w:val="left"/>
              <w:rPr>
                <w:rFonts w:ascii="宋体" w:hAnsi="宋体"/>
                <w:sz w:val="24"/>
              </w:rPr>
            </w:pPr>
            <w:r w:rsidRPr="00A81FD1">
              <w:rPr>
                <w:rFonts w:ascii="宋体" w:hAnsi="宋体"/>
                <w:sz w:val="24"/>
              </w:rPr>
              <w:t>记录</w:t>
            </w:r>
            <w:r w:rsidRPr="00A81FD1">
              <w:rPr>
                <w:rFonts w:ascii="宋体" w:hAnsi="宋体" w:hint="eastAsia"/>
                <w:sz w:val="24"/>
              </w:rPr>
              <w:t>统计和导出</w:t>
            </w:r>
            <w:r w:rsidRPr="00A81FD1">
              <w:rPr>
                <w:rFonts w:ascii="宋体" w:hAnsi="宋体"/>
                <w:sz w:val="24"/>
              </w:rPr>
              <w:t>学生</w:t>
            </w:r>
            <w:r w:rsidRPr="00A81FD1">
              <w:rPr>
                <w:rFonts w:ascii="宋体" w:hAnsi="宋体" w:hint="eastAsia"/>
                <w:sz w:val="24"/>
              </w:rPr>
              <w:t>学习数据</w:t>
            </w:r>
          </w:p>
          <w:p w14:paraId="78D5A292" w14:textId="77777777" w:rsidR="00FC219D" w:rsidRPr="00A81FD1" w:rsidRDefault="00E8678F">
            <w:pPr>
              <w:pStyle w:val="affffff3"/>
              <w:numPr>
                <w:ilvl w:val="0"/>
                <w:numId w:val="20"/>
              </w:numPr>
              <w:spacing w:line="276" w:lineRule="auto"/>
              <w:ind w:firstLineChars="0"/>
              <w:jc w:val="left"/>
              <w:rPr>
                <w:rFonts w:ascii="宋体" w:hAnsi="宋体"/>
                <w:sz w:val="24"/>
              </w:rPr>
            </w:pPr>
            <w:r w:rsidRPr="00A81FD1">
              <w:rPr>
                <w:rFonts w:ascii="宋体" w:hAnsi="宋体"/>
                <w:sz w:val="24"/>
              </w:rPr>
              <w:t>记录</w:t>
            </w:r>
            <w:r w:rsidRPr="00A81FD1">
              <w:rPr>
                <w:rFonts w:ascii="宋体" w:hAnsi="宋体" w:hint="eastAsia"/>
                <w:sz w:val="24"/>
              </w:rPr>
              <w:t>统计和导出教师行为数据</w:t>
            </w:r>
          </w:p>
          <w:p w14:paraId="36CAA883" w14:textId="77777777" w:rsidR="00FC219D" w:rsidRPr="00A81FD1" w:rsidRDefault="00E8678F">
            <w:pPr>
              <w:pStyle w:val="affffff3"/>
              <w:numPr>
                <w:ilvl w:val="0"/>
                <w:numId w:val="20"/>
              </w:numPr>
              <w:spacing w:line="276" w:lineRule="auto"/>
              <w:ind w:firstLineChars="0"/>
              <w:jc w:val="left"/>
              <w:rPr>
                <w:rFonts w:ascii="宋体" w:hAnsi="宋体"/>
                <w:sz w:val="24"/>
              </w:rPr>
            </w:pPr>
            <w:r w:rsidRPr="00A81FD1">
              <w:rPr>
                <w:rFonts w:ascii="宋体" w:hAnsi="宋体" w:hint="eastAsia"/>
                <w:sz w:val="24"/>
              </w:rPr>
              <w:t>视频教学活动信息同步到办学平台</w:t>
            </w:r>
          </w:p>
        </w:tc>
      </w:tr>
      <w:tr w:rsidR="00A81FD1" w:rsidRPr="00A81FD1" w14:paraId="231F8CDF" w14:textId="77777777">
        <w:trPr>
          <w:trHeight w:val="743"/>
        </w:trPr>
        <w:tc>
          <w:tcPr>
            <w:tcW w:w="846" w:type="pct"/>
            <w:vAlign w:val="center"/>
          </w:tcPr>
          <w:p w14:paraId="3FBFCDC2" w14:textId="77777777" w:rsidR="00FC219D" w:rsidRPr="00A81FD1" w:rsidRDefault="00E8678F">
            <w:pPr>
              <w:spacing w:line="276" w:lineRule="auto"/>
              <w:jc w:val="center"/>
              <w:rPr>
                <w:rFonts w:ascii="宋体" w:hAnsi="宋体"/>
                <w:sz w:val="24"/>
              </w:rPr>
            </w:pPr>
            <w:r w:rsidRPr="00A81FD1">
              <w:rPr>
                <w:rFonts w:ascii="宋体" w:hAnsi="宋体" w:hint="eastAsia"/>
                <w:sz w:val="24"/>
              </w:rPr>
              <w:t>教研活动管理</w:t>
            </w:r>
          </w:p>
        </w:tc>
        <w:tc>
          <w:tcPr>
            <w:tcW w:w="4154" w:type="pct"/>
            <w:vAlign w:val="center"/>
          </w:tcPr>
          <w:p w14:paraId="3C456B03" w14:textId="77777777" w:rsidR="00FC219D" w:rsidRPr="00A81FD1" w:rsidRDefault="00E8678F">
            <w:pPr>
              <w:pStyle w:val="affffff3"/>
              <w:numPr>
                <w:ilvl w:val="0"/>
                <w:numId w:val="21"/>
              </w:numPr>
              <w:spacing w:line="276" w:lineRule="auto"/>
              <w:ind w:firstLineChars="0"/>
              <w:rPr>
                <w:rFonts w:ascii="宋体" w:hAnsi="宋体"/>
                <w:sz w:val="24"/>
              </w:rPr>
            </w:pPr>
            <w:r w:rsidRPr="00A81FD1">
              <w:rPr>
                <w:rFonts w:ascii="宋体" w:hAnsi="宋体" w:hint="eastAsia"/>
                <w:sz w:val="24"/>
              </w:rPr>
              <w:t>教研活动安排</w:t>
            </w:r>
          </w:p>
          <w:p w14:paraId="4E271C45" w14:textId="77777777" w:rsidR="00FC219D" w:rsidRPr="00A81FD1" w:rsidRDefault="00E8678F">
            <w:pPr>
              <w:pStyle w:val="affffff3"/>
              <w:numPr>
                <w:ilvl w:val="0"/>
                <w:numId w:val="21"/>
              </w:numPr>
              <w:spacing w:line="276" w:lineRule="auto"/>
              <w:ind w:firstLineChars="0"/>
              <w:rPr>
                <w:rFonts w:ascii="宋体" w:hAnsi="宋体"/>
                <w:sz w:val="24"/>
              </w:rPr>
            </w:pPr>
            <w:r w:rsidRPr="00A81FD1">
              <w:rPr>
                <w:rFonts w:ascii="宋体" w:hAnsi="宋体" w:hint="eastAsia"/>
                <w:sz w:val="24"/>
              </w:rPr>
              <w:t>教研资料管理</w:t>
            </w:r>
          </w:p>
          <w:p w14:paraId="4D745629" w14:textId="77777777" w:rsidR="00FC219D" w:rsidRPr="00A81FD1" w:rsidRDefault="00E8678F">
            <w:pPr>
              <w:pStyle w:val="affffff3"/>
              <w:numPr>
                <w:ilvl w:val="0"/>
                <w:numId w:val="21"/>
              </w:numPr>
              <w:spacing w:line="276" w:lineRule="auto"/>
              <w:ind w:firstLineChars="0"/>
              <w:rPr>
                <w:rFonts w:ascii="宋体" w:hAnsi="宋体"/>
                <w:sz w:val="24"/>
              </w:rPr>
            </w:pPr>
            <w:r w:rsidRPr="00A81FD1">
              <w:rPr>
                <w:rFonts w:ascii="宋体" w:hAnsi="宋体" w:hint="eastAsia"/>
                <w:sz w:val="24"/>
              </w:rPr>
              <w:t>教研活动视频直播</w:t>
            </w:r>
          </w:p>
          <w:p w14:paraId="031A4D99" w14:textId="77777777" w:rsidR="00FC219D" w:rsidRPr="00A81FD1" w:rsidRDefault="00E8678F">
            <w:pPr>
              <w:pStyle w:val="affffff3"/>
              <w:numPr>
                <w:ilvl w:val="0"/>
                <w:numId w:val="21"/>
              </w:numPr>
              <w:spacing w:line="276" w:lineRule="auto"/>
              <w:ind w:firstLineChars="0"/>
              <w:rPr>
                <w:rFonts w:ascii="宋体" w:hAnsi="宋体"/>
                <w:sz w:val="24"/>
              </w:rPr>
            </w:pPr>
            <w:r w:rsidRPr="00A81FD1">
              <w:rPr>
                <w:rFonts w:ascii="宋体" w:hAnsi="宋体" w:hint="eastAsia"/>
                <w:sz w:val="24"/>
              </w:rPr>
              <w:t>教研活动数据统计</w:t>
            </w:r>
          </w:p>
        </w:tc>
      </w:tr>
      <w:tr w:rsidR="00A81FD1" w:rsidRPr="00A81FD1" w14:paraId="39D81AD8" w14:textId="77777777">
        <w:trPr>
          <w:trHeight w:val="743"/>
        </w:trPr>
        <w:tc>
          <w:tcPr>
            <w:tcW w:w="846" w:type="pct"/>
            <w:vAlign w:val="center"/>
          </w:tcPr>
          <w:p w14:paraId="0C6C19E3" w14:textId="77777777" w:rsidR="00FC219D" w:rsidRPr="00A81FD1" w:rsidRDefault="00E8678F">
            <w:pPr>
              <w:spacing w:line="276" w:lineRule="auto"/>
              <w:jc w:val="center"/>
              <w:rPr>
                <w:rFonts w:ascii="宋体" w:hAnsi="宋体"/>
                <w:sz w:val="24"/>
              </w:rPr>
            </w:pPr>
            <w:r w:rsidRPr="00A81FD1">
              <w:rPr>
                <w:rFonts w:ascii="宋体" w:hAnsi="宋体" w:hint="eastAsia"/>
                <w:sz w:val="24"/>
              </w:rPr>
              <w:t>综合实践管理</w:t>
            </w:r>
          </w:p>
        </w:tc>
        <w:tc>
          <w:tcPr>
            <w:tcW w:w="4154" w:type="pct"/>
          </w:tcPr>
          <w:p w14:paraId="2A29DFE6" w14:textId="77777777" w:rsidR="00FC219D" w:rsidRPr="00A81FD1" w:rsidRDefault="00E8678F">
            <w:pPr>
              <w:pStyle w:val="affffff3"/>
              <w:numPr>
                <w:ilvl w:val="0"/>
                <w:numId w:val="22"/>
              </w:numPr>
              <w:spacing w:line="276" w:lineRule="auto"/>
              <w:ind w:firstLineChars="0"/>
              <w:jc w:val="left"/>
              <w:rPr>
                <w:rFonts w:ascii="宋体" w:hAnsi="宋体"/>
                <w:sz w:val="24"/>
              </w:rPr>
            </w:pPr>
            <w:r w:rsidRPr="00A81FD1">
              <w:rPr>
                <w:rFonts w:ascii="宋体" w:hAnsi="宋体" w:hint="eastAsia"/>
                <w:sz w:val="24"/>
              </w:rPr>
              <w:t>实践教学基地管理</w:t>
            </w:r>
          </w:p>
          <w:p w14:paraId="237F4A81" w14:textId="77777777" w:rsidR="00FC219D" w:rsidRPr="00A81FD1" w:rsidRDefault="00E8678F">
            <w:pPr>
              <w:pStyle w:val="affffff3"/>
              <w:numPr>
                <w:ilvl w:val="0"/>
                <w:numId w:val="22"/>
              </w:numPr>
              <w:spacing w:line="276" w:lineRule="auto"/>
              <w:ind w:firstLineChars="0"/>
              <w:jc w:val="left"/>
              <w:rPr>
                <w:rFonts w:ascii="宋体" w:hAnsi="宋体"/>
                <w:sz w:val="24"/>
              </w:rPr>
            </w:pPr>
            <w:r w:rsidRPr="00A81FD1">
              <w:rPr>
                <w:rFonts w:ascii="宋体" w:hAnsi="宋体"/>
                <w:sz w:val="24"/>
              </w:rPr>
              <w:t>实践教学安排</w:t>
            </w:r>
          </w:p>
          <w:p w14:paraId="655A096F" w14:textId="77777777" w:rsidR="00FC219D" w:rsidRPr="00A81FD1" w:rsidRDefault="00E8678F">
            <w:pPr>
              <w:pStyle w:val="affffff3"/>
              <w:numPr>
                <w:ilvl w:val="0"/>
                <w:numId w:val="22"/>
              </w:numPr>
              <w:spacing w:line="276" w:lineRule="auto"/>
              <w:ind w:firstLineChars="0"/>
              <w:jc w:val="left"/>
              <w:rPr>
                <w:rFonts w:ascii="宋体" w:hAnsi="宋体"/>
                <w:sz w:val="24"/>
              </w:rPr>
            </w:pPr>
            <w:r w:rsidRPr="00A81FD1">
              <w:rPr>
                <w:rFonts w:ascii="宋体" w:hAnsi="宋体"/>
                <w:sz w:val="24"/>
              </w:rPr>
              <w:t>指导教师</w:t>
            </w:r>
            <w:r w:rsidRPr="00A81FD1">
              <w:rPr>
                <w:rFonts w:ascii="宋体" w:hAnsi="宋体" w:hint="eastAsia"/>
                <w:sz w:val="24"/>
              </w:rPr>
              <w:t>管理</w:t>
            </w:r>
          </w:p>
          <w:p w14:paraId="4A28C79B" w14:textId="77777777" w:rsidR="00FC219D" w:rsidRPr="00A81FD1" w:rsidRDefault="00E8678F">
            <w:pPr>
              <w:pStyle w:val="affffff3"/>
              <w:numPr>
                <w:ilvl w:val="0"/>
                <w:numId w:val="22"/>
              </w:numPr>
              <w:spacing w:line="276" w:lineRule="auto"/>
              <w:ind w:firstLineChars="0"/>
              <w:jc w:val="left"/>
              <w:rPr>
                <w:rFonts w:ascii="宋体" w:hAnsi="宋体"/>
                <w:sz w:val="24"/>
              </w:rPr>
            </w:pPr>
            <w:r w:rsidRPr="00A81FD1">
              <w:rPr>
                <w:rFonts w:ascii="宋体" w:hAnsi="宋体" w:hint="eastAsia"/>
                <w:sz w:val="24"/>
              </w:rPr>
              <w:t>作品评阅和</w:t>
            </w:r>
            <w:r w:rsidRPr="00A81FD1">
              <w:rPr>
                <w:rFonts w:ascii="宋体" w:hAnsi="宋体"/>
                <w:sz w:val="24"/>
              </w:rPr>
              <w:t>成绩管理</w:t>
            </w:r>
          </w:p>
          <w:p w14:paraId="197E6ECF" w14:textId="77777777" w:rsidR="00FC219D" w:rsidRPr="00A81FD1" w:rsidRDefault="00E8678F">
            <w:pPr>
              <w:pStyle w:val="affffff3"/>
              <w:numPr>
                <w:ilvl w:val="0"/>
                <w:numId w:val="22"/>
              </w:numPr>
              <w:spacing w:line="276" w:lineRule="auto"/>
              <w:ind w:firstLineChars="0"/>
              <w:jc w:val="left"/>
              <w:rPr>
                <w:rFonts w:ascii="宋体" w:hAnsi="宋体"/>
                <w:sz w:val="24"/>
              </w:rPr>
            </w:pPr>
            <w:r w:rsidRPr="00A81FD1">
              <w:rPr>
                <w:rFonts w:ascii="宋体" w:hAnsi="宋体" w:hint="eastAsia"/>
                <w:sz w:val="24"/>
              </w:rPr>
              <w:lastRenderedPageBreak/>
              <w:t>实践环节和</w:t>
            </w:r>
            <w:r w:rsidRPr="00A81FD1">
              <w:rPr>
                <w:rFonts w:ascii="宋体" w:hAnsi="宋体"/>
                <w:sz w:val="24"/>
              </w:rPr>
              <w:t>毕业设计</w:t>
            </w:r>
            <w:r w:rsidRPr="00A81FD1">
              <w:rPr>
                <w:rFonts w:ascii="宋体" w:hAnsi="宋体" w:hint="eastAsia"/>
                <w:sz w:val="24"/>
              </w:rPr>
              <w:t>的作品</w:t>
            </w:r>
            <w:r w:rsidRPr="00A81FD1">
              <w:rPr>
                <w:rFonts w:ascii="宋体" w:hAnsi="宋体"/>
                <w:sz w:val="24"/>
              </w:rPr>
              <w:t>（论文）管理,</w:t>
            </w:r>
            <w:r w:rsidRPr="00A81FD1">
              <w:rPr>
                <w:rFonts w:ascii="宋体" w:hAnsi="宋体" w:hint="eastAsia"/>
                <w:sz w:val="24"/>
              </w:rPr>
              <w:t>支持在线审核管理（</w:t>
            </w:r>
            <w:r w:rsidRPr="00A81FD1">
              <w:rPr>
                <w:rFonts w:ascii="宋体" w:hAnsi="宋体"/>
                <w:sz w:val="24"/>
              </w:rPr>
              <w:t>线上签字</w:t>
            </w:r>
            <w:r w:rsidRPr="00A81FD1">
              <w:rPr>
                <w:rFonts w:ascii="宋体" w:hAnsi="宋体" w:hint="eastAsia"/>
                <w:sz w:val="24"/>
              </w:rPr>
              <w:t>）</w:t>
            </w:r>
            <w:r w:rsidRPr="00A81FD1">
              <w:rPr>
                <w:rFonts w:ascii="宋体" w:hAnsi="宋体"/>
                <w:sz w:val="24"/>
              </w:rPr>
              <w:t xml:space="preserve"> </w:t>
            </w:r>
          </w:p>
          <w:p w14:paraId="226DCB73" w14:textId="77777777" w:rsidR="00FC219D" w:rsidRPr="00A81FD1" w:rsidRDefault="00E8678F">
            <w:pPr>
              <w:pStyle w:val="affffff3"/>
              <w:numPr>
                <w:ilvl w:val="0"/>
                <w:numId w:val="22"/>
              </w:numPr>
              <w:spacing w:line="276" w:lineRule="auto"/>
              <w:ind w:firstLineChars="0"/>
              <w:jc w:val="left"/>
              <w:rPr>
                <w:rFonts w:ascii="宋体" w:hAnsi="宋体"/>
                <w:sz w:val="24"/>
              </w:rPr>
            </w:pPr>
            <w:r w:rsidRPr="00A81FD1">
              <w:rPr>
                <w:rFonts w:ascii="宋体" w:hAnsi="宋体"/>
                <w:sz w:val="24"/>
              </w:rPr>
              <w:t>学生</w:t>
            </w:r>
            <w:r w:rsidRPr="00A81FD1">
              <w:rPr>
                <w:rFonts w:ascii="宋体" w:hAnsi="宋体" w:hint="eastAsia"/>
                <w:sz w:val="24"/>
              </w:rPr>
              <w:t>在线视频</w:t>
            </w:r>
            <w:r w:rsidRPr="00A81FD1">
              <w:rPr>
                <w:rFonts w:ascii="宋体" w:hAnsi="宋体"/>
                <w:sz w:val="24"/>
              </w:rPr>
              <w:t>答辩(</w:t>
            </w:r>
            <w:r w:rsidRPr="00A81FD1">
              <w:rPr>
                <w:rFonts w:ascii="宋体" w:hAnsi="宋体" w:hint="eastAsia"/>
                <w:sz w:val="24"/>
              </w:rPr>
              <w:t>嵌入办学平台，提供</w:t>
            </w:r>
            <w:r w:rsidRPr="00A81FD1">
              <w:rPr>
                <w:rFonts w:ascii="宋体" w:hAnsi="宋体"/>
                <w:sz w:val="24"/>
              </w:rPr>
              <w:t>人脸识别）</w:t>
            </w:r>
          </w:p>
          <w:p w14:paraId="6922C2DB" w14:textId="77777777" w:rsidR="00FC219D" w:rsidRPr="00A81FD1" w:rsidRDefault="00E8678F">
            <w:pPr>
              <w:pStyle w:val="affffff3"/>
              <w:numPr>
                <w:ilvl w:val="0"/>
                <w:numId w:val="22"/>
              </w:numPr>
              <w:spacing w:line="276" w:lineRule="auto"/>
              <w:ind w:firstLineChars="0"/>
              <w:jc w:val="left"/>
              <w:rPr>
                <w:rFonts w:ascii="宋体" w:hAnsi="宋体"/>
                <w:sz w:val="24"/>
              </w:rPr>
            </w:pPr>
            <w:r w:rsidRPr="00A81FD1">
              <w:rPr>
                <w:rFonts w:ascii="宋体" w:hAnsi="宋体" w:hint="eastAsia"/>
                <w:sz w:val="24"/>
              </w:rPr>
              <w:t>通知提醒</w:t>
            </w:r>
          </w:p>
          <w:p w14:paraId="759A41B8" w14:textId="77777777" w:rsidR="00FC219D" w:rsidRPr="00A81FD1" w:rsidRDefault="00E8678F">
            <w:pPr>
              <w:pStyle w:val="affffff3"/>
              <w:numPr>
                <w:ilvl w:val="0"/>
                <w:numId w:val="22"/>
              </w:numPr>
              <w:spacing w:line="276" w:lineRule="auto"/>
              <w:ind w:firstLineChars="0"/>
              <w:jc w:val="left"/>
              <w:rPr>
                <w:rFonts w:ascii="宋体" w:hAnsi="宋体"/>
                <w:sz w:val="24"/>
              </w:rPr>
            </w:pPr>
            <w:r w:rsidRPr="00A81FD1">
              <w:rPr>
                <w:rFonts w:ascii="宋体" w:hAnsi="宋体"/>
                <w:sz w:val="24"/>
              </w:rPr>
              <w:t>统计</w:t>
            </w:r>
            <w:r w:rsidRPr="00A81FD1">
              <w:rPr>
                <w:rFonts w:ascii="宋体" w:hAnsi="宋体" w:hint="eastAsia"/>
                <w:sz w:val="24"/>
              </w:rPr>
              <w:t>分析数据</w:t>
            </w:r>
          </w:p>
        </w:tc>
      </w:tr>
    </w:tbl>
    <w:p w14:paraId="328A92A2"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lastRenderedPageBreak/>
        <w:t>4</w:t>
      </w:r>
      <w:r w:rsidRPr="00A81FD1">
        <w:rPr>
          <w:rFonts w:ascii="宋体" w:eastAsia="宋体" w:hAnsi="宋体"/>
          <w:sz w:val="24"/>
          <w:szCs w:val="24"/>
        </w:rPr>
        <w:t>.</w:t>
      </w:r>
      <w:r w:rsidRPr="00A81FD1">
        <w:rPr>
          <w:rFonts w:ascii="宋体" w:eastAsia="宋体" w:hAnsi="宋体" w:hint="eastAsia"/>
          <w:sz w:val="24"/>
          <w:szCs w:val="24"/>
        </w:rPr>
        <w:t>考试模块</w:t>
      </w:r>
    </w:p>
    <w:tbl>
      <w:tblPr>
        <w:tblStyle w:val="affd"/>
        <w:tblW w:w="5000" w:type="pct"/>
        <w:tblLook w:val="04A0" w:firstRow="1" w:lastRow="0" w:firstColumn="1" w:lastColumn="0" w:noHBand="0" w:noVBand="1"/>
      </w:tblPr>
      <w:tblGrid>
        <w:gridCol w:w="1402"/>
        <w:gridCol w:w="6894"/>
      </w:tblGrid>
      <w:tr w:rsidR="00A81FD1" w:rsidRPr="00A81FD1" w14:paraId="28DA4712" w14:textId="77777777">
        <w:trPr>
          <w:trHeight w:val="794"/>
          <w:tblHeader/>
        </w:trPr>
        <w:tc>
          <w:tcPr>
            <w:tcW w:w="845" w:type="pct"/>
            <w:vAlign w:val="center"/>
          </w:tcPr>
          <w:p w14:paraId="0928133E"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功能名称</w:t>
            </w:r>
          </w:p>
        </w:tc>
        <w:tc>
          <w:tcPr>
            <w:tcW w:w="4155" w:type="pct"/>
            <w:vAlign w:val="center"/>
          </w:tcPr>
          <w:p w14:paraId="6176E273"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功能说明</w:t>
            </w:r>
          </w:p>
        </w:tc>
      </w:tr>
      <w:tr w:rsidR="00A81FD1" w:rsidRPr="00A81FD1" w14:paraId="7F8D68E8" w14:textId="77777777">
        <w:trPr>
          <w:trHeight w:val="743"/>
        </w:trPr>
        <w:tc>
          <w:tcPr>
            <w:tcW w:w="845" w:type="pct"/>
            <w:vAlign w:val="center"/>
          </w:tcPr>
          <w:p w14:paraId="58E54997" w14:textId="77777777" w:rsidR="00FC219D" w:rsidRPr="00A81FD1" w:rsidRDefault="00E8678F">
            <w:pPr>
              <w:spacing w:line="276" w:lineRule="auto"/>
              <w:jc w:val="center"/>
              <w:rPr>
                <w:rFonts w:ascii="宋体" w:hAnsi="宋体"/>
                <w:b/>
                <w:bCs/>
                <w:sz w:val="24"/>
              </w:rPr>
            </w:pPr>
            <w:r w:rsidRPr="00A81FD1">
              <w:rPr>
                <w:rFonts w:ascii="宋体" w:hAnsi="宋体"/>
                <w:sz w:val="24"/>
              </w:rPr>
              <w:t>考点管理</w:t>
            </w:r>
          </w:p>
        </w:tc>
        <w:tc>
          <w:tcPr>
            <w:tcW w:w="4155" w:type="pct"/>
            <w:vAlign w:val="center"/>
          </w:tcPr>
          <w:p w14:paraId="6F450DB4" w14:textId="77777777" w:rsidR="00FC219D" w:rsidRPr="00A81FD1" w:rsidRDefault="00E8678F">
            <w:pPr>
              <w:pStyle w:val="affffff3"/>
              <w:numPr>
                <w:ilvl w:val="0"/>
                <w:numId w:val="23"/>
              </w:numPr>
              <w:spacing w:line="276" w:lineRule="auto"/>
              <w:ind w:firstLineChars="0"/>
              <w:jc w:val="left"/>
              <w:rPr>
                <w:rFonts w:ascii="宋体" w:hAnsi="宋体"/>
                <w:sz w:val="24"/>
              </w:rPr>
            </w:pPr>
            <w:r w:rsidRPr="00A81FD1">
              <w:rPr>
                <w:rFonts w:ascii="宋体" w:hAnsi="宋体" w:hint="eastAsia"/>
                <w:sz w:val="24"/>
              </w:rPr>
              <w:t>考点批量导入</w:t>
            </w:r>
          </w:p>
          <w:p w14:paraId="472BA927" w14:textId="77777777" w:rsidR="00FC219D" w:rsidRPr="00A81FD1" w:rsidRDefault="00E8678F">
            <w:pPr>
              <w:pStyle w:val="affffff3"/>
              <w:numPr>
                <w:ilvl w:val="0"/>
                <w:numId w:val="23"/>
              </w:numPr>
              <w:spacing w:line="276" w:lineRule="auto"/>
              <w:ind w:firstLineChars="0"/>
              <w:jc w:val="left"/>
              <w:rPr>
                <w:rFonts w:ascii="宋体" w:hAnsi="宋体"/>
                <w:sz w:val="24"/>
              </w:rPr>
            </w:pPr>
            <w:r w:rsidRPr="00A81FD1">
              <w:rPr>
                <w:rFonts w:ascii="宋体" w:hAnsi="宋体" w:hint="eastAsia"/>
                <w:sz w:val="24"/>
              </w:rPr>
              <w:t>考点手工录入</w:t>
            </w:r>
          </w:p>
          <w:p w14:paraId="71051342" w14:textId="77777777" w:rsidR="00FC219D" w:rsidRPr="00A81FD1" w:rsidRDefault="00E8678F">
            <w:pPr>
              <w:pStyle w:val="affffff3"/>
              <w:numPr>
                <w:ilvl w:val="0"/>
                <w:numId w:val="23"/>
              </w:numPr>
              <w:spacing w:line="276" w:lineRule="auto"/>
              <w:ind w:firstLineChars="0"/>
              <w:jc w:val="left"/>
              <w:rPr>
                <w:rFonts w:ascii="宋体" w:hAnsi="宋体"/>
                <w:sz w:val="24"/>
              </w:rPr>
            </w:pPr>
            <w:r w:rsidRPr="00A81FD1">
              <w:rPr>
                <w:rFonts w:ascii="宋体" w:hAnsi="宋体" w:hint="eastAsia"/>
                <w:sz w:val="24"/>
              </w:rPr>
              <w:t>考点手工修改</w:t>
            </w:r>
          </w:p>
          <w:p w14:paraId="6AC0BFDD" w14:textId="77777777" w:rsidR="00FC219D" w:rsidRPr="00A81FD1" w:rsidRDefault="00E8678F">
            <w:pPr>
              <w:pStyle w:val="affffff3"/>
              <w:numPr>
                <w:ilvl w:val="0"/>
                <w:numId w:val="23"/>
              </w:numPr>
              <w:spacing w:line="276" w:lineRule="auto"/>
              <w:ind w:firstLineChars="0"/>
              <w:jc w:val="left"/>
              <w:rPr>
                <w:rFonts w:ascii="宋体" w:hAnsi="宋体"/>
                <w:sz w:val="24"/>
              </w:rPr>
            </w:pPr>
            <w:r w:rsidRPr="00A81FD1">
              <w:rPr>
                <w:rFonts w:ascii="宋体" w:hAnsi="宋体" w:hint="eastAsia"/>
                <w:sz w:val="24"/>
              </w:rPr>
              <w:t>考点查询</w:t>
            </w:r>
          </w:p>
        </w:tc>
      </w:tr>
      <w:tr w:rsidR="00A81FD1" w:rsidRPr="00A81FD1" w14:paraId="2A592E11" w14:textId="77777777">
        <w:trPr>
          <w:trHeight w:val="743"/>
        </w:trPr>
        <w:tc>
          <w:tcPr>
            <w:tcW w:w="845" w:type="pct"/>
            <w:vAlign w:val="center"/>
          </w:tcPr>
          <w:p w14:paraId="6EFE9480" w14:textId="77777777" w:rsidR="00FC219D" w:rsidRPr="00A81FD1" w:rsidRDefault="00E8678F">
            <w:pPr>
              <w:spacing w:line="276" w:lineRule="auto"/>
              <w:jc w:val="center"/>
              <w:rPr>
                <w:rFonts w:ascii="宋体" w:hAnsi="宋体"/>
                <w:sz w:val="24"/>
              </w:rPr>
            </w:pPr>
            <w:r w:rsidRPr="00A81FD1">
              <w:rPr>
                <w:rFonts w:ascii="宋体" w:hAnsi="宋体" w:hint="eastAsia"/>
                <w:sz w:val="24"/>
              </w:rPr>
              <w:t>试题</w:t>
            </w:r>
            <w:r w:rsidRPr="00A81FD1">
              <w:rPr>
                <w:rFonts w:ascii="宋体" w:hAnsi="宋体"/>
                <w:sz w:val="24"/>
              </w:rPr>
              <w:t>建设</w:t>
            </w:r>
            <w:r w:rsidRPr="00A81FD1">
              <w:rPr>
                <w:rFonts w:ascii="宋体" w:hAnsi="宋体" w:hint="eastAsia"/>
                <w:sz w:val="24"/>
              </w:rPr>
              <w:t>与管理</w:t>
            </w:r>
          </w:p>
        </w:tc>
        <w:tc>
          <w:tcPr>
            <w:tcW w:w="4155" w:type="pct"/>
            <w:vAlign w:val="center"/>
          </w:tcPr>
          <w:p w14:paraId="3793D508" w14:textId="77777777" w:rsidR="00FC219D" w:rsidRPr="00A81FD1" w:rsidRDefault="00E8678F">
            <w:pPr>
              <w:pStyle w:val="affffff3"/>
              <w:numPr>
                <w:ilvl w:val="0"/>
                <w:numId w:val="24"/>
              </w:numPr>
              <w:spacing w:line="276" w:lineRule="auto"/>
              <w:ind w:firstLineChars="0"/>
              <w:jc w:val="left"/>
              <w:rPr>
                <w:rFonts w:ascii="宋体" w:hAnsi="宋体"/>
                <w:sz w:val="24"/>
              </w:rPr>
            </w:pPr>
            <w:r w:rsidRPr="00A81FD1">
              <w:rPr>
                <w:rFonts w:ascii="宋体" w:hAnsi="宋体" w:hint="eastAsia"/>
                <w:sz w:val="24"/>
              </w:rPr>
              <w:t>命题人管理</w:t>
            </w:r>
          </w:p>
          <w:p w14:paraId="3D60685A" w14:textId="77777777" w:rsidR="00FC219D" w:rsidRPr="00A81FD1" w:rsidRDefault="00E8678F">
            <w:pPr>
              <w:pStyle w:val="affffff3"/>
              <w:numPr>
                <w:ilvl w:val="0"/>
                <w:numId w:val="24"/>
              </w:numPr>
              <w:spacing w:line="276" w:lineRule="auto"/>
              <w:ind w:firstLineChars="0"/>
              <w:jc w:val="left"/>
              <w:rPr>
                <w:rFonts w:ascii="宋体" w:hAnsi="宋体"/>
                <w:sz w:val="24"/>
              </w:rPr>
            </w:pPr>
            <w:r w:rsidRPr="00A81FD1">
              <w:rPr>
                <w:rFonts w:ascii="宋体" w:hAnsi="宋体" w:hint="eastAsia"/>
                <w:sz w:val="24"/>
              </w:rPr>
              <w:t>试题管理</w:t>
            </w:r>
          </w:p>
          <w:p w14:paraId="3690135F" w14:textId="77777777" w:rsidR="00FC219D" w:rsidRPr="00A81FD1" w:rsidRDefault="00E8678F">
            <w:pPr>
              <w:pStyle w:val="affffff3"/>
              <w:numPr>
                <w:ilvl w:val="0"/>
                <w:numId w:val="24"/>
              </w:numPr>
              <w:spacing w:line="276" w:lineRule="auto"/>
              <w:ind w:firstLineChars="0"/>
              <w:jc w:val="left"/>
              <w:rPr>
                <w:rFonts w:ascii="宋体" w:hAnsi="宋体"/>
                <w:sz w:val="24"/>
              </w:rPr>
            </w:pPr>
            <w:proofErr w:type="gramStart"/>
            <w:r w:rsidRPr="00A81FD1">
              <w:rPr>
                <w:rFonts w:ascii="宋体" w:hAnsi="宋体" w:hint="eastAsia"/>
                <w:sz w:val="24"/>
              </w:rPr>
              <w:t>组卷管理</w:t>
            </w:r>
            <w:proofErr w:type="gramEnd"/>
          </w:p>
          <w:p w14:paraId="5043F2B6" w14:textId="77777777" w:rsidR="00FC219D" w:rsidRPr="00A81FD1" w:rsidRDefault="00E8678F">
            <w:pPr>
              <w:pStyle w:val="affffff3"/>
              <w:numPr>
                <w:ilvl w:val="0"/>
                <w:numId w:val="24"/>
              </w:numPr>
              <w:spacing w:line="276" w:lineRule="auto"/>
              <w:ind w:firstLineChars="0"/>
              <w:jc w:val="left"/>
              <w:rPr>
                <w:rFonts w:ascii="宋体" w:hAnsi="宋体"/>
                <w:sz w:val="24"/>
              </w:rPr>
            </w:pPr>
            <w:r w:rsidRPr="00A81FD1">
              <w:rPr>
                <w:rFonts w:ascii="宋体" w:hAnsi="宋体" w:hint="eastAsia"/>
                <w:sz w:val="24"/>
              </w:rPr>
              <w:t>数据接口</w:t>
            </w:r>
          </w:p>
          <w:p w14:paraId="59C309BB" w14:textId="77777777" w:rsidR="00FC219D" w:rsidRPr="00A81FD1" w:rsidRDefault="00E8678F">
            <w:pPr>
              <w:pStyle w:val="affffff3"/>
              <w:numPr>
                <w:ilvl w:val="0"/>
                <w:numId w:val="24"/>
              </w:numPr>
              <w:spacing w:line="276" w:lineRule="auto"/>
              <w:ind w:firstLineChars="0"/>
              <w:jc w:val="left"/>
              <w:rPr>
                <w:rFonts w:ascii="宋体" w:hAnsi="宋体"/>
                <w:sz w:val="24"/>
              </w:rPr>
            </w:pPr>
            <w:r w:rsidRPr="00A81FD1">
              <w:rPr>
                <w:rFonts w:ascii="宋体" w:hAnsi="宋体" w:hint="eastAsia"/>
                <w:sz w:val="24"/>
              </w:rPr>
              <w:t>试卷加密</w:t>
            </w:r>
          </w:p>
        </w:tc>
      </w:tr>
      <w:tr w:rsidR="00A81FD1" w:rsidRPr="00A81FD1" w14:paraId="3D56729B" w14:textId="77777777">
        <w:trPr>
          <w:trHeight w:val="743"/>
        </w:trPr>
        <w:tc>
          <w:tcPr>
            <w:tcW w:w="845" w:type="pct"/>
            <w:vAlign w:val="center"/>
          </w:tcPr>
          <w:p w14:paraId="3A490191" w14:textId="77777777" w:rsidR="00FC219D" w:rsidRPr="00A81FD1" w:rsidRDefault="00E8678F">
            <w:pPr>
              <w:spacing w:line="276" w:lineRule="auto"/>
              <w:jc w:val="center"/>
              <w:rPr>
                <w:rFonts w:ascii="宋体" w:hAnsi="宋体"/>
                <w:sz w:val="24"/>
              </w:rPr>
            </w:pPr>
            <w:r w:rsidRPr="00A81FD1">
              <w:rPr>
                <w:rFonts w:ascii="宋体" w:hAnsi="宋体" w:hint="eastAsia"/>
                <w:sz w:val="24"/>
              </w:rPr>
              <w:t>考</w:t>
            </w:r>
            <w:proofErr w:type="gramStart"/>
            <w:r w:rsidRPr="00A81FD1">
              <w:rPr>
                <w:rFonts w:ascii="宋体" w:hAnsi="宋体" w:hint="eastAsia"/>
                <w:sz w:val="24"/>
              </w:rPr>
              <w:t>务</w:t>
            </w:r>
            <w:proofErr w:type="gramEnd"/>
            <w:r w:rsidRPr="00A81FD1">
              <w:rPr>
                <w:rFonts w:ascii="宋体" w:hAnsi="宋体" w:hint="eastAsia"/>
                <w:sz w:val="24"/>
              </w:rPr>
              <w:t>安排</w:t>
            </w:r>
          </w:p>
        </w:tc>
        <w:tc>
          <w:tcPr>
            <w:tcW w:w="4155" w:type="pct"/>
            <w:vAlign w:val="center"/>
          </w:tcPr>
          <w:p w14:paraId="1DCDE4C8" w14:textId="77777777" w:rsidR="00FC219D" w:rsidRPr="00A81FD1" w:rsidRDefault="00E8678F">
            <w:pPr>
              <w:pStyle w:val="affffff3"/>
              <w:numPr>
                <w:ilvl w:val="0"/>
                <w:numId w:val="25"/>
              </w:numPr>
              <w:spacing w:line="276" w:lineRule="auto"/>
              <w:ind w:firstLineChars="0"/>
              <w:jc w:val="left"/>
              <w:rPr>
                <w:rFonts w:ascii="宋体" w:hAnsi="宋体"/>
                <w:sz w:val="24"/>
              </w:rPr>
            </w:pPr>
            <w:r w:rsidRPr="00A81FD1">
              <w:rPr>
                <w:rFonts w:ascii="宋体" w:hAnsi="宋体" w:hint="eastAsia"/>
                <w:sz w:val="24"/>
              </w:rPr>
              <w:t>考试编排</w:t>
            </w:r>
          </w:p>
          <w:p w14:paraId="7ECE7C9B" w14:textId="77777777" w:rsidR="00FC219D" w:rsidRPr="00A81FD1" w:rsidRDefault="00E8678F">
            <w:pPr>
              <w:pStyle w:val="affffff3"/>
              <w:numPr>
                <w:ilvl w:val="0"/>
                <w:numId w:val="25"/>
              </w:numPr>
              <w:spacing w:line="276" w:lineRule="auto"/>
              <w:ind w:firstLineChars="0"/>
              <w:jc w:val="left"/>
              <w:rPr>
                <w:rFonts w:ascii="宋体" w:hAnsi="宋体"/>
                <w:sz w:val="24"/>
              </w:rPr>
            </w:pPr>
            <w:r w:rsidRPr="00A81FD1">
              <w:rPr>
                <w:rFonts w:ascii="宋体" w:hAnsi="宋体" w:hint="eastAsia"/>
                <w:sz w:val="24"/>
              </w:rPr>
              <w:t>准考证管理</w:t>
            </w:r>
          </w:p>
          <w:p w14:paraId="528F501A" w14:textId="77777777" w:rsidR="00FC219D" w:rsidRPr="00A81FD1" w:rsidRDefault="00E8678F">
            <w:pPr>
              <w:pStyle w:val="affffff3"/>
              <w:numPr>
                <w:ilvl w:val="0"/>
                <w:numId w:val="25"/>
              </w:numPr>
              <w:spacing w:line="276" w:lineRule="auto"/>
              <w:ind w:firstLineChars="0"/>
              <w:jc w:val="left"/>
              <w:rPr>
                <w:rFonts w:ascii="宋体" w:hAnsi="宋体"/>
                <w:sz w:val="24"/>
              </w:rPr>
            </w:pPr>
            <w:r w:rsidRPr="00A81FD1">
              <w:rPr>
                <w:rFonts w:ascii="宋体" w:hAnsi="宋体" w:hint="eastAsia"/>
                <w:sz w:val="24"/>
              </w:rPr>
              <w:t>考试通知</w:t>
            </w:r>
          </w:p>
          <w:p w14:paraId="5F00D0C8" w14:textId="77777777" w:rsidR="00FC219D" w:rsidRPr="00A81FD1" w:rsidRDefault="00E8678F">
            <w:pPr>
              <w:pStyle w:val="affffff3"/>
              <w:numPr>
                <w:ilvl w:val="0"/>
                <w:numId w:val="25"/>
              </w:numPr>
              <w:spacing w:line="276" w:lineRule="auto"/>
              <w:ind w:firstLineChars="0"/>
              <w:jc w:val="left"/>
              <w:rPr>
                <w:rFonts w:ascii="宋体" w:hAnsi="宋体"/>
                <w:sz w:val="24"/>
              </w:rPr>
            </w:pPr>
            <w:r w:rsidRPr="00A81FD1">
              <w:rPr>
                <w:rFonts w:ascii="宋体" w:hAnsi="宋体" w:hint="eastAsia"/>
                <w:sz w:val="24"/>
              </w:rPr>
              <w:t>在线报考</w:t>
            </w:r>
          </w:p>
        </w:tc>
      </w:tr>
      <w:tr w:rsidR="00A81FD1" w:rsidRPr="00A81FD1" w14:paraId="07A560F2" w14:textId="77777777">
        <w:trPr>
          <w:trHeight w:val="743"/>
        </w:trPr>
        <w:tc>
          <w:tcPr>
            <w:tcW w:w="845" w:type="pct"/>
            <w:vAlign w:val="center"/>
          </w:tcPr>
          <w:p w14:paraId="38777801" w14:textId="77777777" w:rsidR="00FC219D" w:rsidRPr="00A81FD1" w:rsidRDefault="00E8678F">
            <w:pPr>
              <w:spacing w:line="276" w:lineRule="auto"/>
              <w:jc w:val="center"/>
              <w:rPr>
                <w:rFonts w:ascii="宋体" w:hAnsi="宋体"/>
                <w:sz w:val="24"/>
              </w:rPr>
            </w:pPr>
            <w:r w:rsidRPr="00A81FD1">
              <w:rPr>
                <w:rFonts w:ascii="宋体" w:hAnsi="宋体"/>
                <w:sz w:val="24"/>
              </w:rPr>
              <w:t>在线考试</w:t>
            </w:r>
          </w:p>
        </w:tc>
        <w:tc>
          <w:tcPr>
            <w:tcW w:w="4155" w:type="pct"/>
            <w:vAlign w:val="center"/>
          </w:tcPr>
          <w:p w14:paraId="5A439414" w14:textId="77777777" w:rsidR="00FC219D" w:rsidRPr="00A81FD1" w:rsidRDefault="00E8678F">
            <w:pPr>
              <w:pStyle w:val="affffff3"/>
              <w:numPr>
                <w:ilvl w:val="0"/>
                <w:numId w:val="26"/>
              </w:numPr>
              <w:spacing w:line="276" w:lineRule="auto"/>
              <w:ind w:firstLineChars="0"/>
              <w:jc w:val="left"/>
              <w:rPr>
                <w:rFonts w:ascii="宋体" w:hAnsi="宋体"/>
                <w:sz w:val="24"/>
              </w:rPr>
            </w:pPr>
            <w:r w:rsidRPr="00A81FD1">
              <w:rPr>
                <w:rFonts w:ascii="宋体" w:hAnsi="宋体" w:hint="eastAsia"/>
                <w:sz w:val="24"/>
              </w:rPr>
              <w:t>能够支撑≥</w:t>
            </w:r>
            <w:r w:rsidRPr="00A81FD1">
              <w:rPr>
                <w:rFonts w:ascii="宋体" w:hAnsi="宋体"/>
                <w:sz w:val="24"/>
              </w:rPr>
              <w:t>1</w:t>
            </w:r>
            <w:r w:rsidRPr="00A81FD1">
              <w:rPr>
                <w:rFonts w:ascii="宋体" w:hAnsi="宋体" w:hint="eastAsia"/>
                <w:sz w:val="24"/>
              </w:rPr>
              <w:t>万人同时在线考试</w:t>
            </w:r>
          </w:p>
          <w:p w14:paraId="6D94BBAC" w14:textId="77777777" w:rsidR="00FC219D" w:rsidRPr="00A81FD1" w:rsidRDefault="00E8678F">
            <w:pPr>
              <w:pStyle w:val="affffff3"/>
              <w:numPr>
                <w:ilvl w:val="0"/>
                <w:numId w:val="26"/>
              </w:numPr>
              <w:spacing w:line="276" w:lineRule="auto"/>
              <w:ind w:firstLineChars="0"/>
              <w:jc w:val="left"/>
              <w:rPr>
                <w:rFonts w:ascii="宋体" w:hAnsi="宋体"/>
                <w:sz w:val="24"/>
              </w:rPr>
            </w:pPr>
            <w:r w:rsidRPr="00A81FD1">
              <w:rPr>
                <w:rFonts w:ascii="宋体" w:hAnsi="宋体" w:hint="eastAsia"/>
                <w:sz w:val="24"/>
              </w:rPr>
              <w:t>支持考点集中在线考试</w:t>
            </w:r>
          </w:p>
          <w:p w14:paraId="7DF0B1B6" w14:textId="77777777" w:rsidR="00FC219D" w:rsidRPr="00A81FD1" w:rsidRDefault="00E8678F">
            <w:pPr>
              <w:pStyle w:val="affffff3"/>
              <w:numPr>
                <w:ilvl w:val="0"/>
                <w:numId w:val="26"/>
              </w:numPr>
              <w:spacing w:line="276" w:lineRule="auto"/>
              <w:ind w:firstLineChars="0"/>
              <w:jc w:val="left"/>
              <w:rPr>
                <w:rFonts w:ascii="宋体" w:hAnsi="宋体"/>
                <w:sz w:val="24"/>
              </w:rPr>
            </w:pPr>
            <w:r w:rsidRPr="00A81FD1">
              <w:rPr>
                <w:rFonts w:ascii="宋体" w:hAnsi="宋体" w:hint="eastAsia"/>
                <w:sz w:val="24"/>
              </w:rPr>
              <w:t>支持符合条件学生在家在线考试</w:t>
            </w:r>
          </w:p>
          <w:p w14:paraId="15DE999E" w14:textId="77777777" w:rsidR="00FC219D" w:rsidRPr="00A81FD1" w:rsidRDefault="00E8678F">
            <w:pPr>
              <w:pStyle w:val="affffff3"/>
              <w:numPr>
                <w:ilvl w:val="0"/>
                <w:numId w:val="26"/>
              </w:numPr>
              <w:spacing w:line="276" w:lineRule="auto"/>
              <w:ind w:firstLineChars="0"/>
              <w:jc w:val="left"/>
              <w:rPr>
                <w:rFonts w:ascii="宋体" w:hAnsi="宋体"/>
                <w:sz w:val="24"/>
              </w:rPr>
            </w:pPr>
            <w:r w:rsidRPr="00A81FD1">
              <w:rPr>
                <w:rFonts w:ascii="宋体" w:hAnsi="宋体" w:hint="eastAsia"/>
                <w:sz w:val="24"/>
              </w:rPr>
              <w:t>支持各种类型题型的在线考试</w:t>
            </w:r>
          </w:p>
          <w:p w14:paraId="17B7F7AD" w14:textId="77777777" w:rsidR="00FC219D" w:rsidRPr="00A81FD1" w:rsidRDefault="00E8678F">
            <w:pPr>
              <w:pStyle w:val="affffff3"/>
              <w:numPr>
                <w:ilvl w:val="0"/>
                <w:numId w:val="26"/>
              </w:numPr>
              <w:spacing w:line="276" w:lineRule="auto"/>
              <w:ind w:firstLineChars="0"/>
              <w:jc w:val="left"/>
              <w:rPr>
                <w:rFonts w:ascii="宋体" w:hAnsi="宋体"/>
                <w:sz w:val="24"/>
              </w:rPr>
            </w:pPr>
            <w:r w:rsidRPr="00A81FD1">
              <w:rPr>
                <w:rFonts w:ascii="宋体" w:hAnsi="宋体" w:hint="eastAsia"/>
                <w:sz w:val="24"/>
              </w:rPr>
              <w:t>支持实际操作类的计算机模拟考试</w:t>
            </w:r>
          </w:p>
        </w:tc>
      </w:tr>
      <w:tr w:rsidR="00A81FD1" w:rsidRPr="00A81FD1" w14:paraId="3BE4EEB3" w14:textId="77777777">
        <w:trPr>
          <w:trHeight w:val="743"/>
        </w:trPr>
        <w:tc>
          <w:tcPr>
            <w:tcW w:w="845" w:type="pct"/>
            <w:vAlign w:val="center"/>
          </w:tcPr>
          <w:p w14:paraId="6E84E71F" w14:textId="77777777" w:rsidR="00FC219D" w:rsidRPr="00A81FD1" w:rsidRDefault="00E8678F">
            <w:pPr>
              <w:spacing w:line="276" w:lineRule="auto"/>
              <w:jc w:val="center"/>
              <w:rPr>
                <w:rFonts w:ascii="宋体" w:hAnsi="宋体"/>
                <w:sz w:val="24"/>
              </w:rPr>
            </w:pPr>
            <w:r w:rsidRPr="00A81FD1">
              <w:rPr>
                <w:rFonts w:ascii="宋体" w:hAnsi="宋体" w:hint="eastAsia"/>
                <w:sz w:val="24"/>
              </w:rPr>
              <w:t>在线试卷评阅</w:t>
            </w:r>
          </w:p>
        </w:tc>
        <w:tc>
          <w:tcPr>
            <w:tcW w:w="4155" w:type="pct"/>
            <w:vAlign w:val="center"/>
          </w:tcPr>
          <w:p w14:paraId="7BA38DD7" w14:textId="77777777" w:rsidR="00FC219D" w:rsidRPr="00A81FD1" w:rsidRDefault="00E8678F">
            <w:pPr>
              <w:pStyle w:val="affffff3"/>
              <w:numPr>
                <w:ilvl w:val="0"/>
                <w:numId w:val="27"/>
              </w:numPr>
              <w:spacing w:line="276" w:lineRule="auto"/>
              <w:ind w:firstLineChars="0"/>
              <w:jc w:val="left"/>
              <w:rPr>
                <w:rFonts w:ascii="宋体" w:hAnsi="宋体"/>
                <w:sz w:val="24"/>
              </w:rPr>
            </w:pPr>
            <w:r w:rsidRPr="00A81FD1">
              <w:rPr>
                <w:rFonts w:ascii="宋体" w:hAnsi="宋体" w:hint="eastAsia"/>
                <w:sz w:val="24"/>
              </w:rPr>
              <w:t>实现客观题自动阅卷</w:t>
            </w:r>
          </w:p>
          <w:p w14:paraId="4C855B6E" w14:textId="77777777" w:rsidR="00FC219D" w:rsidRPr="00A81FD1" w:rsidRDefault="00E8678F">
            <w:pPr>
              <w:pStyle w:val="affffff3"/>
              <w:numPr>
                <w:ilvl w:val="0"/>
                <w:numId w:val="27"/>
              </w:numPr>
              <w:spacing w:line="276" w:lineRule="auto"/>
              <w:ind w:firstLineChars="0"/>
              <w:jc w:val="left"/>
              <w:rPr>
                <w:rFonts w:ascii="宋体" w:hAnsi="宋体"/>
                <w:sz w:val="24"/>
              </w:rPr>
            </w:pPr>
            <w:r w:rsidRPr="00A81FD1">
              <w:rPr>
                <w:rFonts w:ascii="宋体" w:hAnsi="宋体" w:hint="eastAsia"/>
                <w:sz w:val="24"/>
              </w:rPr>
              <w:t>主观题教师在线评阅</w:t>
            </w:r>
          </w:p>
          <w:p w14:paraId="33115B36" w14:textId="77777777" w:rsidR="00FC219D" w:rsidRPr="00A81FD1" w:rsidRDefault="00E8678F">
            <w:pPr>
              <w:pStyle w:val="affffff3"/>
              <w:numPr>
                <w:ilvl w:val="0"/>
                <w:numId w:val="27"/>
              </w:numPr>
              <w:spacing w:line="276" w:lineRule="auto"/>
              <w:ind w:firstLineChars="0"/>
              <w:jc w:val="left"/>
              <w:rPr>
                <w:rFonts w:ascii="宋体" w:hAnsi="宋体"/>
                <w:sz w:val="24"/>
              </w:rPr>
            </w:pPr>
            <w:r w:rsidRPr="00A81FD1">
              <w:rPr>
                <w:rFonts w:ascii="宋体" w:hAnsi="宋体" w:hint="eastAsia"/>
                <w:sz w:val="24"/>
              </w:rPr>
              <w:t>对阅卷结果进行分析</w:t>
            </w:r>
          </w:p>
        </w:tc>
      </w:tr>
      <w:tr w:rsidR="00A81FD1" w:rsidRPr="00A81FD1" w14:paraId="47B15ED7" w14:textId="77777777">
        <w:trPr>
          <w:trHeight w:val="743"/>
        </w:trPr>
        <w:tc>
          <w:tcPr>
            <w:tcW w:w="845" w:type="pct"/>
            <w:vAlign w:val="center"/>
          </w:tcPr>
          <w:p w14:paraId="58A618D3" w14:textId="77777777" w:rsidR="00FC219D" w:rsidRPr="00A81FD1" w:rsidRDefault="00E8678F">
            <w:pPr>
              <w:spacing w:line="276" w:lineRule="auto"/>
              <w:jc w:val="center"/>
              <w:rPr>
                <w:rFonts w:ascii="宋体" w:hAnsi="宋体"/>
                <w:sz w:val="24"/>
              </w:rPr>
            </w:pPr>
            <w:r w:rsidRPr="00A81FD1">
              <w:rPr>
                <w:rFonts w:ascii="宋体" w:hAnsi="宋体"/>
                <w:sz w:val="24"/>
              </w:rPr>
              <w:t>成绩</w:t>
            </w:r>
            <w:r w:rsidRPr="00A81FD1">
              <w:rPr>
                <w:rFonts w:ascii="宋体" w:hAnsi="宋体" w:hint="eastAsia"/>
                <w:sz w:val="24"/>
              </w:rPr>
              <w:t>汇总与</w:t>
            </w:r>
            <w:r w:rsidRPr="00A81FD1">
              <w:rPr>
                <w:rFonts w:ascii="宋体" w:hAnsi="宋体"/>
                <w:sz w:val="24"/>
              </w:rPr>
              <w:t>管理</w:t>
            </w:r>
          </w:p>
        </w:tc>
        <w:tc>
          <w:tcPr>
            <w:tcW w:w="4155" w:type="pct"/>
            <w:vAlign w:val="center"/>
          </w:tcPr>
          <w:p w14:paraId="771341A6" w14:textId="77777777" w:rsidR="00FC219D" w:rsidRPr="00A81FD1" w:rsidRDefault="00E8678F">
            <w:pPr>
              <w:pStyle w:val="affffff3"/>
              <w:numPr>
                <w:ilvl w:val="0"/>
                <w:numId w:val="28"/>
              </w:numPr>
              <w:spacing w:line="276" w:lineRule="auto"/>
              <w:ind w:firstLineChars="0"/>
              <w:jc w:val="left"/>
              <w:rPr>
                <w:rFonts w:ascii="宋体" w:hAnsi="宋体"/>
                <w:sz w:val="24"/>
              </w:rPr>
            </w:pPr>
            <w:r w:rsidRPr="00A81FD1">
              <w:rPr>
                <w:rFonts w:ascii="宋体" w:hAnsi="宋体" w:hint="eastAsia"/>
                <w:sz w:val="24"/>
              </w:rPr>
              <w:t>支持分数自动合成</w:t>
            </w:r>
          </w:p>
          <w:p w14:paraId="38CA65D5" w14:textId="77777777" w:rsidR="00FC219D" w:rsidRPr="00A81FD1" w:rsidRDefault="00E8678F">
            <w:pPr>
              <w:pStyle w:val="affffff3"/>
              <w:numPr>
                <w:ilvl w:val="0"/>
                <w:numId w:val="28"/>
              </w:numPr>
              <w:spacing w:line="276" w:lineRule="auto"/>
              <w:ind w:firstLineChars="0"/>
              <w:jc w:val="left"/>
              <w:rPr>
                <w:rFonts w:ascii="宋体" w:hAnsi="宋体"/>
                <w:sz w:val="24"/>
              </w:rPr>
            </w:pPr>
            <w:r w:rsidRPr="00A81FD1">
              <w:rPr>
                <w:rFonts w:ascii="宋体" w:hAnsi="宋体" w:hint="eastAsia"/>
                <w:sz w:val="24"/>
              </w:rPr>
              <w:t>支持成绩查询</w:t>
            </w:r>
          </w:p>
        </w:tc>
      </w:tr>
      <w:tr w:rsidR="00A81FD1" w:rsidRPr="00A81FD1" w14:paraId="0B91D9D9" w14:textId="77777777">
        <w:trPr>
          <w:trHeight w:val="743"/>
        </w:trPr>
        <w:tc>
          <w:tcPr>
            <w:tcW w:w="845" w:type="pct"/>
            <w:vAlign w:val="center"/>
          </w:tcPr>
          <w:p w14:paraId="7A903C5D" w14:textId="77777777" w:rsidR="00FC219D" w:rsidRPr="00A81FD1" w:rsidRDefault="00E8678F">
            <w:pPr>
              <w:spacing w:line="276" w:lineRule="auto"/>
              <w:jc w:val="center"/>
              <w:rPr>
                <w:rFonts w:ascii="宋体" w:hAnsi="宋体"/>
                <w:sz w:val="24"/>
              </w:rPr>
            </w:pPr>
            <w:r w:rsidRPr="00A81FD1">
              <w:rPr>
                <w:rFonts w:ascii="宋体" w:hAnsi="宋体" w:hint="eastAsia"/>
                <w:sz w:val="24"/>
              </w:rPr>
              <w:t>考</w:t>
            </w:r>
            <w:proofErr w:type="gramStart"/>
            <w:r w:rsidRPr="00A81FD1">
              <w:rPr>
                <w:rFonts w:ascii="宋体" w:hAnsi="宋体" w:hint="eastAsia"/>
                <w:sz w:val="24"/>
              </w:rPr>
              <w:t>纪管理</w:t>
            </w:r>
            <w:proofErr w:type="gramEnd"/>
          </w:p>
        </w:tc>
        <w:tc>
          <w:tcPr>
            <w:tcW w:w="4155" w:type="pct"/>
            <w:vAlign w:val="center"/>
          </w:tcPr>
          <w:p w14:paraId="0A68A8F6" w14:textId="77777777" w:rsidR="00FC219D" w:rsidRPr="00A81FD1" w:rsidRDefault="00E8678F">
            <w:pPr>
              <w:pStyle w:val="affffff3"/>
              <w:numPr>
                <w:ilvl w:val="0"/>
                <w:numId w:val="29"/>
              </w:numPr>
              <w:spacing w:line="276" w:lineRule="auto"/>
              <w:ind w:firstLineChars="0"/>
              <w:jc w:val="left"/>
              <w:rPr>
                <w:rFonts w:ascii="宋体" w:hAnsi="宋体"/>
                <w:sz w:val="24"/>
              </w:rPr>
            </w:pPr>
            <w:r w:rsidRPr="00A81FD1">
              <w:rPr>
                <w:rFonts w:ascii="宋体" w:hAnsi="宋体" w:hint="eastAsia"/>
                <w:sz w:val="24"/>
              </w:rPr>
              <w:t>考纪管理</w:t>
            </w:r>
          </w:p>
          <w:p w14:paraId="6C268B81" w14:textId="77777777" w:rsidR="00FC219D" w:rsidRPr="00A81FD1" w:rsidRDefault="00E8678F">
            <w:pPr>
              <w:pStyle w:val="affffff3"/>
              <w:numPr>
                <w:ilvl w:val="0"/>
                <w:numId w:val="29"/>
              </w:numPr>
              <w:spacing w:line="276" w:lineRule="auto"/>
              <w:ind w:firstLineChars="0"/>
              <w:jc w:val="left"/>
              <w:rPr>
                <w:rFonts w:ascii="宋体" w:hAnsi="宋体"/>
                <w:sz w:val="24"/>
              </w:rPr>
            </w:pPr>
            <w:r w:rsidRPr="00A81FD1">
              <w:rPr>
                <w:rFonts w:ascii="宋体" w:hAnsi="宋体" w:hint="eastAsia"/>
                <w:sz w:val="24"/>
              </w:rPr>
              <w:t>监考管理，自动分配监考人员</w:t>
            </w:r>
          </w:p>
          <w:p w14:paraId="1DC2BF2A" w14:textId="77777777" w:rsidR="00FC219D" w:rsidRPr="00A81FD1" w:rsidRDefault="00E8678F">
            <w:pPr>
              <w:pStyle w:val="affffff3"/>
              <w:numPr>
                <w:ilvl w:val="0"/>
                <w:numId w:val="29"/>
              </w:numPr>
              <w:spacing w:line="276" w:lineRule="auto"/>
              <w:ind w:firstLineChars="0"/>
              <w:jc w:val="left"/>
              <w:rPr>
                <w:rFonts w:ascii="宋体" w:hAnsi="宋体"/>
                <w:sz w:val="24"/>
              </w:rPr>
            </w:pPr>
            <w:r w:rsidRPr="00A81FD1">
              <w:rPr>
                <w:rFonts w:ascii="宋体" w:hAnsi="宋体" w:hint="eastAsia"/>
                <w:sz w:val="24"/>
              </w:rPr>
              <w:t>考前人脸识别</w:t>
            </w:r>
          </w:p>
          <w:p w14:paraId="532C65EE" w14:textId="77777777" w:rsidR="00FC219D" w:rsidRPr="00A81FD1" w:rsidRDefault="00E8678F">
            <w:pPr>
              <w:pStyle w:val="affffff3"/>
              <w:numPr>
                <w:ilvl w:val="0"/>
                <w:numId w:val="29"/>
              </w:numPr>
              <w:spacing w:line="276" w:lineRule="auto"/>
              <w:ind w:firstLineChars="0"/>
              <w:jc w:val="left"/>
              <w:rPr>
                <w:rFonts w:ascii="宋体" w:hAnsi="宋体"/>
                <w:sz w:val="24"/>
              </w:rPr>
            </w:pPr>
            <w:r w:rsidRPr="00A81FD1">
              <w:rPr>
                <w:rFonts w:ascii="宋体" w:hAnsi="宋体" w:hint="eastAsia"/>
                <w:sz w:val="24"/>
              </w:rPr>
              <w:t>考中自动抓拍照片、录制过程视频，对异常违纪行为能够自动识别、预警和标记</w:t>
            </w:r>
          </w:p>
          <w:p w14:paraId="694F33B9" w14:textId="77777777" w:rsidR="00FC219D" w:rsidRPr="00A81FD1" w:rsidRDefault="00E8678F">
            <w:pPr>
              <w:pStyle w:val="affffff3"/>
              <w:numPr>
                <w:ilvl w:val="0"/>
                <w:numId w:val="29"/>
              </w:numPr>
              <w:spacing w:line="276" w:lineRule="auto"/>
              <w:ind w:firstLineChars="0"/>
              <w:jc w:val="left"/>
              <w:rPr>
                <w:rFonts w:ascii="宋体" w:hAnsi="宋体"/>
                <w:sz w:val="24"/>
              </w:rPr>
            </w:pPr>
            <w:r w:rsidRPr="00A81FD1">
              <w:rPr>
                <w:rFonts w:ascii="宋体" w:hAnsi="宋体" w:hint="eastAsia"/>
                <w:sz w:val="24"/>
              </w:rPr>
              <w:lastRenderedPageBreak/>
              <w:t>监考人员在线远程监控考生考试答题视频</w:t>
            </w:r>
          </w:p>
          <w:p w14:paraId="1E803F5D" w14:textId="77777777" w:rsidR="00FC219D" w:rsidRPr="00A81FD1" w:rsidRDefault="00E8678F">
            <w:pPr>
              <w:pStyle w:val="affffff3"/>
              <w:numPr>
                <w:ilvl w:val="0"/>
                <w:numId w:val="29"/>
              </w:numPr>
              <w:spacing w:line="276" w:lineRule="auto"/>
              <w:ind w:firstLineChars="0"/>
              <w:jc w:val="left"/>
              <w:rPr>
                <w:rFonts w:ascii="宋体" w:hAnsi="宋体"/>
                <w:sz w:val="24"/>
              </w:rPr>
            </w:pPr>
            <w:r w:rsidRPr="00A81FD1">
              <w:rPr>
                <w:rFonts w:ascii="宋体" w:hAnsi="宋体" w:hint="eastAsia"/>
                <w:sz w:val="24"/>
              </w:rPr>
              <w:t>支持PC和</w:t>
            </w:r>
            <w:proofErr w:type="gramStart"/>
            <w:r w:rsidRPr="00A81FD1">
              <w:rPr>
                <w:rFonts w:ascii="宋体" w:hAnsi="宋体" w:hint="eastAsia"/>
                <w:sz w:val="24"/>
              </w:rPr>
              <w:t>手机双</w:t>
            </w:r>
            <w:proofErr w:type="gramEnd"/>
            <w:r w:rsidRPr="00A81FD1">
              <w:rPr>
                <w:rFonts w:ascii="宋体" w:hAnsi="宋体" w:hint="eastAsia"/>
                <w:sz w:val="24"/>
              </w:rPr>
              <w:t>摄像头监考，自动上传监考视频</w:t>
            </w:r>
          </w:p>
          <w:p w14:paraId="390B8FA1" w14:textId="77777777" w:rsidR="00FC219D" w:rsidRPr="00A81FD1" w:rsidRDefault="00E8678F">
            <w:pPr>
              <w:pStyle w:val="affffff3"/>
              <w:numPr>
                <w:ilvl w:val="0"/>
                <w:numId w:val="29"/>
              </w:numPr>
              <w:spacing w:line="276" w:lineRule="auto"/>
              <w:ind w:firstLineChars="0"/>
              <w:jc w:val="left"/>
              <w:rPr>
                <w:rFonts w:ascii="宋体" w:hAnsi="宋体"/>
                <w:sz w:val="24"/>
              </w:rPr>
            </w:pPr>
            <w:r w:rsidRPr="00A81FD1">
              <w:rPr>
                <w:rFonts w:ascii="宋体" w:hAnsi="宋体" w:hint="eastAsia"/>
                <w:sz w:val="24"/>
              </w:rPr>
              <w:t>审核认定考试违纪情况</w:t>
            </w:r>
          </w:p>
        </w:tc>
      </w:tr>
    </w:tbl>
    <w:p w14:paraId="755F22CF"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lastRenderedPageBreak/>
        <w:t>5</w:t>
      </w:r>
      <w:r w:rsidRPr="00A81FD1">
        <w:rPr>
          <w:rFonts w:ascii="宋体" w:eastAsia="宋体" w:hAnsi="宋体"/>
          <w:sz w:val="24"/>
          <w:szCs w:val="24"/>
        </w:rPr>
        <w:t>.</w:t>
      </w:r>
      <w:r w:rsidRPr="00A81FD1">
        <w:rPr>
          <w:rFonts w:ascii="宋体" w:eastAsia="宋体" w:hAnsi="宋体" w:hint="eastAsia"/>
          <w:sz w:val="24"/>
          <w:szCs w:val="24"/>
        </w:rPr>
        <w:t>支持服务模块</w:t>
      </w:r>
    </w:p>
    <w:tbl>
      <w:tblPr>
        <w:tblStyle w:val="affd"/>
        <w:tblW w:w="5000" w:type="pct"/>
        <w:tblLook w:val="04A0" w:firstRow="1" w:lastRow="0" w:firstColumn="1" w:lastColumn="0" w:noHBand="0" w:noVBand="1"/>
      </w:tblPr>
      <w:tblGrid>
        <w:gridCol w:w="1402"/>
        <w:gridCol w:w="6894"/>
      </w:tblGrid>
      <w:tr w:rsidR="00A81FD1" w:rsidRPr="00A81FD1" w14:paraId="421C0035" w14:textId="77777777">
        <w:trPr>
          <w:trHeight w:val="794"/>
          <w:tblHeader/>
        </w:trPr>
        <w:tc>
          <w:tcPr>
            <w:tcW w:w="845" w:type="pct"/>
            <w:vAlign w:val="center"/>
          </w:tcPr>
          <w:p w14:paraId="5DC75C41"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功能名称</w:t>
            </w:r>
          </w:p>
        </w:tc>
        <w:tc>
          <w:tcPr>
            <w:tcW w:w="4155" w:type="pct"/>
            <w:vAlign w:val="center"/>
          </w:tcPr>
          <w:p w14:paraId="442B0999"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功能说明</w:t>
            </w:r>
          </w:p>
        </w:tc>
      </w:tr>
      <w:tr w:rsidR="00A81FD1" w:rsidRPr="00A81FD1" w14:paraId="49FD0C75" w14:textId="77777777">
        <w:trPr>
          <w:trHeight w:val="743"/>
        </w:trPr>
        <w:tc>
          <w:tcPr>
            <w:tcW w:w="845" w:type="pct"/>
            <w:vAlign w:val="center"/>
          </w:tcPr>
          <w:p w14:paraId="4740D1FC" w14:textId="77777777" w:rsidR="00FC219D" w:rsidRPr="00A81FD1" w:rsidRDefault="00E8678F">
            <w:pPr>
              <w:spacing w:line="276" w:lineRule="auto"/>
              <w:jc w:val="center"/>
              <w:rPr>
                <w:rFonts w:ascii="宋体" w:hAnsi="宋体"/>
                <w:sz w:val="24"/>
              </w:rPr>
            </w:pPr>
            <w:r w:rsidRPr="00A81FD1">
              <w:rPr>
                <w:rFonts w:ascii="宋体" w:hAnsi="宋体" w:hint="eastAsia"/>
                <w:sz w:val="24"/>
              </w:rPr>
              <w:t>通知提醒</w:t>
            </w:r>
          </w:p>
        </w:tc>
        <w:tc>
          <w:tcPr>
            <w:tcW w:w="4155" w:type="pct"/>
            <w:vAlign w:val="center"/>
          </w:tcPr>
          <w:p w14:paraId="1CC49D7F"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入学提醒</w:t>
            </w:r>
          </w:p>
          <w:p w14:paraId="3DDAC8A9"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信息核对通知</w:t>
            </w:r>
          </w:p>
          <w:p w14:paraId="0D50C5BA"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学籍异动(退学、信息更正、转学、转专业)通知</w:t>
            </w:r>
          </w:p>
          <w:p w14:paraId="6EBE2B3D"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免修免考通知</w:t>
            </w:r>
          </w:p>
          <w:p w14:paraId="108DA59F"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教材征订发放提醒</w:t>
            </w:r>
          </w:p>
          <w:p w14:paraId="25176BF4"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课程表发放</w:t>
            </w:r>
          </w:p>
          <w:p w14:paraId="0E95230B"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上课提醒</w:t>
            </w:r>
          </w:p>
          <w:p w14:paraId="0A6E27B4"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教学活动提醒</w:t>
            </w:r>
          </w:p>
          <w:p w14:paraId="3EF5DB8A"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学习平台作业提醒；</w:t>
            </w:r>
          </w:p>
          <w:p w14:paraId="78F40AFB"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考试信息提醒</w:t>
            </w:r>
          </w:p>
          <w:p w14:paraId="455634D2"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实践环节提醒</w:t>
            </w:r>
          </w:p>
          <w:p w14:paraId="17353D06"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毕业学位提醒</w:t>
            </w:r>
          </w:p>
          <w:p w14:paraId="7072D5C2"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证书发放提醒</w:t>
            </w:r>
          </w:p>
          <w:p w14:paraId="007F77BB"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学生活动提醒</w:t>
            </w:r>
          </w:p>
          <w:p w14:paraId="3520E4FA" w14:textId="77777777" w:rsidR="00FC219D" w:rsidRPr="00A81FD1" w:rsidRDefault="00E8678F">
            <w:pPr>
              <w:pStyle w:val="affffff3"/>
              <w:numPr>
                <w:ilvl w:val="1"/>
                <w:numId w:val="30"/>
              </w:numPr>
              <w:spacing w:line="276" w:lineRule="auto"/>
              <w:ind w:left="471" w:firstLineChars="0"/>
              <w:rPr>
                <w:rFonts w:ascii="宋体" w:hAnsi="宋体"/>
                <w:sz w:val="24"/>
              </w:rPr>
            </w:pPr>
            <w:r w:rsidRPr="00A81FD1">
              <w:rPr>
                <w:rFonts w:ascii="宋体" w:hAnsi="宋体" w:hint="eastAsia"/>
                <w:sz w:val="24"/>
              </w:rPr>
              <w:t>缴费提醒</w:t>
            </w:r>
          </w:p>
        </w:tc>
      </w:tr>
      <w:tr w:rsidR="00A81FD1" w:rsidRPr="00A81FD1" w14:paraId="6C9504AE" w14:textId="77777777">
        <w:trPr>
          <w:trHeight w:val="743"/>
        </w:trPr>
        <w:tc>
          <w:tcPr>
            <w:tcW w:w="845" w:type="pct"/>
            <w:vAlign w:val="center"/>
          </w:tcPr>
          <w:p w14:paraId="0BD3CE58" w14:textId="77777777" w:rsidR="00FC219D" w:rsidRPr="00A81FD1" w:rsidRDefault="00E8678F">
            <w:pPr>
              <w:spacing w:line="276" w:lineRule="auto"/>
              <w:jc w:val="center"/>
              <w:rPr>
                <w:rFonts w:ascii="宋体" w:hAnsi="宋体"/>
                <w:sz w:val="24"/>
              </w:rPr>
            </w:pPr>
            <w:r w:rsidRPr="00A81FD1">
              <w:rPr>
                <w:rFonts w:ascii="宋体" w:hAnsi="宋体" w:hint="eastAsia"/>
                <w:sz w:val="24"/>
              </w:rPr>
              <w:t>信息查询</w:t>
            </w:r>
          </w:p>
        </w:tc>
        <w:tc>
          <w:tcPr>
            <w:tcW w:w="4155" w:type="pct"/>
            <w:vAlign w:val="center"/>
          </w:tcPr>
          <w:p w14:paraId="579FBC11" w14:textId="77777777" w:rsidR="00FC219D" w:rsidRPr="00A81FD1" w:rsidRDefault="00E8678F">
            <w:pPr>
              <w:pStyle w:val="affffff3"/>
              <w:numPr>
                <w:ilvl w:val="0"/>
                <w:numId w:val="31"/>
              </w:numPr>
              <w:spacing w:line="276" w:lineRule="auto"/>
              <w:ind w:firstLineChars="0"/>
              <w:jc w:val="left"/>
              <w:rPr>
                <w:rFonts w:ascii="宋体" w:hAnsi="宋体"/>
                <w:sz w:val="24"/>
              </w:rPr>
            </w:pPr>
            <w:r w:rsidRPr="00A81FD1">
              <w:rPr>
                <w:rFonts w:ascii="宋体" w:hAnsi="宋体"/>
                <w:sz w:val="24"/>
              </w:rPr>
              <w:t>学籍档案查询：</w:t>
            </w:r>
          </w:p>
          <w:p w14:paraId="25FEB790" w14:textId="77777777" w:rsidR="00FC219D" w:rsidRPr="00A81FD1" w:rsidRDefault="00E8678F">
            <w:pPr>
              <w:pStyle w:val="affffff3"/>
              <w:spacing w:line="276" w:lineRule="auto"/>
              <w:ind w:leftChars="157" w:left="330" w:firstLineChars="0" w:firstLine="0"/>
              <w:jc w:val="left"/>
              <w:rPr>
                <w:rFonts w:ascii="宋体" w:hAnsi="宋体"/>
                <w:sz w:val="24"/>
              </w:rPr>
            </w:pPr>
            <w:r w:rsidRPr="00A81FD1">
              <w:rPr>
                <w:rFonts w:ascii="宋体" w:hAnsi="宋体" w:hint="eastAsia"/>
                <w:sz w:val="24"/>
              </w:rPr>
              <w:t>包括已获课程</w:t>
            </w:r>
            <w:r w:rsidRPr="00A81FD1">
              <w:rPr>
                <w:rFonts w:ascii="宋体" w:hAnsi="宋体"/>
                <w:sz w:val="24"/>
              </w:rPr>
              <w:t>学分</w:t>
            </w:r>
            <w:r w:rsidRPr="00A81FD1">
              <w:rPr>
                <w:rFonts w:ascii="宋体" w:hAnsi="宋体" w:hint="eastAsia"/>
                <w:sz w:val="24"/>
              </w:rPr>
              <w:t>、</w:t>
            </w:r>
            <w:r w:rsidRPr="00A81FD1">
              <w:rPr>
                <w:rFonts w:ascii="宋体" w:hAnsi="宋体"/>
                <w:sz w:val="24"/>
              </w:rPr>
              <w:t>课程成绩</w:t>
            </w:r>
            <w:r w:rsidRPr="00A81FD1">
              <w:rPr>
                <w:rFonts w:ascii="宋体" w:hAnsi="宋体" w:hint="eastAsia"/>
                <w:sz w:val="24"/>
              </w:rPr>
              <w:t>、</w:t>
            </w:r>
            <w:proofErr w:type="gramStart"/>
            <w:r w:rsidRPr="00A81FD1">
              <w:rPr>
                <w:rFonts w:ascii="宋体" w:hAnsi="宋体"/>
                <w:sz w:val="24"/>
              </w:rPr>
              <w:t>待学或</w:t>
            </w:r>
            <w:proofErr w:type="gramEnd"/>
            <w:r w:rsidRPr="00A81FD1">
              <w:rPr>
                <w:rFonts w:ascii="宋体" w:hAnsi="宋体"/>
                <w:sz w:val="24"/>
              </w:rPr>
              <w:t>待选课程</w:t>
            </w:r>
            <w:r w:rsidRPr="00A81FD1">
              <w:rPr>
                <w:rFonts w:ascii="宋体" w:hAnsi="宋体" w:hint="eastAsia"/>
                <w:sz w:val="24"/>
              </w:rPr>
              <w:t>、</w:t>
            </w:r>
            <w:r w:rsidRPr="00A81FD1">
              <w:rPr>
                <w:rFonts w:ascii="宋体" w:hAnsi="宋体"/>
                <w:sz w:val="24"/>
              </w:rPr>
              <w:t>学籍异动记录</w:t>
            </w:r>
            <w:r w:rsidRPr="00A81FD1">
              <w:rPr>
                <w:rFonts w:ascii="宋体" w:hAnsi="宋体" w:hint="eastAsia"/>
                <w:sz w:val="24"/>
              </w:rPr>
              <w:t>、</w:t>
            </w:r>
            <w:r w:rsidRPr="00A81FD1">
              <w:rPr>
                <w:rFonts w:ascii="宋体" w:hAnsi="宋体"/>
                <w:sz w:val="24"/>
              </w:rPr>
              <w:t>信息修改记录</w:t>
            </w:r>
            <w:r w:rsidRPr="00A81FD1">
              <w:rPr>
                <w:rFonts w:ascii="宋体" w:hAnsi="宋体" w:hint="eastAsia"/>
                <w:sz w:val="24"/>
              </w:rPr>
              <w:t>、</w:t>
            </w:r>
            <w:r w:rsidRPr="00A81FD1">
              <w:rPr>
                <w:rFonts w:ascii="宋体" w:hAnsi="宋体"/>
                <w:sz w:val="24"/>
              </w:rPr>
              <w:t>免修免考记录</w:t>
            </w:r>
            <w:r w:rsidRPr="00A81FD1">
              <w:rPr>
                <w:rFonts w:ascii="宋体" w:hAnsi="宋体" w:hint="eastAsia"/>
                <w:sz w:val="24"/>
              </w:rPr>
              <w:t>、毕业差距信息</w:t>
            </w:r>
          </w:p>
          <w:p w14:paraId="37D4CB8E" w14:textId="77777777" w:rsidR="00FC219D" w:rsidRPr="00A81FD1" w:rsidRDefault="00E8678F">
            <w:pPr>
              <w:pStyle w:val="affffff3"/>
              <w:numPr>
                <w:ilvl w:val="0"/>
                <w:numId w:val="31"/>
              </w:numPr>
              <w:spacing w:line="276" w:lineRule="auto"/>
              <w:ind w:firstLineChars="0"/>
              <w:jc w:val="left"/>
              <w:rPr>
                <w:rFonts w:ascii="宋体" w:hAnsi="宋体"/>
                <w:sz w:val="24"/>
              </w:rPr>
            </w:pPr>
            <w:r w:rsidRPr="00A81FD1">
              <w:rPr>
                <w:rFonts w:ascii="宋体" w:hAnsi="宋体"/>
                <w:sz w:val="24"/>
              </w:rPr>
              <w:t>档案查询</w:t>
            </w:r>
          </w:p>
          <w:p w14:paraId="7991E1EC" w14:textId="77777777" w:rsidR="00FC219D" w:rsidRPr="00A81FD1" w:rsidRDefault="00E8678F">
            <w:pPr>
              <w:pStyle w:val="affffff3"/>
              <w:spacing w:line="276" w:lineRule="auto"/>
              <w:ind w:leftChars="157" w:left="330" w:firstLineChars="0" w:firstLine="0"/>
              <w:rPr>
                <w:rFonts w:ascii="宋体" w:hAnsi="宋体"/>
                <w:sz w:val="24"/>
              </w:rPr>
            </w:pPr>
            <w:r w:rsidRPr="00A81FD1">
              <w:rPr>
                <w:rFonts w:ascii="宋体" w:hAnsi="宋体" w:hint="eastAsia"/>
                <w:sz w:val="24"/>
              </w:rPr>
              <w:t>包括档案</w:t>
            </w:r>
            <w:r w:rsidRPr="00A81FD1">
              <w:rPr>
                <w:rFonts w:ascii="宋体" w:hAnsi="宋体"/>
                <w:sz w:val="24"/>
              </w:rPr>
              <w:t>查看、下载档案、毕业成绩单、入学成绩表等</w:t>
            </w:r>
          </w:p>
        </w:tc>
      </w:tr>
      <w:tr w:rsidR="00A81FD1" w:rsidRPr="00A81FD1" w14:paraId="179372D9" w14:textId="77777777">
        <w:trPr>
          <w:trHeight w:val="743"/>
        </w:trPr>
        <w:tc>
          <w:tcPr>
            <w:tcW w:w="845" w:type="pct"/>
            <w:vAlign w:val="center"/>
          </w:tcPr>
          <w:p w14:paraId="2BE1816C" w14:textId="77777777" w:rsidR="00FC219D" w:rsidRPr="00A81FD1" w:rsidRDefault="00E8678F">
            <w:pPr>
              <w:spacing w:line="276" w:lineRule="auto"/>
              <w:jc w:val="center"/>
              <w:rPr>
                <w:rFonts w:ascii="宋体" w:hAnsi="宋体"/>
                <w:sz w:val="24"/>
              </w:rPr>
            </w:pPr>
            <w:r w:rsidRPr="00A81FD1">
              <w:rPr>
                <w:rFonts w:ascii="宋体" w:hAnsi="宋体" w:hint="eastAsia"/>
                <w:sz w:val="24"/>
              </w:rPr>
              <w:t>咨询</w:t>
            </w:r>
          </w:p>
        </w:tc>
        <w:tc>
          <w:tcPr>
            <w:tcW w:w="4155" w:type="pct"/>
            <w:vAlign w:val="center"/>
          </w:tcPr>
          <w:p w14:paraId="052EC99B" w14:textId="77777777" w:rsidR="00FC219D" w:rsidRPr="00A81FD1" w:rsidRDefault="00E8678F">
            <w:pPr>
              <w:spacing w:line="276" w:lineRule="auto"/>
              <w:ind w:firstLineChars="137" w:firstLine="329"/>
              <w:rPr>
                <w:rFonts w:ascii="宋体" w:hAnsi="宋体"/>
                <w:sz w:val="24"/>
              </w:rPr>
            </w:pPr>
            <w:r w:rsidRPr="00A81FD1">
              <w:rPr>
                <w:rFonts w:ascii="宋体" w:hAnsi="宋体" w:hint="eastAsia"/>
                <w:sz w:val="24"/>
              </w:rPr>
              <w:t>建设智能客服系统，包括人工坐席、智能语音导航和智能文本机器人，能够通过电话、电子邮件、Q</w:t>
            </w:r>
            <w:r w:rsidRPr="00A81FD1">
              <w:rPr>
                <w:rFonts w:ascii="宋体" w:hAnsi="宋体"/>
                <w:sz w:val="24"/>
              </w:rPr>
              <w:t>Q</w:t>
            </w:r>
            <w:r w:rsidRPr="00A81FD1">
              <w:rPr>
                <w:rFonts w:ascii="宋体" w:hAnsi="宋体" w:hint="eastAsia"/>
                <w:sz w:val="24"/>
              </w:rPr>
              <w:t>群、</w:t>
            </w:r>
            <w:proofErr w:type="gramStart"/>
            <w:r w:rsidRPr="00A81FD1">
              <w:rPr>
                <w:rFonts w:ascii="宋体" w:hAnsi="宋体" w:hint="eastAsia"/>
                <w:sz w:val="24"/>
              </w:rPr>
              <w:t>微信群</w:t>
            </w:r>
            <w:proofErr w:type="gramEnd"/>
            <w:r w:rsidRPr="00A81FD1">
              <w:rPr>
                <w:rFonts w:ascii="宋体" w:hAnsi="宋体" w:hint="eastAsia"/>
                <w:sz w:val="24"/>
              </w:rPr>
              <w:t>等多种交流方式，为用户（教师、学生和管理人员等）进行支持服务。</w:t>
            </w:r>
          </w:p>
          <w:p w14:paraId="6EF8E9B7" w14:textId="77777777" w:rsidR="00FC219D" w:rsidRPr="00A81FD1" w:rsidRDefault="00E8678F">
            <w:pPr>
              <w:pStyle w:val="affffff3"/>
              <w:numPr>
                <w:ilvl w:val="0"/>
                <w:numId w:val="32"/>
              </w:numPr>
              <w:spacing w:line="276" w:lineRule="auto"/>
              <w:ind w:firstLineChars="0"/>
              <w:jc w:val="left"/>
              <w:rPr>
                <w:rFonts w:ascii="宋体" w:hAnsi="宋体"/>
                <w:sz w:val="24"/>
              </w:rPr>
            </w:pPr>
            <w:r w:rsidRPr="00A81FD1">
              <w:rPr>
                <w:rFonts w:ascii="宋体" w:hAnsi="宋体" w:hint="eastAsia"/>
                <w:sz w:val="24"/>
              </w:rPr>
              <w:t>智能客服系统，实现以下功能：</w:t>
            </w:r>
          </w:p>
          <w:p w14:paraId="5E2B0A57" w14:textId="77777777" w:rsidR="00FC219D" w:rsidRPr="00A81FD1" w:rsidRDefault="00E8678F">
            <w:pPr>
              <w:spacing w:line="276" w:lineRule="auto"/>
              <w:ind w:leftChars="89" w:left="187"/>
              <w:rPr>
                <w:rFonts w:ascii="宋体" w:hAnsi="宋体"/>
                <w:sz w:val="24"/>
              </w:rPr>
            </w:pPr>
            <w:r w:rsidRPr="00A81FD1">
              <w:rPr>
                <w:rFonts w:ascii="宋体" w:hAnsi="宋体" w:hint="eastAsia"/>
                <w:sz w:val="24"/>
              </w:rPr>
              <w:t>（1）人工坐席、智能语音导航和智能文本机器人</w:t>
            </w:r>
          </w:p>
          <w:p w14:paraId="343884FF" w14:textId="77777777" w:rsidR="00FC219D" w:rsidRPr="00A81FD1" w:rsidRDefault="00E8678F">
            <w:pPr>
              <w:spacing w:line="276" w:lineRule="auto"/>
              <w:ind w:leftChars="89" w:left="187"/>
              <w:rPr>
                <w:rFonts w:ascii="宋体" w:hAnsi="宋体"/>
                <w:sz w:val="24"/>
              </w:rPr>
            </w:pPr>
            <w:r w:rsidRPr="00A81FD1">
              <w:rPr>
                <w:rFonts w:ascii="宋体" w:hAnsi="宋体" w:hint="eastAsia"/>
                <w:sz w:val="24"/>
              </w:rPr>
              <w:t>（2）客服系统与业务系统数据融合</w:t>
            </w:r>
          </w:p>
          <w:p w14:paraId="7752F8DC" w14:textId="77777777" w:rsidR="00FC219D" w:rsidRPr="00A81FD1" w:rsidRDefault="00E8678F">
            <w:pPr>
              <w:spacing w:line="276" w:lineRule="auto"/>
              <w:ind w:leftChars="89" w:left="187"/>
              <w:rPr>
                <w:rFonts w:ascii="宋体" w:hAnsi="宋体"/>
                <w:sz w:val="24"/>
              </w:rPr>
            </w:pPr>
            <w:r w:rsidRPr="00A81FD1">
              <w:rPr>
                <w:rFonts w:ascii="宋体" w:hAnsi="宋体" w:hint="eastAsia"/>
                <w:sz w:val="24"/>
              </w:rPr>
              <w:t>（</w:t>
            </w:r>
            <w:r w:rsidRPr="00A81FD1">
              <w:rPr>
                <w:rFonts w:ascii="宋体" w:hAnsi="宋体"/>
                <w:sz w:val="24"/>
              </w:rPr>
              <w:t>3</w:t>
            </w:r>
            <w:r w:rsidRPr="00A81FD1">
              <w:rPr>
                <w:rFonts w:ascii="宋体" w:hAnsi="宋体" w:hint="eastAsia"/>
                <w:sz w:val="24"/>
              </w:rPr>
              <w:t>）通过外</w:t>
            </w:r>
            <w:proofErr w:type="gramStart"/>
            <w:r w:rsidRPr="00A81FD1">
              <w:rPr>
                <w:rFonts w:ascii="宋体" w:hAnsi="宋体" w:hint="eastAsia"/>
                <w:sz w:val="24"/>
              </w:rPr>
              <w:t>呼实现</w:t>
            </w:r>
            <w:proofErr w:type="gramEnd"/>
            <w:r w:rsidRPr="00A81FD1">
              <w:rPr>
                <w:rFonts w:ascii="宋体" w:hAnsi="宋体" w:hint="eastAsia"/>
                <w:sz w:val="24"/>
              </w:rPr>
              <w:t>回访和通知提醒</w:t>
            </w:r>
          </w:p>
          <w:p w14:paraId="4522020A" w14:textId="77777777" w:rsidR="00FC219D" w:rsidRPr="00A81FD1" w:rsidRDefault="00E8678F">
            <w:pPr>
              <w:spacing w:line="276" w:lineRule="auto"/>
              <w:ind w:leftChars="89" w:left="187"/>
              <w:rPr>
                <w:rFonts w:ascii="宋体" w:hAnsi="宋体"/>
                <w:sz w:val="24"/>
              </w:rPr>
            </w:pPr>
            <w:r w:rsidRPr="00A81FD1">
              <w:rPr>
                <w:rFonts w:ascii="宋体" w:hAnsi="宋体" w:hint="eastAsia"/>
                <w:sz w:val="24"/>
              </w:rPr>
              <w:t>（</w:t>
            </w:r>
            <w:r w:rsidRPr="00A81FD1">
              <w:rPr>
                <w:rFonts w:ascii="宋体" w:hAnsi="宋体"/>
                <w:sz w:val="24"/>
              </w:rPr>
              <w:t>4</w:t>
            </w:r>
            <w:r w:rsidRPr="00A81FD1">
              <w:rPr>
                <w:rFonts w:ascii="宋体" w:hAnsi="宋体" w:hint="eastAsia"/>
                <w:sz w:val="24"/>
              </w:rPr>
              <w:t>）通过短信实现回访和通知提醒</w:t>
            </w:r>
          </w:p>
          <w:p w14:paraId="44B505AF" w14:textId="77777777" w:rsidR="00FC219D" w:rsidRPr="00A81FD1" w:rsidRDefault="00E8678F">
            <w:pPr>
              <w:spacing w:line="276" w:lineRule="auto"/>
              <w:ind w:leftChars="89" w:left="187"/>
              <w:rPr>
                <w:rFonts w:ascii="宋体" w:hAnsi="宋体"/>
                <w:sz w:val="24"/>
              </w:rPr>
            </w:pPr>
            <w:r w:rsidRPr="00A81FD1">
              <w:rPr>
                <w:rFonts w:ascii="宋体" w:hAnsi="宋体" w:hint="eastAsia"/>
                <w:sz w:val="24"/>
              </w:rPr>
              <w:lastRenderedPageBreak/>
              <w:t>（</w:t>
            </w:r>
            <w:r w:rsidRPr="00A81FD1">
              <w:rPr>
                <w:rFonts w:ascii="宋体" w:hAnsi="宋体"/>
                <w:sz w:val="24"/>
              </w:rPr>
              <w:t>5</w:t>
            </w:r>
            <w:r w:rsidRPr="00A81FD1">
              <w:rPr>
                <w:rFonts w:ascii="宋体" w:hAnsi="宋体" w:hint="eastAsia"/>
                <w:sz w:val="24"/>
              </w:rPr>
              <w:t>）支持移动端智能客服</w:t>
            </w:r>
          </w:p>
          <w:p w14:paraId="6FA7F26C" w14:textId="77777777" w:rsidR="00FC219D" w:rsidRPr="00A81FD1" w:rsidRDefault="00E8678F">
            <w:pPr>
              <w:spacing w:line="276" w:lineRule="auto"/>
              <w:ind w:leftChars="89" w:left="187"/>
              <w:rPr>
                <w:rFonts w:ascii="宋体" w:hAnsi="宋体"/>
                <w:sz w:val="24"/>
              </w:rPr>
            </w:pPr>
            <w:r w:rsidRPr="00A81FD1">
              <w:rPr>
                <w:rFonts w:ascii="宋体" w:hAnsi="宋体" w:hint="eastAsia"/>
                <w:sz w:val="24"/>
              </w:rPr>
              <w:t>（6）支持</w:t>
            </w:r>
            <w:r w:rsidRPr="00A81FD1">
              <w:rPr>
                <w:rFonts w:ascii="宋体" w:hAnsi="宋体"/>
                <w:sz w:val="24"/>
              </w:rPr>
              <w:t>网页实时聊天客服、邮件客服</w:t>
            </w:r>
            <w:r w:rsidRPr="00A81FD1">
              <w:rPr>
                <w:rFonts w:ascii="宋体" w:hAnsi="宋体" w:hint="eastAsia"/>
                <w:sz w:val="24"/>
              </w:rPr>
              <w:t>等</w:t>
            </w:r>
          </w:p>
          <w:p w14:paraId="190C1000" w14:textId="77777777" w:rsidR="00FC219D" w:rsidRPr="00A81FD1" w:rsidRDefault="00E8678F">
            <w:pPr>
              <w:pStyle w:val="affffff3"/>
              <w:numPr>
                <w:ilvl w:val="0"/>
                <w:numId w:val="32"/>
              </w:numPr>
              <w:spacing w:line="276" w:lineRule="auto"/>
              <w:ind w:firstLineChars="0"/>
              <w:jc w:val="left"/>
              <w:rPr>
                <w:rFonts w:ascii="宋体" w:hAnsi="宋体"/>
                <w:sz w:val="24"/>
              </w:rPr>
            </w:pPr>
            <w:r w:rsidRPr="00A81FD1">
              <w:rPr>
                <w:rFonts w:ascii="宋体" w:hAnsi="宋体"/>
                <w:sz w:val="24"/>
              </w:rPr>
              <w:t>智能</w:t>
            </w:r>
            <w:r w:rsidRPr="00A81FD1">
              <w:rPr>
                <w:rFonts w:ascii="宋体" w:hAnsi="宋体" w:hint="eastAsia"/>
                <w:sz w:val="24"/>
              </w:rPr>
              <w:t>客服系统实时回复和人工回复相结合</w:t>
            </w:r>
          </w:p>
          <w:p w14:paraId="7ECE7FBA" w14:textId="77777777" w:rsidR="00FC219D" w:rsidRPr="00A81FD1" w:rsidRDefault="00E8678F">
            <w:pPr>
              <w:pStyle w:val="affffff3"/>
              <w:numPr>
                <w:ilvl w:val="0"/>
                <w:numId w:val="32"/>
              </w:numPr>
              <w:spacing w:line="276" w:lineRule="auto"/>
              <w:ind w:firstLineChars="0"/>
              <w:jc w:val="left"/>
              <w:rPr>
                <w:rFonts w:ascii="宋体" w:hAnsi="宋体"/>
                <w:sz w:val="24"/>
              </w:rPr>
            </w:pPr>
            <w:r w:rsidRPr="00A81FD1">
              <w:rPr>
                <w:rFonts w:ascii="宋体" w:hAnsi="宋体" w:hint="eastAsia"/>
                <w:sz w:val="24"/>
              </w:rPr>
              <w:t>智能客服工作台：</w:t>
            </w:r>
            <w:r w:rsidRPr="00A81FD1">
              <w:rPr>
                <w:rFonts w:ascii="宋体" w:hAnsi="宋体"/>
                <w:sz w:val="24"/>
              </w:rPr>
              <w:t>常见知识库更新与维护</w:t>
            </w:r>
            <w:r w:rsidRPr="00A81FD1">
              <w:rPr>
                <w:rFonts w:ascii="宋体" w:hAnsi="宋体" w:hint="eastAsia"/>
                <w:sz w:val="24"/>
              </w:rPr>
              <w:t>、进度查询、工单管理</w:t>
            </w:r>
          </w:p>
          <w:p w14:paraId="5306F775" w14:textId="77777777" w:rsidR="00FC219D" w:rsidRPr="00A81FD1" w:rsidRDefault="00E8678F">
            <w:pPr>
              <w:pStyle w:val="affffff3"/>
              <w:numPr>
                <w:ilvl w:val="0"/>
                <w:numId w:val="32"/>
              </w:numPr>
              <w:spacing w:line="276" w:lineRule="auto"/>
              <w:ind w:firstLineChars="0"/>
              <w:rPr>
                <w:rFonts w:ascii="宋体" w:hAnsi="宋体"/>
                <w:sz w:val="24"/>
              </w:rPr>
            </w:pPr>
            <w:r w:rsidRPr="00A81FD1">
              <w:rPr>
                <w:rFonts w:ascii="宋体" w:hAnsi="宋体" w:hint="eastAsia"/>
                <w:sz w:val="24"/>
              </w:rPr>
              <w:t>对客</w:t>
            </w:r>
            <w:proofErr w:type="gramStart"/>
            <w:r w:rsidRPr="00A81FD1">
              <w:rPr>
                <w:rFonts w:ascii="宋体" w:hAnsi="宋体" w:hint="eastAsia"/>
                <w:sz w:val="24"/>
              </w:rPr>
              <w:t>服数据</w:t>
            </w:r>
            <w:proofErr w:type="gramEnd"/>
            <w:r w:rsidRPr="00A81FD1">
              <w:rPr>
                <w:rFonts w:ascii="宋体" w:hAnsi="宋体" w:hint="eastAsia"/>
                <w:sz w:val="24"/>
              </w:rPr>
              <w:t xml:space="preserve">的统计与分析 </w:t>
            </w:r>
          </w:p>
          <w:p w14:paraId="4D502B21" w14:textId="77777777" w:rsidR="00FC219D" w:rsidRPr="00A81FD1" w:rsidRDefault="00E8678F">
            <w:pPr>
              <w:pStyle w:val="affffff3"/>
              <w:numPr>
                <w:ilvl w:val="0"/>
                <w:numId w:val="32"/>
              </w:numPr>
              <w:spacing w:line="276" w:lineRule="auto"/>
              <w:ind w:firstLineChars="0"/>
              <w:jc w:val="left"/>
              <w:rPr>
                <w:rFonts w:ascii="宋体" w:hAnsi="宋体"/>
                <w:sz w:val="24"/>
              </w:rPr>
            </w:pPr>
            <w:r w:rsidRPr="00A81FD1">
              <w:rPr>
                <w:rFonts w:ascii="宋体" w:hAnsi="宋体" w:hint="eastAsia"/>
                <w:sz w:val="24"/>
              </w:rPr>
              <w:t>进行质检监控，评估服务质量和运营状况</w:t>
            </w:r>
          </w:p>
        </w:tc>
      </w:tr>
      <w:tr w:rsidR="00A81FD1" w:rsidRPr="00A81FD1" w14:paraId="261F8243" w14:textId="77777777">
        <w:trPr>
          <w:trHeight w:val="743"/>
        </w:trPr>
        <w:tc>
          <w:tcPr>
            <w:tcW w:w="845" w:type="pct"/>
            <w:vAlign w:val="center"/>
          </w:tcPr>
          <w:p w14:paraId="0EA9AADA" w14:textId="77777777" w:rsidR="00FC219D" w:rsidRPr="00A81FD1" w:rsidRDefault="00E8678F">
            <w:pPr>
              <w:spacing w:line="276" w:lineRule="auto"/>
              <w:jc w:val="center"/>
              <w:rPr>
                <w:rFonts w:ascii="宋体" w:hAnsi="宋体"/>
                <w:sz w:val="24"/>
              </w:rPr>
            </w:pPr>
            <w:r w:rsidRPr="00A81FD1">
              <w:rPr>
                <w:rFonts w:ascii="宋体" w:hAnsi="宋体" w:hint="eastAsia"/>
                <w:sz w:val="24"/>
              </w:rPr>
              <w:lastRenderedPageBreak/>
              <w:t>资源配送</w:t>
            </w:r>
          </w:p>
        </w:tc>
        <w:tc>
          <w:tcPr>
            <w:tcW w:w="4155" w:type="pct"/>
            <w:vAlign w:val="center"/>
          </w:tcPr>
          <w:p w14:paraId="1E0C33A1" w14:textId="77777777" w:rsidR="00FC219D" w:rsidRPr="00A81FD1" w:rsidRDefault="00E8678F">
            <w:pPr>
              <w:pStyle w:val="affffff3"/>
              <w:numPr>
                <w:ilvl w:val="0"/>
                <w:numId w:val="33"/>
              </w:numPr>
              <w:spacing w:line="276" w:lineRule="auto"/>
              <w:ind w:firstLineChars="0"/>
              <w:rPr>
                <w:rFonts w:ascii="宋体" w:hAnsi="宋体"/>
                <w:sz w:val="24"/>
              </w:rPr>
            </w:pPr>
            <w:r w:rsidRPr="00A81FD1">
              <w:rPr>
                <w:rFonts w:ascii="宋体" w:hAnsi="宋体" w:hint="eastAsia"/>
                <w:sz w:val="24"/>
              </w:rPr>
              <w:t>学生在线教材征订</w:t>
            </w:r>
          </w:p>
          <w:p w14:paraId="55257770" w14:textId="77777777" w:rsidR="00FC219D" w:rsidRPr="00A81FD1" w:rsidRDefault="00E8678F">
            <w:pPr>
              <w:pStyle w:val="affffff3"/>
              <w:numPr>
                <w:ilvl w:val="0"/>
                <w:numId w:val="33"/>
              </w:numPr>
              <w:spacing w:line="276" w:lineRule="auto"/>
              <w:ind w:firstLineChars="0"/>
              <w:rPr>
                <w:rFonts w:ascii="宋体" w:hAnsi="宋体"/>
                <w:sz w:val="24"/>
              </w:rPr>
            </w:pPr>
            <w:r w:rsidRPr="00A81FD1">
              <w:rPr>
                <w:rFonts w:ascii="宋体" w:hAnsi="宋体" w:hint="eastAsia"/>
                <w:sz w:val="24"/>
              </w:rPr>
              <w:t>对接教材征订系统，提供教材配送信息服务</w:t>
            </w:r>
          </w:p>
          <w:p w14:paraId="1963D643" w14:textId="77777777" w:rsidR="00FC219D" w:rsidRPr="00A81FD1" w:rsidRDefault="00E8678F">
            <w:pPr>
              <w:pStyle w:val="affffff3"/>
              <w:numPr>
                <w:ilvl w:val="0"/>
                <w:numId w:val="33"/>
              </w:numPr>
              <w:spacing w:line="276" w:lineRule="auto"/>
              <w:ind w:firstLineChars="0"/>
              <w:rPr>
                <w:rFonts w:ascii="宋体" w:hAnsi="宋体"/>
                <w:sz w:val="24"/>
              </w:rPr>
            </w:pPr>
            <w:r w:rsidRPr="00A81FD1">
              <w:rPr>
                <w:rFonts w:ascii="宋体" w:hAnsi="宋体" w:hint="eastAsia"/>
                <w:sz w:val="24"/>
              </w:rPr>
              <w:t>教材发放状态查询</w:t>
            </w:r>
          </w:p>
        </w:tc>
      </w:tr>
      <w:tr w:rsidR="00A81FD1" w:rsidRPr="00A81FD1" w14:paraId="4A7EEBF0" w14:textId="77777777">
        <w:trPr>
          <w:trHeight w:val="743"/>
        </w:trPr>
        <w:tc>
          <w:tcPr>
            <w:tcW w:w="845" w:type="pct"/>
            <w:vAlign w:val="center"/>
          </w:tcPr>
          <w:p w14:paraId="21D5077A" w14:textId="77777777" w:rsidR="00FC219D" w:rsidRPr="00A81FD1" w:rsidRDefault="00E8678F">
            <w:pPr>
              <w:spacing w:line="276" w:lineRule="auto"/>
              <w:jc w:val="center"/>
              <w:rPr>
                <w:rFonts w:ascii="宋体" w:hAnsi="宋体"/>
                <w:sz w:val="24"/>
              </w:rPr>
            </w:pPr>
            <w:r w:rsidRPr="00A81FD1">
              <w:rPr>
                <w:rFonts w:ascii="宋体" w:hAnsi="宋体" w:hint="eastAsia"/>
                <w:sz w:val="24"/>
              </w:rPr>
              <w:t>学生活动管理</w:t>
            </w:r>
          </w:p>
        </w:tc>
        <w:tc>
          <w:tcPr>
            <w:tcW w:w="4155" w:type="pct"/>
            <w:vAlign w:val="center"/>
          </w:tcPr>
          <w:p w14:paraId="048CA393" w14:textId="77777777" w:rsidR="00FC219D" w:rsidRPr="00A81FD1" w:rsidRDefault="00E8678F">
            <w:pPr>
              <w:spacing w:line="276" w:lineRule="auto"/>
              <w:rPr>
                <w:rFonts w:ascii="宋体" w:hAnsi="宋体"/>
                <w:sz w:val="24"/>
              </w:rPr>
            </w:pPr>
            <w:r w:rsidRPr="00A81FD1">
              <w:rPr>
                <w:rFonts w:ascii="宋体" w:hAnsi="宋体" w:hint="eastAsia"/>
                <w:sz w:val="24"/>
              </w:rPr>
              <w:t>1</w:t>
            </w:r>
            <w:r w:rsidRPr="00A81FD1">
              <w:rPr>
                <w:rFonts w:ascii="宋体" w:hAnsi="宋体"/>
                <w:sz w:val="24"/>
              </w:rPr>
              <w:t xml:space="preserve">. </w:t>
            </w:r>
            <w:r w:rsidRPr="00A81FD1">
              <w:rPr>
                <w:rFonts w:ascii="宋体" w:hAnsi="宋体" w:hint="eastAsia"/>
                <w:sz w:val="24"/>
              </w:rPr>
              <w:t>发布学生活动信息</w:t>
            </w:r>
          </w:p>
          <w:p w14:paraId="226BE01F" w14:textId="77777777" w:rsidR="00FC219D" w:rsidRPr="00A81FD1" w:rsidRDefault="00E8678F">
            <w:pPr>
              <w:spacing w:line="276" w:lineRule="auto"/>
              <w:rPr>
                <w:rFonts w:ascii="宋体" w:hAnsi="宋体"/>
                <w:sz w:val="24"/>
              </w:rPr>
            </w:pPr>
            <w:r w:rsidRPr="00A81FD1">
              <w:rPr>
                <w:rFonts w:ascii="宋体" w:hAnsi="宋体" w:hint="eastAsia"/>
                <w:sz w:val="24"/>
              </w:rPr>
              <w:t>2</w:t>
            </w:r>
            <w:r w:rsidRPr="00A81FD1">
              <w:rPr>
                <w:rFonts w:ascii="宋体" w:hAnsi="宋体"/>
                <w:sz w:val="24"/>
              </w:rPr>
              <w:t xml:space="preserve">. </w:t>
            </w:r>
            <w:r w:rsidRPr="00A81FD1">
              <w:rPr>
                <w:rFonts w:ascii="宋体" w:hAnsi="宋体" w:hint="eastAsia"/>
                <w:sz w:val="24"/>
              </w:rPr>
              <w:t>组织学生在线活动</w:t>
            </w:r>
          </w:p>
          <w:p w14:paraId="1F81D510" w14:textId="77777777" w:rsidR="00FC219D" w:rsidRPr="00A81FD1" w:rsidRDefault="00E8678F">
            <w:pPr>
              <w:spacing w:line="276" w:lineRule="auto"/>
              <w:rPr>
                <w:rFonts w:ascii="宋体" w:hAnsi="宋体"/>
                <w:sz w:val="24"/>
              </w:rPr>
            </w:pPr>
            <w:r w:rsidRPr="00A81FD1">
              <w:rPr>
                <w:rFonts w:ascii="宋体" w:hAnsi="宋体" w:hint="eastAsia"/>
                <w:sz w:val="24"/>
              </w:rPr>
              <w:t>3</w:t>
            </w:r>
            <w:r w:rsidRPr="00A81FD1">
              <w:rPr>
                <w:rFonts w:ascii="宋体" w:hAnsi="宋体"/>
                <w:sz w:val="24"/>
              </w:rPr>
              <w:t xml:space="preserve">. </w:t>
            </w:r>
            <w:r w:rsidRPr="00A81FD1">
              <w:rPr>
                <w:rFonts w:ascii="宋体" w:hAnsi="宋体" w:hint="eastAsia"/>
                <w:sz w:val="24"/>
              </w:rPr>
              <w:t>展示活动实时信息</w:t>
            </w:r>
          </w:p>
          <w:p w14:paraId="52D78B72" w14:textId="77777777" w:rsidR="00FC219D" w:rsidRPr="00A81FD1" w:rsidRDefault="00E8678F">
            <w:pPr>
              <w:spacing w:line="276" w:lineRule="auto"/>
              <w:rPr>
                <w:rFonts w:ascii="宋体" w:hAnsi="宋体"/>
                <w:sz w:val="24"/>
              </w:rPr>
            </w:pPr>
            <w:r w:rsidRPr="00A81FD1">
              <w:rPr>
                <w:rFonts w:ascii="宋体" w:hAnsi="宋体" w:hint="eastAsia"/>
                <w:sz w:val="24"/>
              </w:rPr>
              <w:t>4</w:t>
            </w:r>
            <w:r w:rsidRPr="00A81FD1">
              <w:rPr>
                <w:rFonts w:ascii="宋体" w:hAnsi="宋体"/>
                <w:sz w:val="24"/>
              </w:rPr>
              <w:t xml:space="preserve">. </w:t>
            </w:r>
            <w:r w:rsidRPr="00A81FD1">
              <w:rPr>
                <w:rFonts w:ascii="宋体" w:hAnsi="宋体" w:hint="eastAsia"/>
                <w:sz w:val="24"/>
              </w:rPr>
              <w:t>统计活动信息</w:t>
            </w:r>
          </w:p>
          <w:p w14:paraId="320D7CF1" w14:textId="77777777" w:rsidR="00FC219D" w:rsidRPr="00A81FD1" w:rsidRDefault="00E8678F">
            <w:pPr>
              <w:spacing w:line="276" w:lineRule="auto"/>
              <w:rPr>
                <w:rFonts w:ascii="宋体" w:hAnsi="宋体"/>
                <w:sz w:val="24"/>
              </w:rPr>
            </w:pPr>
            <w:r w:rsidRPr="00A81FD1">
              <w:rPr>
                <w:rFonts w:ascii="宋体" w:hAnsi="宋体" w:hint="eastAsia"/>
                <w:sz w:val="24"/>
              </w:rPr>
              <w:t>5</w:t>
            </w:r>
            <w:r w:rsidRPr="00A81FD1">
              <w:rPr>
                <w:rFonts w:ascii="宋体" w:hAnsi="宋体"/>
                <w:sz w:val="24"/>
              </w:rPr>
              <w:t xml:space="preserve">. </w:t>
            </w:r>
            <w:r w:rsidRPr="00A81FD1">
              <w:rPr>
                <w:rFonts w:ascii="宋体" w:hAnsi="宋体" w:hint="eastAsia"/>
                <w:sz w:val="24"/>
              </w:rPr>
              <w:t>呈现和管理历次学生活动信息</w:t>
            </w:r>
          </w:p>
        </w:tc>
      </w:tr>
      <w:tr w:rsidR="00A81FD1" w:rsidRPr="00A81FD1" w14:paraId="5A04890B" w14:textId="77777777">
        <w:trPr>
          <w:trHeight w:val="743"/>
        </w:trPr>
        <w:tc>
          <w:tcPr>
            <w:tcW w:w="845" w:type="pct"/>
            <w:vAlign w:val="center"/>
          </w:tcPr>
          <w:p w14:paraId="022E2D7C" w14:textId="77777777" w:rsidR="00FC219D" w:rsidRPr="00A81FD1" w:rsidRDefault="00E8678F">
            <w:pPr>
              <w:spacing w:line="276" w:lineRule="auto"/>
              <w:jc w:val="center"/>
              <w:rPr>
                <w:rFonts w:ascii="宋体" w:hAnsi="宋体"/>
                <w:sz w:val="24"/>
              </w:rPr>
            </w:pPr>
            <w:r w:rsidRPr="00A81FD1">
              <w:rPr>
                <w:rFonts w:ascii="宋体" w:hAnsi="宋体" w:hint="eastAsia"/>
                <w:sz w:val="24"/>
              </w:rPr>
              <w:t>学生互动社区</w:t>
            </w:r>
          </w:p>
        </w:tc>
        <w:tc>
          <w:tcPr>
            <w:tcW w:w="4155" w:type="pct"/>
            <w:vAlign w:val="center"/>
          </w:tcPr>
          <w:p w14:paraId="4093929D" w14:textId="77777777" w:rsidR="00FC219D" w:rsidRPr="00A81FD1" w:rsidRDefault="00E8678F">
            <w:pPr>
              <w:pStyle w:val="affffff3"/>
              <w:numPr>
                <w:ilvl w:val="0"/>
                <w:numId w:val="34"/>
              </w:numPr>
              <w:spacing w:line="276" w:lineRule="auto"/>
              <w:ind w:firstLineChars="0"/>
              <w:rPr>
                <w:rFonts w:ascii="宋体" w:hAnsi="宋体"/>
                <w:sz w:val="24"/>
              </w:rPr>
            </w:pPr>
            <w:r w:rsidRPr="00A81FD1">
              <w:rPr>
                <w:rFonts w:ascii="宋体" w:hAnsi="宋体" w:hint="eastAsia"/>
                <w:sz w:val="24"/>
              </w:rPr>
              <w:t>支持学生发言交流</w:t>
            </w:r>
          </w:p>
          <w:p w14:paraId="786C5D16" w14:textId="77777777" w:rsidR="00FC219D" w:rsidRPr="00A81FD1" w:rsidRDefault="00E8678F">
            <w:pPr>
              <w:pStyle w:val="affffff3"/>
              <w:numPr>
                <w:ilvl w:val="0"/>
                <w:numId w:val="34"/>
              </w:numPr>
              <w:spacing w:line="276" w:lineRule="auto"/>
              <w:ind w:firstLineChars="0"/>
              <w:rPr>
                <w:rFonts w:ascii="宋体" w:hAnsi="宋体"/>
                <w:sz w:val="24"/>
              </w:rPr>
            </w:pPr>
            <w:r w:rsidRPr="00A81FD1">
              <w:rPr>
                <w:rFonts w:ascii="宋体" w:hAnsi="宋体" w:hint="eastAsia"/>
                <w:sz w:val="24"/>
              </w:rPr>
              <w:t>学生可以分组讨论，与好友交流</w:t>
            </w:r>
          </w:p>
          <w:p w14:paraId="703C13D8" w14:textId="77777777" w:rsidR="00FC219D" w:rsidRPr="00A81FD1" w:rsidRDefault="00E8678F">
            <w:pPr>
              <w:pStyle w:val="affffff3"/>
              <w:numPr>
                <w:ilvl w:val="0"/>
                <w:numId w:val="34"/>
              </w:numPr>
              <w:spacing w:line="276" w:lineRule="auto"/>
              <w:ind w:firstLineChars="0"/>
              <w:rPr>
                <w:rFonts w:ascii="宋体" w:hAnsi="宋体"/>
                <w:sz w:val="24"/>
              </w:rPr>
            </w:pPr>
            <w:r w:rsidRPr="00A81FD1">
              <w:rPr>
                <w:rFonts w:ascii="宋体" w:hAnsi="宋体" w:hint="eastAsia"/>
                <w:sz w:val="24"/>
              </w:rPr>
              <w:t>自动识别、屏蔽敏感词、关键词</w:t>
            </w:r>
          </w:p>
          <w:p w14:paraId="4BD2333D" w14:textId="77777777" w:rsidR="00FC219D" w:rsidRPr="00A81FD1" w:rsidRDefault="00E8678F">
            <w:pPr>
              <w:pStyle w:val="affffff3"/>
              <w:numPr>
                <w:ilvl w:val="0"/>
                <w:numId w:val="34"/>
              </w:numPr>
              <w:spacing w:line="276" w:lineRule="auto"/>
              <w:ind w:firstLineChars="0"/>
              <w:rPr>
                <w:rFonts w:ascii="宋体" w:hAnsi="宋体"/>
                <w:sz w:val="24"/>
              </w:rPr>
            </w:pPr>
            <w:r w:rsidRPr="00A81FD1">
              <w:rPr>
                <w:rFonts w:ascii="宋体" w:hAnsi="宋体" w:hint="eastAsia"/>
                <w:sz w:val="24"/>
              </w:rPr>
              <w:t>自动对接学生班级信息，为每个班级提供交互空间</w:t>
            </w:r>
          </w:p>
        </w:tc>
      </w:tr>
      <w:tr w:rsidR="00A81FD1" w:rsidRPr="00A81FD1" w14:paraId="35069D9B" w14:textId="77777777">
        <w:trPr>
          <w:trHeight w:val="743"/>
        </w:trPr>
        <w:tc>
          <w:tcPr>
            <w:tcW w:w="845" w:type="pct"/>
            <w:vAlign w:val="center"/>
          </w:tcPr>
          <w:p w14:paraId="7B0A5BAF" w14:textId="77777777" w:rsidR="00FC219D" w:rsidRPr="00A81FD1" w:rsidRDefault="00E8678F">
            <w:pPr>
              <w:spacing w:line="276" w:lineRule="auto"/>
              <w:jc w:val="center"/>
              <w:rPr>
                <w:rFonts w:ascii="宋体" w:hAnsi="宋体"/>
                <w:sz w:val="24"/>
              </w:rPr>
            </w:pPr>
            <w:r w:rsidRPr="00A81FD1">
              <w:rPr>
                <w:rFonts w:ascii="宋体" w:hAnsi="宋体" w:hint="eastAsia"/>
                <w:sz w:val="24"/>
              </w:rPr>
              <w:t>校友会网站</w:t>
            </w:r>
          </w:p>
        </w:tc>
        <w:tc>
          <w:tcPr>
            <w:tcW w:w="4155" w:type="pct"/>
            <w:vAlign w:val="center"/>
          </w:tcPr>
          <w:p w14:paraId="576C4FF8" w14:textId="77777777" w:rsidR="00FC219D" w:rsidRPr="00A81FD1" w:rsidRDefault="00E8678F">
            <w:pPr>
              <w:pStyle w:val="affffff3"/>
              <w:numPr>
                <w:ilvl w:val="0"/>
                <w:numId w:val="35"/>
              </w:numPr>
              <w:spacing w:line="276" w:lineRule="auto"/>
              <w:ind w:firstLineChars="0"/>
              <w:rPr>
                <w:rFonts w:ascii="宋体" w:hAnsi="宋体"/>
                <w:sz w:val="24"/>
              </w:rPr>
            </w:pPr>
            <w:r w:rsidRPr="00A81FD1">
              <w:rPr>
                <w:rFonts w:ascii="宋体" w:hAnsi="宋体" w:hint="eastAsia"/>
                <w:sz w:val="24"/>
              </w:rPr>
              <w:t>校友会网站，展示校友会信息</w:t>
            </w:r>
          </w:p>
          <w:p w14:paraId="7144BF9F" w14:textId="77777777" w:rsidR="00FC219D" w:rsidRPr="00A81FD1" w:rsidRDefault="00E8678F">
            <w:pPr>
              <w:pStyle w:val="affffff3"/>
              <w:numPr>
                <w:ilvl w:val="0"/>
                <w:numId w:val="35"/>
              </w:numPr>
              <w:spacing w:line="276" w:lineRule="auto"/>
              <w:ind w:firstLineChars="0"/>
              <w:rPr>
                <w:rFonts w:ascii="宋体" w:hAnsi="宋体"/>
                <w:sz w:val="24"/>
              </w:rPr>
            </w:pPr>
            <w:r w:rsidRPr="00A81FD1">
              <w:rPr>
                <w:rFonts w:ascii="宋体" w:hAnsi="宋体" w:hint="eastAsia"/>
                <w:sz w:val="24"/>
              </w:rPr>
              <w:t>校友信息管理</w:t>
            </w:r>
          </w:p>
          <w:p w14:paraId="7578317E" w14:textId="77777777" w:rsidR="00FC219D" w:rsidRPr="00A81FD1" w:rsidRDefault="00E8678F">
            <w:pPr>
              <w:pStyle w:val="affffff3"/>
              <w:numPr>
                <w:ilvl w:val="0"/>
                <w:numId w:val="35"/>
              </w:numPr>
              <w:spacing w:line="276" w:lineRule="auto"/>
              <w:ind w:firstLineChars="0"/>
              <w:rPr>
                <w:rFonts w:ascii="宋体" w:hAnsi="宋体"/>
                <w:sz w:val="24"/>
              </w:rPr>
            </w:pPr>
            <w:r w:rsidRPr="00A81FD1">
              <w:rPr>
                <w:rFonts w:ascii="宋体" w:hAnsi="宋体" w:hint="eastAsia"/>
                <w:sz w:val="24"/>
              </w:rPr>
              <w:t>支持校友通过账号登录系统</w:t>
            </w:r>
          </w:p>
          <w:p w14:paraId="1F0F9CFF" w14:textId="77777777" w:rsidR="00FC219D" w:rsidRPr="00A81FD1" w:rsidRDefault="00E8678F">
            <w:pPr>
              <w:pStyle w:val="affffff3"/>
              <w:numPr>
                <w:ilvl w:val="0"/>
                <w:numId w:val="35"/>
              </w:numPr>
              <w:spacing w:line="276" w:lineRule="auto"/>
              <w:ind w:firstLineChars="0"/>
              <w:rPr>
                <w:rFonts w:ascii="宋体" w:hAnsi="宋体"/>
                <w:sz w:val="24"/>
              </w:rPr>
            </w:pPr>
            <w:r w:rsidRPr="00A81FD1">
              <w:rPr>
                <w:rFonts w:ascii="宋体" w:hAnsi="宋体" w:hint="eastAsia"/>
                <w:sz w:val="24"/>
              </w:rPr>
              <w:t>交流互动</w:t>
            </w:r>
          </w:p>
        </w:tc>
      </w:tr>
    </w:tbl>
    <w:p w14:paraId="59D91B46"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6</w:t>
      </w:r>
      <w:r w:rsidRPr="00A81FD1">
        <w:rPr>
          <w:rFonts w:ascii="宋体" w:eastAsia="宋体" w:hAnsi="宋体"/>
          <w:sz w:val="24"/>
          <w:szCs w:val="24"/>
        </w:rPr>
        <w:t>.</w:t>
      </w:r>
      <w:r w:rsidRPr="00A81FD1">
        <w:rPr>
          <w:rFonts w:ascii="宋体" w:eastAsia="宋体" w:hAnsi="宋体" w:hint="eastAsia"/>
          <w:sz w:val="24"/>
          <w:szCs w:val="24"/>
        </w:rPr>
        <w:t>教学评价模块</w:t>
      </w:r>
    </w:p>
    <w:tbl>
      <w:tblPr>
        <w:tblStyle w:val="affd"/>
        <w:tblW w:w="4952" w:type="pct"/>
        <w:tblLook w:val="04A0" w:firstRow="1" w:lastRow="0" w:firstColumn="1" w:lastColumn="0" w:noHBand="0" w:noVBand="1"/>
      </w:tblPr>
      <w:tblGrid>
        <w:gridCol w:w="1413"/>
        <w:gridCol w:w="6803"/>
      </w:tblGrid>
      <w:tr w:rsidR="00A81FD1" w:rsidRPr="00A81FD1" w14:paraId="320EA846" w14:textId="77777777">
        <w:trPr>
          <w:trHeight w:val="794"/>
        </w:trPr>
        <w:tc>
          <w:tcPr>
            <w:tcW w:w="860" w:type="pct"/>
            <w:vAlign w:val="center"/>
          </w:tcPr>
          <w:p w14:paraId="78F82FB5"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功能名称</w:t>
            </w:r>
          </w:p>
        </w:tc>
        <w:tc>
          <w:tcPr>
            <w:tcW w:w="4140" w:type="pct"/>
            <w:vAlign w:val="center"/>
          </w:tcPr>
          <w:p w14:paraId="644B2671"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功能说明</w:t>
            </w:r>
          </w:p>
        </w:tc>
      </w:tr>
      <w:tr w:rsidR="00A81FD1" w:rsidRPr="00A81FD1" w14:paraId="69982244" w14:textId="77777777">
        <w:trPr>
          <w:trHeight w:val="743"/>
        </w:trPr>
        <w:tc>
          <w:tcPr>
            <w:tcW w:w="860" w:type="pct"/>
            <w:vAlign w:val="center"/>
          </w:tcPr>
          <w:p w14:paraId="775A5C7E" w14:textId="77777777" w:rsidR="00FC219D" w:rsidRPr="00A81FD1" w:rsidRDefault="00E8678F">
            <w:pPr>
              <w:spacing w:line="276" w:lineRule="auto"/>
              <w:jc w:val="center"/>
              <w:rPr>
                <w:rFonts w:ascii="宋体" w:hAnsi="宋体"/>
                <w:sz w:val="24"/>
              </w:rPr>
            </w:pPr>
            <w:r w:rsidRPr="00A81FD1">
              <w:rPr>
                <w:rFonts w:ascii="宋体" w:hAnsi="宋体" w:hint="eastAsia"/>
                <w:sz w:val="24"/>
              </w:rPr>
              <w:t>教学运行仪表盘</w:t>
            </w:r>
          </w:p>
        </w:tc>
        <w:tc>
          <w:tcPr>
            <w:tcW w:w="4140" w:type="pct"/>
            <w:vAlign w:val="center"/>
          </w:tcPr>
          <w:p w14:paraId="609B5086" w14:textId="77777777" w:rsidR="00FC219D" w:rsidRPr="00A81FD1" w:rsidRDefault="00E8678F">
            <w:pPr>
              <w:pStyle w:val="affffff3"/>
              <w:numPr>
                <w:ilvl w:val="0"/>
                <w:numId w:val="36"/>
              </w:numPr>
              <w:spacing w:line="276" w:lineRule="auto"/>
              <w:ind w:firstLineChars="0"/>
              <w:rPr>
                <w:rFonts w:ascii="宋体" w:hAnsi="宋体"/>
                <w:sz w:val="24"/>
              </w:rPr>
            </w:pPr>
            <w:r w:rsidRPr="00A81FD1">
              <w:rPr>
                <w:rFonts w:ascii="宋体" w:hAnsi="宋体" w:hint="eastAsia"/>
                <w:sz w:val="24"/>
              </w:rPr>
              <w:t>聚集显示教学运行过程中相应的专业、课程、招生、学习、考试、毕业等业务数据，以及相关的管理和服务数据</w:t>
            </w:r>
          </w:p>
          <w:p w14:paraId="416CFD2C" w14:textId="77777777" w:rsidR="00FC219D" w:rsidRPr="00A81FD1" w:rsidRDefault="00E8678F">
            <w:pPr>
              <w:pStyle w:val="affffff3"/>
              <w:numPr>
                <w:ilvl w:val="0"/>
                <w:numId w:val="36"/>
              </w:numPr>
              <w:spacing w:line="276" w:lineRule="auto"/>
              <w:ind w:firstLineChars="0"/>
              <w:rPr>
                <w:rFonts w:ascii="宋体" w:hAnsi="宋体"/>
                <w:sz w:val="24"/>
              </w:rPr>
            </w:pPr>
            <w:r w:rsidRPr="00A81FD1">
              <w:rPr>
                <w:rFonts w:ascii="宋体" w:hAnsi="宋体" w:hint="eastAsia"/>
                <w:sz w:val="24"/>
              </w:rPr>
              <w:t>根据相关规则和历史情况，自动分析教学运行数据是否在正常区间</w:t>
            </w:r>
          </w:p>
          <w:p w14:paraId="0D394852" w14:textId="77777777" w:rsidR="00FC219D" w:rsidRPr="00A81FD1" w:rsidRDefault="00E8678F">
            <w:pPr>
              <w:pStyle w:val="affffff3"/>
              <w:numPr>
                <w:ilvl w:val="0"/>
                <w:numId w:val="36"/>
              </w:numPr>
              <w:spacing w:line="276" w:lineRule="auto"/>
              <w:ind w:firstLineChars="0"/>
              <w:rPr>
                <w:rFonts w:ascii="宋体" w:hAnsi="宋体"/>
                <w:sz w:val="24"/>
              </w:rPr>
            </w:pPr>
            <w:r w:rsidRPr="00A81FD1">
              <w:rPr>
                <w:rFonts w:ascii="宋体" w:hAnsi="宋体" w:hint="eastAsia"/>
                <w:sz w:val="24"/>
              </w:rPr>
              <w:t>如数据异常，及时预警和提醒</w:t>
            </w:r>
          </w:p>
        </w:tc>
      </w:tr>
      <w:tr w:rsidR="00A81FD1" w:rsidRPr="00A81FD1" w14:paraId="6B0BE5B5" w14:textId="77777777">
        <w:trPr>
          <w:trHeight w:val="743"/>
        </w:trPr>
        <w:tc>
          <w:tcPr>
            <w:tcW w:w="860" w:type="pct"/>
            <w:vAlign w:val="center"/>
          </w:tcPr>
          <w:p w14:paraId="0C67788D" w14:textId="77777777" w:rsidR="00FC219D" w:rsidRPr="00A81FD1" w:rsidRDefault="00E8678F">
            <w:pPr>
              <w:spacing w:line="276" w:lineRule="auto"/>
              <w:jc w:val="center"/>
              <w:rPr>
                <w:rFonts w:ascii="宋体" w:hAnsi="宋体"/>
                <w:sz w:val="24"/>
              </w:rPr>
            </w:pPr>
            <w:r w:rsidRPr="00A81FD1">
              <w:rPr>
                <w:rFonts w:ascii="宋体" w:hAnsi="宋体" w:hint="eastAsia"/>
                <w:sz w:val="24"/>
              </w:rPr>
              <w:t>学生学习行为监控</w:t>
            </w:r>
          </w:p>
        </w:tc>
        <w:tc>
          <w:tcPr>
            <w:tcW w:w="4140" w:type="pct"/>
            <w:vAlign w:val="center"/>
          </w:tcPr>
          <w:p w14:paraId="788877A3" w14:textId="77777777" w:rsidR="00FC219D" w:rsidRPr="00A81FD1" w:rsidRDefault="00E8678F">
            <w:pPr>
              <w:pStyle w:val="affffff3"/>
              <w:numPr>
                <w:ilvl w:val="0"/>
                <w:numId w:val="37"/>
              </w:numPr>
              <w:spacing w:line="276" w:lineRule="auto"/>
              <w:ind w:firstLineChars="0"/>
              <w:rPr>
                <w:rFonts w:ascii="宋体" w:hAnsi="宋体"/>
                <w:sz w:val="24"/>
              </w:rPr>
            </w:pPr>
            <w:r w:rsidRPr="00A81FD1">
              <w:rPr>
                <w:rFonts w:ascii="宋体" w:hAnsi="宋体" w:hint="eastAsia"/>
                <w:sz w:val="24"/>
              </w:rPr>
              <w:t>聚集显示学生的学习时长、测试、作业、交流等过程数据</w:t>
            </w:r>
          </w:p>
          <w:p w14:paraId="26628DD2" w14:textId="77777777" w:rsidR="00FC219D" w:rsidRPr="00A81FD1" w:rsidRDefault="00E8678F">
            <w:pPr>
              <w:pStyle w:val="affffff3"/>
              <w:numPr>
                <w:ilvl w:val="0"/>
                <w:numId w:val="37"/>
              </w:numPr>
              <w:spacing w:line="276" w:lineRule="auto"/>
              <w:ind w:firstLineChars="0"/>
              <w:rPr>
                <w:rFonts w:ascii="宋体" w:hAnsi="宋体"/>
                <w:sz w:val="24"/>
              </w:rPr>
            </w:pPr>
            <w:r w:rsidRPr="00A81FD1">
              <w:rPr>
                <w:rFonts w:ascii="宋体" w:hAnsi="宋体" w:hint="eastAsia"/>
                <w:sz w:val="24"/>
              </w:rPr>
              <w:t>根据学习规则，自动分析过程数据是否在正常区间</w:t>
            </w:r>
          </w:p>
          <w:p w14:paraId="2DE77074" w14:textId="77777777" w:rsidR="00FC219D" w:rsidRPr="00A81FD1" w:rsidRDefault="00E8678F">
            <w:pPr>
              <w:pStyle w:val="affffff3"/>
              <w:numPr>
                <w:ilvl w:val="0"/>
                <w:numId w:val="37"/>
              </w:numPr>
              <w:spacing w:line="276" w:lineRule="auto"/>
              <w:ind w:firstLineChars="0"/>
              <w:rPr>
                <w:rFonts w:ascii="宋体" w:hAnsi="宋体"/>
                <w:sz w:val="24"/>
              </w:rPr>
            </w:pPr>
            <w:r w:rsidRPr="00A81FD1">
              <w:rPr>
                <w:rFonts w:ascii="宋体" w:hAnsi="宋体" w:hint="eastAsia"/>
                <w:sz w:val="24"/>
              </w:rPr>
              <w:t>如果数据异常或进度滞后，及时预警和提醒</w:t>
            </w:r>
          </w:p>
          <w:p w14:paraId="22D1F0B4" w14:textId="77777777" w:rsidR="00FC219D" w:rsidRPr="00A81FD1" w:rsidRDefault="00E8678F">
            <w:pPr>
              <w:pStyle w:val="affffff3"/>
              <w:numPr>
                <w:ilvl w:val="0"/>
                <w:numId w:val="37"/>
              </w:numPr>
              <w:spacing w:line="276" w:lineRule="auto"/>
              <w:ind w:firstLineChars="0"/>
              <w:rPr>
                <w:rFonts w:ascii="宋体" w:hAnsi="宋体"/>
                <w:sz w:val="24"/>
              </w:rPr>
            </w:pPr>
            <w:r w:rsidRPr="00A81FD1">
              <w:rPr>
                <w:rFonts w:ascii="宋体" w:hAnsi="宋体" w:hint="eastAsia"/>
                <w:sz w:val="24"/>
              </w:rPr>
              <w:lastRenderedPageBreak/>
              <w:t>统计分析相关数据，以可视化形式展示</w:t>
            </w:r>
          </w:p>
        </w:tc>
      </w:tr>
      <w:tr w:rsidR="00A81FD1" w:rsidRPr="00A81FD1" w14:paraId="26568C27" w14:textId="77777777">
        <w:trPr>
          <w:trHeight w:val="743"/>
        </w:trPr>
        <w:tc>
          <w:tcPr>
            <w:tcW w:w="860" w:type="pct"/>
            <w:vAlign w:val="center"/>
          </w:tcPr>
          <w:p w14:paraId="4278330F" w14:textId="77777777" w:rsidR="00FC219D" w:rsidRPr="00A81FD1" w:rsidRDefault="00E8678F">
            <w:pPr>
              <w:spacing w:line="276" w:lineRule="auto"/>
              <w:jc w:val="center"/>
              <w:rPr>
                <w:rFonts w:ascii="宋体" w:hAnsi="宋体"/>
                <w:sz w:val="24"/>
              </w:rPr>
            </w:pPr>
            <w:r w:rsidRPr="00A81FD1">
              <w:rPr>
                <w:rFonts w:ascii="宋体" w:hAnsi="宋体" w:hint="eastAsia"/>
                <w:sz w:val="24"/>
              </w:rPr>
              <w:lastRenderedPageBreak/>
              <w:t>教师教学行为监控</w:t>
            </w:r>
          </w:p>
        </w:tc>
        <w:tc>
          <w:tcPr>
            <w:tcW w:w="4140" w:type="pct"/>
            <w:vAlign w:val="center"/>
          </w:tcPr>
          <w:p w14:paraId="184BAC48" w14:textId="77777777" w:rsidR="00FC219D" w:rsidRPr="00A81FD1" w:rsidRDefault="00E8678F">
            <w:pPr>
              <w:pStyle w:val="affffff3"/>
              <w:numPr>
                <w:ilvl w:val="0"/>
                <w:numId w:val="38"/>
              </w:numPr>
              <w:spacing w:line="276" w:lineRule="auto"/>
              <w:ind w:firstLineChars="0"/>
              <w:rPr>
                <w:rFonts w:ascii="宋体" w:hAnsi="宋体"/>
                <w:sz w:val="24"/>
              </w:rPr>
            </w:pPr>
            <w:r w:rsidRPr="00A81FD1">
              <w:rPr>
                <w:rFonts w:ascii="宋体" w:hAnsi="宋体" w:hint="eastAsia"/>
                <w:sz w:val="24"/>
              </w:rPr>
              <w:t>聚集显示教师的在线工作时长、辅导情况、作业评阅和交流等过程数据</w:t>
            </w:r>
          </w:p>
          <w:p w14:paraId="2A1CF3DD" w14:textId="77777777" w:rsidR="00FC219D" w:rsidRPr="00A81FD1" w:rsidRDefault="00E8678F">
            <w:pPr>
              <w:pStyle w:val="affffff3"/>
              <w:numPr>
                <w:ilvl w:val="0"/>
                <w:numId w:val="38"/>
              </w:numPr>
              <w:spacing w:line="276" w:lineRule="auto"/>
              <w:ind w:firstLineChars="0"/>
              <w:rPr>
                <w:rFonts w:ascii="宋体" w:hAnsi="宋体"/>
                <w:sz w:val="24"/>
              </w:rPr>
            </w:pPr>
            <w:r w:rsidRPr="00A81FD1">
              <w:rPr>
                <w:rFonts w:ascii="宋体" w:hAnsi="宋体" w:hint="eastAsia"/>
                <w:sz w:val="24"/>
              </w:rPr>
              <w:t>根据教学规则，自动分析过程数据是否在正常区间</w:t>
            </w:r>
          </w:p>
          <w:p w14:paraId="33C4377C" w14:textId="77777777" w:rsidR="00FC219D" w:rsidRPr="00A81FD1" w:rsidRDefault="00E8678F">
            <w:pPr>
              <w:pStyle w:val="affffff3"/>
              <w:numPr>
                <w:ilvl w:val="0"/>
                <w:numId w:val="38"/>
              </w:numPr>
              <w:spacing w:line="276" w:lineRule="auto"/>
              <w:ind w:firstLineChars="0"/>
              <w:rPr>
                <w:rFonts w:ascii="宋体" w:hAnsi="宋体"/>
                <w:sz w:val="24"/>
              </w:rPr>
            </w:pPr>
            <w:r w:rsidRPr="00A81FD1">
              <w:rPr>
                <w:rFonts w:ascii="宋体" w:hAnsi="宋体" w:hint="eastAsia"/>
                <w:sz w:val="24"/>
              </w:rPr>
              <w:t>如果数据异常或进度滞后，及时预警和提醒</w:t>
            </w:r>
          </w:p>
          <w:p w14:paraId="09914D7E" w14:textId="77777777" w:rsidR="00FC219D" w:rsidRPr="00A81FD1" w:rsidRDefault="00E8678F">
            <w:pPr>
              <w:pStyle w:val="affffff3"/>
              <w:numPr>
                <w:ilvl w:val="0"/>
                <w:numId w:val="38"/>
              </w:numPr>
              <w:spacing w:line="276" w:lineRule="auto"/>
              <w:ind w:firstLineChars="0"/>
              <w:rPr>
                <w:rFonts w:ascii="宋体" w:hAnsi="宋体"/>
                <w:sz w:val="24"/>
              </w:rPr>
            </w:pPr>
            <w:r w:rsidRPr="00A81FD1">
              <w:rPr>
                <w:rFonts w:ascii="宋体" w:hAnsi="宋体" w:hint="eastAsia"/>
                <w:sz w:val="24"/>
              </w:rPr>
              <w:t>统计分析相关数据，以可视化形式展示</w:t>
            </w:r>
          </w:p>
        </w:tc>
      </w:tr>
      <w:tr w:rsidR="00A81FD1" w:rsidRPr="00A81FD1" w14:paraId="2ED5E852" w14:textId="77777777">
        <w:trPr>
          <w:trHeight w:val="743"/>
        </w:trPr>
        <w:tc>
          <w:tcPr>
            <w:tcW w:w="860" w:type="pct"/>
            <w:vAlign w:val="center"/>
          </w:tcPr>
          <w:p w14:paraId="614B828B" w14:textId="77777777" w:rsidR="00FC219D" w:rsidRPr="00A81FD1" w:rsidRDefault="00E8678F">
            <w:pPr>
              <w:spacing w:line="276" w:lineRule="auto"/>
              <w:jc w:val="center"/>
              <w:rPr>
                <w:rFonts w:ascii="宋体" w:hAnsi="宋体"/>
                <w:sz w:val="24"/>
              </w:rPr>
            </w:pPr>
            <w:r w:rsidRPr="00A81FD1">
              <w:rPr>
                <w:rFonts w:ascii="宋体" w:hAnsi="宋体" w:hint="eastAsia"/>
                <w:sz w:val="24"/>
              </w:rPr>
              <w:t>教学检查评估</w:t>
            </w:r>
          </w:p>
        </w:tc>
        <w:tc>
          <w:tcPr>
            <w:tcW w:w="4140" w:type="pct"/>
            <w:vAlign w:val="center"/>
          </w:tcPr>
          <w:p w14:paraId="28DBE830" w14:textId="77777777" w:rsidR="00FC219D" w:rsidRPr="00A81FD1" w:rsidRDefault="00E8678F">
            <w:pPr>
              <w:pStyle w:val="affffff3"/>
              <w:numPr>
                <w:ilvl w:val="0"/>
                <w:numId w:val="39"/>
              </w:numPr>
              <w:spacing w:line="276" w:lineRule="auto"/>
              <w:ind w:firstLineChars="0"/>
              <w:rPr>
                <w:rFonts w:ascii="宋体" w:hAnsi="宋体"/>
                <w:sz w:val="24"/>
              </w:rPr>
            </w:pPr>
            <w:r w:rsidRPr="00A81FD1">
              <w:rPr>
                <w:rFonts w:ascii="宋体" w:hAnsi="宋体" w:hint="eastAsia"/>
                <w:sz w:val="24"/>
              </w:rPr>
              <w:t>自动统计分析教学各环节的相关数据，并进行比较分析，分析相关环节的不足</w:t>
            </w:r>
          </w:p>
          <w:p w14:paraId="17673D2D" w14:textId="77777777" w:rsidR="00FC219D" w:rsidRPr="00A81FD1" w:rsidRDefault="00E8678F">
            <w:pPr>
              <w:pStyle w:val="affffff3"/>
              <w:numPr>
                <w:ilvl w:val="0"/>
                <w:numId w:val="39"/>
              </w:numPr>
              <w:spacing w:line="276" w:lineRule="auto"/>
              <w:ind w:firstLineChars="0"/>
              <w:rPr>
                <w:rFonts w:ascii="宋体" w:hAnsi="宋体"/>
                <w:sz w:val="24"/>
              </w:rPr>
            </w:pPr>
            <w:r w:rsidRPr="00A81FD1">
              <w:rPr>
                <w:rFonts w:ascii="宋体" w:hAnsi="宋体" w:hint="eastAsia"/>
                <w:sz w:val="24"/>
              </w:rPr>
              <w:t>自动统计分析教学过程性数据，包括学生学习行为、教师教学行为等综合数据</w:t>
            </w:r>
          </w:p>
          <w:p w14:paraId="6EA2A29D" w14:textId="77777777" w:rsidR="00FC219D" w:rsidRPr="00A81FD1" w:rsidRDefault="00E8678F">
            <w:pPr>
              <w:pStyle w:val="affffff3"/>
              <w:numPr>
                <w:ilvl w:val="0"/>
                <w:numId w:val="39"/>
              </w:numPr>
              <w:spacing w:line="276" w:lineRule="auto"/>
              <w:ind w:firstLineChars="0"/>
              <w:rPr>
                <w:rFonts w:ascii="宋体" w:hAnsi="宋体"/>
                <w:sz w:val="24"/>
              </w:rPr>
            </w:pPr>
            <w:r w:rsidRPr="00A81FD1">
              <w:rPr>
                <w:rFonts w:ascii="宋体" w:hAnsi="宋体" w:hint="eastAsia"/>
                <w:sz w:val="24"/>
              </w:rPr>
              <w:t>自动统计分析教学结果数据，包括学生学习情况和考试成绩等数据</w:t>
            </w:r>
          </w:p>
          <w:p w14:paraId="704554DF" w14:textId="77777777" w:rsidR="00FC219D" w:rsidRPr="00A81FD1" w:rsidRDefault="00E8678F">
            <w:pPr>
              <w:pStyle w:val="affffff3"/>
              <w:numPr>
                <w:ilvl w:val="0"/>
                <w:numId w:val="39"/>
              </w:numPr>
              <w:spacing w:line="276" w:lineRule="auto"/>
              <w:ind w:firstLineChars="0"/>
              <w:rPr>
                <w:rFonts w:ascii="宋体" w:hAnsi="宋体"/>
                <w:sz w:val="24"/>
              </w:rPr>
            </w:pPr>
            <w:r w:rsidRPr="00A81FD1">
              <w:rPr>
                <w:rFonts w:ascii="宋体" w:hAnsi="宋体" w:hint="eastAsia"/>
                <w:sz w:val="24"/>
              </w:rPr>
              <w:t>生成教学检查报表</w:t>
            </w:r>
          </w:p>
        </w:tc>
      </w:tr>
      <w:tr w:rsidR="00A81FD1" w:rsidRPr="00A81FD1" w14:paraId="3C1AA5EE" w14:textId="77777777">
        <w:trPr>
          <w:trHeight w:val="743"/>
        </w:trPr>
        <w:tc>
          <w:tcPr>
            <w:tcW w:w="860" w:type="pct"/>
            <w:vAlign w:val="center"/>
          </w:tcPr>
          <w:p w14:paraId="5F3E6EA0" w14:textId="77777777" w:rsidR="00FC219D" w:rsidRPr="00A81FD1" w:rsidRDefault="00E8678F">
            <w:pPr>
              <w:spacing w:line="276" w:lineRule="auto"/>
              <w:jc w:val="center"/>
              <w:rPr>
                <w:rFonts w:ascii="宋体" w:hAnsi="宋体"/>
                <w:sz w:val="24"/>
              </w:rPr>
            </w:pPr>
            <w:r w:rsidRPr="00A81FD1">
              <w:rPr>
                <w:rFonts w:ascii="宋体" w:hAnsi="宋体" w:hint="eastAsia"/>
                <w:sz w:val="24"/>
              </w:rPr>
              <w:t>教学满意度调查</w:t>
            </w:r>
          </w:p>
        </w:tc>
        <w:tc>
          <w:tcPr>
            <w:tcW w:w="4140" w:type="pct"/>
            <w:vAlign w:val="center"/>
          </w:tcPr>
          <w:p w14:paraId="7926CBFC" w14:textId="77777777" w:rsidR="00FC219D" w:rsidRPr="00A81FD1" w:rsidRDefault="00E8678F">
            <w:pPr>
              <w:pStyle w:val="affffff3"/>
              <w:numPr>
                <w:ilvl w:val="0"/>
                <w:numId w:val="40"/>
              </w:numPr>
              <w:spacing w:line="276" w:lineRule="auto"/>
              <w:ind w:firstLineChars="0"/>
              <w:rPr>
                <w:rFonts w:ascii="宋体" w:hAnsi="宋体"/>
                <w:sz w:val="24"/>
              </w:rPr>
            </w:pPr>
            <w:r w:rsidRPr="00A81FD1">
              <w:rPr>
                <w:rFonts w:ascii="宋体" w:hAnsi="宋体" w:hint="eastAsia"/>
                <w:sz w:val="24"/>
              </w:rPr>
              <w:t>根据实验学院相关调查内容，自动生成满意度调查表，支持对课程、教学、管理等进行满意度调查</w:t>
            </w:r>
          </w:p>
          <w:p w14:paraId="606C76E9" w14:textId="77777777" w:rsidR="00FC219D" w:rsidRPr="00A81FD1" w:rsidRDefault="00E8678F">
            <w:pPr>
              <w:pStyle w:val="affffff3"/>
              <w:numPr>
                <w:ilvl w:val="0"/>
                <w:numId w:val="40"/>
              </w:numPr>
              <w:spacing w:line="276" w:lineRule="auto"/>
              <w:ind w:firstLineChars="0"/>
              <w:rPr>
                <w:rFonts w:ascii="宋体" w:hAnsi="宋体"/>
                <w:sz w:val="24"/>
              </w:rPr>
            </w:pPr>
            <w:r w:rsidRPr="00A81FD1">
              <w:rPr>
                <w:rFonts w:ascii="宋体" w:hAnsi="宋体" w:hint="eastAsia"/>
                <w:sz w:val="24"/>
              </w:rPr>
              <w:t>对调查结果进行统计分析，生成统计报表</w:t>
            </w:r>
          </w:p>
        </w:tc>
      </w:tr>
    </w:tbl>
    <w:p w14:paraId="655C7AC5" w14:textId="77777777" w:rsidR="00FC219D" w:rsidRPr="00A81FD1" w:rsidRDefault="00E8678F">
      <w:pPr>
        <w:pStyle w:val="4"/>
        <w:rPr>
          <w:rFonts w:ascii="宋体" w:eastAsia="宋体" w:hAnsi="宋体"/>
          <w:sz w:val="24"/>
          <w:szCs w:val="24"/>
        </w:rPr>
      </w:pPr>
      <w:r w:rsidRPr="00A81FD1">
        <w:rPr>
          <w:rFonts w:ascii="宋体" w:eastAsia="宋体" w:hAnsi="宋体"/>
          <w:sz w:val="24"/>
          <w:szCs w:val="24"/>
        </w:rPr>
        <w:t>7.</w:t>
      </w:r>
      <w:r w:rsidRPr="00A81FD1">
        <w:rPr>
          <w:rFonts w:ascii="宋体" w:eastAsia="宋体" w:hAnsi="宋体" w:hint="eastAsia"/>
          <w:sz w:val="24"/>
          <w:szCs w:val="24"/>
        </w:rPr>
        <w:t>移动端访问</w:t>
      </w:r>
    </w:p>
    <w:tbl>
      <w:tblPr>
        <w:tblStyle w:val="affd"/>
        <w:tblW w:w="4952" w:type="pct"/>
        <w:tblLook w:val="04A0" w:firstRow="1" w:lastRow="0" w:firstColumn="1" w:lastColumn="0" w:noHBand="0" w:noVBand="1"/>
      </w:tblPr>
      <w:tblGrid>
        <w:gridCol w:w="1413"/>
        <w:gridCol w:w="6803"/>
      </w:tblGrid>
      <w:tr w:rsidR="00A81FD1" w:rsidRPr="00A81FD1" w14:paraId="47D98CE8" w14:textId="77777777">
        <w:trPr>
          <w:trHeight w:val="794"/>
        </w:trPr>
        <w:tc>
          <w:tcPr>
            <w:tcW w:w="860" w:type="pct"/>
            <w:vAlign w:val="center"/>
          </w:tcPr>
          <w:p w14:paraId="27DEB335"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功能名称</w:t>
            </w:r>
          </w:p>
        </w:tc>
        <w:tc>
          <w:tcPr>
            <w:tcW w:w="4140" w:type="pct"/>
            <w:vAlign w:val="center"/>
          </w:tcPr>
          <w:p w14:paraId="258DB15A"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功能说明</w:t>
            </w:r>
          </w:p>
        </w:tc>
      </w:tr>
      <w:tr w:rsidR="00A81FD1" w:rsidRPr="00A81FD1" w14:paraId="3B4E3559" w14:textId="77777777">
        <w:trPr>
          <w:trHeight w:val="416"/>
        </w:trPr>
        <w:tc>
          <w:tcPr>
            <w:tcW w:w="860" w:type="pct"/>
            <w:vAlign w:val="center"/>
          </w:tcPr>
          <w:p w14:paraId="7FFF777F" w14:textId="77777777" w:rsidR="00FC219D" w:rsidRPr="00A81FD1" w:rsidRDefault="00E8678F">
            <w:pPr>
              <w:spacing w:line="276" w:lineRule="auto"/>
              <w:jc w:val="center"/>
              <w:rPr>
                <w:rFonts w:ascii="宋体" w:hAnsi="宋体"/>
                <w:sz w:val="24"/>
              </w:rPr>
            </w:pPr>
            <w:r w:rsidRPr="00A81FD1">
              <w:rPr>
                <w:rFonts w:ascii="宋体" w:hAnsi="宋体" w:hint="eastAsia"/>
                <w:sz w:val="24"/>
              </w:rPr>
              <w:t>手机</w:t>
            </w:r>
            <w:r w:rsidRPr="00A81FD1">
              <w:rPr>
                <w:rFonts w:ascii="宋体" w:hAnsi="宋体"/>
                <w:sz w:val="24"/>
              </w:rPr>
              <w:t>APP</w:t>
            </w:r>
            <w:r w:rsidRPr="00A81FD1">
              <w:rPr>
                <w:rFonts w:ascii="宋体" w:hAnsi="宋体" w:hint="eastAsia"/>
                <w:sz w:val="24"/>
              </w:rPr>
              <w:t>（至少提供IOS和安卓2个版本）与</w:t>
            </w:r>
            <w:proofErr w:type="gramStart"/>
            <w:r w:rsidRPr="00A81FD1">
              <w:rPr>
                <w:rFonts w:ascii="宋体" w:hAnsi="宋体" w:hint="eastAsia"/>
                <w:sz w:val="24"/>
              </w:rPr>
              <w:t>微信公众号</w:t>
            </w:r>
            <w:proofErr w:type="gramEnd"/>
          </w:p>
        </w:tc>
        <w:tc>
          <w:tcPr>
            <w:tcW w:w="4140" w:type="pct"/>
            <w:vAlign w:val="center"/>
          </w:tcPr>
          <w:p w14:paraId="06982D77"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sz w:val="24"/>
              </w:rPr>
              <w:t>首页</w:t>
            </w:r>
            <w:r w:rsidRPr="00A81FD1">
              <w:rPr>
                <w:rFonts w:ascii="宋体" w:hAnsi="宋体" w:hint="eastAsia"/>
                <w:sz w:val="24"/>
              </w:rPr>
              <w:t>，信息公告</w:t>
            </w:r>
          </w:p>
          <w:p w14:paraId="1714D81E"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hint="eastAsia"/>
                <w:sz w:val="24"/>
              </w:rPr>
              <w:t>在线报名</w:t>
            </w:r>
          </w:p>
          <w:p w14:paraId="15B3BEFB"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hint="eastAsia"/>
                <w:sz w:val="24"/>
              </w:rPr>
              <w:t>入学水平测试</w:t>
            </w:r>
          </w:p>
          <w:p w14:paraId="2BB272FC"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hint="eastAsia"/>
                <w:sz w:val="24"/>
              </w:rPr>
              <w:t>在线缴费</w:t>
            </w:r>
          </w:p>
          <w:p w14:paraId="77F1F22E"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hint="eastAsia"/>
                <w:sz w:val="24"/>
              </w:rPr>
              <w:t>预览及下载电子版入学通知书</w:t>
            </w:r>
          </w:p>
          <w:p w14:paraId="17E4B73D"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sz w:val="24"/>
              </w:rPr>
              <w:t>课表</w:t>
            </w:r>
            <w:r w:rsidRPr="00A81FD1">
              <w:rPr>
                <w:rFonts w:ascii="宋体" w:hAnsi="宋体" w:hint="eastAsia"/>
                <w:sz w:val="24"/>
              </w:rPr>
              <w:t>查询</w:t>
            </w:r>
          </w:p>
          <w:p w14:paraId="3C56619F"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sz w:val="24"/>
              </w:rPr>
              <w:t>课程</w:t>
            </w:r>
            <w:r w:rsidRPr="00A81FD1">
              <w:rPr>
                <w:rFonts w:ascii="宋体" w:hAnsi="宋体" w:hint="eastAsia"/>
                <w:sz w:val="24"/>
              </w:rPr>
              <w:t>查询</w:t>
            </w:r>
          </w:p>
          <w:p w14:paraId="58EBEF05"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sz w:val="24"/>
              </w:rPr>
              <w:t>学籍</w:t>
            </w:r>
            <w:r w:rsidRPr="00A81FD1">
              <w:rPr>
                <w:rFonts w:ascii="宋体" w:hAnsi="宋体" w:hint="eastAsia"/>
                <w:sz w:val="24"/>
              </w:rPr>
              <w:t>信息</w:t>
            </w:r>
            <w:r w:rsidRPr="00A81FD1">
              <w:rPr>
                <w:rFonts w:ascii="宋体" w:hAnsi="宋体"/>
                <w:sz w:val="24"/>
              </w:rPr>
              <w:t>查询</w:t>
            </w:r>
          </w:p>
          <w:p w14:paraId="6E3D7FFC"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sz w:val="24"/>
              </w:rPr>
              <w:t>选课</w:t>
            </w:r>
          </w:p>
          <w:p w14:paraId="4863D956"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sz w:val="24"/>
              </w:rPr>
              <w:t>学生咨询</w:t>
            </w:r>
          </w:p>
          <w:p w14:paraId="39959C92"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sz w:val="24"/>
              </w:rPr>
              <w:t>预约考试</w:t>
            </w:r>
          </w:p>
          <w:p w14:paraId="3BA46F32"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sz w:val="24"/>
              </w:rPr>
              <w:t>教材征订</w:t>
            </w:r>
          </w:p>
          <w:p w14:paraId="2E4AA90E"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hint="eastAsia"/>
                <w:sz w:val="24"/>
              </w:rPr>
              <w:t>通知与提醒</w:t>
            </w:r>
          </w:p>
          <w:p w14:paraId="01445A67"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hint="eastAsia"/>
                <w:sz w:val="24"/>
              </w:rPr>
              <w:t>在线学习</w:t>
            </w:r>
          </w:p>
          <w:p w14:paraId="364CCC81" w14:textId="77777777" w:rsidR="00FC219D" w:rsidRPr="00A81FD1" w:rsidRDefault="00E8678F">
            <w:pPr>
              <w:pStyle w:val="affffff3"/>
              <w:numPr>
                <w:ilvl w:val="0"/>
                <w:numId w:val="41"/>
              </w:numPr>
              <w:spacing w:line="276" w:lineRule="auto"/>
              <w:ind w:firstLineChars="0"/>
              <w:rPr>
                <w:rFonts w:ascii="宋体" w:hAnsi="宋体"/>
                <w:sz w:val="24"/>
              </w:rPr>
            </w:pPr>
            <w:r w:rsidRPr="00A81FD1">
              <w:rPr>
                <w:rFonts w:ascii="宋体" w:hAnsi="宋体" w:hint="eastAsia"/>
                <w:sz w:val="24"/>
              </w:rPr>
              <w:t>在线答题</w:t>
            </w:r>
          </w:p>
        </w:tc>
      </w:tr>
    </w:tbl>
    <w:p w14:paraId="42617D62" w14:textId="77777777" w:rsidR="00FC219D" w:rsidRPr="00A81FD1" w:rsidRDefault="00E8678F">
      <w:pPr>
        <w:pStyle w:val="4"/>
        <w:rPr>
          <w:rFonts w:ascii="宋体" w:eastAsia="宋体" w:hAnsi="宋体"/>
          <w:sz w:val="24"/>
          <w:szCs w:val="24"/>
        </w:rPr>
      </w:pPr>
      <w:r w:rsidRPr="00A81FD1">
        <w:rPr>
          <w:rFonts w:ascii="宋体" w:eastAsia="宋体" w:hAnsi="宋体"/>
          <w:sz w:val="24"/>
          <w:szCs w:val="24"/>
        </w:rPr>
        <w:lastRenderedPageBreak/>
        <w:t>8.</w:t>
      </w:r>
      <w:r w:rsidRPr="00A81FD1">
        <w:rPr>
          <w:rFonts w:ascii="宋体" w:eastAsia="宋体" w:hAnsi="宋体" w:hint="eastAsia"/>
          <w:sz w:val="24"/>
          <w:szCs w:val="24"/>
        </w:rPr>
        <w:t>通用基础模块</w:t>
      </w:r>
    </w:p>
    <w:tbl>
      <w:tblPr>
        <w:tblStyle w:val="affd"/>
        <w:tblW w:w="4952" w:type="pct"/>
        <w:tblLook w:val="04A0" w:firstRow="1" w:lastRow="0" w:firstColumn="1" w:lastColumn="0" w:noHBand="0" w:noVBand="1"/>
      </w:tblPr>
      <w:tblGrid>
        <w:gridCol w:w="1413"/>
        <w:gridCol w:w="6803"/>
      </w:tblGrid>
      <w:tr w:rsidR="00A81FD1" w:rsidRPr="00A81FD1" w14:paraId="3359E283" w14:textId="77777777">
        <w:trPr>
          <w:trHeight w:val="794"/>
        </w:trPr>
        <w:tc>
          <w:tcPr>
            <w:tcW w:w="860" w:type="pct"/>
            <w:vAlign w:val="center"/>
          </w:tcPr>
          <w:p w14:paraId="31140194"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功能名称</w:t>
            </w:r>
          </w:p>
        </w:tc>
        <w:tc>
          <w:tcPr>
            <w:tcW w:w="4140" w:type="pct"/>
            <w:vAlign w:val="center"/>
          </w:tcPr>
          <w:p w14:paraId="678D5099"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功能说明</w:t>
            </w:r>
          </w:p>
        </w:tc>
      </w:tr>
      <w:tr w:rsidR="00A81FD1" w:rsidRPr="00A81FD1" w14:paraId="329ADAC6" w14:textId="77777777">
        <w:trPr>
          <w:trHeight w:val="743"/>
        </w:trPr>
        <w:tc>
          <w:tcPr>
            <w:tcW w:w="860" w:type="pct"/>
            <w:vAlign w:val="center"/>
          </w:tcPr>
          <w:p w14:paraId="1A5388C5" w14:textId="77777777" w:rsidR="00FC219D" w:rsidRPr="00A81FD1" w:rsidRDefault="00E8678F">
            <w:pPr>
              <w:spacing w:line="276" w:lineRule="auto"/>
              <w:jc w:val="center"/>
              <w:rPr>
                <w:rFonts w:ascii="宋体" w:hAnsi="宋体"/>
                <w:sz w:val="24"/>
              </w:rPr>
            </w:pPr>
            <w:r w:rsidRPr="00A81FD1">
              <w:rPr>
                <w:rFonts w:ascii="宋体" w:hAnsi="宋体" w:hint="eastAsia"/>
                <w:sz w:val="24"/>
              </w:rPr>
              <w:t>用户管理与单点登陆</w:t>
            </w:r>
          </w:p>
        </w:tc>
        <w:tc>
          <w:tcPr>
            <w:tcW w:w="4140" w:type="pct"/>
            <w:vAlign w:val="center"/>
          </w:tcPr>
          <w:p w14:paraId="11B2A47E" w14:textId="77777777" w:rsidR="00FC219D" w:rsidRPr="00A81FD1" w:rsidRDefault="00E8678F">
            <w:pPr>
              <w:pStyle w:val="affffff3"/>
              <w:numPr>
                <w:ilvl w:val="0"/>
                <w:numId w:val="42"/>
              </w:numPr>
              <w:spacing w:line="276" w:lineRule="auto"/>
              <w:ind w:firstLineChars="0"/>
              <w:rPr>
                <w:rFonts w:ascii="宋体" w:hAnsi="宋体"/>
                <w:sz w:val="24"/>
              </w:rPr>
            </w:pPr>
            <w:r w:rsidRPr="00A81FD1">
              <w:rPr>
                <w:rFonts w:ascii="宋体" w:hAnsi="宋体" w:hint="eastAsia"/>
                <w:sz w:val="24"/>
              </w:rPr>
              <w:t>用户管理与用户授权</w:t>
            </w:r>
          </w:p>
          <w:p w14:paraId="0D5D2EB9" w14:textId="77777777" w:rsidR="00FC219D" w:rsidRPr="00A81FD1" w:rsidRDefault="00E8678F">
            <w:pPr>
              <w:pStyle w:val="affffff3"/>
              <w:numPr>
                <w:ilvl w:val="0"/>
                <w:numId w:val="42"/>
              </w:numPr>
              <w:spacing w:line="276" w:lineRule="auto"/>
              <w:ind w:firstLineChars="0"/>
              <w:rPr>
                <w:rFonts w:ascii="宋体" w:hAnsi="宋体"/>
                <w:sz w:val="24"/>
              </w:rPr>
            </w:pPr>
            <w:r w:rsidRPr="00A81FD1">
              <w:rPr>
                <w:rFonts w:ascii="宋体" w:hAnsi="宋体" w:hint="eastAsia"/>
                <w:sz w:val="24"/>
              </w:rPr>
              <w:t>用户登录，用户可通过国开账号登录</w:t>
            </w:r>
          </w:p>
          <w:p w14:paraId="4AD6247B" w14:textId="77777777" w:rsidR="00FC219D" w:rsidRPr="00A81FD1" w:rsidRDefault="00E8678F">
            <w:pPr>
              <w:pStyle w:val="affffff3"/>
              <w:numPr>
                <w:ilvl w:val="0"/>
                <w:numId w:val="42"/>
              </w:numPr>
              <w:spacing w:line="276" w:lineRule="auto"/>
              <w:ind w:firstLineChars="0"/>
              <w:rPr>
                <w:rFonts w:ascii="宋体" w:hAnsi="宋体"/>
                <w:sz w:val="24"/>
              </w:rPr>
            </w:pPr>
            <w:r w:rsidRPr="00A81FD1">
              <w:rPr>
                <w:rFonts w:ascii="宋体" w:hAnsi="宋体" w:hint="eastAsia"/>
                <w:sz w:val="24"/>
              </w:rPr>
              <w:t>记住登录状态，再登录时可以选择是否记住登录状态，有效期为1个月，否则需要重新登录</w:t>
            </w:r>
          </w:p>
          <w:p w14:paraId="14426225" w14:textId="77777777" w:rsidR="00FC219D" w:rsidRPr="00A81FD1" w:rsidRDefault="00E8678F">
            <w:pPr>
              <w:pStyle w:val="affffff3"/>
              <w:numPr>
                <w:ilvl w:val="0"/>
                <w:numId w:val="42"/>
              </w:numPr>
              <w:spacing w:line="276" w:lineRule="auto"/>
              <w:ind w:firstLineChars="0"/>
              <w:rPr>
                <w:rFonts w:ascii="宋体" w:hAnsi="宋体"/>
                <w:sz w:val="24"/>
              </w:rPr>
            </w:pPr>
            <w:r w:rsidRPr="00A81FD1">
              <w:rPr>
                <w:rFonts w:ascii="宋体" w:hAnsi="宋体" w:hint="eastAsia"/>
                <w:sz w:val="24"/>
              </w:rPr>
              <w:t>找回密码、修改密码、重置密码</w:t>
            </w:r>
          </w:p>
          <w:p w14:paraId="51BBE8A7" w14:textId="77777777" w:rsidR="00FC219D" w:rsidRPr="00A81FD1" w:rsidRDefault="00E8678F">
            <w:pPr>
              <w:pStyle w:val="affffff3"/>
              <w:numPr>
                <w:ilvl w:val="0"/>
                <w:numId w:val="42"/>
              </w:numPr>
              <w:spacing w:line="276" w:lineRule="auto"/>
              <w:ind w:firstLineChars="0"/>
              <w:rPr>
                <w:rFonts w:ascii="宋体" w:hAnsi="宋体"/>
                <w:sz w:val="24"/>
              </w:rPr>
            </w:pPr>
            <w:r w:rsidRPr="00A81FD1">
              <w:rPr>
                <w:rFonts w:ascii="宋体" w:hAnsi="宋体" w:hint="eastAsia"/>
                <w:sz w:val="24"/>
              </w:rPr>
              <w:t>绑定手机号、绑定邮件</w:t>
            </w:r>
          </w:p>
          <w:p w14:paraId="30D925E3" w14:textId="77777777" w:rsidR="00FC219D" w:rsidRPr="00A81FD1" w:rsidRDefault="00E8678F">
            <w:pPr>
              <w:pStyle w:val="affffff3"/>
              <w:numPr>
                <w:ilvl w:val="0"/>
                <w:numId w:val="42"/>
              </w:numPr>
              <w:spacing w:line="276" w:lineRule="auto"/>
              <w:ind w:firstLineChars="0"/>
              <w:rPr>
                <w:rFonts w:ascii="宋体" w:hAnsi="宋体"/>
                <w:sz w:val="24"/>
              </w:rPr>
            </w:pPr>
            <w:r w:rsidRPr="00A81FD1">
              <w:rPr>
                <w:rFonts w:ascii="宋体" w:hAnsi="宋体" w:hint="eastAsia"/>
                <w:sz w:val="24"/>
              </w:rPr>
              <w:t>上传头像，用户登录成功后可以在个人中心上传头像</w:t>
            </w:r>
          </w:p>
          <w:p w14:paraId="158F396D" w14:textId="77777777" w:rsidR="00FC219D" w:rsidRPr="00A81FD1" w:rsidRDefault="00E8678F">
            <w:pPr>
              <w:pStyle w:val="affffff3"/>
              <w:numPr>
                <w:ilvl w:val="0"/>
                <w:numId w:val="42"/>
              </w:numPr>
              <w:spacing w:line="276" w:lineRule="auto"/>
              <w:ind w:firstLineChars="0"/>
              <w:rPr>
                <w:rFonts w:ascii="宋体" w:hAnsi="宋体"/>
                <w:sz w:val="24"/>
              </w:rPr>
            </w:pPr>
            <w:r w:rsidRPr="00A81FD1">
              <w:rPr>
                <w:rFonts w:ascii="宋体" w:hAnsi="宋体" w:hint="eastAsia"/>
                <w:sz w:val="24"/>
              </w:rPr>
              <w:t>支持第三方登录，包括微信、QQ、</w:t>
            </w:r>
            <w:proofErr w:type="spellStart"/>
            <w:r w:rsidRPr="00A81FD1">
              <w:rPr>
                <w:rFonts w:ascii="宋体" w:hAnsi="宋体" w:hint="eastAsia"/>
                <w:sz w:val="24"/>
              </w:rPr>
              <w:t>Github</w:t>
            </w:r>
            <w:proofErr w:type="spellEnd"/>
            <w:r w:rsidRPr="00A81FD1">
              <w:rPr>
                <w:rFonts w:ascii="宋体" w:hAnsi="宋体" w:hint="eastAsia"/>
                <w:sz w:val="24"/>
              </w:rPr>
              <w:t>等</w:t>
            </w:r>
          </w:p>
        </w:tc>
      </w:tr>
      <w:tr w:rsidR="00A81FD1" w:rsidRPr="00A81FD1" w14:paraId="31A5579C" w14:textId="77777777">
        <w:trPr>
          <w:trHeight w:val="743"/>
        </w:trPr>
        <w:tc>
          <w:tcPr>
            <w:tcW w:w="860" w:type="pct"/>
            <w:vAlign w:val="center"/>
          </w:tcPr>
          <w:p w14:paraId="79C79F0A" w14:textId="77777777" w:rsidR="00FC219D" w:rsidRPr="00A81FD1" w:rsidRDefault="00E8678F">
            <w:pPr>
              <w:spacing w:line="276" w:lineRule="auto"/>
              <w:jc w:val="center"/>
              <w:rPr>
                <w:rFonts w:ascii="宋体" w:hAnsi="宋体"/>
                <w:sz w:val="24"/>
              </w:rPr>
            </w:pPr>
            <w:r w:rsidRPr="00A81FD1">
              <w:rPr>
                <w:rFonts w:ascii="宋体" w:hAnsi="宋体" w:hint="eastAsia"/>
                <w:sz w:val="24"/>
              </w:rPr>
              <w:t>文件服务</w:t>
            </w:r>
          </w:p>
        </w:tc>
        <w:tc>
          <w:tcPr>
            <w:tcW w:w="4140" w:type="pct"/>
            <w:vAlign w:val="center"/>
          </w:tcPr>
          <w:p w14:paraId="7A2D3CEA" w14:textId="77777777" w:rsidR="00FC219D" w:rsidRPr="00A81FD1" w:rsidRDefault="00E8678F">
            <w:pPr>
              <w:pStyle w:val="affffff3"/>
              <w:numPr>
                <w:ilvl w:val="0"/>
                <w:numId w:val="43"/>
              </w:numPr>
              <w:spacing w:line="276" w:lineRule="auto"/>
              <w:ind w:firstLineChars="0"/>
              <w:rPr>
                <w:rFonts w:ascii="宋体" w:hAnsi="宋体"/>
                <w:sz w:val="24"/>
              </w:rPr>
            </w:pPr>
            <w:r w:rsidRPr="00A81FD1">
              <w:rPr>
                <w:rFonts w:ascii="宋体" w:hAnsi="宋体" w:hint="eastAsia"/>
                <w:sz w:val="24"/>
              </w:rPr>
              <w:t>上传文件</w:t>
            </w:r>
          </w:p>
          <w:p w14:paraId="3486C7A2" w14:textId="77777777" w:rsidR="00FC219D" w:rsidRPr="00A81FD1" w:rsidRDefault="00E8678F">
            <w:pPr>
              <w:pStyle w:val="affffff3"/>
              <w:numPr>
                <w:ilvl w:val="0"/>
                <w:numId w:val="43"/>
              </w:numPr>
              <w:spacing w:line="276" w:lineRule="auto"/>
              <w:ind w:firstLineChars="0"/>
              <w:rPr>
                <w:rFonts w:ascii="宋体" w:hAnsi="宋体"/>
                <w:sz w:val="24"/>
              </w:rPr>
            </w:pPr>
            <w:r w:rsidRPr="00A81FD1">
              <w:rPr>
                <w:rFonts w:ascii="宋体" w:hAnsi="宋体" w:hint="eastAsia"/>
                <w:sz w:val="24"/>
              </w:rPr>
              <w:t>文件管理及提供下载服务</w:t>
            </w:r>
          </w:p>
        </w:tc>
      </w:tr>
      <w:tr w:rsidR="00A81FD1" w:rsidRPr="00A81FD1" w14:paraId="11B63324" w14:textId="77777777">
        <w:trPr>
          <w:trHeight w:val="743"/>
        </w:trPr>
        <w:tc>
          <w:tcPr>
            <w:tcW w:w="860" w:type="pct"/>
            <w:vAlign w:val="center"/>
          </w:tcPr>
          <w:p w14:paraId="2F1ED9A2" w14:textId="77777777" w:rsidR="00FC219D" w:rsidRPr="00A81FD1" w:rsidRDefault="00E8678F">
            <w:pPr>
              <w:spacing w:line="276" w:lineRule="auto"/>
              <w:jc w:val="center"/>
              <w:rPr>
                <w:rFonts w:ascii="宋体" w:hAnsi="宋体"/>
                <w:sz w:val="24"/>
              </w:rPr>
            </w:pPr>
            <w:r w:rsidRPr="00A81FD1">
              <w:rPr>
                <w:rFonts w:ascii="宋体" w:hAnsi="宋体" w:hint="eastAsia"/>
                <w:sz w:val="24"/>
              </w:rPr>
              <w:t>通知服务</w:t>
            </w:r>
          </w:p>
        </w:tc>
        <w:tc>
          <w:tcPr>
            <w:tcW w:w="4140" w:type="pct"/>
            <w:vAlign w:val="center"/>
          </w:tcPr>
          <w:p w14:paraId="4D8FED26" w14:textId="77777777" w:rsidR="00FC219D" w:rsidRPr="00A81FD1" w:rsidRDefault="00E8678F">
            <w:pPr>
              <w:pStyle w:val="affffff3"/>
              <w:numPr>
                <w:ilvl w:val="0"/>
                <w:numId w:val="44"/>
              </w:numPr>
              <w:spacing w:line="276" w:lineRule="auto"/>
              <w:ind w:firstLineChars="0"/>
              <w:rPr>
                <w:rFonts w:ascii="宋体" w:hAnsi="宋体"/>
                <w:sz w:val="24"/>
              </w:rPr>
            </w:pPr>
            <w:r w:rsidRPr="00A81FD1">
              <w:rPr>
                <w:rFonts w:ascii="宋体" w:hAnsi="宋体" w:hint="eastAsia"/>
                <w:sz w:val="24"/>
              </w:rPr>
              <w:t>通知公告管理</w:t>
            </w:r>
          </w:p>
          <w:p w14:paraId="2589A7B8" w14:textId="77777777" w:rsidR="00FC219D" w:rsidRPr="00A81FD1" w:rsidRDefault="00E8678F">
            <w:pPr>
              <w:pStyle w:val="affffff3"/>
              <w:numPr>
                <w:ilvl w:val="0"/>
                <w:numId w:val="44"/>
              </w:numPr>
              <w:spacing w:line="276" w:lineRule="auto"/>
              <w:ind w:firstLineChars="0"/>
              <w:rPr>
                <w:rFonts w:ascii="宋体" w:hAnsi="宋体"/>
                <w:sz w:val="24"/>
              </w:rPr>
            </w:pPr>
            <w:r w:rsidRPr="00A81FD1">
              <w:rPr>
                <w:rFonts w:ascii="宋体" w:hAnsi="宋体" w:hint="eastAsia"/>
                <w:sz w:val="24"/>
              </w:rPr>
              <w:t>短消息管理</w:t>
            </w:r>
          </w:p>
          <w:p w14:paraId="2CF3FA50" w14:textId="77777777" w:rsidR="00FC219D" w:rsidRPr="00A81FD1" w:rsidRDefault="00E8678F">
            <w:pPr>
              <w:pStyle w:val="affffff3"/>
              <w:numPr>
                <w:ilvl w:val="0"/>
                <w:numId w:val="44"/>
              </w:numPr>
              <w:spacing w:line="276" w:lineRule="auto"/>
              <w:ind w:firstLineChars="0"/>
              <w:rPr>
                <w:rFonts w:ascii="宋体" w:hAnsi="宋体"/>
                <w:sz w:val="24"/>
              </w:rPr>
            </w:pPr>
            <w:r w:rsidRPr="00A81FD1">
              <w:rPr>
                <w:rFonts w:ascii="宋体" w:hAnsi="宋体" w:hint="eastAsia"/>
                <w:sz w:val="24"/>
              </w:rPr>
              <w:t>信息模板管理</w:t>
            </w:r>
          </w:p>
          <w:p w14:paraId="26D698F2" w14:textId="77777777" w:rsidR="00FC219D" w:rsidRPr="00A81FD1" w:rsidRDefault="00E8678F">
            <w:pPr>
              <w:pStyle w:val="affffff3"/>
              <w:numPr>
                <w:ilvl w:val="0"/>
                <w:numId w:val="44"/>
              </w:numPr>
              <w:spacing w:line="276" w:lineRule="auto"/>
              <w:ind w:firstLineChars="0"/>
              <w:rPr>
                <w:rFonts w:ascii="宋体" w:hAnsi="宋体"/>
                <w:sz w:val="24"/>
              </w:rPr>
            </w:pPr>
            <w:r w:rsidRPr="00A81FD1">
              <w:rPr>
                <w:rFonts w:ascii="宋体" w:hAnsi="宋体" w:hint="eastAsia"/>
                <w:sz w:val="24"/>
              </w:rPr>
              <w:t>消息验证</w:t>
            </w:r>
            <w:proofErr w:type="gramStart"/>
            <w:r w:rsidRPr="00A81FD1">
              <w:rPr>
                <w:rFonts w:ascii="宋体" w:hAnsi="宋体" w:hint="eastAsia"/>
                <w:sz w:val="24"/>
              </w:rPr>
              <w:t>码管理</w:t>
            </w:r>
            <w:proofErr w:type="gramEnd"/>
          </w:p>
        </w:tc>
      </w:tr>
    </w:tbl>
    <w:p w14:paraId="15D49A89" w14:textId="77777777" w:rsidR="00FC219D" w:rsidRPr="00A81FD1" w:rsidRDefault="00E8678F">
      <w:pPr>
        <w:pStyle w:val="4"/>
        <w:rPr>
          <w:rFonts w:ascii="宋体" w:eastAsia="宋体" w:hAnsi="宋体"/>
          <w:sz w:val="24"/>
          <w:szCs w:val="24"/>
        </w:rPr>
      </w:pPr>
      <w:r w:rsidRPr="00A81FD1">
        <w:rPr>
          <w:rFonts w:ascii="宋体" w:eastAsia="宋体" w:hAnsi="宋体"/>
          <w:sz w:val="24"/>
          <w:szCs w:val="24"/>
        </w:rPr>
        <w:t>9.</w:t>
      </w:r>
      <w:r w:rsidRPr="00A81FD1">
        <w:rPr>
          <w:rFonts w:ascii="宋体" w:eastAsia="宋体" w:hAnsi="宋体" w:hint="eastAsia"/>
          <w:sz w:val="24"/>
          <w:szCs w:val="24"/>
        </w:rPr>
        <w:t>平台非功能性要求</w:t>
      </w:r>
    </w:p>
    <w:tbl>
      <w:tblPr>
        <w:tblStyle w:val="affd"/>
        <w:tblW w:w="4952" w:type="pct"/>
        <w:tblLook w:val="04A0" w:firstRow="1" w:lastRow="0" w:firstColumn="1" w:lastColumn="0" w:noHBand="0" w:noVBand="1"/>
      </w:tblPr>
      <w:tblGrid>
        <w:gridCol w:w="1413"/>
        <w:gridCol w:w="6803"/>
      </w:tblGrid>
      <w:tr w:rsidR="00A81FD1" w:rsidRPr="00A81FD1" w14:paraId="2D0C4BCA" w14:textId="77777777">
        <w:trPr>
          <w:trHeight w:val="794"/>
        </w:trPr>
        <w:tc>
          <w:tcPr>
            <w:tcW w:w="860" w:type="pct"/>
            <w:vAlign w:val="center"/>
          </w:tcPr>
          <w:p w14:paraId="183944ED"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要求项</w:t>
            </w:r>
          </w:p>
        </w:tc>
        <w:tc>
          <w:tcPr>
            <w:tcW w:w="4140" w:type="pct"/>
            <w:vAlign w:val="center"/>
          </w:tcPr>
          <w:p w14:paraId="6815F2B1" w14:textId="77777777" w:rsidR="00FC219D" w:rsidRPr="00A81FD1" w:rsidRDefault="00E8678F">
            <w:pPr>
              <w:widowControl/>
              <w:spacing w:line="276" w:lineRule="auto"/>
              <w:jc w:val="center"/>
              <w:rPr>
                <w:rFonts w:ascii="宋体" w:hAnsi="宋体" w:cs="宋体"/>
                <w:b/>
                <w:sz w:val="24"/>
              </w:rPr>
            </w:pPr>
            <w:r w:rsidRPr="00A81FD1">
              <w:rPr>
                <w:rFonts w:ascii="宋体" w:hAnsi="宋体" w:cs="宋体" w:hint="eastAsia"/>
                <w:b/>
                <w:sz w:val="24"/>
              </w:rPr>
              <w:t>说明</w:t>
            </w:r>
          </w:p>
        </w:tc>
      </w:tr>
      <w:tr w:rsidR="00A81FD1" w:rsidRPr="00A81FD1" w14:paraId="5970C846" w14:textId="77777777">
        <w:trPr>
          <w:trHeight w:val="743"/>
        </w:trPr>
        <w:tc>
          <w:tcPr>
            <w:tcW w:w="860" w:type="pct"/>
            <w:vAlign w:val="center"/>
          </w:tcPr>
          <w:p w14:paraId="4BC455E8" w14:textId="77777777" w:rsidR="00FC219D" w:rsidRPr="00A81FD1" w:rsidRDefault="00E8678F">
            <w:pPr>
              <w:spacing w:line="276" w:lineRule="auto"/>
              <w:jc w:val="center"/>
              <w:rPr>
                <w:rFonts w:ascii="宋体" w:hAnsi="宋体"/>
                <w:sz w:val="24"/>
              </w:rPr>
            </w:pPr>
            <w:r w:rsidRPr="00A81FD1">
              <w:rPr>
                <w:rFonts w:ascii="宋体" w:hAnsi="宋体" w:hint="eastAsia"/>
                <w:sz w:val="24"/>
              </w:rPr>
              <w:t>平台性能</w:t>
            </w:r>
          </w:p>
        </w:tc>
        <w:tc>
          <w:tcPr>
            <w:tcW w:w="4140" w:type="pct"/>
            <w:vAlign w:val="center"/>
          </w:tcPr>
          <w:p w14:paraId="462070BC" w14:textId="77777777" w:rsidR="00FC219D" w:rsidRPr="00A81FD1" w:rsidRDefault="00E8678F">
            <w:pPr>
              <w:pStyle w:val="affffff3"/>
              <w:numPr>
                <w:ilvl w:val="0"/>
                <w:numId w:val="45"/>
              </w:numPr>
              <w:spacing w:line="276" w:lineRule="auto"/>
              <w:ind w:firstLineChars="0"/>
              <w:rPr>
                <w:rFonts w:ascii="宋体" w:hAnsi="宋体"/>
                <w:sz w:val="24"/>
              </w:rPr>
            </w:pPr>
            <w:r w:rsidRPr="00A81FD1">
              <w:rPr>
                <w:rFonts w:ascii="宋体" w:hAnsi="宋体" w:hint="eastAsia"/>
                <w:sz w:val="24"/>
              </w:rPr>
              <w:t>平台性能达到行业主流标准</w:t>
            </w:r>
          </w:p>
          <w:p w14:paraId="6591B2C3" w14:textId="77777777" w:rsidR="00FC219D" w:rsidRPr="00A81FD1" w:rsidRDefault="00E8678F">
            <w:pPr>
              <w:pStyle w:val="affffff3"/>
              <w:numPr>
                <w:ilvl w:val="0"/>
                <w:numId w:val="45"/>
              </w:numPr>
              <w:spacing w:line="276" w:lineRule="auto"/>
              <w:ind w:firstLineChars="0"/>
              <w:rPr>
                <w:rFonts w:ascii="宋体" w:hAnsi="宋体"/>
                <w:sz w:val="24"/>
              </w:rPr>
            </w:pPr>
            <w:r w:rsidRPr="00A81FD1">
              <w:rPr>
                <w:rFonts w:ascii="宋体" w:hAnsi="宋体" w:hint="eastAsia"/>
                <w:sz w:val="24"/>
              </w:rPr>
              <w:t>打开一般网页，响应速度≤0</w:t>
            </w:r>
            <w:r w:rsidRPr="00A81FD1">
              <w:rPr>
                <w:rFonts w:ascii="宋体" w:hAnsi="宋体"/>
                <w:sz w:val="24"/>
              </w:rPr>
              <w:t>.5</w:t>
            </w:r>
            <w:r w:rsidRPr="00A81FD1">
              <w:rPr>
                <w:rFonts w:ascii="宋体" w:hAnsi="宋体" w:hint="eastAsia"/>
                <w:sz w:val="24"/>
              </w:rPr>
              <w:t>秒</w:t>
            </w:r>
          </w:p>
          <w:p w14:paraId="2183D435" w14:textId="77777777" w:rsidR="00FC219D" w:rsidRPr="00A81FD1" w:rsidRDefault="00E8678F">
            <w:pPr>
              <w:pStyle w:val="affffff3"/>
              <w:numPr>
                <w:ilvl w:val="0"/>
                <w:numId w:val="45"/>
              </w:numPr>
              <w:spacing w:line="276" w:lineRule="auto"/>
              <w:ind w:firstLineChars="0"/>
              <w:rPr>
                <w:rFonts w:ascii="宋体" w:hAnsi="宋体"/>
                <w:sz w:val="24"/>
              </w:rPr>
            </w:pPr>
            <w:r w:rsidRPr="00A81FD1">
              <w:rPr>
                <w:rFonts w:ascii="宋体" w:hAnsi="宋体" w:hint="eastAsia"/>
                <w:sz w:val="24"/>
              </w:rPr>
              <w:t>对于海量数据查询、复杂业务处理等页面，响应速度≤5秒</w:t>
            </w:r>
          </w:p>
        </w:tc>
      </w:tr>
      <w:tr w:rsidR="00A81FD1" w:rsidRPr="00A81FD1" w14:paraId="5C937AB6" w14:textId="77777777">
        <w:trPr>
          <w:trHeight w:val="743"/>
        </w:trPr>
        <w:tc>
          <w:tcPr>
            <w:tcW w:w="860" w:type="pct"/>
            <w:vAlign w:val="center"/>
          </w:tcPr>
          <w:p w14:paraId="56C00928" w14:textId="77777777" w:rsidR="00FC219D" w:rsidRPr="00A81FD1" w:rsidRDefault="00E8678F">
            <w:pPr>
              <w:spacing w:line="276" w:lineRule="auto"/>
              <w:jc w:val="center"/>
              <w:rPr>
                <w:rFonts w:ascii="宋体" w:hAnsi="宋体"/>
                <w:sz w:val="24"/>
              </w:rPr>
            </w:pPr>
            <w:r w:rsidRPr="00A81FD1">
              <w:rPr>
                <w:rFonts w:ascii="宋体" w:hAnsi="宋体" w:hint="eastAsia"/>
                <w:sz w:val="24"/>
              </w:rPr>
              <w:t>平台安全性</w:t>
            </w:r>
          </w:p>
        </w:tc>
        <w:tc>
          <w:tcPr>
            <w:tcW w:w="4140" w:type="pct"/>
            <w:vAlign w:val="center"/>
          </w:tcPr>
          <w:p w14:paraId="202C3AAB" w14:textId="77777777" w:rsidR="00FC219D" w:rsidRPr="00A81FD1" w:rsidRDefault="00E8678F">
            <w:pPr>
              <w:pStyle w:val="affffff3"/>
              <w:numPr>
                <w:ilvl w:val="0"/>
                <w:numId w:val="46"/>
              </w:numPr>
              <w:spacing w:line="276" w:lineRule="auto"/>
              <w:ind w:firstLineChars="0"/>
              <w:rPr>
                <w:rFonts w:ascii="宋体" w:hAnsi="宋体"/>
                <w:sz w:val="24"/>
              </w:rPr>
            </w:pPr>
            <w:r w:rsidRPr="00A81FD1">
              <w:rPr>
                <w:rFonts w:ascii="宋体" w:hAnsi="宋体" w:hint="eastAsia"/>
                <w:sz w:val="24"/>
              </w:rPr>
              <w:t>符合国家网络安全等级保护要求</w:t>
            </w:r>
          </w:p>
          <w:p w14:paraId="5BD3849E" w14:textId="77777777" w:rsidR="00FC219D" w:rsidRPr="00A81FD1" w:rsidRDefault="00E8678F">
            <w:pPr>
              <w:pStyle w:val="affffff3"/>
              <w:numPr>
                <w:ilvl w:val="0"/>
                <w:numId w:val="46"/>
              </w:numPr>
              <w:spacing w:line="276" w:lineRule="auto"/>
              <w:ind w:firstLineChars="0"/>
              <w:rPr>
                <w:rFonts w:ascii="宋体" w:hAnsi="宋体"/>
                <w:sz w:val="24"/>
              </w:rPr>
            </w:pPr>
            <w:r w:rsidRPr="00A81FD1">
              <w:rPr>
                <w:rFonts w:ascii="宋体" w:hAnsi="宋体" w:hint="eastAsia"/>
                <w:sz w:val="24"/>
              </w:rPr>
              <w:t>能够通过网络安全等级保护测评（验收时系统须至少通过等级保护二级测评，并提供正式的测评报告（含APP））</w:t>
            </w:r>
          </w:p>
        </w:tc>
      </w:tr>
      <w:tr w:rsidR="00A81FD1" w:rsidRPr="00A81FD1" w14:paraId="1B0B92EB" w14:textId="77777777">
        <w:trPr>
          <w:trHeight w:val="416"/>
        </w:trPr>
        <w:tc>
          <w:tcPr>
            <w:tcW w:w="860" w:type="pct"/>
            <w:vAlign w:val="center"/>
          </w:tcPr>
          <w:p w14:paraId="20D785BD" w14:textId="77777777" w:rsidR="00FC219D" w:rsidRPr="00A81FD1" w:rsidRDefault="00E8678F">
            <w:pPr>
              <w:spacing w:line="276" w:lineRule="auto"/>
              <w:jc w:val="center"/>
              <w:rPr>
                <w:rFonts w:ascii="宋体" w:hAnsi="宋体"/>
                <w:sz w:val="24"/>
              </w:rPr>
            </w:pPr>
            <w:r w:rsidRPr="00A81FD1">
              <w:rPr>
                <w:rFonts w:ascii="宋体" w:hAnsi="宋体" w:hint="eastAsia"/>
                <w:sz w:val="24"/>
              </w:rPr>
              <w:t>平台扩展性</w:t>
            </w:r>
          </w:p>
        </w:tc>
        <w:tc>
          <w:tcPr>
            <w:tcW w:w="4140" w:type="pct"/>
            <w:vAlign w:val="center"/>
          </w:tcPr>
          <w:p w14:paraId="0732738A" w14:textId="77777777" w:rsidR="00FC219D" w:rsidRPr="00A81FD1" w:rsidRDefault="00E8678F">
            <w:pPr>
              <w:pStyle w:val="affffff3"/>
              <w:numPr>
                <w:ilvl w:val="0"/>
                <w:numId w:val="47"/>
              </w:numPr>
              <w:spacing w:line="276" w:lineRule="auto"/>
              <w:ind w:firstLineChars="0"/>
              <w:rPr>
                <w:rFonts w:ascii="宋体" w:hAnsi="宋体"/>
                <w:sz w:val="24"/>
              </w:rPr>
            </w:pPr>
            <w:r w:rsidRPr="00A81FD1">
              <w:rPr>
                <w:rFonts w:ascii="宋体" w:hAnsi="宋体" w:hint="eastAsia"/>
                <w:sz w:val="24"/>
              </w:rPr>
              <w:t>平台扩展性强，能够根据业务规模随时扩展平台的性能</w:t>
            </w:r>
          </w:p>
          <w:p w14:paraId="35871A60" w14:textId="77777777" w:rsidR="00FC219D" w:rsidRPr="00A81FD1" w:rsidRDefault="00E8678F">
            <w:pPr>
              <w:pStyle w:val="affffff3"/>
              <w:numPr>
                <w:ilvl w:val="0"/>
                <w:numId w:val="47"/>
              </w:numPr>
              <w:spacing w:line="276" w:lineRule="auto"/>
              <w:ind w:firstLineChars="0"/>
              <w:rPr>
                <w:rFonts w:ascii="宋体" w:hAnsi="宋体"/>
                <w:sz w:val="24"/>
              </w:rPr>
            </w:pPr>
            <w:r w:rsidRPr="00A81FD1">
              <w:rPr>
                <w:rFonts w:ascii="宋体" w:hAnsi="宋体" w:hint="eastAsia"/>
                <w:sz w:val="24"/>
              </w:rPr>
              <w:t>平台能够在视觉、业务流以及数据层面与学校的业务系统进行无缝集成，保持视觉效果一致、业务流无缝衔接</w:t>
            </w:r>
          </w:p>
        </w:tc>
      </w:tr>
      <w:tr w:rsidR="00A81FD1" w:rsidRPr="00A81FD1" w14:paraId="27717534" w14:textId="77777777">
        <w:trPr>
          <w:trHeight w:val="743"/>
        </w:trPr>
        <w:tc>
          <w:tcPr>
            <w:tcW w:w="860" w:type="pct"/>
            <w:vAlign w:val="center"/>
          </w:tcPr>
          <w:p w14:paraId="26100422" w14:textId="77777777" w:rsidR="00FC219D" w:rsidRPr="00A81FD1" w:rsidRDefault="00E8678F">
            <w:pPr>
              <w:spacing w:line="276" w:lineRule="auto"/>
              <w:jc w:val="center"/>
              <w:rPr>
                <w:rFonts w:ascii="宋体" w:hAnsi="宋体"/>
                <w:sz w:val="24"/>
              </w:rPr>
            </w:pPr>
            <w:r w:rsidRPr="00A81FD1">
              <w:rPr>
                <w:rFonts w:ascii="宋体" w:hAnsi="宋体" w:hint="eastAsia"/>
                <w:sz w:val="24"/>
              </w:rPr>
              <w:t>技术标准</w:t>
            </w:r>
          </w:p>
        </w:tc>
        <w:tc>
          <w:tcPr>
            <w:tcW w:w="4140" w:type="pct"/>
            <w:vAlign w:val="center"/>
          </w:tcPr>
          <w:p w14:paraId="4F7B601F" w14:textId="77777777" w:rsidR="00FC219D" w:rsidRPr="00A81FD1" w:rsidRDefault="00E8678F">
            <w:pPr>
              <w:pStyle w:val="affffff3"/>
              <w:spacing w:line="276" w:lineRule="auto"/>
              <w:ind w:firstLineChars="0" w:firstLine="0"/>
              <w:jc w:val="left"/>
              <w:rPr>
                <w:rFonts w:ascii="宋体" w:hAnsi="宋体"/>
                <w:sz w:val="24"/>
              </w:rPr>
            </w:pPr>
            <w:r w:rsidRPr="00A81FD1">
              <w:rPr>
                <w:rFonts w:ascii="宋体" w:hAnsi="宋体" w:hint="eastAsia"/>
                <w:sz w:val="24"/>
              </w:rPr>
              <w:t>平台支持</w:t>
            </w:r>
            <w:r w:rsidRPr="00A81FD1">
              <w:rPr>
                <w:rFonts w:ascii="宋体" w:hAnsi="宋体"/>
                <w:sz w:val="24"/>
              </w:rPr>
              <w:t>SCORM</w:t>
            </w:r>
            <w:r w:rsidRPr="00A81FD1">
              <w:rPr>
                <w:rFonts w:ascii="宋体" w:hAnsi="宋体" w:hint="eastAsia"/>
                <w:sz w:val="24"/>
              </w:rPr>
              <w:t>、</w:t>
            </w:r>
            <w:r w:rsidRPr="00A81FD1">
              <w:rPr>
                <w:rFonts w:ascii="宋体" w:hAnsi="宋体"/>
                <w:sz w:val="24"/>
              </w:rPr>
              <w:t>QTI</w:t>
            </w:r>
            <w:r w:rsidRPr="00A81FD1">
              <w:rPr>
                <w:rFonts w:ascii="宋体" w:hAnsi="宋体" w:hint="eastAsia"/>
                <w:sz w:val="24"/>
              </w:rPr>
              <w:t>标准</w:t>
            </w:r>
          </w:p>
          <w:p w14:paraId="4B2361F3" w14:textId="77777777" w:rsidR="00FC219D" w:rsidRPr="00A81FD1" w:rsidRDefault="00E8678F">
            <w:pPr>
              <w:pStyle w:val="affffff3"/>
              <w:spacing w:line="276" w:lineRule="auto"/>
              <w:ind w:firstLineChars="0" w:firstLine="0"/>
              <w:jc w:val="left"/>
              <w:rPr>
                <w:rFonts w:ascii="宋体" w:hAnsi="宋体"/>
                <w:sz w:val="24"/>
              </w:rPr>
            </w:pPr>
            <w:r w:rsidRPr="00A81FD1">
              <w:rPr>
                <w:rFonts w:ascii="宋体" w:hAnsi="宋体" w:hint="eastAsia"/>
                <w:sz w:val="24"/>
              </w:rPr>
              <w:t>平台符合</w:t>
            </w:r>
            <w:r w:rsidRPr="00A81FD1">
              <w:rPr>
                <w:rFonts w:ascii="宋体" w:hAnsi="宋体"/>
                <w:sz w:val="24"/>
              </w:rPr>
              <w:t>IMS</w:t>
            </w:r>
            <w:r w:rsidRPr="00A81FD1">
              <w:rPr>
                <w:rFonts w:ascii="宋体" w:hAnsi="宋体" w:hint="eastAsia"/>
                <w:sz w:val="24"/>
              </w:rPr>
              <w:t>的</w:t>
            </w:r>
            <w:r w:rsidRPr="00A81FD1">
              <w:rPr>
                <w:rFonts w:ascii="宋体" w:hAnsi="宋体"/>
                <w:sz w:val="24"/>
              </w:rPr>
              <w:t>LTI</w:t>
            </w:r>
            <w:r w:rsidRPr="00A81FD1">
              <w:rPr>
                <w:rFonts w:ascii="宋体" w:hAnsi="宋体" w:hint="eastAsia"/>
                <w:sz w:val="24"/>
              </w:rPr>
              <w:t>标准</w:t>
            </w:r>
          </w:p>
        </w:tc>
      </w:tr>
      <w:tr w:rsidR="00A81FD1" w:rsidRPr="00A81FD1" w14:paraId="0F9860F3" w14:textId="77777777">
        <w:trPr>
          <w:trHeight w:val="743"/>
        </w:trPr>
        <w:tc>
          <w:tcPr>
            <w:tcW w:w="860" w:type="pct"/>
            <w:vAlign w:val="center"/>
          </w:tcPr>
          <w:p w14:paraId="46AA2222" w14:textId="77777777" w:rsidR="00FC219D" w:rsidRPr="00A81FD1" w:rsidRDefault="00E8678F">
            <w:pPr>
              <w:spacing w:line="276" w:lineRule="auto"/>
              <w:jc w:val="center"/>
              <w:rPr>
                <w:rFonts w:ascii="宋体" w:hAnsi="宋体"/>
                <w:sz w:val="24"/>
              </w:rPr>
            </w:pPr>
            <w:r w:rsidRPr="00A81FD1">
              <w:rPr>
                <w:rFonts w:ascii="宋体" w:hAnsi="宋体" w:hint="eastAsia"/>
                <w:sz w:val="24"/>
              </w:rPr>
              <w:t>用户规模</w:t>
            </w:r>
          </w:p>
        </w:tc>
        <w:tc>
          <w:tcPr>
            <w:tcW w:w="4140" w:type="pct"/>
            <w:vAlign w:val="center"/>
          </w:tcPr>
          <w:p w14:paraId="07EC4ED1" w14:textId="77777777" w:rsidR="00FC219D" w:rsidRPr="00A81FD1" w:rsidRDefault="00E8678F">
            <w:pPr>
              <w:pStyle w:val="affffff3"/>
              <w:spacing w:line="276" w:lineRule="auto"/>
              <w:ind w:firstLineChars="0" w:firstLine="0"/>
              <w:jc w:val="left"/>
              <w:rPr>
                <w:rFonts w:ascii="宋体" w:hAnsi="宋体"/>
                <w:sz w:val="24"/>
              </w:rPr>
            </w:pPr>
            <w:r w:rsidRPr="00A81FD1">
              <w:rPr>
                <w:rFonts w:ascii="宋体" w:hAnsi="宋体" w:hint="eastAsia"/>
                <w:sz w:val="24"/>
              </w:rPr>
              <w:t>平台至少能够支持百万注册用户，</w:t>
            </w:r>
            <w:r w:rsidRPr="00A81FD1">
              <w:rPr>
                <w:rFonts w:ascii="宋体" w:hAnsi="宋体"/>
                <w:sz w:val="24"/>
              </w:rPr>
              <w:t>5</w:t>
            </w:r>
            <w:r w:rsidRPr="00A81FD1">
              <w:rPr>
                <w:rFonts w:ascii="宋体" w:hAnsi="宋体" w:hint="eastAsia"/>
                <w:sz w:val="24"/>
              </w:rPr>
              <w:t>万人同时在线学习</w:t>
            </w:r>
          </w:p>
        </w:tc>
      </w:tr>
      <w:tr w:rsidR="00A81FD1" w:rsidRPr="00A81FD1" w14:paraId="4983AB9E" w14:textId="77777777">
        <w:trPr>
          <w:trHeight w:val="743"/>
        </w:trPr>
        <w:tc>
          <w:tcPr>
            <w:tcW w:w="860" w:type="pct"/>
            <w:vAlign w:val="center"/>
          </w:tcPr>
          <w:p w14:paraId="63CC0685" w14:textId="77777777" w:rsidR="00FC219D" w:rsidRPr="00A81FD1" w:rsidRDefault="00E8678F">
            <w:pPr>
              <w:spacing w:line="276" w:lineRule="auto"/>
              <w:jc w:val="center"/>
              <w:rPr>
                <w:rFonts w:ascii="宋体" w:hAnsi="宋体"/>
                <w:sz w:val="24"/>
              </w:rPr>
            </w:pPr>
            <w:r w:rsidRPr="00A81FD1">
              <w:rPr>
                <w:rFonts w:ascii="宋体" w:hAnsi="宋体" w:hint="eastAsia"/>
                <w:sz w:val="24"/>
              </w:rPr>
              <w:lastRenderedPageBreak/>
              <w:t>版权保护</w:t>
            </w:r>
          </w:p>
        </w:tc>
        <w:tc>
          <w:tcPr>
            <w:tcW w:w="4140" w:type="pct"/>
            <w:vAlign w:val="center"/>
          </w:tcPr>
          <w:p w14:paraId="2522F7A8" w14:textId="77777777" w:rsidR="00FC219D" w:rsidRPr="00A81FD1" w:rsidRDefault="00E8678F">
            <w:pPr>
              <w:pStyle w:val="affffff3"/>
              <w:spacing w:line="276" w:lineRule="auto"/>
              <w:ind w:firstLineChars="0" w:firstLine="0"/>
              <w:jc w:val="left"/>
              <w:rPr>
                <w:rFonts w:ascii="宋体" w:hAnsi="宋体"/>
                <w:sz w:val="24"/>
              </w:rPr>
            </w:pPr>
            <w:r w:rsidRPr="00A81FD1">
              <w:rPr>
                <w:rFonts w:ascii="宋体" w:hAnsi="宋体" w:hint="eastAsia"/>
                <w:sz w:val="24"/>
              </w:rPr>
              <w:t>具有版权保护的功能和措施，防止视听资源被非法下载和传播</w:t>
            </w:r>
          </w:p>
        </w:tc>
      </w:tr>
    </w:tbl>
    <w:p w14:paraId="5B5BA018"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1</w:t>
      </w:r>
      <w:r w:rsidRPr="00A81FD1">
        <w:rPr>
          <w:rFonts w:ascii="宋体" w:eastAsia="宋体" w:hAnsi="宋体"/>
          <w:sz w:val="24"/>
          <w:szCs w:val="24"/>
        </w:rPr>
        <w:t>0.</w:t>
      </w:r>
      <w:r w:rsidRPr="00A81FD1">
        <w:rPr>
          <w:rFonts w:ascii="宋体" w:eastAsia="宋体" w:hAnsi="宋体" w:hint="eastAsia"/>
          <w:sz w:val="24"/>
          <w:szCs w:val="24"/>
        </w:rPr>
        <w:t>学院安排的其它临时性教学相关的工作</w:t>
      </w:r>
    </w:p>
    <w:p w14:paraId="65198E6F" w14:textId="77777777" w:rsidR="00FC219D" w:rsidRPr="00A81FD1" w:rsidRDefault="00E8678F">
      <w:pPr>
        <w:pStyle w:val="3"/>
        <w:rPr>
          <w:rFonts w:ascii="宋体" w:eastAsia="宋体" w:hAnsi="宋体"/>
        </w:rPr>
      </w:pPr>
      <w:bookmarkStart w:id="62" w:name="_Toc63259063"/>
      <w:r w:rsidRPr="00A81FD1">
        <w:rPr>
          <w:rFonts w:ascii="宋体" w:eastAsia="宋体" w:hAnsi="宋体" w:hint="eastAsia"/>
        </w:rPr>
        <w:t>（二）技术支持服务</w:t>
      </w:r>
      <w:bookmarkEnd w:id="62"/>
    </w:p>
    <w:p w14:paraId="207A30BC"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中标方提供的技术支持服务包括平台运维、</w:t>
      </w:r>
      <w:proofErr w:type="gramStart"/>
      <w:r w:rsidRPr="00A81FD1">
        <w:rPr>
          <w:rFonts w:ascii="宋体" w:hAnsi="宋体" w:hint="eastAsia"/>
          <w:sz w:val="24"/>
        </w:rPr>
        <w:t>安全运</w:t>
      </w:r>
      <w:proofErr w:type="gramEnd"/>
      <w:r w:rsidRPr="00A81FD1">
        <w:rPr>
          <w:rFonts w:ascii="宋体" w:hAnsi="宋体" w:hint="eastAsia"/>
          <w:sz w:val="24"/>
        </w:rPr>
        <w:t>维、数据管理、</w:t>
      </w:r>
      <w:proofErr w:type="gramStart"/>
      <w:r w:rsidRPr="00A81FD1">
        <w:rPr>
          <w:rFonts w:ascii="宋体" w:hAnsi="宋体" w:hint="eastAsia"/>
          <w:sz w:val="24"/>
        </w:rPr>
        <w:t>云服务</w:t>
      </w:r>
      <w:proofErr w:type="gramEnd"/>
      <w:r w:rsidRPr="00A81FD1">
        <w:rPr>
          <w:rFonts w:ascii="宋体" w:hAnsi="宋体" w:hint="eastAsia"/>
          <w:sz w:val="24"/>
        </w:rPr>
        <w:t>基础运维、系统使用培训、技术答疑服务、需求变更开发，并提供技术人员驻场服务。</w:t>
      </w:r>
    </w:p>
    <w:p w14:paraId="0AAC722B"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1</w:t>
      </w:r>
      <w:r w:rsidRPr="00A81FD1">
        <w:rPr>
          <w:rFonts w:ascii="宋体" w:eastAsia="宋体" w:hAnsi="宋体"/>
          <w:sz w:val="24"/>
          <w:szCs w:val="24"/>
        </w:rPr>
        <w:t>.</w:t>
      </w:r>
      <w:r w:rsidRPr="00A81FD1">
        <w:rPr>
          <w:rFonts w:ascii="宋体" w:eastAsia="宋体" w:hAnsi="宋体" w:hint="eastAsia"/>
          <w:sz w:val="24"/>
          <w:szCs w:val="24"/>
        </w:rPr>
        <w:t>系统运维</w:t>
      </w:r>
    </w:p>
    <w:p w14:paraId="14A4953E" w14:textId="77777777" w:rsidR="00FC219D" w:rsidRPr="00A81FD1" w:rsidRDefault="00E8678F">
      <w:pPr>
        <w:pStyle w:val="affffff3"/>
        <w:numPr>
          <w:ilvl w:val="0"/>
          <w:numId w:val="48"/>
        </w:numPr>
        <w:spacing w:line="360" w:lineRule="auto"/>
        <w:ind w:firstLineChars="0"/>
        <w:jc w:val="left"/>
        <w:rPr>
          <w:rFonts w:ascii="宋体" w:hAnsi="宋体" w:cs="宋体"/>
          <w:sz w:val="24"/>
        </w:rPr>
      </w:pPr>
      <w:r w:rsidRPr="00A81FD1">
        <w:rPr>
          <w:rFonts w:ascii="宋体" w:hAnsi="宋体" w:cs="宋体" w:hint="eastAsia"/>
          <w:sz w:val="24"/>
        </w:rPr>
        <w:t>系统资源配置、调整与优化</w:t>
      </w:r>
    </w:p>
    <w:p w14:paraId="08FE3927"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根据应用系统资源需求，合理的部署云资源，根据负载情况升级或降低配置，并在使用中进行优化，在满足功能性能需求的前提下，避免资源浪费。</w:t>
      </w:r>
    </w:p>
    <w:p w14:paraId="1BE3478A" w14:textId="77777777" w:rsidR="00FC219D" w:rsidRPr="00A81FD1" w:rsidRDefault="00E8678F">
      <w:pPr>
        <w:pStyle w:val="affffff3"/>
        <w:numPr>
          <w:ilvl w:val="0"/>
          <w:numId w:val="48"/>
        </w:numPr>
        <w:spacing w:line="360" w:lineRule="auto"/>
        <w:ind w:firstLineChars="0"/>
        <w:jc w:val="left"/>
        <w:rPr>
          <w:rFonts w:ascii="宋体" w:hAnsi="宋体" w:cs="宋体"/>
          <w:sz w:val="24"/>
        </w:rPr>
      </w:pPr>
      <w:r w:rsidRPr="00A81FD1">
        <w:rPr>
          <w:rFonts w:ascii="宋体" w:hAnsi="宋体" w:cs="宋体" w:hint="eastAsia"/>
          <w:sz w:val="24"/>
        </w:rPr>
        <w:t>C</w:t>
      </w:r>
      <w:r w:rsidRPr="00A81FD1">
        <w:rPr>
          <w:rFonts w:ascii="宋体" w:hAnsi="宋体" w:cs="宋体"/>
          <w:sz w:val="24"/>
        </w:rPr>
        <w:t>DN</w:t>
      </w:r>
      <w:r w:rsidRPr="00A81FD1">
        <w:rPr>
          <w:rFonts w:ascii="宋体" w:hAnsi="宋体" w:cs="宋体" w:hint="eastAsia"/>
          <w:sz w:val="24"/>
        </w:rPr>
        <w:t>流量监控</w:t>
      </w:r>
    </w:p>
    <w:p w14:paraId="793C3FB6"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为了提高用户体验和用户访问速度，使用CDN进行网络加速。定期检查C</w:t>
      </w:r>
      <w:r w:rsidRPr="00A81FD1">
        <w:rPr>
          <w:rFonts w:ascii="宋体" w:hAnsi="宋体" w:cs="宋体"/>
          <w:sz w:val="24"/>
        </w:rPr>
        <w:t>DN</w:t>
      </w:r>
      <w:r w:rsidRPr="00A81FD1">
        <w:rPr>
          <w:rFonts w:ascii="宋体" w:hAnsi="宋体" w:cs="宋体" w:hint="eastAsia"/>
          <w:sz w:val="24"/>
        </w:rPr>
        <w:t>流量使用情况，及时购买流量包，满足学生的学习需求。</w:t>
      </w:r>
    </w:p>
    <w:p w14:paraId="17652D5E" w14:textId="77777777" w:rsidR="00FC219D" w:rsidRPr="00A81FD1" w:rsidRDefault="00E8678F">
      <w:pPr>
        <w:pStyle w:val="affffff3"/>
        <w:numPr>
          <w:ilvl w:val="0"/>
          <w:numId w:val="48"/>
        </w:numPr>
        <w:spacing w:line="360" w:lineRule="auto"/>
        <w:ind w:firstLineChars="0"/>
        <w:jc w:val="left"/>
        <w:rPr>
          <w:rFonts w:ascii="宋体" w:hAnsi="宋体" w:cs="宋体"/>
          <w:sz w:val="24"/>
        </w:rPr>
      </w:pPr>
      <w:r w:rsidRPr="00A81FD1">
        <w:rPr>
          <w:rFonts w:ascii="宋体" w:hAnsi="宋体" w:cs="宋体" w:hint="eastAsia"/>
          <w:sz w:val="24"/>
        </w:rPr>
        <w:t>操作系统配置与优化</w:t>
      </w:r>
    </w:p>
    <w:p w14:paraId="1F8A398E"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配置系统日志文件大小，以免因系统日志过大而造成硬盘容量不足。</w:t>
      </w:r>
      <w:r w:rsidRPr="00A81FD1">
        <w:rPr>
          <w:rFonts w:ascii="宋体" w:hAnsi="宋体" w:cs="宋体"/>
          <w:sz w:val="24"/>
        </w:rPr>
        <w:t>优化内存与缓存以提供更好地运行效率。关闭</w:t>
      </w:r>
      <w:r w:rsidRPr="00A81FD1">
        <w:rPr>
          <w:rFonts w:ascii="宋体" w:hAnsi="宋体" w:cs="宋体" w:hint="eastAsia"/>
          <w:sz w:val="24"/>
        </w:rPr>
        <w:t>操作系统与服务无关的且非必须的功能，以获得更好地性能。</w:t>
      </w:r>
    </w:p>
    <w:p w14:paraId="14CEBE3A"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配置系统防火墙，关闭不必要的端口。</w:t>
      </w:r>
    </w:p>
    <w:p w14:paraId="5A646F0A" w14:textId="77777777" w:rsidR="00FC219D" w:rsidRPr="00A81FD1" w:rsidRDefault="00E8678F">
      <w:pPr>
        <w:pStyle w:val="affffff3"/>
        <w:numPr>
          <w:ilvl w:val="0"/>
          <w:numId w:val="48"/>
        </w:numPr>
        <w:spacing w:line="360" w:lineRule="auto"/>
        <w:ind w:firstLineChars="0"/>
        <w:jc w:val="left"/>
        <w:rPr>
          <w:rFonts w:ascii="宋体" w:hAnsi="宋体" w:cs="宋体"/>
          <w:sz w:val="24"/>
        </w:rPr>
      </w:pPr>
      <w:r w:rsidRPr="00A81FD1">
        <w:rPr>
          <w:rFonts w:ascii="宋体" w:hAnsi="宋体" w:cs="宋体" w:hint="eastAsia"/>
          <w:sz w:val="24"/>
        </w:rPr>
        <w:t>数据库配置与优化</w:t>
      </w:r>
    </w:p>
    <w:p w14:paraId="5A04C6C5"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利用</w:t>
      </w:r>
      <w:proofErr w:type="gramStart"/>
      <w:r w:rsidRPr="00A81FD1">
        <w:rPr>
          <w:rFonts w:ascii="宋体" w:hAnsi="宋体" w:cs="宋体" w:hint="eastAsia"/>
          <w:sz w:val="24"/>
        </w:rPr>
        <w:t>云服务</w:t>
      </w:r>
      <w:proofErr w:type="gramEnd"/>
      <w:r w:rsidRPr="00A81FD1">
        <w:rPr>
          <w:rFonts w:ascii="宋体" w:hAnsi="宋体" w:cs="宋体" w:hint="eastAsia"/>
          <w:sz w:val="24"/>
        </w:rPr>
        <w:t>商提供的或自行安装的监控软件，监控数据库服务器C</w:t>
      </w:r>
      <w:r w:rsidRPr="00A81FD1">
        <w:rPr>
          <w:rFonts w:ascii="宋体" w:hAnsi="宋体" w:cs="宋体"/>
          <w:sz w:val="24"/>
        </w:rPr>
        <w:t>PU</w:t>
      </w:r>
      <w:r w:rsidRPr="00A81FD1">
        <w:rPr>
          <w:rFonts w:ascii="宋体" w:hAnsi="宋体" w:cs="宋体" w:hint="eastAsia"/>
          <w:sz w:val="24"/>
        </w:rPr>
        <w:t>、内存和磁盘空间使用情况；检查连接数，尤其是慢连接数量等运行指标。</w:t>
      </w:r>
    </w:p>
    <w:p w14:paraId="044A623D"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根据数据库服务器类型、版本，结合业务实际需要，对数据库进行配置调整和性能优化。</w:t>
      </w:r>
    </w:p>
    <w:p w14:paraId="34A77C80" w14:textId="77777777" w:rsidR="00FC219D" w:rsidRPr="00A81FD1" w:rsidRDefault="00E8678F">
      <w:pPr>
        <w:pStyle w:val="affffff3"/>
        <w:numPr>
          <w:ilvl w:val="0"/>
          <w:numId w:val="48"/>
        </w:numPr>
        <w:spacing w:line="360" w:lineRule="auto"/>
        <w:ind w:firstLineChars="0"/>
        <w:jc w:val="left"/>
        <w:rPr>
          <w:rFonts w:ascii="宋体" w:hAnsi="宋体" w:cs="宋体"/>
          <w:sz w:val="24"/>
        </w:rPr>
      </w:pPr>
      <w:r w:rsidRPr="00A81FD1">
        <w:rPr>
          <w:rFonts w:ascii="宋体" w:hAnsi="宋体" w:cs="宋体"/>
          <w:sz w:val="24"/>
        </w:rPr>
        <w:t>W</w:t>
      </w:r>
      <w:r w:rsidRPr="00A81FD1">
        <w:rPr>
          <w:rFonts w:ascii="宋体" w:hAnsi="宋体" w:cs="宋体" w:hint="eastAsia"/>
          <w:sz w:val="24"/>
        </w:rPr>
        <w:t>eb服务器配置与优化</w:t>
      </w:r>
    </w:p>
    <w:p w14:paraId="18601923"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利用</w:t>
      </w:r>
      <w:proofErr w:type="gramStart"/>
      <w:r w:rsidRPr="00A81FD1">
        <w:rPr>
          <w:rFonts w:ascii="宋体" w:hAnsi="宋体" w:cs="宋体" w:hint="eastAsia"/>
          <w:sz w:val="24"/>
        </w:rPr>
        <w:t>云服务</w:t>
      </w:r>
      <w:proofErr w:type="gramEnd"/>
      <w:r w:rsidRPr="00A81FD1">
        <w:rPr>
          <w:rFonts w:ascii="宋体" w:hAnsi="宋体" w:cs="宋体" w:hint="eastAsia"/>
          <w:sz w:val="24"/>
        </w:rPr>
        <w:t>商提供的或自行安装的监控软件，监控Web服务器连接数、请求数量等运行状态。</w:t>
      </w:r>
    </w:p>
    <w:p w14:paraId="39B11700"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lastRenderedPageBreak/>
        <w:t>根据监控结果优化调整Web服务器配置，重点是根据用户并发连接数和服务器内存限制来调整线程数量，数量过少会降低复杂能力，数量过多则可能造成内存溢出。</w:t>
      </w:r>
    </w:p>
    <w:p w14:paraId="59CC392F" w14:textId="77777777" w:rsidR="00FC219D" w:rsidRPr="00A81FD1" w:rsidRDefault="00E8678F">
      <w:pPr>
        <w:pStyle w:val="affffff3"/>
        <w:numPr>
          <w:ilvl w:val="0"/>
          <w:numId w:val="48"/>
        </w:numPr>
        <w:spacing w:line="360" w:lineRule="auto"/>
        <w:ind w:firstLineChars="0"/>
        <w:jc w:val="left"/>
        <w:rPr>
          <w:rFonts w:ascii="宋体" w:hAnsi="宋体" w:cs="宋体"/>
          <w:sz w:val="24"/>
        </w:rPr>
      </w:pPr>
      <w:r w:rsidRPr="00A81FD1">
        <w:rPr>
          <w:rFonts w:ascii="宋体" w:hAnsi="宋体" w:cs="宋体" w:hint="eastAsia"/>
          <w:sz w:val="24"/>
        </w:rPr>
        <w:t>应用软件运维</w:t>
      </w:r>
    </w:p>
    <w:p w14:paraId="0ABAA648"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制定《应用系统运维管理办法》，有针对性的保障各应用系统功能的可用性和安全性。</w:t>
      </w:r>
    </w:p>
    <w:p w14:paraId="3589C258"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监控应用系统的使用状态，保障运行的功能正常、性能满足要求。</w:t>
      </w:r>
    </w:p>
    <w:p w14:paraId="00F16790" w14:textId="77777777" w:rsidR="00FC219D" w:rsidRPr="00A81FD1" w:rsidRDefault="00E8678F">
      <w:pPr>
        <w:spacing w:line="360" w:lineRule="auto"/>
        <w:ind w:firstLineChars="200" w:firstLine="480"/>
        <w:jc w:val="left"/>
        <w:rPr>
          <w:rFonts w:ascii="宋体" w:hAnsi="宋体" w:cs="Calibri"/>
          <w:sz w:val="24"/>
        </w:rPr>
      </w:pPr>
      <w:r w:rsidRPr="00A81FD1">
        <w:rPr>
          <w:rFonts w:ascii="宋体" w:hAnsi="宋体" w:cs="Calibri" w:hint="eastAsia"/>
          <w:sz w:val="24"/>
        </w:rPr>
        <w:t>发现和解决系统使用问题，及时升级系统为最新版本。</w:t>
      </w:r>
    </w:p>
    <w:p w14:paraId="481EBEA0"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cs="Calibri" w:hint="eastAsia"/>
          <w:sz w:val="24"/>
        </w:rPr>
        <w:t>记录</w:t>
      </w:r>
      <w:r w:rsidRPr="00A81FD1">
        <w:rPr>
          <w:rFonts w:ascii="宋体" w:hAnsi="宋体" w:cs="宋体" w:hint="eastAsia"/>
          <w:sz w:val="24"/>
        </w:rPr>
        <w:t>用户需求</w:t>
      </w:r>
      <w:r w:rsidRPr="00A81FD1">
        <w:rPr>
          <w:rFonts w:ascii="宋体" w:hAnsi="宋体" w:cs="Calibri" w:hint="eastAsia"/>
          <w:sz w:val="24"/>
        </w:rPr>
        <w:t>，进行功能修改和添加。</w:t>
      </w:r>
    </w:p>
    <w:p w14:paraId="5E83EC9F"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2</w:t>
      </w:r>
      <w:r w:rsidRPr="00A81FD1">
        <w:rPr>
          <w:rFonts w:ascii="宋体" w:eastAsia="宋体" w:hAnsi="宋体"/>
          <w:sz w:val="24"/>
          <w:szCs w:val="24"/>
        </w:rPr>
        <w:t>.</w:t>
      </w:r>
      <w:proofErr w:type="gramStart"/>
      <w:r w:rsidRPr="00A81FD1">
        <w:rPr>
          <w:rFonts w:ascii="宋体" w:eastAsia="宋体" w:hAnsi="宋体" w:hint="eastAsia"/>
          <w:sz w:val="24"/>
          <w:szCs w:val="24"/>
        </w:rPr>
        <w:t>安全运</w:t>
      </w:r>
      <w:proofErr w:type="gramEnd"/>
      <w:r w:rsidRPr="00A81FD1">
        <w:rPr>
          <w:rFonts w:ascii="宋体" w:eastAsia="宋体" w:hAnsi="宋体" w:hint="eastAsia"/>
          <w:sz w:val="24"/>
          <w:szCs w:val="24"/>
        </w:rPr>
        <w:t>维</w:t>
      </w:r>
    </w:p>
    <w:p w14:paraId="061975AB" w14:textId="77777777" w:rsidR="00FC219D" w:rsidRPr="00A81FD1" w:rsidRDefault="00E8678F">
      <w:pPr>
        <w:pStyle w:val="affffff3"/>
        <w:numPr>
          <w:ilvl w:val="0"/>
          <w:numId w:val="49"/>
        </w:numPr>
        <w:spacing w:line="360" w:lineRule="auto"/>
        <w:ind w:firstLineChars="0"/>
        <w:jc w:val="left"/>
        <w:rPr>
          <w:rFonts w:ascii="宋体" w:hAnsi="宋体"/>
          <w:sz w:val="24"/>
        </w:rPr>
      </w:pPr>
      <w:r w:rsidRPr="00A81FD1">
        <w:rPr>
          <w:rFonts w:ascii="宋体" w:hAnsi="宋体" w:cs="宋体" w:hint="eastAsia"/>
          <w:sz w:val="24"/>
        </w:rPr>
        <w:t>安全</w:t>
      </w:r>
      <w:r w:rsidRPr="00A81FD1">
        <w:rPr>
          <w:rFonts w:ascii="宋体" w:hAnsi="宋体" w:hint="eastAsia"/>
          <w:sz w:val="24"/>
        </w:rPr>
        <w:t>加固</w:t>
      </w:r>
    </w:p>
    <w:p w14:paraId="19C3D5CC"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对于安全漏洞及时进行安全修复与安全加固。定期对系统</w:t>
      </w:r>
      <w:r w:rsidRPr="00A81FD1">
        <w:rPr>
          <w:rFonts w:ascii="宋体" w:hAnsi="宋体" w:cs="宋体" w:hint="eastAsia"/>
          <w:sz w:val="24"/>
        </w:rPr>
        <w:t>打补丁</w:t>
      </w:r>
      <w:r w:rsidRPr="00A81FD1">
        <w:rPr>
          <w:rFonts w:ascii="宋体" w:hAnsi="宋体" w:hint="eastAsia"/>
          <w:sz w:val="24"/>
        </w:rPr>
        <w:t>和安装主机防护软件，防止操作系统被渗透、病毒、木马等攻击。定期更新重要密码，保证密码复杂度符合要求。</w:t>
      </w:r>
      <w:r w:rsidRPr="00A81FD1">
        <w:rPr>
          <w:rFonts w:ascii="宋体" w:hAnsi="宋体"/>
          <w:sz w:val="24"/>
        </w:rPr>
        <w:t>在信息安全专业人员的指导下，通过修改和优化系统配置，</w:t>
      </w:r>
      <w:r w:rsidRPr="00A81FD1">
        <w:rPr>
          <w:rFonts w:ascii="宋体" w:hAnsi="宋体" w:hint="eastAsia"/>
          <w:sz w:val="24"/>
        </w:rPr>
        <w:t>对操作系统和中间件进行安全加固，</w:t>
      </w:r>
      <w:r w:rsidRPr="00A81FD1">
        <w:rPr>
          <w:rFonts w:ascii="宋体" w:hAnsi="宋体"/>
          <w:sz w:val="24"/>
        </w:rPr>
        <w:t>提高信息系统的安全性和抗攻击能力</w:t>
      </w:r>
      <w:r w:rsidRPr="00A81FD1">
        <w:rPr>
          <w:rFonts w:ascii="宋体" w:hAnsi="宋体" w:hint="eastAsia"/>
          <w:sz w:val="24"/>
        </w:rPr>
        <w:t>。</w:t>
      </w:r>
    </w:p>
    <w:p w14:paraId="08EDC130" w14:textId="77777777" w:rsidR="00FC219D" w:rsidRPr="00A81FD1" w:rsidRDefault="00E8678F">
      <w:pPr>
        <w:spacing w:line="360" w:lineRule="auto"/>
        <w:ind w:firstLineChars="200" w:firstLine="480"/>
        <w:jc w:val="left"/>
        <w:rPr>
          <w:rFonts w:ascii="宋体" w:hAnsi="宋体" w:cs="宋体"/>
          <w:bCs/>
          <w:sz w:val="24"/>
        </w:rPr>
      </w:pPr>
      <w:r w:rsidRPr="00A81FD1">
        <w:rPr>
          <w:rFonts w:ascii="宋体" w:hAnsi="宋体" w:cs="宋体" w:hint="eastAsia"/>
          <w:bCs/>
          <w:sz w:val="24"/>
        </w:rPr>
        <w:t>在学校的统一要求下，协助开展网络安全等级保护备案工作。</w:t>
      </w:r>
    </w:p>
    <w:p w14:paraId="24190C41"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cs="宋体" w:hint="eastAsia"/>
          <w:bCs/>
          <w:sz w:val="24"/>
        </w:rPr>
        <w:t>及时修复BUG，消除潜在的安全隐患。</w:t>
      </w:r>
    </w:p>
    <w:p w14:paraId="6FF7EDD5" w14:textId="77777777" w:rsidR="00FC219D" w:rsidRPr="00A81FD1" w:rsidRDefault="00E8678F">
      <w:pPr>
        <w:pStyle w:val="affffff3"/>
        <w:numPr>
          <w:ilvl w:val="0"/>
          <w:numId w:val="49"/>
        </w:numPr>
        <w:spacing w:line="360" w:lineRule="auto"/>
        <w:ind w:firstLineChars="0"/>
        <w:jc w:val="left"/>
        <w:rPr>
          <w:rFonts w:ascii="宋体" w:hAnsi="宋体"/>
          <w:sz w:val="24"/>
        </w:rPr>
      </w:pPr>
      <w:r w:rsidRPr="00A81FD1">
        <w:rPr>
          <w:rFonts w:ascii="宋体" w:hAnsi="宋体" w:hint="eastAsia"/>
          <w:sz w:val="24"/>
        </w:rPr>
        <w:t>访问控制</w:t>
      </w:r>
    </w:p>
    <w:p w14:paraId="156BE484"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数据库和核心服务器设置只能通过白名单内的</w:t>
      </w:r>
      <w:r w:rsidRPr="00A81FD1">
        <w:rPr>
          <w:rFonts w:ascii="宋体" w:hAnsi="宋体"/>
          <w:sz w:val="24"/>
        </w:rPr>
        <w:t>IP地址访问</w:t>
      </w:r>
      <w:r w:rsidRPr="00A81FD1">
        <w:rPr>
          <w:rFonts w:ascii="宋体" w:hAnsi="宋体" w:hint="eastAsia"/>
          <w:sz w:val="24"/>
        </w:rPr>
        <w:t>。</w:t>
      </w:r>
    </w:p>
    <w:p w14:paraId="672A513A" w14:textId="77777777" w:rsidR="00FC219D" w:rsidRPr="00A81FD1" w:rsidRDefault="00E8678F">
      <w:pPr>
        <w:pStyle w:val="affffff3"/>
        <w:numPr>
          <w:ilvl w:val="0"/>
          <w:numId w:val="49"/>
        </w:numPr>
        <w:spacing w:line="360" w:lineRule="auto"/>
        <w:ind w:firstLineChars="0"/>
        <w:jc w:val="left"/>
        <w:rPr>
          <w:rFonts w:ascii="宋体" w:hAnsi="宋体"/>
          <w:sz w:val="24"/>
        </w:rPr>
      </w:pPr>
      <w:r w:rsidRPr="00A81FD1">
        <w:rPr>
          <w:rFonts w:ascii="宋体" w:hAnsi="宋体" w:hint="eastAsia"/>
          <w:sz w:val="24"/>
        </w:rPr>
        <w:t>应急响应</w:t>
      </w:r>
    </w:p>
    <w:p w14:paraId="5D7AFD87"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根据学校的“应急响应管理办法”，制定有针对性的应急响应制度。</w:t>
      </w:r>
    </w:p>
    <w:p w14:paraId="525D0D9E"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在发生安全事件时，根据应急响应处置办法和流程，处理安全事件。</w:t>
      </w:r>
    </w:p>
    <w:p w14:paraId="56E03D9D" w14:textId="77777777" w:rsidR="00FC219D" w:rsidRPr="00A81FD1" w:rsidRDefault="00E8678F">
      <w:pPr>
        <w:pStyle w:val="affffff3"/>
        <w:numPr>
          <w:ilvl w:val="0"/>
          <w:numId w:val="49"/>
        </w:numPr>
        <w:spacing w:line="360" w:lineRule="auto"/>
        <w:ind w:firstLineChars="0"/>
        <w:jc w:val="left"/>
        <w:rPr>
          <w:rFonts w:ascii="宋体" w:hAnsi="宋体"/>
          <w:sz w:val="24"/>
        </w:rPr>
      </w:pPr>
      <w:r w:rsidRPr="00A81FD1">
        <w:rPr>
          <w:rFonts w:ascii="宋体" w:hAnsi="宋体" w:hint="eastAsia"/>
          <w:sz w:val="24"/>
        </w:rPr>
        <w:t>重要时期安全保障</w:t>
      </w:r>
    </w:p>
    <w:p w14:paraId="73A89A5B" w14:textId="77777777" w:rsidR="00FC219D" w:rsidRPr="00A81FD1" w:rsidRDefault="00E8678F">
      <w:pPr>
        <w:spacing w:line="360" w:lineRule="auto"/>
        <w:ind w:firstLineChars="200" w:firstLine="480"/>
        <w:jc w:val="left"/>
        <w:rPr>
          <w:rFonts w:ascii="宋体" w:hAnsi="宋体"/>
          <w:bCs/>
          <w:sz w:val="24"/>
        </w:rPr>
      </w:pPr>
      <w:r w:rsidRPr="00A81FD1">
        <w:rPr>
          <w:rFonts w:ascii="宋体" w:hAnsi="宋体" w:hint="eastAsia"/>
          <w:sz w:val="24"/>
        </w:rPr>
        <w:t>根据学校安排，在重要</w:t>
      </w:r>
      <w:r w:rsidRPr="00A81FD1">
        <w:rPr>
          <w:rFonts w:ascii="宋体" w:hAnsi="宋体" w:hint="eastAsia"/>
          <w:bCs/>
          <w:sz w:val="24"/>
        </w:rPr>
        <w:t>时期安排专人每周</w:t>
      </w:r>
      <w:r w:rsidRPr="00A81FD1">
        <w:rPr>
          <w:rFonts w:ascii="宋体" w:hAnsi="宋体"/>
          <w:bCs/>
          <w:sz w:val="24"/>
        </w:rPr>
        <w:t>7*24小时</w:t>
      </w:r>
      <w:r w:rsidRPr="00A81FD1">
        <w:rPr>
          <w:rFonts w:ascii="宋体" w:hAnsi="宋体" w:hint="eastAsia"/>
          <w:bCs/>
          <w:sz w:val="24"/>
        </w:rPr>
        <w:t>进行</w:t>
      </w:r>
      <w:r w:rsidRPr="00A81FD1">
        <w:rPr>
          <w:rFonts w:ascii="宋体" w:hAnsi="宋体"/>
          <w:bCs/>
          <w:sz w:val="24"/>
        </w:rPr>
        <w:t>网络安全值守。实时监测网站是否被篡改，是否网页可访问，是否存在网络攻击，是否有其他异常情况等。</w:t>
      </w:r>
    </w:p>
    <w:p w14:paraId="26368B99"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lastRenderedPageBreak/>
        <w:t>3</w:t>
      </w:r>
      <w:r w:rsidRPr="00A81FD1">
        <w:rPr>
          <w:rFonts w:ascii="宋体" w:eastAsia="宋体" w:hAnsi="宋体"/>
          <w:sz w:val="24"/>
          <w:szCs w:val="24"/>
        </w:rPr>
        <w:t>.</w:t>
      </w:r>
      <w:r w:rsidRPr="00A81FD1">
        <w:rPr>
          <w:rFonts w:ascii="宋体" w:eastAsia="宋体" w:hAnsi="宋体" w:hint="eastAsia"/>
          <w:sz w:val="24"/>
          <w:szCs w:val="24"/>
        </w:rPr>
        <w:t>数据管理和灾备</w:t>
      </w:r>
    </w:p>
    <w:p w14:paraId="15962DD9" w14:textId="77777777" w:rsidR="00FC219D" w:rsidRPr="00A81FD1" w:rsidRDefault="00E8678F">
      <w:pPr>
        <w:pStyle w:val="affffff3"/>
        <w:numPr>
          <w:ilvl w:val="0"/>
          <w:numId w:val="50"/>
        </w:numPr>
        <w:spacing w:line="360" w:lineRule="auto"/>
        <w:ind w:left="0" w:firstLineChars="0" w:firstLine="426"/>
        <w:jc w:val="left"/>
        <w:rPr>
          <w:rFonts w:ascii="宋体" w:hAnsi="宋体"/>
          <w:sz w:val="24"/>
        </w:rPr>
      </w:pPr>
      <w:r w:rsidRPr="00A81FD1">
        <w:rPr>
          <w:rFonts w:ascii="宋体" w:hAnsi="宋体" w:hint="eastAsia"/>
          <w:sz w:val="24"/>
        </w:rPr>
        <w:t>提供应用数据统计查询、数据分析功能，按教师教学行为和学生学习行为进行分类汇总，实现由用户自定义的分析报表。</w:t>
      </w:r>
    </w:p>
    <w:p w14:paraId="3D699953" w14:textId="77777777" w:rsidR="00FC219D" w:rsidRPr="00A81FD1" w:rsidRDefault="00E8678F">
      <w:pPr>
        <w:pStyle w:val="affffff3"/>
        <w:numPr>
          <w:ilvl w:val="0"/>
          <w:numId w:val="50"/>
        </w:numPr>
        <w:spacing w:line="360" w:lineRule="auto"/>
        <w:ind w:left="0" w:firstLineChars="0" w:firstLine="426"/>
        <w:jc w:val="left"/>
        <w:rPr>
          <w:rFonts w:ascii="宋体" w:hAnsi="宋体"/>
          <w:sz w:val="24"/>
        </w:rPr>
      </w:pPr>
      <w:r w:rsidRPr="00A81FD1">
        <w:rPr>
          <w:rFonts w:ascii="宋体" w:hAnsi="宋体" w:hint="eastAsia"/>
          <w:sz w:val="24"/>
        </w:rPr>
        <w:t>教学信息实现可视化展示，包括招生数据、毕业数据，以及学习行为的日、月、学期访问统计，趋势分析，教师评阅作业、评阅测试等活动的对比分析等等。</w:t>
      </w:r>
    </w:p>
    <w:p w14:paraId="172BE789" w14:textId="77777777" w:rsidR="00FC219D" w:rsidRPr="00A81FD1" w:rsidRDefault="00E8678F">
      <w:pPr>
        <w:pStyle w:val="affffff3"/>
        <w:numPr>
          <w:ilvl w:val="0"/>
          <w:numId w:val="50"/>
        </w:numPr>
        <w:spacing w:line="360" w:lineRule="auto"/>
        <w:ind w:left="0" w:firstLineChars="0" w:firstLine="426"/>
        <w:jc w:val="left"/>
        <w:rPr>
          <w:rFonts w:ascii="宋体" w:hAnsi="宋体"/>
          <w:sz w:val="24"/>
        </w:rPr>
      </w:pPr>
      <w:r w:rsidRPr="00A81FD1">
        <w:rPr>
          <w:rFonts w:ascii="宋体" w:hAnsi="宋体" w:hint="eastAsia"/>
          <w:sz w:val="24"/>
        </w:rPr>
        <w:t>业务数据、系统数据定期备份，并在数据遭到破坏时进行数据恢复。数据备份保存至少30天，系统日志、安全日志、应用日志保存至少</w:t>
      </w:r>
      <w:r w:rsidRPr="00A81FD1">
        <w:rPr>
          <w:rFonts w:ascii="宋体" w:hAnsi="宋体"/>
          <w:sz w:val="24"/>
        </w:rPr>
        <w:t>180天</w:t>
      </w:r>
      <w:r w:rsidRPr="00A81FD1">
        <w:rPr>
          <w:rFonts w:ascii="宋体" w:hAnsi="宋体" w:hint="eastAsia"/>
          <w:sz w:val="24"/>
        </w:rPr>
        <w:t>。</w:t>
      </w:r>
    </w:p>
    <w:p w14:paraId="0A5E3935"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4</w:t>
      </w:r>
      <w:r w:rsidRPr="00A81FD1">
        <w:rPr>
          <w:rFonts w:ascii="宋体" w:eastAsia="宋体" w:hAnsi="宋体"/>
          <w:sz w:val="24"/>
          <w:szCs w:val="24"/>
        </w:rPr>
        <w:t>.</w:t>
      </w:r>
      <w:proofErr w:type="gramStart"/>
      <w:r w:rsidRPr="00A81FD1">
        <w:rPr>
          <w:rFonts w:ascii="宋体" w:eastAsia="宋体" w:hAnsi="宋体" w:hint="eastAsia"/>
          <w:sz w:val="24"/>
          <w:szCs w:val="24"/>
        </w:rPr>
        <w:t>云服务</w:t>
      </w:r>
      <w:proofErr w:type="gramEnd"/>
      <w:r w:rsidRPr="00A81FD1">
        <w:rPr>
          <w:rFonts w:ascii="宋体" w:eastAsia="宋体" w:hAnsi="宋体" w:hint="eastAsia"/>
          <w:sz w:val="24"/>
          <w:szCs w:val="24"/>
        </w:rPr>
        <w:t>基础运维</w:t>
      </w:r>
    </w:p>
    <w:p w14:paraId="5BC54FD6" w14:textId="77777777" w:rsidR="00FC219D" w:rsidRPr="00A81FD1" w:rsidRDefault="00E8678F">
      <w:pPr>
        <w:pStyle w:val="affffff3"/>
        <w:numPr>
          <w:ilvl w:val="0"/>
          <w:numId w:val="51"/>
        </w:numPr>
        <w:spacing w:line="360" w:lineRule="auto"/>
        <w:ind w:left="0" w:firstLineChars="0" w:firstLine="426"/>
        <w:jc w:val="left"/>
        <w:rPr>
          <w:rFonts w:ascii="宋体" w:hAnsi="宋体"/>
          <w:sz w:val="24"/>
        </w:rPr>
      </w:pPr>
      <w:r w:rsidRPr="00A81FD1">
        <w:rPr>
          <w:rFonts w:ascii="宋体" w:hAnsi="宋体" w:hint="eastAsia"/>
          <w:sz w:val="24"/>
        </w:rPr>
        <w:t>总体运维：检查云服务器账号余额是否在正常范围、各服务是否正常续费、网络流量包、带宽是否充裕、有无安全事件等等，对性能不足的服务进行升配，性能过剩的进行降配。</w:t>
      </w:r>
      <w:r w:rsidRPr="00A81FD1">
        <w:rPr>
          <w:rFonts w:ascii="宋体" w:hAnsi="宋体"/>
          <w:sz w:val="24"/>
        </w:rPr>
        <w:t xml:space="preserve"> </w:t>
      </w:r>
    </w:p>
    <w:p w14:paraId="3B94BDAD" w14:textId="77777777" w:rsidR="00FC219D" w:rsidRPr="00A81FD1" w:rsidRDefault="00E8678F">
      <w:pPr>
        <w:pStyle w:val="affffff3"/>
        <w:numPr>
          <w:ilvl w:val="0"/>
          <w:numId w:val="51"/>
        </w:numPr>
        <w:spacing w:line="360" w:lineRule="auto"/>
        <w:ind w:left="0" w:firstLineChars="0" w:firstLine="426"/>
        <w:jc w:val="left"/>
        <w:rPr>
          <w:rFonts w:ascii="宋体" w:hAnsi="宋体"/>
          <w:sz w:val="24"/>
        </w:rPr>
      </w:pPr>
      <w:proofErr w:type="gramStart"/>
      <w:r w:rsidRPr="00A81FD1">
        <w:rPr>
          <w:rFonts w:ascii="宋体" w:hAnsi="宋体" w:hint="eastAsia"/>
          <w:sz w:val="24"/>
        </w:rPr>
        <w:t>云资源</w:t>
      </w:r>
      <w:proofErr w:type="gramEnd"/>
      <w:r w:rsidRPr="00A81FD1">
        <w:rPr>
          <w:rFonts w:ascii="宋体" w:hAnsi="宋体" w:hint="eastAsia"/>
          <w:sz w:val="24"/>
        </w:rPr>
        <w:t>监控：针对</w:t>
      </w:r>
      <w:r w:rsidRPr="00A81FD1">
        <w:rPr>
          <w:rFonts w:ascii="宋体" w:hAnsi="宋体"/>
          <w:sz w:val="24"/>
        </w:rPr>
        <w:t>ECS</w:t>
      </w:r>
      <w:r w:rsidRPr="00A81FD1">
        <w:rPr>
          <w:rFonts w:ascii="宋体" w:hAnsi="宋体" w:hint="eastAsia"/>
          <w:sz w:val="24"/>
        </w:rPr>
        <w:t>、</w:t>
      </w:r>
      <w:r w:rsidRPr="00A81FD1">
        <w:rPr>
          <w:rFonts w:ascii="宋体" w:hAnsi="宋体"/>
          <w:sz w:val="24"/>
        </w:rPr>
        <w:t>RDS</w:t>
      </w:r>
      <w:r w:rsidRPr="00A81FD1">
        <w:rPr>
          <w:rFonts w:ascii="宋体" w:hAnsi="宋体" w:hint="eastAsia"/>
          <w:sz w:val="24"/>
        </w:rPr>
        <w:t>等对</w:t>
      </w:r>
      <w:r w:rsidRPr="00A81FD1">
        <w:rPr>
          <w:rFonts w:ascii="宋体" w:hAnsi="宋体"/>
          <w:sz w:val="24"/>
        </w:rPr>
        <w:t>CPU</w:t>
      </w:r>
      <w:r w:rsidRPr="00A81FD1">
        <w:rPr>
          <w:rFonts w:ascii="宋体" w:hAnsi="宋体" w:hint="eastAsia"/>
          <w:sz w:val="24"/>
        </w:rPr>
        <w:t>和内存敏感的云资源，利用多种监控手段（包括：</w:t>
      </w:r>
      <w:proofErr w:type="gramStart"/>
      <w:r w:rsidRPr="00A81FD1">
        <w:rPr>
          <w:rFonts w:ascii="宋体" w:hAnsi="宋体" w:hint="eastAsia"/>
          <w:sz w:val="24"/>
        </w:rPr>
        <w:t>云服务</w:t>
      </w:r>
      <w:proofErr w:type="gramEnd"/>
      <w:r w:rsidRPr="00A81FD1">
        <w:rPr>
          <w:rFonts w:ascii="宋体" w:hAnsi="宋体" w:hint="eastAsia"/>
          <w:sz w:val="24"/>
        </w:rPr>
        <w:t>商提供的性能监控手段，自行安装监控工具，自行开发监控工具）相结合，对各服务器进行监控，设定告警规则，对云主机运行状态进行监控，具体包括：服务器C</w:t>
      </w:r>
      <w:r w:rsidRPr="00A81FD1">
        <w:rPr>
          <w:rFonts w:ascii="宋体" w:hAnsi="宋体"/>
          <w:sz w:val="24"/>
        </w:rPr>
        <w:t>PU</w:t>
      </w:r>
      <w:r w:rsidRPr="00A81FD1">
        <w:rPr>
          <w:rFonts w:ascii="宋体" w:hAnsi="宋体" w:hint="eastAsia"/>
          <w:sz w:val="24"/>
        </w:rPr>
        <w:t>、内存使用情况、磁盘使用情况、网络使用情况、系统负载情况、Web服务健康情况、磁盘剩余空间等。通过实时监控</w:t>
      </w:r>
      <w:proofErr w:type="gramStart"/>
      <w:r w:rsidRPr="00A81FD1">
        <w:rPr>
          <w:rFonts w:ascii="宋体" w:hAnsi="宋体" w:hint="eastAsia"/>
          <w:sz w:val="24"/>
        </w:rPr>
        <w:t>云资源</w:t>
      </w:r>
      <w:proofErr w:type="gramEnd"/>
      <w:r w:rsidRPr="00A81FD1">
        <w:rPr>
          <w:rFonts w:ascii="宋体" w:hAnsi="宋体" w:hint="eastAsia"/>
          <w:sz w:val="24"/>
        </w:rPr>
        <w:t>使用状况，及时进行升降配操作。</w:t>
      </w:r>
    </w:p>
    <w:p w14:paraId="543D7621" w14:textId="77777777" w:rsidR="00FC219D" w:rsidRPr="00A81FD1" w:rsidRDefault="00E8678F">
      <w:pPr>
        <w:pStyle w:val="affffff3"/>
        <w:numPr>
          <w:ilvl w:val="0"/>
          <w:numId w:val="51"/>
        </w:numPr>
        <w:spacing w:line="360" w:lineRule="auto"/>
        <w:ind w:left="0" w:firstLineChars="0" w:firstLine="426"/>
        <w:jc w:val="left"/>
        <w:rPr>
          <w:rFonts w:ascii="宋体" w:hAnsi="宋体"/>
          <w:sz w:val="24"/>
        </w:rPr>
      </w:pPr>
      <w:r w:rsidRPr="00A81FD1">
        <w:rPr>
          <w:rFonts w:ascii="宋体" w:hAnsi="宋体" w:hint="eastAsia"/>
          <w:sz w:val="24"/>
        </w:rPr>
        <w:t>针对云硬盘、网络流量、</w:t>
      </w:r>
      <w:r w:rsidRPr="00A81FD1">
        <w:rPr>
          <w:rFonts w:ascii="宋体" w:hAnsi="宋体"/>
          <w:sz w:val="24"/>
        </w:rPr>
        <w:t>OBS</w:t>
      </w:r>
      <w:proofErr w:type="gramStart"/>
      <w:r w:rsidRPr="00A81FD1">
        <w:rPr>
          <w:rFonts w:ascii="宋体" w:hAnsi="宋体" w:hint="eastAsia"/>
          <w:sz w:val="24"/>
        </w:rPr>
        <w:t>等云资源</w:t>
      </w:r>
      <w:proofErr w:type="gramEnd"/>
      <w:r w:rsidRPr="00A81FD1">
        <w:rPr>
          <w:rFonts w:ascii="宋体" w:hAnsi="宋体" w:hint="eastAsia"/>
          <w:sz w:val="24"/>
        </w:rPr>
        <w:t>，每日进行巡检，确保硬盘有足够的剩余空间、网络流量使用情况无异常、</w:t>
      </w:r>
      <w:r w:rsidRPr="00A81FD1">
        <w:rPr>
          <w:rFonts w:ascii="宋体" w:hAnsi="宋体"/>
          <w:sz w:val="24"/>
        </w:rPr>
        <w:t>OBS</w:t>
      </w:r>
      <w:r w:rsidRPr="00A81FD1">
        <w:rPr>
          <w:rFonts w:ascii="宋体" w:hAnsi="宋体" w:hint="eastAsia"/>
          <w:sz w:val="24"/>
        </w:rPr>
        <w:t>用量无异常。</w:t>
      </w:r>
    </w:p>
    <w:p w14:paraId="54E9B97D" w14:textId="77777777" w:rsidR="00FC219D" w:rsidRPr="00A81FD1" w:rsidRDefault="00E8678F">
      <w:pPr>
        <w:pStyle w:val="affffff3"/>
        <w:numPr>
          <w:ilvl w:val="0"/>
          <w:numId w:val="51"/>
        </w:numPr>
        <w:spacing w:line="360" w:lineRule="auto"/>
        <w:ind w:left="0" w:firstLineChars="0" w:firstLine="426"/>
        <w:jc w:val="left"/>
        <w:rPr>
          <w:rFonts w:ascii="宋体" w:hAnsi="宋体"/>
          <w:sz w:val="24"/>
        </w:rPr>
      </w:pPr>
      <w:r w:rsidRPr="00A81FD1">
        <w:rPr>
          <w:rFonts w:ascii="宋体" w:hAnsi="宋体" w:hint="eastAsia"/>
          <w:sz w:val="24"/>
        </w:rPr>
        <w:t>存储运维：检查云硬盘、</w:t>
      </w:r>
      <w:proofErr w:type="gramStart"/>
      <w:r w:rsidRPr="00A81FD1">
        <w:rPr>
          <w:rFonts w:ascii="宋体" w:hAnsi="宋体" w:hint="eastAsia"/>
          <w:sz w:val="24"/>
        </w:rPr>
        <w:t>云对象</w:t>
      </w:r>
      <w:proofErr w:type="gramEnd"/>
      <w:r w:rsidRPr="00A81FD1">
        <w:rPr>
          <w:rFonts w:ascii="宋体" w:hAnsi="宋体" w:hint="eastAsia"/>
          <w:sz w:val="24"/>
        </w:rPr>
        <w:t>存储和内容分发网络服务CDN工作状态，保证相关服务访问顺畅，没有监控到报警信息，存储和C</w:t>
      </w:r>
      <w:r w:rsidRPr="00A81FD1">
        <w:rPr>
          <w:rFonts w:ascii="宋体" w:hAnsi="宋体"/>
          <w:sz w:val="24"/>
        </w:rPr>
        <w:t>DN</w:t>
      </w:r>
      <w:r w:rsidRPr="00A81FD1">
        <w:rPr>
          <w:rFonts w:ascii="宋体" w:hAnsi="宋体" w:hint="eastAsia"/>
          <w:sz w:val="24"/>
        </w:rPr>
        <w:t>流量包充足。</w:t>
      </w:r>
    </w:p>
    <w:p w14:paraId="257DC0A9" w14:textId="77777777" w:rsidR="00FC219D" w:rsidRPr="00A81FD1" w:rsidRDefault="00E8678F">
      <w:pPr>
        <w:pStyle w:val="affffff3"/>
        <w:numPr>
          <w:ilvl w:val="0"/>
          <w:numId w:val="51"/>
        </w:numPr>
        <w:spacing w:line="360" w:lineRule="auto"/>
        <w:ind w:left="0" w:firstLineChars="0" w:firstLine="426"/>
        <w:jc w:val="left"/>
        <w:rPr>
          <w:rFonts w:ascii="宋体" w:hAnsi="宋体"/>
          <w:sz w:val="24"/>
        </w:rPr>
      </w:pPr>
      <w:r w:rsidRPr="00A81FD1">
        <w:rPr>
          <w:rFonts w:ascii="宋体" w:hAnsi="宋体" w:hint="eastAsia"/>
          <w:sz w:val="24"/>
        </w:rPr>
        <w:t>数据库运维：使用</w:t>
      </w:r>
      <w:proofErr w:type="gramStart"/>
      <w:r w:rsidRPr="00A81FD1">
        <w:rPr>
          <w:rFonts w:ascii="宋体" w:hAnsi="宋体" w:hint="eastAsia"/>
          <w:sz w:val="24"/>
        </w:rPr>
        <w:t>云服务</w:t>
      </w:r>
      <w:proofErr w:type="gramEnd"/>
      <w:r w:rsidRPr="00A81FD1">
        <w:rPr>
          <w:rFonts w:ascii="宋体" w:hAnsi="宋体" w:hint="eastAsia"/>
          <w:sz w:val="24"/>
        </w:rPr>
        <w:t>商提供的监控功能，设定告警规则，对数据库实例状态、数据库存储使用情况、数据库性能进行监控和预警。确保数据库C</w:t>
      </w:r>
      <w:r w:rsidRPr="00A81FD1">
        <w:rPr>
          <w:rFonts w:ascii="宋体" w:hAnsi="宋体"/>
          <w:sz w:val="24"/>
        </w:rPr>
        <w:t>PU</w:t>
      </w:r>
      <w:r w:rsidRPr="00A81FD1">
        <w:rPr>
          <w:rFonts w:ascii="宋体" w:hAnsi="宋体" w:hint="eastAsia"/>
          <w:sz w:val="24"/>
        </w:rPr>
        <w:t>使用率、硬盘使用率、内存使用均在正常范围。检查数据库自动备份功能是否执行成功，生成了数据库备份包。</w:t>
      </w:r>
    </w:p>
    <w:p w14:paraId="6454DB79" w14:textId="77777777" w:rsidR="00FC219D" w:rsidRPr="00A81FD1" w:rsidRDefault="00E8678F">
      <w:pPr>
        <w:pStyle w:val="affffff3"/>
        <w:numPr>
          <w:ilvl w:val="0"/>
          <w:numId w:val="51"/>
        </w:numPr>
        <w:spacing w:line="360" w:lineRule="auto"/>
        <w:ind w:left="0" w:firstLineChars="0" w:firstLine="426"/>
        <w:jc w:val="left"/>
        <w:rPr>
          <w:rFonts w:ascii="宋体" w:hAnsi="宋体"/>
          <w:sz w:val="24"/>
        </w:rPr>
      </w:pPr>
      <w:r w:rsidRPr="00A81FD1">
        <w:rPr>
          <w:rFonts w:ascii="宋体" w:hAnsi="宋体" w:hint="eastAsia"/>
          <w:sz w:val="24"/>
        </w:rPr>
        <w:lastRenderedPageBreak/>
        <w:t>其它</w:t>
      </w:r>
      <w:proofErr w:type="gramStart"/>
      <w:r w:rsidRPr="00A81FD1">
        <w:rPr>
          <w:rFonts w:ascii="宋体" w:hAnsi="宋体" w:hint="eastAsia"/>
          <w:sz w:val="24"/>
        </w:rPr>
        <w:t>云服务运</w:t>
      </w:r>
      <w:proofErr w:type="gramEnd"/>
      <w:r w:rsidRPr="00A81FD1">
        <w:rPr>
          <w:rFonts w:ascii="宋体" w:hAnsi="宋体" w:hint="eastAsia"/>
          <w:sz w:val="24"/>
        </w:rPr>
        <w:t>维：使用</w:t>
      </w:r>
      <w:proofErr w:type="gramStart"/>
      <w:r w:rsidRPr="00A81FD1">
        <w:rPr>
          <w:rFonts w:ascii="宋体" w:hAnsi="宋体" w:hint="eastAsia"/>
          <w:sz w:val="24"/>
        </w:rPr>
        <w:t>云服务</w:t>
      </w:r>
      <w:proofErr w:type="gramEnd"/>
      <w:r w:rsidRPr="00A81FD1">
        <w:rPr>
          <w:rFonts w:ascii="宋体" w:hAnsi="宋体" w:hint="eastAsia"/>
          <w:sz w:val="24"/>
        </w:rPr>
        <w:t>商提供的监控工具，检查工作是否正常，资源使用是否合理。</w:t>
      </w:r>
    </w:p>
    <w:p w14:paraId="2674A71F"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5</w:t>
      </w:r>
      <w:r w:rsidRPr="00A81FD1">
        <w:rPr>
          <w:rFonts w:ascii="宋体" w:eastAsia="宋体" w:hAnsi="宋体"/>
          <w:sz w:val="24"/>
          <w:szCs w:val="24"/>
        </w:rPr>
        <w:t>.</w:t>
      </w:r>
      <w:r w:rsidRPr="00A81FD1">
        <w:rPr>
          <w:rFonts w:ascii="宋体" w:eastAsia="宋体" w:hAnsi="宋体" w:hint="eastAsia"/>
          <w:sz w:val="24"/>
          <w:szCs w:val="24"/>
        </w:rPr>
        <w:t>系统使用培训和答疑</w:t>
      </w:r>
    </w:p>
    <w:p w14:paraId="643C14E5" w14:textId="77777777" w:rsidR="00FC219D" w:rsidRPr="00A81FD1" w:rsidRDefault="00E8678F">
      <w:pPr>
        <w:pStyle w:val="affffff3"/>
        <w:numPr>
          <w:ilvl w:val="0"/>
          <w:numId w:val="52"/>
        </w:numPr>
        <w:spacing w:line="360" w:lineRule="auto"/>
        <w:ind w:firstLineChars="0"/>
        <w:jc w:val="left"/>
        <w:rPr>
          <w:rFonts w:ascii="宋体" w:hAnsi="宋体"/>
          <w:sz w:val="24"/>
        </w:rPr>
      </w:pPr>
      <w:r w:rsidRPr="00A81FD1">
        <w:rPr>
          <w:rFonts w:ascii="宋体" w:hAnsi="宋体" w:hint="eastAsia"/>
          <w:sz w:val="24"/>
        </w:rPr>
        <w:t>通过线上和线下的方式，对教师、管理人员等进行系统使用培训。</w:t>
      </w:r>
    </w:p>
    <w:p w14:paraId="6FFA7DB7" w14:textId="77777777" w:rsidR="00FC219D" w:rsidRPr="00A81FD1" w:rsidRDefault="00E8678F">
      <w:pPr>
        <w:pStyle w:val="affffff3"/>
        <w:numPr>
          <w:ilvl w:val="0"/>
          <w:numId w:val="52"/>
        </w:numPr>
        <w:spacing w:line="360" w:lineRule="auto"/>
        <w:ind w:left="0" w:firstLineChars="0" w:firstLine="426"/>
        <w:jc w:val="left"/>
        <w:rPr>
          <w:rFonts w:ascii="宋体" w:hAnsi="宋体"/>
          <w:sz w:val="24"/>
        </w:rPr>
      </w:pPr>
      <w:r w:rsidRPr="00A81FD1">
        <w:rPr>
          <w:rFonts w:ascii="宋体" w:hAnsi="宋体" w:hint="eastAsia"/>
          <w:sz w:val="24"/>
        </w:rPr>
        <w:t>录制平台使用说明视频，包括学生、教师、管理人员等各类人员。</w:t>
      </w:r>
    </w:p>
    <w:p w14:paraId="77B5BE3A" w14:textId="77777777" w:rsidR="00FC219D" w:rsidRPr="00A81FD1" w:rsidRDefault="00E8678F">
      <w:pPr>
        <w:pStyle w:val="affffff3"/>
        <w:numPr>
          <w:ilvl w:val="0"/>
          <w:numId w:val="52"/>
        </w:numPr>
        <w:spacing w:line="360" w:lineRule="auto"/>
        <w:ind w:left="0" w:firstLineChars="0" w:firstLine="426"/>
        <w:jc w:val="left"/>
        <w:rPr>
          <w:rFonts w:ascii="宋体" w:hAnsi="宋体"/>
          <w:sz w:val="24"/>
        </w:rPr>
      </w:pPr>
      <w:r w:rsidRPr="00A81FD1">
        <w:rPr>
          <w:rFonts w:ascii="宋体" w:hAnsi="宋体" w:hint="eastAsia"/>
          <w:sz w:val="24"/>
        </w:rPr>
        <w:t>及时回复用户关于全网办学平台和技术支持方面的咨询问题。</w:t>
      </w:r>
      <w:r w:rsidRPr="00A81FD1">
        <w:rPr>
          <w:rFonts w:ascii="宋体" w:hAnsi="宋体"/>
          <w:sz w:val="24"/>
        </w:rPr>
        <w:t xml:space="preserve"> </w:t>
      </w:r>
    </w:p>
    <w:p w14:paraId="124FB4E1"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6</w:t>
      </w:r>
      <w:r w:rsidRPr="00A81FD1">
        <w:rPr>
          <w:rFonts w:ascii="宋体" w:eastAsia="宋体" w:hAnsi="宋体"/>
          <w:sz w:val="24"/>
          <w:szCs w:val="24"/>
        </w:rPr>
        <w:t>.</w:t>
      </w:r>
      <w:r w:rsidRPr="00A81FD1">
        <w:rPr>
          <w:rFonts w:ascii="宋体" w:eastAsia="宋体" w:hAnsi="宋体" w:hint="eastAsia"/>
          <w:sz w:val="24"/>
          <w:szCs w:val="24"/>
        </w:rPr>
        <w:t>需求变更开发</w:t>
      </w:r>
    </w:p>
    <w:p w14:paraId="16DACE51" w14:textId="77777777" w:rsidR="00FC219D" w:rsidRPr="00A81FD1" w:rsidRDefault="00E8678F">
      <w:pPr>
        <w:pStyle w:val="affffff3"/>
        <w:numPr>
          <w:ilvl w:val="0"/>
          <w:numId w:val="53"/>
        </w:numPr>
        <w:spacing w:line="360" w:lineRule="auto"/>
        <w:ind w:firstLineChars="0"/>
        <w:rPr>
          <w:rFonts w:ascii="宋体" w:hAnsi="宋体"/>
          <w:sz w:val="24"/>
        </w:rPr>
      </w:pPr>
      <w:r w:rsidRPr="00A81FD1">
        <w:rPr>
          <w:rFonts w:ascii="宋体" w:hAnsi="宋体" w:hint="eastAsia"/>
          <w:sz w:val="24"/>
        </w:rPr>
        <w:t>按照实验学院业务发展，需求变更时进行二次开发。</w:t>
      </w:r>
    </w:p>
    <w:p w14:paraId="6329C434" w14:textId="77777777" w:rsidR="00FC219D" w:rsidRPr="00A81FD1" w:rsidRDefault="00E8678F">
      <w:pPr>
        <w:pStyle w:val="affffff3"/>
        <w:numPr>
          <w:ilvl w:val="0"/>
          <w:numId w:val="53"/>
        </w:numPr>
        <w:spacing w:line="360" w:lineRule="auto"/>
        <w:ind w:firstLineChars="0"/>
        <w:rPr>
          <w:rFonts w:ascii="宋体" w:hAnsi="宋体"/>
          <w:sz w:val="24"/>
        </w:rPr>
      </w:pPr>
      <w:r w:rsidRPr="00A81FD1">
        <w:rPr>
          <w:rFonts w:ascii="宋体" w:hAnsi="宋体" w:hint="eastAsia"/>
          <w:sz w:val="24"/>
        </w:rPr>
        <w:t>源码版本管理。</w:t>
      </w:r>
    </w:p>
    <w:p w14:paraId="5458E35E" w14:textId="77777777" w:rsidR="00FC219D" w:rsidRPr="00A81FD1" w:rsidRDefault="00E8678F">
      <w:pPr>
        <w:pStyle w:val="affffff3"/>
        <w:numPr>
          <w:ilvl w:val="0"/>
          <w:numId w:val="53"/>
        </w:numPr>
        <w:spacing w:line="360" w:lineRule="auto"/>
        <w:ind w:firstLineChars="0"/>
        <w:rPr>
          <w:rFonts w:ascii="宋体" w:hAnsi="宋体"/>
          <w:sz w:val="24"/>
        </w:rPr>
      </w:pPr>
      <w:r w:rsidRPr="00A81FD1">
        <w:rPr>
          <w:rFonts w:ascii="宋体" w:hAnsi="宋体" w:hint="eastAsia"/>
          <w:sz w:val="24"/>
        </w:rPr>
        <w:t>二次开发测试、部署等。</w:t>
      </w:r>
    </w:p>
    <w:p w14:paraId="71177D3D"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7</w:t>
      </w:r>
      <w:r w:rsidRPr="00A81FD1">
        <w:rPr>
          <w:rFonts w:ascii="宋体" w:eastAsia="宋体" w:hAnsi="宋体"/>
          <w:sz w:val="24"/>
          <w:szCs w:val="24"/>
        </w:rPr>
        <w:t>.</w:t>
      </w:r>
      <w:r w:rsidRPr="00A81FD1">
        <w:rPr>
          <w:rFonts w:ascii="宋体" w:eastAsia="宋体" w:hAnsi="宋体" w:hint="eastAsia"/>
          <w:sz w:val="24"/>
          <w:szCs w:val="24"/>
        </w:rPr>
        <w:t>驻场服务</w:t>
      </w:r>
    </w:p>
    <w:p w14:paraId="2D2C832C" w14:textId="77777777" w:rsidR="00FC219D" w:rsidRPr="00A81FD1" w:rsidRDefault="00E8678F">
      <w:pPr>
        <w:pStyle w:val="affffff3"/>
        <w:numPr>
          <w:ilvl w:val="0"/>
          <w:numId w:val="54"/>
        </w:numPr>
        <w:spacing w:line="360" w:lineRule="auto"/>
        <w:ind w:left="0" w:firstLineChars="0" w:firstLine="426"/>
        <w:jc w:val="left"/>
        <w:rPr>
          <w:rFonts w:ascii="宋体" w:hAnsi="宋体"/>
          <w:sz w:val="24"/>
        </w:rPr>
      </w:pPr>
      <w:r w:rsidRPr="00A81FD1">
        <w:rPr>
          <w:rFonts w:ascii="宋体" w:hAnsi="宋体" w:hint="eastAsia"/>
          <w:sz w:val="24"/>
        </w:rPr>
        <w:t>组建专门技术运维团队提供驻场服务，团队人员不少于</w:t>
      </w:r>
      <w:r w:rsidRPr="00A81FD1">
        <w:rPr>
          <w:rFonts w:ascii="宋体" w:hAnsi="宋体"/>
          <w:sz w:val="24"/>
        </w:rPr>
        <w:t>6</w:t>
      </w:r>
      <w:r w:rsidRPr="00A81FD1">
        <w:rPr>
          <w:rFonts w:ascii="宋体" w:hAnsi="宋体" w:hint="eastAsia"/>
          <w:sz w:val="24"/>
        </w:rPr>
        <w:t>人，每周</w:t>
      </w:r>
      <w:r w:rsidRPr="00A81FD1">
        <w:rPr>
          <w:rFonts w:ascii="宋体" w:hAnsi="宋体"/>
          <w:sz w:val="24"/>
        </w:rPr>
        <w:t>5</w:t>
      </w:r>
      <w:r w:rsidRPr="00A81FD1">
        <w:rPr>
          <w:rFonts w:ascii="宋体" w:hAnsi="宋体" w:hint="eastAsia"/>
          <w:sz w:val="24"/>
        </w:rPr>
        <w:t>×</w:t>
      </w:r>
      <w:r w:rsidRPr="00A81FD1">
        <w:rPr>
          <w:rFonts w:ascii="宋体" w:hAnsi="宋体"/>
          <w:sz w:val="24"/>
        </w:rPr>
        <w:t>8</w:t>
      </w:r>
      <w:r w:rsidRPr="00A81FD1">
        <w:rPr>
          <w:rFonts w:ascii="宋体" w:hAnsi="宋体" w:hint="eastAsia"/>
          <w:sz w:val="24"/>
        </w:rPr>
        <w:t>工作时间。设立</w:t>
      </w:r>
      <w:r w:rsidRPr="00A81FD1">
        <w:rPr>
          <w:rFonts w:ascii="宋体" w:hAnsi="宋体"/>
          <w:sz w:val="24"/>
        </w:rPr>
        <w:t>1名项目经理。其中2</w:t>
      </w:r>
      <w:r w:rsidRPr="00A81FD1">
        <w:rPr>
          <w:rFonts w:ascii="宋体" w:hAnsi="宋体" w:hint="eastAsia"/>
          <w:sz w:val="24"/>
        </w:rPr>
        <w:t>名为高级程序员（互联网开发方向），</w:t>
      </w:r>
      <w:r w:rsidRPr="00A81FD1">
        <w:rPr>
          <w:rFonts w:ascii="宋体" w:hAnsi="宋体"/>
          <w:sz w:val="24"/>
        </w:rPr>
        <w:t>3</w:t>
      </w:r>
      <w:r w:rsidRPr="00A81FD1">
        <w:rPr>
          <w:rFonts w:ascii="宋体" w:hAnsi="宋体" w:hint="eastAsia"/>
          <w:sz w:val="24"/>
        </w:rPr>
        <w:t>名服务人员具有一定技术能力，且有服务意识和服务经验。驻场人员名单信息和相关资质须交采购人备案核查。</w:t>
      </w:r>
    </w:p>
    <w:p w14:paraId="1FB10C1F" w14:textId="77777777" w:rsidR="00FC219D" w:rsidRPr="00A81FD1" w:rsidRDefault="00E8678F">
      <w:pPr>
        <w:pStyle w:val="affffff3"/>
        <w:numPr>
          <w:ilvl w:val="0"/>
          <w:numId w:val="54"/>
        </w:numPr>
        <w:spacing w:line="360" w:lineRule="auto"/>
        <w:ind w:left="0" w:firstLineChars="0" w:firstLine="426"/>
        <w:jc w:val="left"/>
        <w:rPr>
          <w:rFonts w:ascii="宋体" w:hAnsi="宋体"/>
          <w:sz w:val="24"/>
        </w:rPr>
      </w:pPr>
      <w:r w:rsidRPr="00A81FD1">
        <w:rPr>
          <w:rFonts w:ascii="宋体" w:hAnsi="宋体" w:hint="eastAsia"/>
          <w:sz w:val="24"/>
        </w:rPr>
        <w:t>驻场人员服从实验学院的工作安排，从事不仅限于本招标文件在内的技术与支持服务。</w:t>
      </w:r>
    </w:p>
    <w:p w14:paraId="662AD2A2" w14:textId="77777777" w:rsidR="00FC219D" w:rsidRPr="00A81FD1" w:rsidRDefault="00E8678F">
      <w:pPr>
        <w:pStyle w:val="affffff3"/>
        <w:numPr>
          <w:ilvl w:val="0"/>
          <w:numId w:val="54"/>
        </w:numPr>
        <w:spacing w:line="360" w:lineRule="auto"/>
        <w:ind w:left="0" w:firstLineChars="0" w:firstLine="426"/>
        <w:jc w:val="left"/>
        <w:rPr>
          <w:rFonts w:ascii="宋体" w:hAnsi="宋体"/>
          <w:sz w:val="24"/>
        </w:rPr>
      </w:pPr>
      <w:r w:rsidRPr="00A81FD1">
        <w:rPr>
          <w:rFonts w:ascii="宋体" w:hAnsi="宋体" w:hint="eastAsia"/>
          <w:sz w:val="24"/>
        </w:rPr>
        <w:t>为实验学院教师和管理人员提供现场技术服务，解决全网办学平台运行方面的软硬件相关问题。</w:t>
      </w:r>
    </w:p>
    <w:p w14:paraId="13DF74BC" w14:textId="77777777" w:rsidR="00FC219D" w:rsidRPr="00A81FD1" w:rsidRDefault="00E8678F">
      <w:pPr>
        <w:pStyle w:val="affffff3"/>
        <w:numPr>
          <w:ilvl w:val="0"/>
          <w:numId w:val="54"/>
        </w:numPr>
        <w:spacing w:line="360" w:lineRule="auto"/>
        <w:ind w:left="0" w:firstLineChars="0" w:firstLine="426"/>
        <w:jc w:val="left"/>
        <w:rPr>
          <w:rFonts w:ascii="宋体" w:hAnsi="宋体"/>
          <w:sz w:val="24"/>
        </w:rPr>
      </w:pPr>
      <w:r w:rsidRPr="00A81FD1">
        <w:rPr>
          <w:rFonts w:ascii="宋体" w:hAnsi="宋体" w:hint="eastAsia"/>
          <w:sz w:val="24"/>
        </w:rPr>
        <w:t>重要时期系统支持。在招生、考试和毕业等办学业务重要时期，以及上级部门要求加强系统防护的时期，对系统做重点保障，专人监控系统运行情况，保证系统软件工作正常，硬件性能满足要求，并防范网络攻击。</w:t>
      </w:r>
    </w:p>
    <w:p w14:paraId="7E8E08A4" w14:textId="77777777" w:rsidR="00FC219D" w:rsidRPr="00A81FD1" w:rsidRDefault="00E8678F">
      <w:pPr>
        <w:pStyle w:val="affffff3"/>
        <w:numPr>
          <w:ilvl w:val="0"/>
          <w:numId w:val="54"/>
        </w:numPr>
        <w:spacing w:line="360" w:lineRule="auto"/>
        <w:ind w:left="0" w:firstLineChars="0" w:firstLine="426"/>
        <w:jc w:val="left"/>
        <w:rPr>
          <w:rFonts w:ascii="宋体" w:hAnsi="宋体"/>
          <w:sz w:val="24"/>
        </w:rPr>
      </w:pPr>
      <w:r w:rsidRPr="00A81FD1">
        <w:rPr>
          <w:rFonts w:ascii="宋体" w:hAnsi="宋体" w:hint="eastAsia"/>
          <w:sz w:val="24"/>
        </w:rPr>
        <w:t>视频会议与直播系统运维服务</w:t>
      </w:r>
    </w:p>
    <w:p w14:paraId="29EE6C32"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在实验学院使用视频会议和直播系统开展视频教学活动、视频会议或视频监考、视频答辩等业务时，驻场人员提供视频会议和直播系统的技术支持服务。</w:t>
      </w:r>
    </w:p>
    <w:p w14:paraId="3AB9944E" w14:textId="77777777" w:rsidR="00FC219D" w:rsidRPr="00A81FD1" w:rsidRDefault="00E8678F">
      <w:pPr>
        <w:pStyle w:val="affffff3"/>
        <w:numPr>
          <w:ilvl w:val="0"/>
          <w:numId w:val="55"/>
        </w:numPr>
        <w:spacing w:line="360" w:lineRule="auto"/>
        <w:ind w:left="0" w:firstLineChars="236" w:firstLine="566"/>
        <w:rPr>
          <w:rFonts w:ascii="宋体" w:hAnsi="宋体"/>
          <w:sz w:val="24"/>
        </w:rPr>
      </w:pPr>
      <w:r w:rsidRPr="00A81FD1">
        <w:rPr>
          <w:rFonts w:ascii="宋体" w:hAnsi="宋体" w:hint="eastAsia"/>
          <w:sz w:val="24"/>
        </w:rPr>
        <w:lastRenderedPageBreak/>
        <w:t>服务端：检查服务器能否正常登录、服务器空间使用是否正常，检查以下功能项目是否正常：终端接口授权、直播数据统计、视频会议数据统计、用户权限设置、服务端系统为最新版本。</w:t>
      </w:r>
    </w:p>
    <w:p w14:paraId="7C7B3B84" w14:textId="77777777" w:rsidR="00FC219D" w:rsidRPr="00A81FD1" w:rsidRDefault="00E8678F">
      <w:pPr>
        <w:pStyle w:val="affffff3"/>
        <w:numPr>
          <w:ilvl w:val="0"/>
          <w:numId w:val="55"/>
        </w:numPr>
        <w:spacing w:line="360" w:lineRule="auto"/>
        <w:ind w:left="0" w:firstLineChars="236" w:firstLine="566"/>
        <w:rPr>
          <w:rFonts w:ascii="宋体" w:hAnsi="宋体"/>
          <w:sz w:val="24"/>
        </w:rPr>
      </w:pPr>
      <w:r w:rsidRPr="00A81FD1">
        <w:rPr>
          <w:rFonts w:ascii="宋体" w:hAnsi="宋体" w:hint="eastAsia"/>
          <w:sz w:val="24"/>
        </w:rPr>
        <w:t>客户端：检查客户端是否能正常登陆、会议、直播是否正常使用、录播、回放是否正常使用、视频剪辑、下载是否正常使用、修改密码是否正常使用、灯光和音频视频设置是否正常使用。</w:t>
      </w:r>
    </w:p>
    <w:p w14:paraId="1EA72639" w14:textId="77777777" w:rsidR="00FC219D" w:rsidRPr="00A81FD1" w:rsidRDefault="00E8678F">
      <w:pPr>
        <w:pStyle w:val="affffff3"/>
        <w:numPr>
          <w:ilvl w:val="0"/>
          <w:numId w:val="55"/>
        </w:numPr>
        <w:spacing w:line="360" w:lineRule="auto"/>
        <w:ind w:left="0" w:firstLineChars="236" w:firstLine="566"/>
        <w:rPr>
          <w:rFonts w:ascii="宋体" w:hAnsi="宋体"/>
          <w:sz w:val="24"/>
        </w:rPr>
      </w:pPr>
      <w:r w:rsidRPr="00A81FD1">
        <w:rPr>
          <w:rFonts w:ascii="宋体" w:hAnsi="宋体" w:hint="eastAsia"/>
          <w:sz w:val="24"/>
        </w:rPr>
        <w:t>重点视频会议活动支持。对重点视频会议做重点保障，协调网络运营商线路重点保障，提前重点视频会议测试，协调视频会议和直播系统厂商现场保障，过程各负其责，场内现场会控、场外登录监控。会场重点布置，灯光测试、音频系统测试、视频系统测试。</w:t>
      </w:r>
    </w:p>
    <w:p w14:paraId="0D722882"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8</w:t>
      </w:r>
      <w:r w:rsidRPr="00A81FD1">
        <w:rPr>
          <w:rFonts w:ascii="宋体" w:eastAsia="宋体" w:hAnsi="宋体"/>
          <w:sz w:val="24"/>
          <w:szCs w:val="24"/>
        </w:rPr>
        <w:t>.</w:t>
      </w:r>
      <w:r w:rsidRPr="00A81FD1">
        <w:rPr>
          <w:rFonts w:ascii="宋体" w:eastAsia="宋体" w:hAnsi="宋体" w:hint="eastAsia"/>
          <w:sz w:val="24"/>
          <w:szCs w:val="24"/>
        </w:rPr>
        <w:t>技术支持服务要求</w:t>
      </w:r>
    </w:p>
    <w:p w14:paraId="6F88C7DC" w14:textId="77777777" w:rsidR="00FC219D" w:rsidRPr="00A81FD1" w:rsidRDefault="00E8678F">
      <w:pPr>
        <w:pStyle w:val="affffff3"/>
        <w:numPr>
          <w:ilvl w:val="0"/>
          <w:numId w:val="56"/>
        </w:numPr>
        <w:spacing w:line="360" w:lineRule="auto"/>
        <w:ind w:firstLineChars="0"/>
        <w:jc w:val="left"/>
        <w:rPr>
          <w:rFonts w:ascii="宋体" w:hAnsi="宋体"/>
          <w:sz w:val="24"/>
        </w:rPr>
      </w:pPr>
      <w:r w:rsidRPr="00A81FD1">
        <w:rPr>
          <w:rFonts w:ascii="宋体" w:hAnsi="宋体" w:hint="eastAsia"/>
          <w:sz w:val="24"/>
        </w:rPr>
        <w:t>服务响应要求</w:t>
      </w:r>
    </w:p>
    <w:p w14:paraId="6D682B72"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对于一般性服务请求，服务响应时间≤</w:t>
      </w:r>
      <w:r w:rsidRPr="00A81FD1">
        <w:rPr>
          <w:rFonts w:ascii="宋体" w:hAnsi="宋体"/>
          <w:sz w:val="24"/>
        </w:rPr>
        <w:t>30</w:t>
      </w:r>
      <w:r w:rsidRPr="00A81FD1">
        <w:rPr>
          <w:rFonts w:ascii="宋体" w:hAnsi="宋体" w:hint="eastAsia"/>
          <w:sz w:val="24"/>
        </w:rPr>
        <w:t>分钟；对于重要或加急的服务请求，服务响应时间≤</w:t>
      </w:r>
      <w:r w:rsidRPr="00A81FD1">
        <w:rPr>
          <w:rFonts w:ascii="宋体" w:hAnsi="宋体"/>
          <w:sz w:val="24"/>
        </w:rPr>
        <w:t>15</w:t>
      </w:r>
      <w:r w:rsidRPr="00A81FD1">
        <w:rPr>
          <w:rFonts w:ascii="宋体" w:hAnsi="宋体" w:hint="eastAsia"/>
          <w:sz w:val="24"/>
        </w:rPr>
        <w:t>分钟。</w:t>
      </w:r>
    </w:p>
    <w:p w14:paraId="50579D3D" w14:textId="77777777" w:rsidR="00FC219D" w:rsidRPr="00A81FD1" w:rsidRDefault="00E8678F">
      <w:pPr>
        <w:pStyle w:val="affffff3"/>
        <w:numPr>
          <w:ilvl w:val="0"/>
          <w:numId w:val="56"/>
        </w:numPr>
        <w:spacing w:line="360" w:lineRule="auto"/>
        <w:ind w:left="0" w:firstLineChars="0" w:firstLine="426"/>
        <w:jc w:val="left"/>
        <w:rPr>
          <w:rFonts w:ascii="宋体" w:hAnsi="宋体"/>
          <w:sz w:val="24"/>
        </w:rPr>
      </w:pPr>
      <w:r w:rsidRPr="00A81FD1">
        <w:rPr>
          <w:rFonts w:ascii="宋体" w:hAnsi="宋体" w:hint="eastAsia"/>
          <w:sz w:val="24"/>
        </w:rPr>
        <w:t>驻场要求</w:t>
      </w:r>
    </w:p>
    <w:p w14:paraId="4C380B7F"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驻场人员需要遵循实验学院的工作时间制度。</w:t>
      </w:r>
    </w:p>
    <w:p w14:paraId="1D1DD4EA" w14:textId="77777777" w:rsidR="00FC219D" w:rsidRPr="00A81FD1" w:rsidRDefault="00E8678F">
      <w:pPr>
        <w:pStyle w:val="affffff3"/>
        <w:numPr>
          <w:ilvl w:val="0"/>
          <w:numId w:val="56"/>
        </w:numPr>
        <w:spacing w:line="360" w:lineRule="auto"/>
        <w:ind w:left="0" w:firstLineChars="0" w:firstLine="426"/>
        <w:jc w:val="left"/>
        <w:rPr>
          <w:rFonts w:ascii="宋体" w:hAnsi="宋体"/>
          <w:sz w:val="24"/>
        </w:rPr>
      </w:pPr>
      <w:r w:rsidRPr="00A81FD1">
        <w:rPr>
          <w:rFonts w:ascii="宋体" w:hAnsi="宋体" w:hint="eastAsia"/>
          <w:sz w:val="24"/>
        </w:rPr>
        <w:t>网络安全要求</w:t>
      </w:r>
    </w:p>
    <w:p w14:paraId="1C7DDD51"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在合同期内，听从学校的网络安全管理部门工作安排。</w:t>
      </w:r>
    </w:p>
    <w:p w14:paraId="23A02AC5"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全力做好网络安全保障，如发生网络安全事件，</w:t>
      </w:r>
      <w:proofErr w:type="gramStart"/>
      <w:r w:rsidRPr="00A81FD1">
        <w:rPr>
          <w:rFonts w:ascii="宋体" w:hAnsi="宋体" w:hint="eastAsia"/>
          <w:sz w:val="24"/>
        </w:rPr>
        <w:t>应第一时间</w:t>
      </w:r>
      <w:proofErr w:type="gramEnd"/>
      <w:r w:rsidRPr="00A81FD1">
        <w:rPr>
          <w:rFonts w:ascii="宋体" w:hAnsi="宋体" w:hint="eastAsia"/>
          <w:sz w:val="24"/>
        </w:rPr>
        <w:t>进行应急响应和处置，确保损失降到最低。</w:t>
      </w:r>
    </w:p>
    <w:p w14:paraId="52957FD6"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在重要保障时期，听从学校要求，开展网络安全值守和网络安全保障。</w:t>
      </w:r>
    </w:p>
    <w:p w14:paraId="4C561E64" w14:textId="77777777" w:rsidR="00FC219D" w:rsidRPr="00A81FD1" w:rsidRDefault="00E8678F">
      <w:pPr>
        <w:pStyle w:val="affffff3"/>
        <w:numPr>
          <w:ilvl w:val="0"/>
          <w:numId w:val="56"/>
        </w:numPr>
        <w:spacing w:line="360" w:lineRule="auto"/>
        <w:ind w:left="0" w:firstLineChars="0" w:firstLine="426"/>
        <w:jc w:val="left"/>
        <w:rPr>
          <w:rFonts w:ascii="宋体" w:hAnsi="宋体"/>
          <w:sz w:val="24"/>
        </w:rPr>
      </w:pPr>
      <w:r w:rsidRPr="00A81FD1">
        <w:rPr>
          <w:rFonts w:ascii="宋体" w:hAnsi="宋体" w:hint="eastAsia"/>
          <w:sz w:val="24"/>
        </w:rPr>
        <w:t>技术要求</w:t>
      </w:r>
    </w:p>
    <w:p w14:paraId="1ED8C084" w14:textId="77777777" w:rsidR="00FC219D" w:rsidRPr="00A81FD1" w:rsidRDefault="00E8678F">
      <w:pPr>
        <w:pStyle w:val="affffff3"/>
        <w:numPr>
          <w:ilvl w:val="0"/>
          <w:numId w:val="57"/>
        </w:numPr>
        <w:spacing w:line="360" w:lineRule="auto"/>
        <w:ind w:left="0" w:firstLineChars="236" w:firstLine="566"/>
        <w:rPr>
          <w:rFonts w:ascii="宋体" w:hAnsi="宋体"/>
          <w:sz w:val="24"/>
        </w:rPr>
      </w:pPr>
      <w:r w:rsidRPr="00A81FD1">
        <w:rPr>
          <w:rFonts w:ascii="宋体" w:hAnsi="宋体" w:hint="eastAsia"/>
          <w:sz w:val="24"/>
        </w:rPr>
        <w:t>所提供的技术必须为主流的互联网技术，且具有良好的扩展性。</w:t>
      </w:r>
    </w:p>
    <w:p w14:paraId="7C5E47CA" w14:textId="77777777" w:rsidR="00FC219D" w:rsidRPr="00A81FD1" w:rsidRDefault="00E8678F">
      <w:pPr>
        <w:pStyle w:val="affffff3"/>
        <w:numPr>
          <w:ilvl w:val="0"/>
          <w:numId w:val="57"/>
        </w:numPr>
        <w:spacing w:line="360" w:lineRule="auto"/>
        <w:ind w:left="0" w:firstLineChars="236" w:firstLine="566"/>
        <w:rPr>
          <w:rFonts w:ascii="宋体" w:hAnsi="宋体"/>
          <w:sz w:val="24"/>
        </w:rPr>
      </w:pPr>
      <w:r w:rsidRPr="00A81FD1">
        <w:rPr>
          <w:rFonts w:ascii="宋体" w:hAnsi="宋体" w:hint="eastAsia"/>
          <w:sz w:val="24"/>
        </w:rPr>
        <w:t>所提供产品均应经过严格的测试和试用，成熟度高。</w:t>
      </w:r>
    </w:p>
    <w:p w14:paraId="47F5074B" w14:textId="77777777" w:rsidR="00FC219D" w:rsidRPr="00A81FD1" w:rsidRDefault="00E8678F">
      <w:pPr>
        <w:pStyle w:val="affffff3"/>
        <w:numPr>
          <w:ilvl w:val="0"/>
          <w:numId w:val="57"/>
        </w:numPr>
        <w:spacing w:line="360" w:lineRule="auto"/>
        <w:ind w:left="0" w:firstLineChars="236" w:firstLine="566"/>
        <w:rPr>
          <w:rFonts w:ascii="宋体" w:hAnsi="宋体"/>
          <w:sz w:val="24"/>
        </w:rPr>
      </w:pPr>
      <w:r w:rsidRPr="00A81FD1">
        <w:rPr>
          <w:rFonts w:ascii="宋体" w:hAnsi="宋体" w:hint="eastAsia"/>
          <w:sz w:val="24"/>
        </w:rPr>
        <w:t>系统具有丰富、完整、规范的接口，便于与学校的相关业务系统对接和无缝集成。</w:t>
      </w:r>
    </w:p>
    <w:p w14:paraId="1E25AC47" w14:textId="77777777" w:rsidR="00FC219D" w:rsidRPr="00A81FD1" w:rsidRDefault="00E8678F">
      <w:pPr>
        <w:pStyle w:val="affffff3"/>
        <w:numPr>
          <w:ilvl w:val="0"/>
          <w:numId w:val="57"/>
        </w:numPr>
        <w:spacing w:line="360" w:lineRule="auto"/>
        <w:ind w:left="0" w:firstLineChars="236" w:firstLine="566"/>
        <w:rPr>
          <w:rFonts w:ascii="宋体" w:hAnsi="宋体"/>
          <w:sz w:val="24"/>
        </w:rPr>
      </w:pPr>
      <w:r w:rsidRPr="00A81FD1">
        <w:rPr>
          <w:rFonts w:ascii="宋体" w:hAnsi="宋体" w:hint="eastAsia"/>
          <w:sz w:val="24"/>
        </w:rPr>
        <w:t>系统容易扩容，要求扩容时间≤2小时。</w:t>
      </w:r>
    </w:p>
    <w:p w14:paraId="264EE614" w14:textId="77777777" w:rsidR="00FC219D" w:rsidRPr="00A81FD1" w:rsidRDefault="00E8678F">
      <w:pPr>
        <w:pStyle w:val="affffff3"/>
        <w:numPr>
          <w:ilvl w:val="0"/>
          <w:numId w:val="57"/>
        </w:numPr>
        <w:spacing w:line="360" w:lineRule="auto"/>
        <w:ind w:left="0" w:firstLineChars="236" w:firstLine="566"/>
        <w:rPr>
          <w:rFonts w:ascii="宋体" w:hAnsi="宋体"/>
          <w:sz w:val="24"/>
        </w:rPr>
      </w:pPr>
      <w:r w:rsidRPr="00A81FD1">
        <w:rPr>
          <w:rFonts w:ascii="宋体" w:hAnsi="宋体" w:hint="eastAsia"/>
          <w:sz w:val="24"/>
        </w:rPr>
        <w:t>定期进行一体化信息平台升级，确保系统没有安全漏洞和Bug，以及能</w:t>
      </w:r>
      <w:r w:rsidRPr="00A81FD1">
        <w:rPr>
          <w:rFonts w:ascii="宋体" w:hAnsi="宋体" w:hint="eastAsia"/>
          <w:sz w:val="24"/>
        </w:rPr>
        <w:lastRenderedPageBreak/>
        <w:t>够及时满足新的业务需求和业务变化。</w:t>
      </w:r>
    </w:p>
    <w:p w14:paraId="3BDD4F47" w14:textId="77777777" w:rsidR="00FC219D" w:rsidRPr="00A81FD1" w:rsidRDefault="00E8678F">
      <w:pPr>
        <w:pStyle w:val="3"/>
        <w:rPr>
          <w:rFonts w:ascii="宋体" w:eastAsia="宋体" w:hAnsi="宋体"/>
        </w:rPr>
      </w:pPr>
      <w:bookmarkStart w:id="63" w:name="_Toc63259064"/>
      <w:r w:rsidRPr="00A81FD1">
        <w:rPr>
          <w:rFonts w:ascii="宋体" w:eastAsia="宋体" w:hAnsi="宋体" w:hint="eastAsia"/>
        </w:rPr>
        <w:t>（三）管理支持服务</w:t>
      </w:r>
      <w:bookmarkEnd w:id="63"/>
    </w:p>
    <w:p w14:paraId="3437319B"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中标方协助实验学院开展的管理支持服务，包括如下内容：招生管理支持、学习资源配送管理支持、视频直播活动支持、考试管理支持、学习过程监控与检查评估支持、教师管理支持等业务。</w:t>
      </w:r>
    </w:p>
    <w:p w14:paraId="4476E6D8"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1</w:t>
      </w:r>
      <w:r w:rsidRPr="00A81FD1">
        <w:rPr>
          <w:rFonts w:ascii="宋体" w:eastAsia="宋体" w:hAnsi="宋体"/>
          <w:sz w:val="24"/>
          <w:szCs w:val="24"/>
        </w:rPr>
        <w:t>.</w:t>
      </w:r>
      <w:r w:rsidRPr="00A81FD1">
        <w:rPr>
          <w:rFonts w:ascii="宋体" w:eastAsia="宋体" w:hAnsi="宋体" w:hint="eastAsia"/>
          <w:sz w:val="24"/>
          <w:szCs w:val="24"/>
        </w:rPr>
        <w:t>招生管理支持</w:t>
      </w:r>
    </w:p>
    <w:p w14:paraId="2082B6A6" w14:textId="77777777" w:rsidR="00FC219D" w:rsidRPr="00A81FD1" w:rsidRDefault="00E8678F">
      <w:pPr>
        <w:pStyle w:val="affffff3"/>
        <w:numPr>
          <w:ilvl w:val="0"/>
          <w:numId w:val="58"/>
        </w:numPr>
        <w:spacing w:line="360" w:lineRule="auto"/>
        <w:ind w:firstLineChars="0"/>
        <w:jc w:val="left"/>
        <w:rPr>
          <w:rFonts w:ascii="宋体" w:hAnsi="宋体"/>
          <w:sz w:val="24"/>
        </w:rPr>
      </w:pPr>
      <w:r w:rsidRPr="00A81FD1">
        <w:rPr>
          <w:rFonts w:ascii="宋体" w:hAnsi="宋体" w:hint="eastAsia"/>
          <w:sz w:val="24"/>
        </w:rPr>
        <w:t>招生咨询</w:t>
      </w:r>
    </w:p>
    <w:p w14:paraId="51A5D166" w14:textId="77777777" w:rsidR="00FC219D" w:rsidRPr="00A81FD1" w:rsidRDefault="00E8678F">
      <w:pPr>
        <w:pStyle w:val="affffff3"/>
        <w:numPr>
          <w:ilvl w:val="0"/>
          <w:numId w:val="59"/>
        </w:numPr>
        <w:spacing w:line="360" w:lineRule="auto"/>
        <w:ind w:left="0" w:firstLineChars="236" w:firstLine="566"/>
        <w:rPr>
          <w:rFonts w:ascii="宋体" w:hAnsi="宋体"/>
          <w:sz w:val="24"/>
        </w:rPr>
      </w:pPr>
      <w:r w:rsidRPr="00A81FD1">
        <w:rPr>
          <w:rFonts w:ascii="宋体" w:hAnsi="宋体" w:hint="eastAsia"/>
          <w:sz w:val="24"/>
        </w:rPr>
        <w:t>通过电话客服系统，为学生提供人工咨询服务。</w:t>
      </w:r>
    </w:p>
    <w:p w14:paraId="615F20C0" w14:textId="77777777" w:rsidR="00FC219D" w:rsidRPr="00A81FD1" w:rsidRDefault="00E8678F">
      <w:pPr>
        <w:pStyle w:val="affffff3"/>
        <w:numPr>
          <w:ilvl w:val="0"/>
          <w:numId w:val="59"/>
        </w:numPr>
        <w:spacing w:line="360" w:lineRule="auto"/>
        <w:ind w:left="0" w:firstLineChars="236" w:firstLine="566"/>
        <w:rPr>
          <w:rFonts w:ascii="宋体" w:hAnsi="宋体"/>
          <w:sz w:val="24"/>
        </w:rPr>
      </w:pPr>
      <w:r w:rsidRPr="00A81FD1">
        <w:rPr>
          <w:rFonts w:ascii="宋体" w:hAnsi="宋体" w:hint="eastAsia"/>
          <w:sz w:val="24"/>
        </w:rPr>
        <w:t>通过智能客服，为学生提供智能咨询服务。</w:t>
      </w:r>
    </w:p>
    <w:p w14:paraId="197858C5" w14:textId="77777777" w:rsidR="00FC219D" w:rsidRPr="00A81FD1" w:rsidRDefault="00E8678F">
      <w:pPr>
        <w:pStyle w:val="affffff3"/>
        <w:numPr>
          <w:ilvl w:val="0"/>
          <w:numId w:val="59"/>
        </w:numPr>
        <w:spacing w:line="360" w:lineRule="auto"/>
        <w:ind w:left="0" w:firstLineChars="236" w:firstLine="566"/>
        <w:rPr>
          <w:rFonts w:ascii="宋体" w:hAnsi="宋体"/>
          <w:sz w:val="24"/>
        </w:rPr>
      </w:pPr>
      <w:r w:rsidRPr="00A81FD1">
        <w:rPr>
          <w:rFonts w:ascii="宋体" w:hAnsi="宋体" w:hint="eastAsia"/>
          <w:sz w:val="24"/>
        </w:rPr>
        <w:t>通过电子邮件、</w:t>
      </w:r>
      <w:r w:rsidRPr="00A81FD1">
        <w:rPr>
          <w:rFonts w:ascii="宋体" w:hAnsi="宋体"/>
          <w:sz w:val="24"/>
        </w:rPr>
        <w:t>QQ</w:t>
      </w:r>
      <w:r w:rsidRPr="00A81FD1">
        <w:rPr>
          <w:rFonts w:ascii="宋体" w:hAnsi="宋体" w:hint="eastAsia"/>
          <w:sz w:val="24"/>
        </w:rPr>
        <w:t>群、</w:t>
      </w:r>
      <w:proofErr w:type="gramStart"/>
      <w:r w:rsidRPr="00A81FD1">
        <w:rPr>
          <w:rFonts w:ascii="宋体" w:hAnsi="宋体" w:hint="eastAsia"/>
          <w:sz w:val="24"/>
        </w:rPr>
        <w:t>微信群</w:t>
      </w:r>
      <w:proofErr w:type="gramEnd"/>
      <w:r w:rsidRPr="00A81FD1">
        <w:rPr>
          <w:rFonts w:ascii="宋体" w:hAnsi="宋体" w:hint="eastAsia"/>
          <w:sz w:val="24"/>
        </w:rPr>
        <w:t>等多种方式，为学生提供人工在线咨询服务。</w:t>
      </w:r>
    </w:p>
    <w:p w14:paraId="38F22A13" w14:textId="77777777" w:rsidR="00FC219D" w:rsidRPr="00A81FD1" w:rsidRDefault="00E8678F">
      <w:pPr>
        <w:pStyle w:val="affffff3"/>
        <w:numPr>
          <w:ilvl w:val="0"/>
          <w:numId w:val="59"/>
        </w:numPr>
        <w:spacing w:line="360" w:lineRule="auto"/>
        <w:ind w:left="0" w:firstLineChars="236" w:firstLine="566"/>
        <w:rPr>
          <w:rFonts w:ascii="宋体" w:hAnsi="宋体"/>
          <w:sz w:val="24"/>
        </w:rPr>
      </w:pPr>
      <w:r w:rsidRPr="00A81FD1">
        <w:rPr>
          <w:rFonts w:ascii="宋体" w:hAnsi="宋体" w:hint="eastAsia"/>
          <w:sz w:val="24"/>
        </w:rPr>
        <w:t>通过人工方式，主动提供咨询服务。</w:t>
      </w:r>
    </w:p>
    <w:p w14:paraId="3D44F0B2" w14:textId="77777777" w:rsidR="00FC219D" w:rsidRPr="00A81FD1" w:rsidRDefault="00E8678F">
      <w:pPr>
        <w:pStyle w:val="affffff3"/>
        <w:numPr>
          <w:ilvl w:val="0"/>
          <w:numId w:val="58"/>
        </w:numPr>
        <w:spacing w:line="360" w:lineRule="auto"/>
        <w:ind w:left="0" w:firstLineChars="0" w:firstLine="426"/>
        <w:jc w:val="left"/>
        <w:rPr>
          <w:rFonts w:ascii="宋体" w:hAnsi="宋体"/>
          <w:sz w:val="24"/>
        </w:rPr>
      </w:pPr>
      <w:r w:rsidRPr="00A81FD1">
        <w:rPr>
          <w:rFonts w:ascii="宋体" w:hAnsi="宋体" w:hint="eastAsia"/>
          <w:sz w:val="24"/>
        </w:rPr>
        <w:t>协助宣传推广</w:t>
      </w:r>
    </w:p>
    <w:p w14:paraId="18D2B5AE" w14:textId="77777777" w:rsidR="00FC219D" w:rsidRPr="00A81FD1" w:rsidRDefault="00E8678F">
      <w:pPr>
        <w:pStyle w:val="affffff3"/>
        <w:numPr>
          <w:ilvl w:val="0"/>
          <w:numId w:val="60"/>
        </w:numPr>
        <w:spacing w:line="360" w:lineRule="auto"/>
        <w:ind w:left="0" w:firstLineChars="236" w:firstLine="566"/>
        <w:rPr>
          <w:rFonts w:ascii="宋体" w:hAnsi="宋体"/>
          <w:sz w:val="24"/>
        </w:rPr>
      </w:pPr>
      <w:r w:rsidRPr="00A81FD1">
        <w:rPr>
          <w:rFonts w:ascii="宋体" w:hAnsi="宋体" w:hint="eastAsia"/>
          <w:sz w:val="24"/>
        </w:rPr>
        <w:t>协助制作数字化招生宣传材料。</w:t>
      </w:r>
    </w:p>
    <w:p w14:paraId="6690A5F5" w14:textId="77777777" w:rsidR="00FC219D" w:rsidRPr="00A81FD1" w:rsidRDefault="00E8678F">
      <w:pPr>
        <w:pStyle w:val="affffff3"/>
        <w:numPr>
          <w:ilvl w:val="0"/>
          <w:numId w:val="60"/>
        </w:numPr>
        <w:spacing w:line="360" w:lineRule="auto"/>
        <w:ind w:left="0" w:firstLineChars="236" w:firstLine="566"/>
        <w:rPr>
          <w:rFonts w:ascii="宋体" w:hAnsi="宋体"/>
          <w:sz w:val="24"/>
        </w:rPr>
      </w:pPr>
      <w:r w:rsidRPr="00A81FD1">
        <w:rPr>
          <w:rFonts w:ascii="宋体" w:hAnsi="宋体" w:hint="eastAsia"/>
          <w:sz w:val="24"/>
        </w:rPr>
        <w:t>通过学习网、</w:t>
      </w:r>
      <w:proofErr w:type="gramStart"/>
      <w:r w:rsidRPr="00A81FD1">
        <w:rPr>
          <w:rFonts w:ascii="宋体" w:hAnsi="宋体" w:hint="eastAsia"/>
          <w:sz w:val="24"/>
        </w:rPr>
        <w:t>微信公众号</w:t>
      </w:r>
      <w:proofErr w:type="gramEnd"/>
      <w:r w:rsidRPr="00A81FD1">
        <w:rPr>
          <w:rFonts w:ascii="宋体" w:hAnsi="宋体" w:hint="eastAsia"/>
          <w:sz w:val="24"/>
        </w:rPr>
        <w:t>、抖音、快手等自媒体，协助宣传招生信息。</w:t>
      </w:r>
    </w:p>
    <w:p w14:paraId="563B885C" w14:textId="77777777" w:rsidR="00FC219D" w:rsidRPr="00A81FD1" w:rsidRDefault="00E8678F">
      <w:pPr>
        <w:pStyle w:val="affffff3"/>
        <w:numPr>
          <w:ilvl w:val="0"/>
          <w:numId w:val="60"/>
        </w:numPr>
        <w:spacing w:line="360" w:lineRule="auto"/>
        <w:ind w:left="0" w:firstLineChars="236" w:firstLine="566"/>
        <w:rPr>
          <w:rFonts w:ascii="宋体" w:hAnsi="宋体"/>
          <w:sz w:val="24"/>
        </w:rPr>
      </w:pPr>
      <w:r w:rsidRPr="00A81FD1">
        <w:rPr>
          <w:rFonts w:ascii="宋体" w:hAnsi="宋体" w:hint="eastAsia"/>
          <w:sz w:val="24"/>
        </w:rPr>
        <w:t>协助拓展招生渠道。</w:t>
      </w:r>
    </w:p>
    <w:p w14:paraId="44EB21E4" w14:textId="77777777" w:rsidR="00FC219D" w:rsidRPr="00A81FD1" w:rsidRDefault="00E8678F">
      <w:pPr>
        <w:pStyle w:val="4"/>
        <w:rPr>
          <w:rFonts w:ascii="宋体" w:eastAsia="宋体" w:hAnsi="宋体"/>
          <w:sz w:val="24"/>
          <w:szCs w:val="24"/>
        </w:rPr>
      </w:pPr>
      <w:r w:rsidRPr="00A81FD1">
        <w:rPr>
          <w:rFonts w:ascii="宋体" w:eastAsia="宋体" w:hAnsi="宋体"/>
          <w:sz w:val="24"/>
          <w:szCs w:val="24"/>
        </w:rPr>
        <w:t>2.</w:t>
      </w:r>
      <w:r w:rsidRPr="00A81FD1">
        <w:rPr>
          <w:rFonts w:ascii="宋体" w:eastAsia="宋体" w:hAnsi="宋体" w:hint="eastAsia"/>
          <w:sz w:val="24"/>
          <w:szCs w:val="24"/>
        </w:rPr>
        <w:t>学习资源配送管理支持</w:t>
      </w:r>
    </w:p>
    <w:p w14:paraId="0B7FF3F5" w14:textId="77777777" w:rsidR="00FC219D" w:rsidRPr="00A81FD1" w:rsidRDefault="00E8678F">
      <w:pPr>
        <w:pStyle w:val="affffff3"/>
        <w:numPr>
          <w:ilvl w:val="0"/>
          <w:numId w:val="61"/>
        </w:numPr>
        <w:spacing w:line="360" w:lineRule="auto"/>
        <w:ind w:firstLineChars="0"/>
        <w:jc w:val="left"/>
        <w:rPr>
          <w:rFonts w:ascii="宋体" w:hAnsi="宋体" w:cs="宋体"/>
          <w:kern w:val="0"/>
          <w:sz w:val="24"/>
        </w:rPr>
      </w:pPr>
      <w:r w:rsidRPr="00A81FD1">
        <w:rPr>
          <w:rFonts w:ascii="宋体" w:hAnsi="宋体" w:cs="宋体" w:hint="eastAsia"/>
          <w:kern w:val="0"/>
          <w:sz w:val="24"/>
        </w:rPr>
        <w:t>学习网资源部署和内容维护</w:t>
      </w:r>
    </w:p>
    <w:p w14:paraId="46BEC676" w14:textId="77777777" w:rsidR="00FC219D" w:rsidRPr="00A81FD1" w:rsidRDefault="00E8678F">
      <w:pPr>
        <w:pStyle w:val="affffff3"/>
        <w:numPr>
          <w:ilvl w:val="0"/>
          <w:numId w:val="62"/>
        </w:numPr>
        <w:spacing w:line="360" w:lineRule="auto"/>
        <w:ind w:left="0" w:firstLineChars="236" w:firstLine="566"/>
        <w:rPr>
          <w:rFonts w:ascii="宋体" w:hAnsi="宋体"/>
          <w:sz w:val="24"/>
        </w:rPr>
      </w:pPr>
      <w:r w:rsidRPr="00A81FD1">
        <w:rPr>
          <w:rFonts w:ascii="宋体" w:hAnsi="宋体" w:hint="eastAsia"/>
          <w:sz w:val="24"/>
        </w:rPr>
        <w:t>课程部署：每学期按照课程列表部署在线课程，确保可以正常访问。</w:t>
      </w:r>
    </w:p>
    <w:p w14:paraId="1FD06925" w14:textId="77777777" w:rsidR="00FC219D" w:rsidRPr="00A81FD1" w:rsidRDefault="00E8678F">
      <w:pPr>
        <w:pStyle w:val="affffff3"/>
        <w:numPr>
          <w:ilvl w:val="0"/>
          <w:numId w:val="62"/>
        </w:numPr>
        <w:spacing w:line="360" w:lineRule="auto"/>
        <w:ind w:left="0" w:firstLineChars="236" w:firstLine="566"/>
        <w:rPr>
          <w:rFonts w:ascii="宋体" w:hAnsi="宋体"/>
          <w:sz w:val="24"/>
        </w:rPr>
      </w:pPr>
      <w:r w:rsidRPr="00A81FD1">
        <w:rPr>
          <w:rFonts w:ascii="宋体" w:hAnsi="宋体" w:hint="eastAsia"/>
          <w:sz w:val="24"/>
        </w:rPr>
        <w:t>课程检查及修改：检查课程资源，确保每门课的资源可以正常访问；指导并协助主持教师维护课程资源，包括上传、修改、删除等操作。</w:t>
      </w:r>
    </w:p>
    <w:p w14:paraId="195E86D6" w14:textId="77777777" w:rsidR="00FC219D" w:rsidRPr="00A81FD1" w:rsidRDefault="00E8678F">
      <w:pPr>
        <w:pStyle w:val="affffff3"/>
        <w:numPr>
          <w:ilvl w:val="0"/>
          <w:numId w:val="62"/>
        </w:numPr>
        <w:spacing w:line="360" w:lineRule="auto"/>
        <w:ind w:left="0" w:firstLineChars="236" w:firstLine="566"/>
        <w:rPr>
          <w:rFonts w:ascii="宋体" w:hAnsi="宋体"/>
          <w:sz w:val="24"/>
        </w:rPr>
      </w:pPr>
      <w:r w:rsidRPr="00A81FD1">
        <w:rPr>
          <w:rFonts w:ascii="宋体" w:hAnsi="宋体" w:hint="eastAsia"/>
          <w:sz w:val="24"/>
        </w:rPr>
        <w:t>课程备份、备份包处理：将新学期需要部署的课进行备份，并检查备份包，如文件大小、成绩册格式等。将每学期课程的历史数据进行备份整理。</w:t>
      </w:r>
    </w:p>
    <w:p w14:paraId="5A6783C7" w14:textId="77777777" w:rsidR="00FC219D" w:rsidRPr="00A81FD1" w:rsidRDefault="00E8678F">
      <w:pPr>
        <w:pStyle w:val="affffff3"/>
        <w:numPr>
          <w:ilvl w:val="0"/>
          <w:numId w:val="61"/>
        </w:numPr>
        <w:spacing w:line="360" w:lineRule="auto"/>
        <w:ind w:firstLineChars="0"/>
        <w:jc w:val="left"/>
        <w:rPr>
          <w:rFonts w:ascii="宋体" w:hAnsi="宋体" w:cs="宋体"/>
          <w:kern w:val="0"/>
          <w:sz w:val="24"/>
        </w:rPr>
      </w:pPr>
      <w:r w:rsidRPr="00A81FD1">
        <w:rPr>
          <w:rFonts w:ascii="宋体" w:hAnsi="宋体" w:cs="宋体" w:hint="eastAsia"/>
          <w:kern w:val="0"/>
          <w:sz w:val="24"/>
        </w:rPr>
        <w:t>纸质教材征订配送</w:t>
      </w:r>
    </w:p>
    <w:p w14:paraId="5037406F" w14:textId="77777777" w:rsidR="00FC219D" w:rsidRPr="00A81FD1" w:rsidRDefault="00E8678F">
      <w:pPr>
        <w:pStyle w:val="affffff3"/>
        <w:numPr>
          <w:ilvl w:val="0"/>
          <w:numId w:val="63"/>
        </w:numPr>
        <w:spacing w:line="360" w:lineRule="auto"/>
        <w:ind w:left="0" w:firstLineChars="236" w:firstLine="566"/>
        <w:rPr>
          <w:rFonts w:ascii="宋体" w:hAnsi="宋体"/>
          <w:sz w:val="24"/>
        </w:rPr>
      </w:pPr>
      <w:r w:rsidRPr="00A81FD1">
        <w:rPr>
          <w:rFonts w:ascii="宋体" w:hAnsi="宋体" w:hint="eastAsia"/>
          <w:sz w:val="24"/>
        </w:rPr>
        <w:t>统计教材征订范围及数量。</w:t>
      </w:r>
    </w:p>
    <w:p w14:paraId="72AFC5AD" w14:textId="77777777" w:rsidR="00FC219D" w:rsidRPr="00A81FD1" w:rsidRDefault="00E8678F">
      <w:pPr>
        <w:pStyle w:val="affffff3"/>
        <w:numPr>
          <w:ilvl w:val="0"/>
          <w:numId w:val="63"/>
        </w:numPr>
        <w:spacing w:line="360" w:lineRule="auto"/>
        <w:ind w:left="0" w:firstLineChars="236" w:firstLine="566"/>
        <w:rPr>
          <w:rFonts w:ascii="宋体" w:hAnsi="宋体"/>
          <w:sz w:val="24"/>
        </w:rPr>
      </w:pPr>
      <w:r w:rsidRPr="00A81FD1">
        <w:rPr>
          <w:rFonts w:ascii="宋体" w:hAnsi="宋体" w:hint="eastAsia"/>
          <w:sz w:val="24"/>
        </w:rPr>
        <w:t>组织学生订购教材。</w:t>
      </w:r>
    </w:p>
    <w:p w14:paraId="5C3F7881" w14:textId="77777777" w:rsidR="00FC219D" w:rsidRPr="00A81FD1" w:rsidRDefault="00E8678F">
      <w:pPr>
        <w:pStyle w:val="affffff3"/>
        <w:numPr>
          <w:ilvl w:val="0"/>
          <w:numId w:val="63"/>
        </w:numPr>
        <w:spacing w:line="360" w:lineRule="auto"/>
        <w:ind w:left="0" w:firstLineChars="236" w:firstLine="566"/>
        <w:rPr>
          <w:rFonts w:ascii="宋体" w:hAnsi="宋体"/>
          <w:sz w:val="24"/>
        </w:rPr>
      </w:pPr>
      <w:r w:rsidRPr="00A81FD1">
        <w:rPr>
          <w:rFonts w:ascii="宋体" w:hAnsi="宋体" w:hint="eastAsia"/>
          <w:sz w:val="24"/>
        </w:rPr>
        <w:lastRenderedPageBreak/>
        <w:t>邮寄配送教材至学生。</w:t>
      </w:r>
    </w:p>
    <w:p w14:paraId="09FED40B" w14:textId="77777777" w:rsidR="00FC219D" w:rsidRPr="00A81FD1" w:rsidRDefault="00E8678F">
      <w:pPr>
        <w:pStyle w:val="affffff3"/>
        <w:numPr>
          <w:ilvl w:val="0"/>
          <w:numId w:val="63"/>
        </w:numPr>
        <w:spacing w:line="360" w:lineRule="auto"/>
        <w:ind w:left="0" w:firstLineChars="236" w:firstLine="566"/>
        <w:rPr>
          <w:rFonts w:ascii="宋体" w:hAnsi="宋体"/>
          <w:sz w:val="24"/>
        </w:rPr>
      </w:pPr>
      <w:r w:rsidRPr="00A81FD1">
        <w:rPr>
          <w:rFonts w:ascii="宋体" w:hAnsi="宋体" w:hint="eastAsia"/>
          <w:sz w:val="24"/>
        </w:rPr>
        <w:t>通知提醒服务。</w:t>
      </w:r>
    </w:p>
    <w:p w14:paraId="1019620C" w14:textId="77777777" w:rsidR="00FC219D" w:rsidRPr="00A81FD1" w:rsidRDefault="00E8678F">
      <w:pPr>
        <w:pStyle w:val="affffff3"/>
        <w:numPr>
          <w:ilvl w:val="0"/>
          <w:numId w:val="63"/>
        </w:numPr>
        <w:spacing w:line="360" w:lineRule="auto"/>
        <w:ind w:left="0" w:firstLineChars="236" w:firstLine="566"/>
        <w:rPr>
          <w:rFonts w:ascii="宋体" w:hAnsi="宋体"/>
          <w:sz w:val="24"/>
        </w:rPr>
      </w:pPr>
      <w:r w:rsidRPr="00A81FD1">
        <w:rPr>
          <w:rFonts w:ascii="宋体" w:hAnsi="宋体" w:hint="eastAsia"/>
          <w:sz w:val="24"/>
        </w:rPr>
        <w:t>售后服务。</w:t>
      </w:r>
    </w:p>
    <w:p w14:paraId="38D314BE" w14:textId="77777777" w:rsidR="00FC219D" w:rsidRPr="00A81FD1" w:rsidRDefault="00E8678F">
      <w:pPr>
        <w:pStyle w:val="4"/>
        <w:rPr>
          <w:rFonts w:ascii="宋体" w:eastAsia="宋体" w:hAnsi="宋体"/>
          <w:sz w:val="24"/>
          <w:szCs w:val="24"/>
        </w:rPr>
      </w:pPr>
      <w:r w:rsidRPr="00A81FD1">
        <w:rPr>
          <w:rFonts w:ascii="宋体" w:eastAsia="宋体" w:hAnsi="宋体"/>
          <w:sz w:val="24"/>
          <w:szCs w:val="24"/>
        </w:rPr>
        <w:t>3.</w:t>
      </w:r>
      <w:r w:rsidRPr="00A81FD1">
        <w:rPr>
          <w:rFonts w:ascii="宋体" w:eastAsia="宋体" w:hAnsi="宋体" w:hint="eastAsia"/>
          <w:sz w:val="24"/>
          <w:szCs w:val="24"/>
        </w:rPr>
        <w:t>视频直播活动支持</w:t>
      </w:r>
    </w:p>
    <w:p w14:paraId="14CF8136"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实验学院开展视频辅导教学活动、课程公开课、教师教研活动、教师培训活动、学生在线会议、开学毕业典礼、在线活动等视频直播活动时，提供相应的管理支持服务：</w:t>
      </w:r>
    </w:p>
    <w:p w14:paraId="779CB354" w14:textId="77777777" w:rsidR="00FC219D" w:rsidRPr="00A81FD1" w:rsidRDefault="00E8678F">
      <w:pPr>
        <w:pStyle w:val="affffff3"/>
        <w:numPr>
          <w:ilvl w:val="0"/>
          <w:numId w:val="64"/>
        </w:numPr>
        <w:spacing w:line="360" w:lineRule="auto"/>
        <w:ind w:firstLineChars="0"/>
        <w:jc w:val="left"/>
        <w:rPr>
          <w:rFonts w:ascii="宋体" w:hAnsi="宋体"/>
          <w:sz w:val="24"/>
        </w:rPr>
      </w:pPr>
      <w:r w:rsidRPr="00A81FD1">
        <w:rPr>
          <w:rFonts w:ascii="宋体" w:hAnsi="宋体" w:hint="eastAsia"/>
          <w:sz w:val="24"/>
        </w:rPr>
        <w:t>管理活动用户账号。</w:t>
      </w:r>
    </w:p>
    <w:p w14:paraId="51989EFE" w14:textId="77777777" w:rsidR="00FC219D" w:rsidRPr="00A81FD1" w:rsidRDefault="00E8678F">
      <w:pPr>
        <w:pStyle w:val="affffff3"/>
        <w:numPr>
          <w:ilvl w:val="0"/>
          <w:numId w:val="64"/>
        </w:numPr>
        <w:spacing w:line="360" w:lineRule="auto"/>
        <w:ind w:left="0" w:firstLineChars="0" w:firstLine="426"/>
        <w:jc w:val="left"/>
        <w:rPr>
          <w:rFonts w:ascii="宋体" w:hAnsi="宋体"/>
          <w:sz w:val="24"/>
        </w:rPr>
      </w:pPr>
      <w:r w:rsidRPr="00A81FD1">
        <w:rPr>
          <w:rFonts w:ascii="宋体" w:hAnsi="宋体" w:hint="eastAsia"/>
          <w:sz w:val="24"/>
        </w:rPr>
        <w:t>预约活动，发布活动安排。</w:t>
      </w:r>
    </w:p>
    <w:p w14:paraId="67184B51" w14:textId="77777777" w:rsidR="00FC219D" w:rsidRPr="00A81FD1" w:rsidRDefault="00E8678F">
      <w:pPr>
        <w:pStyle w:val="affffff3"/>
        <w:numPr>
          <w:ilvl w:val="0"/>
          <w:numId w:val="64"/>
        </w:numPr>
        <w:spacing w:line="360" w:lineRule="auto"/>
        <w:ind w:left="0" w:firstLineChars="0" w:firstLine="426"/>
        <w:jc w:val="left"/>
        <w:rPr>
          <w:rFonts w:ascii="宋体" w:hAnsi="宋体"/>
          <w:sz w:val="24"/>
        </w:rPr>
      </w:pPr>
      <w:r w:rsidRPr="00A81FD1">
        <w:rPr>
          <w:rFonts w:ascii="宋体" w:hAnsi="宋体" w:hint="eastAsia"/>
          <w:sz w:val="24"/>
        </w:rPr>
        <w:t>培训指导用户使用直播系统。</w:t>
      </w:r>
    </w:p>
    <w:p w14:paraId="2A0E427C" w14:textId="77777777" w:rsidR="00FC219D" w:rsidRPr="00A81FD1" w:rsidRDefault="00E8678F">
      <w:pPr>
        <w:pStyle w:val="affffff3"/>
        <w:numPr>
          <w:ilvl w:val="0"/>
          <w:numId w:val="64"/>
        </w:numPr>
        <w:spacing w:line="360" w:lineRule="auto"/>
        <w:ind w:left="0" w:firstLineChars="0" w:firstLine="426"/>
        <w:jc w:val="left"/>
        <w:rPr>
          <w:rFonts w:ascii="宋体" w:hAnsi="宋体"/>
          <w:sz w:val="24"/>
        </w:rPr>
      </w:pPr>
      <w:r w:rsidRPr="00A81FD1">
        <w:rPr>
          <w:rFonts w:ascii="宋体" w:hAnsi="宋体" w:hint="eastAsia"/>
          <w:sz w:val="24"/>
        </w:rPr>
        <w:t>提前进行直播活动测试，解决测试过程中教师软硬件问题，</w:t>
      </w:r>
      <w:r w:rsidRPr="00A81FD1">
        <w:rPr>
          <w:rFonts w:ascii="宋体" w:hAnsi="宋体"/>
          <w:sz w:val="24"/>
        </w:rPr>
        <w:t>帮助教师排查问题</w:t>
      </w:r>
      <w:r w:rsidRPr="00A81FD1">
        <w:rPr>
          <w:rFonts w:ascii="宋体" w:hAnsi="宋体" w:hint="eastAsia"/>
          <w:sz w:val="24"/>
        </w:rPr>
        <w:t>。</w:t>
      </w:r>
    </w:p>
    <w:p w14:paraId="001963A5" w14:textId="77777777" w:rsidR="00FC219D" w:rsidRPr="00A81FD1" w:rsidRDefault="00E8678F">
      <w:pPr>
        <w:pStyle w:val="affffff3"/>
        <w:numPr>
          <w:ilvl w:val="0"/>
          <w:numId w:val="64"/>
        </w:numPr>
        <w:spacing w:line="360" w:lineRule="auto"/>
        <w:ind w:left="0" w:firstLineChars="0" w:firstLine="426"/>
        <w:jc w:val="left"/>
        <w:rPr>
          <w:rFonts w:ascii="宋体" w:hAnsi="宋体"/>
          <w:sz w:val="24"/>
        </w:rPr>
      </w:pPr>
      <w:r w:rsidRPr="00A81FD1">
        <w:rPr>
          <w:rFonts w:ascii="宋体" w:hAnsi="宋体" w:hint="eastAsia"/>
          <w:sz w:val="24"/>
        </w:rPr>
        <w:t>活动提醒：</w:t>
      </w:r>
      <w:r w:rsidRPr="00A81FD1">
        <w:rPr>
          <w:rFonts w:ascii="宋体" w:hAnsi="宋体"/>
          <w:sz w:val="24"/>
        </w:rPr>
        <w:t>活动前，提醒教师注意活动开始时间</w:t>
      </w:r>
      <w:r w:rsidRPr="00A81FD1">
        <w:rPr>
          <w:rFonts w:ascii="宋体" w:hAnsi="宋体" w:hint="eastAsia"/>
          <w:sz w:val="24"/>
        </w:rPr>
        <w:t>。</w:t>
      </w:r>
    </w:p>
    <w:p w14:paraId="69106730" w14:textId="77777777" w:rsidR="00FC219D" w:rsidRPr="00A81FD1" w:rsidRDefault="00E8678F">
      <w:pPr>
        <w:pStyle w:val="affffff3"/>
        <w:numPr>
          <w:ilvl w:val="0"/>
          <w:numId w:val="64"/>
        </w:numPr>
        <w:spacing w:line="360" w:lineRule="auto"/>
        <w:ind w:left="0" w:firstLineChars="0" w:firstLine="426"/>
        <w:jc w:val="left"/>
        <w:rPr>
          <w:rFonts w:ascii="宋体" w:hAnsi="宋体"/>
          <w:sz w:val="24"/>
        </w:rPr>
      </w:pPr>
      <w:r w:rsidRPr="00A81FD1">
        <w:rPr>
          <w:rFonts w:ascii="宋体" w:hAnsi="宋体" w:hint="eastAsia"/>
          <w:sz w:val="24"/>
        </w:rPr>
        <w:t>全程活动监控：</w:t>
      </w:r>
      <w:r w:rsidRPr="00A81FD1">
        <w:rPr>
          <w:rFonts w:ascii="宋体" w:hAnsi="宋体"/>
          <w:sz w:val="24"/>
        </w:rPr>
        <w:t>及时关注活动情况，全程监控活动实施情况</w:t>
      </w:r>
      <w:r w:rsidRPr="00A81FD1">
        <w:rPr>
          <w:rFonts w:ascii="宋体" w:hAnsi="宋体" w:hint="eastAsia"/>
          <w:sz w:val="24"/>
        </w:rPr>
        <w:t>，</w:t>
      </w:r>
      <w:r w:rsidRPr="00A81FD1">
        <w:rPr>
          <w:rFonts w:ascii="宋体" w:hAnsi="宋体"/>
          <w:sz w:val="24"/>
        </w:rPr>
        <w:t>实时关注活动内容，如出现</w:t>
      </w:r>
      <w:r w:rsidRPr="00A81FD1">
        <w:rPr>
          <w:rFonts w:ascii="宋体" w:hAnsi="宋体" w:hint="eastAsia"/>
          <w:sz w:val="24"/>
        </w:rPr>
        <w:t>违规</w:t>
      </w:r>
      <w:r w:rsidRPr="00A81FD1">
        <w:rPr>
          <w:rFonts w:ascii="宋体" w:hAnsi="宋体"/>
          <w:sz w:val="24"/>
        </w:rPr>
        <w:t>活动内容，</w:t>
      </w:r>
      <w:r w:rsidRPr="00A81FD1">
        <w:rPr>
          <w:rFonts w:ascii="宋体" w:hAnsi="宋体" w:hint="eastAsia"/>
          <w:sz w:val="24"/>
        </w:rPr>
        <w:t>立刻</w:t>
      </w:r>
      <w:r w:rsidRPr="00A81FD1">
        <w:rPr>
          <w:rFonts w:ascii="宋体" w:hAnsi="宋体"/>
          <w:sz w:val="24"/>
        </w:rPr>
        <w:t>关闭活动，避免教学事故</w:t>
      </w:r>
      <w:r w:rsidRPr="00A81FD1">
        <w:rPr>
          <w:rFonts w:ascii="宋体" w:hAnsi="宋体" w:hint="eastAsia"/>
          <w:sz w:val="24"/>
        </w:rPr>
        <w:t>。</w:t>
      </w:r>
    </w:p>
    <w:p w14:paraId="355389C3" w14:textId="77777777" w:rsidR="00FC219D" w:rsidRPr="00A81FD1" w:rsidRDefault="00E8678F">
      <w:pPr>
        <w:pStyle w:val="affffff3"/>
        <w:numPr>
          <w:ilvl w:val="0"/>
          <w:numId w:val="64"/>
        </w:numPr>
        <w:spacing w:line="360" w:lineRule="auto"/>
        <w:ind w:left="0" w:firstLineChars="0" w:firstLine="426"/>
        <w:jc w:val="left"/>
        <w:rPr>
          <w:rFonts w:ascii="宋体" w:hAnsi="宋体"/>
          <w:sz w:val="24"/>
        </w:rPr>
      </w:pPr>
      <w:r w:rsidRPr="00A81FD1">
        <w:rPr>
          <w:rFonts w:ascii="宋体" w:hAnsi="宋体" w:hint="eastAsia"/>
          <w:sz w:val="24"/>
        </w:rPr>
        <w:t>用户互动监控：</w:t>
      </w:r>
      <w:r w:rsidRPr="00A81FD1">
        <w:rPr>
          <w:rFonts w:ascii="宋体" w:hAnsi="宋体"/>
          <w:sz w:val="24"/>
        </w:rPr>
        <w:t>活动过程中，监控用户互动答疑区互动留言情况，保障文明发言的</w:t>
      </w:r>
      <w:proofErr w:type="gramStart"/>
      <w:r w:rsidRPr="00A81FD1">
        <w:rPr>
          <w:rFonts w:ascii="宋体" w:hAnsi="宋体"/>
          <w:sz w:val="24"/>
        </w:rPr>
        <w:t>和谐学习</w:t>
      </w:r>
      <w:proofErr w:type="gramEnd"/>
      <w:r w:rsidRPr="00A81FD1">
        <w:rPr>
          <w:rFonts w:ascii="宋体" w:hAnsi="宋体"/>
          <w:sz w:val="24"/>
        </w:rPr>
        <w:t>环境</w:t>
      </w:r>
      <w:r w:rsidRPr="00A81FD1">
        <w:rPr>
          <w:rFonts w:ascii="宋体" w:hAnsi="宋体" w:hint="eastAsia"/>
          <w:sz w:val="24"/>
        </w:rPr>
        <w:t>。</w:t>
      </w:r>
    </w:p>
    <w:p w14:paraId="60D8BF7A" w14:textId="77777777" w:rsidR="00FC219D" w:rsidRPr="00A81FD1" w:rsidRDefault="00E8678F">
      <w:pPr>
        <w:pStyle w:val="affffff3"/>
        <w:numPr>
          <w:ilvl w:val="0"/>
          <w:numId w:val="64"/>
        </w:numPr>
        <w:spacing w:line="360" w:lineRule="auto"/>
        <w:ind w:left="0" w:firstLineChars="0" w:firstLine="426"/>
        <w:jc w:val="left"/>
        <w:rPr>
          <w:rFonts w:ascii="宋体" w:hAnsi="宋体"/>
          <w:sz w:val="24"/>
        </w:rPr>
      </w:pPr>
      <w:r w:rsidRPr="00A81FD1">
        <w:rPr>
          <w:rFonts w:ascii="宋体" w:hAnsi="宋体" w:hint="eastAsia"/>
          <w:sz w:val="24"/>
        </w:rPr>
        <w:t>解决突发状况：</w:t>
      </w:r>
      <w:r w:rsidRPr="00A81FD1">
        <w:rPr>
          <w:rFonts w:ascii="宋体" w:hAnsi="宋体"/>
          <w:sz w:val="24"/>
        </w:rPr>
        <w:t>解决活动过程中各位教师遇到的突发状况，如网络终端、系统异常、教师误操作等带来的问题，保障活动顺利进行</w:t>
      </w:r>
      <w:r w:rsidRPr="00A81FD1">
        <w:rPr>
          <w:rFonts w:ascii="宋体" w:hAnsi="宋体" w:hint="eastAsia"/>
          <w:sz w:val="24"/>
        </w:rPr>
        <w:t>。</w:t>
      </w:r>
    </w:p>
    <w:p w14:paraId="763689A7" w14:textId="77777777" w:rsidR="00FC219D" w:rsidRPr="00A81FD1" w:rsidRDefault="00E8678F">
      <w:pPr>
        <w:pStyle w:val="affffff3"/>
        <w:numPr>
          <w:ilvl w:val="0"/>
          <w:numId w:val="64"/>
        </w:numPr>
        <w:spacing w:line="360" w:lineRule="auto"/>
        <w:ind w:left="0" w:firstLineChars="0" w:firstLine="426"/>
        <w:jc w:val="left"/>
        <w:rPr>
          <w:rFonts w:ascii="宋体" w:hAnsi="宋体"/>
          <w:sz w:val="24"/>
        </w:rPr>
      </w:pPr>
      <w:r w:rsidRPr="00A81FD1">
        <w:rPr>
          <w:rFonts w:ascii="宋体" w:hAnsi="宋体" w:hint="eastAsia"/>
          <w:sz w:val="24"/>
        </w:rPr>
        <w:t>检查剪辑处理和发布视频资源：</w:t>
      </w:r>
      <w:r w:rsidRPr="00A81FD1">
        <w:rPr>
          <w:rFonts w:ascii="宋体" w:hAnsi="宋体"/>
          <w:sz w:val="24"/>
        </w:rPr>
        <w:t>活动结束后，检查活动视频录制情况</w:t>
      </w:r>
      <w:r w:rsidRPr="00A81FD1">
        <w:rPr>
          <w:rFonts w:ascii="宋体" w:hAnsi="宋体" w:hint="eastAsia"/>
          <w:sz w:val="24"/>
        </w:rPr>
        <w:t>是否正常，</w:t>
      </w:r>
      <w:r w:rsidRPr="00A81FD1">
        <w:rPr>
          <w:rFonts w:ascii="宋体" w:hAnsi="宋体"/>
          <w:sz w:val="24"/>
        </w:rPr>
        <w:t>对录制好的视频资源进行剪辑处理。发布回放视频，便于教师和学生</w:t>
      </w:r>
      <w:r w:rsidRPr="00A81FD1">
        <w:rPr>
          <w:rFonts w:ascii="宋体" w:hAnsi="宋体" w:hint="eastAsia"/>
          <w:sz w:val="24"/>
        </w:rPr>
        <w:t>回看。</w:t>
      </w:r>
    </w:p>
    <w:p w14:paraId="254BBFCF"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4</w:t>
      </w:r>
      <w:r w:rsidRPr="00A81FD1">
        <w:rPr>
          <w:rFonts w:ascii="宋体" w:eastAsia="宋体" w:hAnsi="宋体"/>
          <w:sz w:val="24"/>
          <w:szCs w:val="24"/>
        </w:rPr>
        <w:t>.</w:t>
      </w:r>
      <w:r w:rsidRPr="00A81FD1">
        <w:rPr>
          <w:rFonts w:ascii="宋体" w:eastAsia="宋体" w:hAnsi="宋体" w:hint="eastAsia"/>
          <w:sz w:val="24"/>
          <w:szCs w:val="24"/>
        </w:rPr>
        <w:t>考试管理支持</w:t>
      </w:r>
    </w:p>
    <w:p w14:paraId="660A30A7" w14:textId="77777777" w:rsidR="00FC219D" w:rsidRPr="00A81FD1" w:rsidRDefault="00E8678F">
      <w:pPr>
        <w:pStyle w:val="affffff3"/>
        <w:numPr>
          <w:ilvl w:val="0"/>
          <w:numId w:val="65"/>
        </w:numPr>
        <w:spacing w:line="360" w:lineRule="auto"/>
        <w:ind w:firstLineChars="0"/>
        <w:jc w:val="left"/>
        <w:rPr>
          <w:rFonts w:ascii="宋体" w:hAnsi="宋体"/>
          <w:sz w:val="24"/>
        </w:rPr>
      </w:pPr>
      <w:r w:rsidRPr="00A81FD1">
        <w:rPr>
          <w:rFonts w:ascii="宋体" w:hAnsi="宋体" w:hint="eastAsia"/>
          <w:sz w:val="24"/>
        </w:rPr>
        <w:t>试题管理</w:t>
      </w:r>
    </w:p>
    <w:p w14:paraId="2FF9694F"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制定签署保密协议的专人负责将试题录入系统，协助实验学院审核试题，协助管理、修改和维护试题信息。</w:t>
      </w:r>
    </w:p>
    <w:p w14:paraId="0E49D218" w14:textId="77777777" w:rsidR="00FC219D" w:rsidRPr="00A81FD1" w:rsidRDefault="00E8678F">
      <w:pPr>
        <w:pStyle w:val="affffff3"/>
        <w:numPr>
          <w:ilvl w:val="0"/>
          <w:numId w:val="65"/>
        </w:numPr>
        <w:spacing w:line="360" w:lineRule="auto"/>
        <w:ind w:left="0" w:firstLineChars="0" w:firstLine="426"/>
        <w:jc w:val="left"/>
        <w:rPr>
          <w:rFonts w:ascii="宋体" w:hAnsi="宋体"/>
          <w:sz w:val="24"/>
        </w:rPr>
      </w:pPr>
      <w:r w:rsidRPr="00A81FD1">
        <w:rPr>
          <w:rFonts w:ascii="宋体" w:hAnsi="宋体" w:hint="eastAsia"/>
          <w:sz w:val="24"/>
        </w:rPr>
        <w:t>考前通知提醒</w:t>
      </w:r>
    </w:p>
    <w:p w14:paraId="410DA6C1"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lastRenderedPageBreak/>
        <w:t>通知提醒学生报名参加考试，协助进行考试编排，通知提醒学生参加考试（手机短信、</w:t>
      </w:r>
      <w:proofErr w:type="gramStart"/>
      <w:r w:rsidRPr="00A81FD1">
        <w:rPr>
          <w:rFonts w:ascii="宋体" w:hAnsi="宋体" w:cs="宋体" w:hint="eastAsia"/>
          <w:kern w:val="0"/>
          <w:sz w:val="24"/>
        </w:rPr>
        <w:t>微信等</w:t>
      </w:r>
      <w:proofErr w:type="gramEnd"/>
      <w:r w:rsidRPr="00A81FD1">
        <w:rPr>
          <w:rFonts w:ascii="宋体" w:hAnsi="宋体" w:cs="宋体" w:hint="eastAsia"/>
          <w:kern w:val="0"/>
          <w:sz w:val="24"/>
        </w:rPr>
        <w:t>方式）。</w:t>
      </w:r>
    </w:p>
    <w:p w14:paraId="43C31141" w14:textId="77777777" w:rsidR="00FC219D" w:rsidRPr="00A81FD1" w:rsidRDefault="00E8678F">
      <w:pPr>
        <w:pStyle w:val="affffff3"/>
        <w:numPr>
          <w:ilvl w:val="0"/>
          <w:numId w:val="65"/>
        </w:numPr>
        <w:spacing w:line="360" w:lineRule="auto"/>
        <w:ind w:left="0" w:firstLineChars="0" w:firstLine="426"/>
        <w:jc w:val="left"/>
        <w:rPr>
          <w:rFonts w:ascii="宋体" w:hAnsi="宋体"/>
          <w:sz w:val="24"/>
        </w:rPr>
      </w:pPr>
      <w:r w:rsidRPr="00A81FD1">
        <w:rPr>
          <w:rFonts w:ascii="宋体" w:hAnsi="宋体" w:hint="eastAsia"/>
          <w:sz w:val="24"/>
        </w:rPr>
        <w:t>考试过程技术支持</w:t>
      </w:r>
    </w:p>
    <w:p w14:paraId="2D79CDF8"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对于学生在家参加的在线考试或考点集中在线考试提供技术服务，及时解决影响学生考试的软硬件问题，调试考试系统和扩容云资源，回复学生的相关技术咨询，保证在线考试顺利进行。</w:t>
      </w:r>
    </w:p>
    <w:p w14:paraId="34DF7764" w14:textId="77777777" w:rsidR="00FC219D" w:rsidRPr="00A81FD1" w:rsidRDefault="00E8678F">
      <w:pPr>
        <w:pStyle w:val="affffff3"/>
        <w:numPr>
          <w:ilvl w:val="0"/>
          <w:numId w:val="65"/>
        </w:numPr>
        <w:spacing w:line="360" w:lineRule="auto"/>
        <w:ind w:left="0" w:firstLineChars="0" w:firstLine="426"/>
        <w:jc w:val="left"/>
        <w:rPr>
          <w:rFonts w:ascii="宋体" w:hAnsi="宋体"/>
          <w:sz w:val="24"/>
        </w:rPr>
      </w:pPr>
      <w:r w:rsidRPr="00A81FD1">
        <w:rPr>
          <w:rFonts w:ascii="宋体" w:hAnsi="宋体" w:hint="eastAsia"/>
          <w:sz w:val="24"/>
        </w:rPr>
        <w:t>协助组织监考</w:t>
      </w:r>
    </w:p>
    <w:p w14:paraId="7BF3F810"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协助聘请监考人员，组织监考人员远程在线监考，及时处理考生违规情况，协助实验学院审核考生违纪情况。</w:t>
      </w:r>
    </w:p>
    <w:p w14:paraId="59807B9E" w14:textId="77777777" w:rsidR="00FC219D" w:rsidRPr="00A81FD1" w:rsidRDefault="00E8678F">
      <w:pPr>
        <w:pStyle w:val="affffff3"/>
        <w:numPr>
          <w:ilvl w:val="0"/>
          <w:numId w:val="65"/>
        </w:numPr>
        <w:spacing w:line="360" w:lineRule="auto"/>
        <w:ind w:left="0" w:firstLineChars="0" w:firstLine="426"/>
        <w:jc w:val="left"/>
        <w:rPr>
          <w:rFonts w:ascii="宋体" w:hAnsi="宋体"/>
          <w:sz w:val="24"/>
        </w:rPr>
      </w:pPr>
      <w:r w:rsidRPr="00A81FD1">
        <w:rPr>
          <w:rFonts w:ascii="宋体" w:hAnsi="宋体" w:hint="eastAsia"/>
          <w:sz w:val="24"/>
        </w:rPr>
        <w:t>协助组织阅卷</w:t>
      </w:r>
    </w:p>
    <w:p w14:paraId="31133557"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协助聘请阅卷教师，协助组织主观题在线阅卷。</w:t>
      </w:r>
    </w:p>
    <w:p w14:paraId="48F21562" w14:textId="77777777" w:rsidR="00FC219D" w:rsidRPr="00A81FD1" w:rsidRDefault="00E8678F">
      <w:pPr>
        <w:pStyle w:val="affffff3"/>
        <w:numPr>
          <w:ilvl w:val="0"/>
          <w:numId w:val="65"/>
        </w:numPr>
        <w:spacing w:line="360" w:lineRule="auto"/>
        <w:ind w:left="0" w:firstLineChars="0" w:firstLine="426"/>
        <w:jc w:val="left"/>
        <w:rPr>
          <w:rFonts w:ascii="宋体" w:hAnsi="宋体"/>
          <w:sz w:val="24"/>
        </w:rPr>
      </w:pPr>
      <w:r w:rsidRPr="00A81FD1">
        <w:rPr>
          <w:rFonts w:ascii="宋体" w:hAnsi="宋体" w:hint="eastAsia"/>
          <w:sz w:val="24"/>
        </w:rPr>
        <w:t>成绩数据处理、数据统计分析</w:t>
      </w:r>
    </w:p>
    <w:p w14:paraId="0A2B3516"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协助汇总和处理成绩数据，按照实验学院要求开展考试成绩统计分析。</w:t>
      </w:r>
    </w:p>
    <w:p w14:paraId="36A0305C"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5</w:t>
      </w:r>
      <w:r w:rsidRPr="00A81FD1">
        <w:rPr>
          <w:rFonts w:ascii="宋体" w:eastAsia="宋体" w:hAnsi="宋体"/>
          <w:sz w:val="24"/>
          <w:szCs w:val="24"/>
        </w:rPr>
        <w:t>.</w:t>
      </w:r>
      <w:r w:rsidRPr="00A81FD1">
        <w:rPr>
          <w:rFonts w:ascii="宋体" w:eastAsia="宋体" w:hAnsi="宋体" w:hint="eastAsia"/>
          <w:sz w:val="24"/>
          <w:szCs w:val="24"/>
        </w:rPr>
        <w:t>教学监控与评价支持</w:t>
      </w:r>
    </w:p>
    <w:p w14:paraId="3A6C0912" w14:textId="77777777" w:rsidR="00FC219D" w:rsidRPr="00A81FD1" w:rsidRDefault="00E8678F">
      <w:pPr>
        <w:pStyle w:val="affffff3"/>
        <w:numPr>
          <w:ilvl w:val="0"/>
          <w:numId w:val="66"/>
        </w:numPr>
        <w:spacing w:line="360" w:lineRule="auto"/>
        <w:ind w:firstLineChars="0"/>
        <w:jc w:val="left"/>
        <w:rPr>
          <w:rFonts w:ascii="宋体" w:hAnsi="宋体"/>
          <w:sz w:val="24"/>
        </w:rPr>
      </w:pPr>
      <w:r w:rsidRPr="00A81FD1">
        <w:rPr>
          <w:rFonts w:ascii="宋体" w:hAnsi="宋体" w:hint="eastAsia"/>
          <w:sz w:val="24"/>
        </w:rPr>
        <w:t>监控在线教学运行</w:t>
      </w:r>
    </w:p>
    <w:p w14:paraId="5DA4D499"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协助监控在线教学运行情况，定期统计分析教学过程数据，提交分析结果。</w:t>
      </w:r>
    </w:p>
    <w:p w14:paraId="177CE25A" w14:textId="77777777" w:rsidR="00FC219D" w:rsidRPr="00A81FD1" w:rsidRDefault="00E8678F">
      <w:pPr>
        <w:pStyle w:val="affffff3"/>
        <w:numPr>
          <w:ilvl w:val="0"/>
          <w:numId w:val="66"/>
        </w:numPr>
        <w:spacing w:line="360" w:lineRule="auto"/>
        <w:ind w:firstLineChars="0"/>
        <w:jc w:val="left"/>
        <w:rPr>
          <w:rFonts w:ascii="宋体" w:hAnsi="宋体" w:cs="宋体"/>
          <w:kern w:val="0"/>
          <w:sz w:val="24"/>
        </w:rPr>
      </w:pPr>
      <w:r w:rsidRPr="00A81FD1">
        <w:rPr>
          <w:rFonts w:ascii="宋体" w:hAnsi="宋体" w:cs="宋体" w:hint="eastAsia"/>
          <w:kern w:val="0"/>
          <w:sz w:val="24"/>
        </w:rPr>
        <w:t>异常行为预警</w:t>
      </w:r>
    </w:p>
    <w:p w14:paraId="2D045855"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教学过程中，对于学生的异常学习行为或相关教师的异常教学行为进行预警与提醒。</w:t>
      </w:r>
    </w:p>
    <w:p w14:paraId="1ABD9337" w14:textId="77777777" w:rsidR="00FC219D" w:rsidRPr="00A81FD1" w:rsidRDefault="00E8678F">
      <w:pPr>
        <w:pStyle w:val="affffff3"/>
        <w:numPr>
          <w:ilvl w:val="0"/>
          <w:numId w:val="66"/>
        </w:numPr>
        <w:spacing w:line="360" w:lineRule="auto"/>
        <w:ind w:left="0" w:firstLineChars="0" w:firstLine="426"/>
        <w:jc w:val="left"/>
        <w:rPr>
          <w:rFonts w:ascii="宋体" w:hAnsi="宋体"/>
          <w:sz w:val="24"/>
        </w:rPr>
      </w:pPr>
      <w:r w:rsidRPr="00A81FD1">
        <w:rPr>
          <w:rFonts w:ascii="宋体" w:hAnsi="宋体" w:hint="eastAsia"/>
          <w:sz w:val="24"/>
        </w:rPr>
        <w:t>协助开展学生满意度调查</w:t>
      </w:r>
    </w:p>
    <w:p w14:paraId="75C572C1"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协助开展教师满意度、课程满意度、服务满意度等方面的满意度调查，统计和分析相关数据。</w:t>
      </w:r>
    </w:p>
    <w:p w14:paraId="32D044C9" w14:textId="77777777" w:rsidR="00FC219D" w:rsidRPr="00A81FD1" w:rsidRDefault="00E8678F">
      <w:pPr>
        <w:pStyle w:val="4"/>
        <w:rPr>
          <w:rFonts w:ascii="宋体" w:eastAsia="宋体" w:hAnsi="宋体"/>
          <w:sz w:val="24"/>
          <w:szCs w:val="24"/>
        </w:rPr>
      </w:pPr>
      <w:r w:rsidRPr="00A81FD1">
        <w:rPr>
          <w:rFonts w:ascii="宋体" w:eastAsia="宋体" w:hAnsi="宋体"/>
          <w:sz w:val="24"/>
          <w:szCs w:val="24"/>
        </w:rPr>
        <w:t>6.</w:t>
      </w:r>
      <w:r w:rsidRPr="00A81FD1">
        <w:rPr>
          <w:rFonts w:ascii="宋体" w:eastAsia="宋体" w:hAnsi="宋体" w:hint="eastAsia"/>
          <w:sz w:val="24"/>
          <w:szCs w:val="24"/>
        </w:rPr>
        <w:t>教师管理支持</w:t>
      </w:r>
    </w:p>
    <w:p w14:paraId="7AEB916E" w14:textId="77777777" w:rsidR="00FC219D" w:rsidRPr="00A81FD1" w:rsidRDefault="00E8678F">
      <w:pPr>
        <w:pStyle w:val="affffff3"/>
        <w:numPr>
          <w:ilvl w:val="0"/>
          <w:numId w:val="67"/>
        </w:numPr>
        <w:spacing w:line="360" w:lineRule="auto"/>
        <w:ind w:firstLineChars="0"/>
        <w:jc w:val="left"/>
        <w:rPr>
          <w:rFonts w:ascii="宋体" w:hAnsi="宋体"/>
          <w:sz w:val="24"/>
        </w:rPr>
      </w:pPr>
      <w:r w:rsidRPr="00A81FD1">
        <w:rPr>
          <w:rFonts w:ascii="宋体" w:hAnsi="宋体" w:hint="eastAsia"/>
          <w:sz w:val="24"/>
        </w:rPr>
        <w:t>培训</w:t>
      </w:r>
    </w:p>
    <w:p w14:paraId="3A3734ED" w14:textId="77777777" w:rsidR="00FC219D" w:rsidRPr="00A81FD1" w:rsidRDefault="00E8678F">
      <w:pPr>
        <w:spacing w:line="360" w:lineRule="auto"/>
        <w:ind w:left="420"/>
        <w:jc w:val="left"/>
        <w:rPr>
          <w:rFonts w:ascii="宋体" w:hAnsi="宋体"/>
          <w:sz w:val="24"/>
        </w:rPr>
      </w:pPr>
      <w:r w:rsidRPr="00A81FD1">
        <w:rPr>
          <w:rFonts w:ascii="宋体" w:hAnsi="宋体" w:hint="eastAsia"/>
          <w:sz w:val="24"/>
        </w:rPr>
        <w:t>协助实验学院开展班主任和辅导教师的培训。</w:t>
      </w:r>
    </w:p>
    <w:p w14:paraId="72F64D9F" w14:textId="77777777" w:rsidR="00FC219D" w:rsidRPr="00A81FD1" w:rsidRDefault="00E8678F">
      <w:pPr>
        <w:pStyle w:val="affffff3"/>
        <w:numPr>
          <w:ilvl w:val="0"/>
          <w:numId w:val="67"/>
        </w:numPr>
        <w:spacing w:line="360" w:lineRule="auto"/>
        <w:ind w:left="0" w:firstLineChars="0" w:firstLine="426"/>
        <w:jc w:val="left"/>
        <w:rPr>
          <w:rFonts w:ascii="宋体" w:hAnsi="宋体"/>
          <w:sz w:val="24"/>
        </w:rPr>
      </w:pPr>
      <w:r w:rsidRPr="00A81FD1">
        <w:rPr>
          <w:rFonts w:ascii="宋体" w:hAnsi="宋体" w:hint="eastAsia"/>
          <w:sz w:val="24"/>
        </w:rPr>
        <w:t>统计教师工作量</w:t>
      </w:r>
    </w:p>
    <w:p w14:paraId="6E0CD1AF"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lastRenderedPageBreak/>
        <w:t>定期统计分析相关教师的工作量，提交给实验学院。</w:t>
      </w:r>
    </w:p>
    <w:p w14:paraId="7CD50967"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7</w:t>
      </w:r>
      <w:r w:rsidRPr="00A81FD1">
        <w:rPr>
          <w:rFonts w:ascii="宋体" w:eastAsia="宋体" w:hAnsi="宋体"/>
          <w:sz w:val="24"/>
          <w:szCs w:val="24"/>
        </w:rPr>
        <w:t>.</w:t>
      </w:r>
      <w:r w:rsidRPr="00A81FD1">
        <w:rPr>
          <w:rFonts w:ascii="宋体" w:eastAsia="宋体" w:hAnsi="宋体" w:hint="eastAsia"/>
          <w:sz w:val="24"/>
          <w:szCs w:val="24"/>
        </w:rPr>
        <w:t>服务说明与要求</w:t>
      </w:r>
    </w:p>
    <w:p w14:paraId="13D6A4BD"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（1）在实验学院招生、考试等业务繁忙时期，能够派出驻场服务人员协助开展相关业务。</w:t>
      </w:r>
    </w:p>
    <w:p w14:paraId="2C7AA4ED"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（2）招生、考试等关键时期，人工咨询服务的时间为每周7天，每天不少于1</w:t>
      </w:r>
      <w:r w:rsidRPr="00A81FD1">
        <w:rPr>
          <w:rFonts w:ascii="宋体" w:hAnsi="宋体"/>
          <w:sz w:val="24"/>
        </w:rPr>
        <w:t>2</w:t>
      </w:r>
      <w:r w:rsidRPr="00A81FD1">
        <w:rPr>
          <w:rFonts w:ascii="宋体" w:hAnsi="宋体" w:hint="eastAsia"/>
          <w:sz w:val="24"/>
        </w:rPr>
        <w:t>小时（早8点至晚8点）。</w:t>
      </w:r>
    </w:p>
    <w:p w14:paraId="7815EFC3"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（3）指派专人开展管理支持服务，对接触到的学生数据和相关信息进行保密，相关人员须单独签署保密协议。</w:t>
      </w:r>
    </w:p>
    <w:p w14:paraId="7C9BF99B" w14:textId="77777777" w:rsidR="00FC219D" w:rsidRPr="00A81FD1" w:rsidRDefault="00FC219D">
      <w:pPr>
        <w:spacing w:line="360" w:lineRule="auto"/>
        <w:ind w:firstLineChars="200" w:firstLine="480"/>
        <w:rPr>
          <w:rFonts w:ascii="宋体" w:hAnsi="宋体"/>
          <w:sz w:val="24"/>
        </w:rPr>
      </w:pPr>
    </w:p>
    <w:p w14:paraId="06C3B390" w14:textId="77777777" w:rsidR="00FC219D" w:rsidRPr="00A81FD1" w:rsidRDefault="00E8678F">
      <w:pPr>
        <w:pStyle w:val="3"/>
        <w:rPr>
          <w:rFonts w:ascii="宋体" w:eastAsia="宋体" w:hAnsi="宋体"/>
        </w:rPr>
      </w:pPr>
      <w:bookmarkStart w:id="64" w:name="_Toc63259065"/>
      <w:r w:rsidRPr="00A81FD1">
        <w:rPr>
          <w:rFonts w:ascii="宋体" w:eastAsia="宋体" w:hAnsi="宋体" w:hint="eastAsia"/>
        </w:rPr>
        <w:t>（四）学生支持服务</w:t>
      </w:r>
      <w:bookmarkEnd w:id="64"/>
    </w:p>
    <w:p w14:paraId="1CCC3F5B"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中标方提供的学生支持服务，包括但不仅限于如下内容：</w:t>
      </w:r>
    </w:p>
    <w:p w14:paraId="62A747B2"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1</w:t>
      </w:r>
      <w:r w:rsidRPr="00A81FD1">
        <w:rPr>
          <w:rFonts w:ascii="宋体" w:eastAsia="宋体" w:hAnsi="宋体"/>
          <w:sz w:val="24"/>
          <w:szCs w:val="24"/>
        </w:rPr>
        <w:t>.</w:t>
      </w:r>
      <w:r w:rsidRPr="00A81FD1">
        <w:rPr>
          <w:rFonts w:ascii="宋体" w:eastAsia="宋体" w:hAnsi="宋体" w:hint="eastAsia"/>
          <w:sz w:val="24"/>
          <w:szCs w:val="24"/>
        </w:rPr>
        <w:t>学习过程支持</w:t>
      </w:r>
    </w:p>
    <w:p w14:paraId="46765600" w14:textId="77777777" w:rsidR="00FC219D" w:rsidRPr="00A81FD1" w:rsidRDefault="00E8678F">
      <w:pPr>
        <w:pStyle w:val="affffff3"/>
        <w:numPr>
          <w:ilvl w:val="0"/>
          <w:numId w:val="68"/>
        </w:numPr>
        <w:spacing w:line="360" w:lineRule="auto"/>
        <w:ind w:left="0" w:firstLineChars="0" w:firstLine="426"/>
        <w:jc w:val="left"/>
        <w:rPr>
          <w:rFonts w:ascii="宋体" w:hAnsi="宋体"/>
          <w:sz w:val="24"/>
        </w:rPr>
      </w:pPr>
      <w:r w:rsidRPr="00A81FD1">
        <w:rPr>
          <w:rFonts w:ascii="宋体" w:hAnsi="宋体" w:hint="eastAsia"/>
          <w:sz w:val="24"/>
        </w:rPr>
        <w:t>协助实验学院联系辅导教师和班主任等相关教师，通知重要事项。</w:t>
      </w:r>
    </w:p>
    <w:p w14:paraId="44CE0BC7" w14:textId="77777777" w:rsidR="00FC219D" w:rsidRPr="00A81FD1" w:rsidRDefault="00E8678F">
      <w:pPr>
        <w:pStyle w:val="affffff3"/>
        <w:numPr>
          <w:ilvl w:val="0"/>
          <w:numId w:val="68"/>
        </w:numPr>
        <w:spacing w:line="360" w:lineRule="auto"/>
        <w:ind w:left="0" w:firstLineChars="0" w:firstLine="426"/>
        <w:jc w:val="left"/>
        <w:rPr>
          <w:rFonts w:ascii="宋体" w:hAnsi="宋体"/>
          <w:sz w:val="24"/>
        </w:rPr>
      </w:pPr>
      <w:r w:rsidRPr="00A81FD1">
        <w:rPr>
          <w:rFonts w:ascii="宋体" w:hAnsi="宋体" w:hint="eastAsia"/>
          <w:sz w:val="24"/>
        </w:rPr>
        <w:t>通过电话、短信、邮件、</w:t>
      </w:r>
      <w:proofErr w:type="gramStart"/>
      <w:r w:rsidRPr="00A81FD1">
        <w:rPr>
          <w:rFonts w:ascii="宋体" w:hAnsi="宋体" w:hint="eastAsia"/>
          <w:sz w:val="24"/>
        </w:rPr>
        <w:t>微信和</w:t>
      </w:r>
      <w:proofErr w:type="gramEnd"/>
      <w:r w:rsidRPr="00A81FD1">
        <w:rPr>
          <w:rFonts w:ascii="宋体" w:hAnsi="宋体" w:hint="eastAsia"/>
          <w:sz w:val="24"/>
        </w:rPr>
        <w:t>手机APP消息等方式联系学生，通知提醒重要事项，包括教学安排、招生入学、缴费、发放教材、上课、考试、毕业、学生活动等。</w:t>
      </w:r>
    </w:p>
    <w:p w14:paraId="2FA6999A" w14:textId="77777777" w:rsidR="00FC219D" w:rsidRPr="00A81FD1" w:rsidRDefault="00E8678F">
      <w:pPr>
        <w:pStyle w:val="affffff3"/>
        <w:numPr>
          <w:ilvl w:val="0"/>
          <w:numId w:val="68"/>
        </w:numPr>
        <w:spacing w:line="360" w:lineRule="auto"/>
        <w:ind w:left="0" w:firstLineChars="0" w:firstLine="426"/>
        <w:jc w:val="left"/>
        <w:rPr>
          <w:rFonts w:ascii="宋体" w:hAnsi="宋体"/>
          <w:sz w:val="24"/>
        </w:rPr>
      </w:pPr>
      <w:r w:rsidRPr="00A81FD1">
        <w:rPr>
          <w:rFonts w:ascii="宋体" w:hAnsi="宋体" w:hint="eastAsia"/>
          <w:sz w:val="24"/>
        </w:rPr>
        <w:t>统计学生的学习行为，包括发帖回帖、形考、选课等行为数据。</w:t>
      </w:r>
    </w:p>
    <w:p w14:paraId="255F674A" w14:textId="77777777" w:rsidR="00FC219D" w:rsidRPr="00A81FD1" w:rsidRDefault="00E8678F">
      <w:pPr>
        <w:pStyle w:val="affffff3"/>
        <w:numPr>
          <w:ilvl w:val="0"/>
          <w:numId w:val="68"/>
        </w:numPr>
        <w:spacing w:line="360" w:lineRule="auto"/>
        <w:ind w:left="0" w:firstLineChars="0" w:firstLine="426"/>
        <w:jc w:val="left"/>
        <w:rPr>
          <w:rFonts w:ascii="宋体" w:hAnsi="宋体"/>
          <w:sz w:val="24"/>
        </w:rPr>
      </w:pPr>
      <w:r w:rsidRPr="00A81FD1">
        <w:rPr>
          <w:rFonts w:ascii="宋体" w:hAnsi="宋体" w:hint="eastAsia"/>
          <w:sz w:val="24"/>
        </w:rPr>
        <w:t>接待回复学生咨询，</w:t>
      </w:r>
      <w:r w:rsidRPr="00A81FD1">
        <w:rPr>
          <w:rFonts w:ascii="宋体" w:hAnsi="宋体"/>
          <w:sz w:val="24"/>
        </w:rPr>
        <w:t>通过</w:t>
      </w:r>
      <w:r w:rsidRPr="00A81FD1">
        <w:rPr>
          <w:rFonts w:ascii="宋体" w:hAnsi="宋体" w:hint="eastAsia"/>
          <w:sz w:val="24"/>
        </w:rPr>
        <w:t>电话、</w:t>
      </w:r>
      <w:r w:rsidRPr="00A81FD1">
        <w:rPr>
          <w:rFonts w:ascii="宋体" w:hAnsi="宋体"/>
          <w:sz w:val="24"/>
        </w:rPr>
        <w:t>网页、</w:t>
      </w:r>
      <w:r w:rsidRPr="00A81FD1">
        <w:rPr>
          <w:rFonts w:ascii="宋体" w:hAnsi="宋体" w:hint="eastAsia"/>
          <w:sz w:val="24"/>
        </w:rPr>
        <w:t>即时通信、</w:t>
      </w:r>
      <w:proofErr w:type="gramStart"/>
      <w:r w:rsidRPr="00A81FD1">
        <w:rPr>
          <w:rFonts w:ascii="宋体" w:hAnsi="宋体"/>
          <w:sz w:val="24"/>
        </w:rPr>
        <w:t>微信等</w:t>
      </w:r>
      <w:proofErr w:type="gramEnd"/>
      <w:r w:rsidRPr="00A81FD1">
        <w:rPr>
          <w:rFonts w:ascii="宋体" w:hAnsi="宋体"/>
          <w:sz w:val="24"/>
        </w:rPr>
        <w:t>渠道与用户实时交流，提供</w:t>
      </w:r>
      <w:r w:rsidRPr="00A81FD1">
        <w:rPr>
          <w:rFonts w:ascii="宋体" w:hAnsi="宋体" w:hint="eastAsia"/>
          <w:sz w:val="24"/>
        </w:rPr>
        <w:t>及时的咨询</w:t>
      </w:r>
      <w:r w:rsidRPr="00A81FD1">
        <w:rPr>
          <w:rFonts w:ascii="宋体" w:hAnsi="宋体"/>
          <w:sz w:val="24"/>
        </w:rPr>
        <w:t>服务</w:t>
      </w:r>
      <w:r w:rsidRPr="00A81FD1">
        <w:rPr>
          <w:rFonts w:ascii="宋体" w:hAnsi="宋体" w:hint="eastAsia"/>
          <w:sz w:val="24"/>
        </w:rPr>
        <w:t>。</w:t>
      </w:r>
    </w:p>
    <w:p w14:paraId="580A3A27" w14:textId="77777777" w:rsidR="00FC219D" w:rsidRPr="00A81FD1" w:rsidRDefault="00E8678F">
      <w:pPr>
        <w:pStyle w:val="affffff3"/>
        <w:numPr>
          <w:ilvl w:val="0"/>
          <w:numId w:val="68"/>
        </w:numPr>
        <w:spacing w:line="360" w:lineRule="auto"/>
        <w:ind w:left="0" w:firstLineChars="0" w:firstLine="426"/>
        <w:jc w:val="left"/>
        <w:rPr>
          <w:rFonts w:ascii="宋体" w:hAnsi="宋体"/>
          <w:sz w:val="24"/>
        </w:rPr>
      </w:pPr>
      <w:r w:rsidRPr="00A81FD1">
        <w:rPr>
          <w:rFonts w:ascii="宋体" w:hAnsi="宋体" w:hint="eastAsia"/>
          <w:sz w:val="24"/>
        </w:rPr>
        <w:t>建设常见问题答疑库，整理日常教师、学生、管理员提出的问题，归类整理形成常见问题答疑库，定期更新相关内容。</w:t>
      </w:r>
    </w:p>
    <w:p w14:paraId="1B65D3D2" w14:textId="77777777" w:rsidR="00FC219D" w:rsidRPr="00A81FD1" w:rsidRDefault="00E8678F">
      <w:pPr>
        <w:pStyle w:val="affffff3"/>
        <w:numPr>
          <w:ilvl w:val="0"/>
          <w:numId w:val="68"/>
        </w:numPr>
        <w:spacing w:line="360" w:lineRule="auto"/>
        <w:ind w:left="0" w:firstLineChars="0" w:firstLine="426"/>
        <w:jc w:val="left"/>
        <w:rPr>
          <w:rFonts w:ascii="宋体" w:hAnsi="宋体"/>
          <w:sz w:val="24"/>
        </w:rPr>
      </w:pPr>
      <w:r w:rsidRPr="00A81FD1">
        <w:rPr>
          <w:rFonts w:ascii="宋体" w:hAnsi="宋体" w:hint="eastAsia"/>
          <w:sz w:val="24"/>
        </w:rPr>
        <w:t>解决教学过程中教师和学生关于平台使用的软硬件等技术问题。</w:t>
      </w:r>
    </w:p>
    <w:p w14:paraId="2C7BD71D"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2</w:t>
      </w:r>
      <w:r w:rsidRPr="00A81FD1">
        <w:rPr>
          <w:rFonts w:ascii="宋体" w:eastAsia="宋体" w:hAnsi="宋体"/>
          <w:sz w:val="24"/>
          <w:szCs w:val="24"/>
        </w:rPr>
        <w:t>.</w:t>
      </w:r>
      <w:r w:rsidRPr="00A81FD1">
        <w:rPr>
          <w:rFonts w:ascii="宋体" w:eastAsia="宋体" w:hAnsi="宋体" w:hint="eastAsia"/>
          <w:sz w:val="24"/>
          <w:szCs w:val="24"/>
        </w:rPr>
        <w:t>协助组织在线会议</w:t>
      </w:r>
    </w:p>
    <w:p w14:paraId="25F83360"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为实验学院或班主任每学期召开的学生管理视频会议提供相应服务，具体内容同“第三部分管理支持服务的第三项视频辅导直播活动支持”内容。</w:t>
      </w:r>
    </w:p>
    <w:p w14:paraId="3DD7BA6C" w14:textId="77777777" w:rsidR="00FC219D" w:rsidRPr="00A81FD1" w:rsidRDefault="00E8678F">
      <w:pPr>
        <w:pStyle w:val="4"/>
        <w:rPr>
          <w:rFonts w:ascii="宋体" w:eastAsia="宋体" w:hAnsi="宋体"/>
          <w:sz w:val="24"/>
          <w:szCs w:val="24"/>
        </w:rPr>
      </w:pPr>
      <w:r w:rsidRPr="00A81FD1">
        <w:rPr>
          <w:rFonts w:ascii="宋体" w:eastAsia="宋体" w:hAnsi="宋体"/>
          <w:sz w:val="24"/>
          <w:szCs w:val="24"/>
        </w:rPr>
        <w:lastRenderedPageBreak/>
        <w:t>3.</w:t>
      </w:r>
      <w:r w:rsidRPr="00A81FD1">
        <w:rPr>
          <w:rFonts w:ascii="宋体" w:eastAsia="宋体" w:hAnsi="宋体" w:hint="eastAsia"/>
          <w:sz w:val="24"/>
          <w:szCs w:val="24"/>
        </w:rPr>
        <w:t>发放证件和材料</w:t>
      </w:r>
    </w:p>
    <w:p w14:paraId="1817A531" w14:textId="77777777" w:rsidR="00FC219D" w:rsidRPr="00A81FD1" w:rsidRDefault="00E8678F">
      <w:pPr>
        <w:pStyle w:val="affffff3"/>
        <w:numPr>
          <w:ilvl w:val="0"/>
          <w:numId w:val="69"/>
        </w:numPr>
        <w:spacing w:line="360" w:lineRule="auto"/>
        <w:ind w:firstLineChars="0"/>
        <w:jc w:val="left"/>
        <w:rPr>
          <w:rFonts w:ascii="宋体" w:hAnsi="宋体" w:cs="宋体"/>
          <w:kern w:val="0"/>
          <w:sz w:val="24"/>
        </w:rPr>
      </w:pPr>
      <w:r w:rsidRPr="00A81FD1">
        <w:rPr>
          <w:rFonts w:ascii="宋体" w:hAnsi="宋体" w:cs="宋体" w:hint="eastAsia"/>
          <w:kern w:val="0"/>
          <w:sz w:val="24"/>
        </w:rPr>
        <w:t>发放收费发票、入学通知书和学生证</w:t>
      </w:r>
    </w:p>
    <w:p w14:paraId="5E29081D" w14:textId="77777777" w:rsidR="00FC219D" w:rsidRPr="00A81FD1" w:rsidRDefault="00E8678F">
      <w:pPr>
        <w:spacing w:line="360" w:lineRule="auto"/>
        <w:ind w:firstLineChars="200" w:firstLine="480"/>
        <w:rPr>
          <w:rFonts w:ascii="宋体" w:hAnsi="宋体" w:cs="宋体"/>
          <w:kern w:val="0"/>
          <w:sz w:val="24"/>
        </w:rPr>
      </w:pPr>
      <w:r w:rsidRPr="00A81FD1">
        <w:rPr>
          <w:rFonts w:ascii="宋体" w:hAnsi="宋体" w:hint="eastAsia"/>
          <w:sz w:val="24"/>
        </w:rPr>
        <w:t>向学生发放邮寄纸质版或电子版收费发票，发放电子版入学通知书，发放邮寄纸质版学生证。按规则生成相应证件电子版，支持学生下载打印功能</w:t>
      </w:r>
      <w:r w:rsidRPr="00A81FD1">
        <w:rPr>
          <w:rFonts w:ascii="宋体" w:hAnsi="宋体" w:cs="宋体" w:hint="eastAsia"/>
          <w:kern w:val="0"/>
          <w:sz w:val="24"/>
        </w:rPr>
        <w:t>。</w:t>
      </w:r>
    </w:p>
    <w:p w14:paraId="67292D07" w14:textId="77777777" w:rsidR="00FC219D" w:rsidRPr="00A81FD1" w:rsidRDefault="00E8678F">
      <w:pPr>
        <w:pStyle w:val="affffff3"/>
        <w:numPr>
          <w:ilvl w:val="0"/>
          <w:numId w:val="69"/>
        </w:numPr>
        <w:spacing w:line="360" w:lineRule="auto"/>
        <w:ind w:firstLineChars="0"/>
        <w:jc w:val="left"/>
        <w:rPr>
          <w:rFonts w:ascii="宋体" w:hAnsi="宋体" w:cs="宋体"/>
          <w:kern w:val="0"/>
          <w:sz w:val="24"/>
        </w:rPr>
      </w:pPr>
      <w:r w:rsidRPr="00A81FD1">
        <w:rPr>
          <w:rFonts w:ascii="宋体" w:hAnsi="宋体" w:cs="宋体" w:hint="eastAsia"/>
          <w:kern w:val="0"/>
          <w:sz w:val="24"/>
        </w:rPr>
        <w:t>发放毕业证书、学位证书及毕业材料</w:t>
      </w:r>
    </w:p>
    <w:p w14:paraId="31B16659"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向毕业学生发放邮寄纸质版毕业证书、学位证书以及相应的毕业材料。</w:t>
      </w:r>
    </w:p>
    <w:p w14:paraId="7DB02105" w14:textId="77777777" w:rsidR="00FC219D" w:rsidRPr="00A81FD1" w:rsidRDefault="00E8678F">
      <w:pPr>
        <w:pStyle w:val="affffff3"/>
        <w:numPr>
          <w:ilvl w:val="0"/>
          <w:numId w:val="69"/>
        </w:numPr>
        <w:spacing w:line="360" w:lineRule="auto"/>
        <w:ind w:firstLineChars="0"/>
        <w:jc w:val="left"/>
        <w:rPr>
          <w:rFonts w:ascii="宋体" w:hAnsi="宋体" w:cs="宋体"/>
          <w:kern w:val="0"/>
          <w:sz w:val="24"/>
        </w:rPr>
      </w:pPr>
      <w:r w:rsidRPr="00A81FD1">
        <w:rPr>
          <w:rFonts w:ascii="宋体" w:hAnsi="宋体" w:cs="宋体" w:hint="eastAsia"/>
          <w:kern w:val="0"/>
          <w:sz w:val="24"/>
        </w:rPr>
        <w:t>发放评优及其他证书</w:t>
      </w:r>
    </w:p>
    <w:p w14:paraId="68EFC1F6" w14:textId="77777777" w:rsidR="00FC219D" w:rsidRPr="00A81FD1" w:rsidRDefault="00E8678F">
      <w:pPr>
        <w:spacing w:line="360" w:lineRule="auto"/>
        <w:ind w:left="425"/>
        <w:jc w:val="left"/>
        <w:rPr>
          <w:rFonts w:ascii="宋体" w:hAnsi="宋体" w:cs="宋体"/>
          <w:kern w:val="0"/>
          <w:sz w:val="24"/>
        </w:rPr>
      </w:pPr>
      <w:r w:rsidRPr="00A81FD1">
        <w:rPr>
          <w:rFonts w:ascii="宋体" w:hAnsi="宋体" w:cs="宋体" w:hint="eastAsia"/>
          <w:kern w:val="0"/>
          <w:sz w:val="24"/>
        </w:rPr>
        <w:t>向相关学生发放邮寄评优活动、竞赛活动的获奖证书。</w:t>
      </w:r>
    </w:p>
    <w:p w14:paraId="50F0F207"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4</w:t>
      </w:r>
      <w:r w:rsidRPr="00A81FD1">
        <w:rPr>
          <w:rFonts w:ascii="宋体" w:eastAsia="宋体" w:hAnsi="宋体"/>
          <w:sz w:val="24"/>
          <w:szCs w:val="24"/>
        </w:rPr>
        <w:t>.</w:t>
      </w:r>
      <w:r w:rsidRPr="00A81FD1">
        <w:rPr>
          <w:rFonts w:ascii="宋体" w:eastAsia="宋体" w:hAnsi="宋体" w:hint="eastAsia"/>
          <w:sz w:val="24"/>
          <w:szCs w:val="24"/>
        </w:rPr>
        <w:t>协助组织开学典礼和毕业典礼</w:t>
      </w:r>
    </w:p>
    <w:p w14:paraId="4681D374"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按照实验学院要求每学期各组织一次开学典礼和毕业典礼，安排场地及设备，协助组织学生和老师参加线上或线下的开学典礼。</w:t>
      </w:r>
    </w:p>
    <w:p w14:paraId="7D99EBF8"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5</w:t>
      </w:r>
      <w:r w:rsidRPr="00A81FD1">
        <w:rPr>
          <w:rFonts w:ascii="宋体" w:eastAsia="宋体" w:hAnsi="宋体"/>
          <w:sz w:val="24"/>
          <w:szCs w:val="24"/>
        </w:rPr>
        <w:t>.</w:t>
      </w:r>
      <w:r w:rsidRPr="00A81FD1">
        <w:rPr>
          <w:rFonts w:ascii="宋体" w:eastAsia="宋体" w:hAnsi="宋体" w:hint="eastAsia"/>
          <w:sz w:val="24"/>
          <w:szCs w:val="24"/>
        </w:rPr>
        <w:t>协助组织开展学生活动</w:t>
      </w:r>
    </w:p>
    <w:p w14:paraId="14FE7957" w14:textId="77777777" w:rsidR="00FC219D" w:rsidRPr="00A81FD1" w:rsidRDefault="00E8678F">
      <w:pPr>
        <w:pStyle w:val="affffff3"/>
        <w:numPr>
          <w:ilvl w:val="0"/>
          <w:numId w:val="70"/>
        </w:numPr>
        <w:spacing w:line="360" w:lineRule="auto"/>
        <w:ind w:firstLineChars="0"/>
        <w:jc w:val="left"/>
        <w:rPr>
          <w:rFonts w:ascii="宋体" w:hAnsi="宋体" w:cs="宋体"/>
          <w:kern w:val="0"/>
          <w:sz w:val="24"/>
        </w:rPr>
      </w:pPr>
      <w:r w:rsidRPr="00A81FD1">
        <w:rPr>
          <w:rFonts w:ascii="宋体" w:hAnsi="宋体" w:cs="宋体" w:hint="eastAsia"/>
          <w:kern w:val="0"/>
          <w:sz w:val="24"/>
        </w:rPr>
        <w:t>协助组织开展线上学生活动</w:t>
      </w:r>
    </w:p>
    <w:p w14:paraId="0181B5FB"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配合实验学院开展在线学生活动，组织学生远程参加活动，协助实验学院统计活动数据，对活动进行宣传报道和总结表彰。活动频次、形式和要求按照实验学院要求进行。</w:t>
      </w:r>
    </w:p>
    <w:p w14:paraId="682F1A93" w14:textId="77777777" w:rsidR="00FC219D" w:rsidRPr="00A81FD1" w:rsidRDefault="00E8678F">
      <w:pPr>
        <w:pStyle w:val="affffff3"/>
        <w:numPr>
          <w:ilvl w:val="0"/>
          <w:numId w:val="70"/>
        </w:numPr>
        <w:spacing w:line="360" w:lineRule="auto"/>
        <w:ind w:firstLineChars="0"/>
        <w:jc w:val="left"/>
        <w:rPr>
          <w:rFonts w:ascii="宋体" w:hAnsi="宋体" w:cs="宋体"/>
          <w:kern w:val="0"/>
          <w:sz w:val="24"/>
        </w:rPr>
      </w:pPr>
      <w:r w:rsidRPr="00A81FD1">
        <w:rPr>
          <w:rFonts w:ascii="宋体" w:hAnsi="宋体" w:cs="宋体" w:hint="eastAsia"/>
          <w:kern w:val="0"/>
          <w:sz w:val="24"/>
        </w:rPr>
        <w:t>协助组织线下学生活动</w:t>
      </w:r>
    </w:p>
    <w:p w14:paraId="721B62AD"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配合实验学院开展线下学生活动，组织学生实地集中参加活动，安排学生食宿交通，协助实验学院统计活动数据。对活动进行宣传报道和总结表彰。活动频次、形式和要求按照实验学院要求进行。</w:t>
      </w:r>
    </w:p>
    <w:p w14:paraId="1FA57405"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t>6</w:t>
      </w:r>
      <w:r w:rsidRPr="00A81FD1">
        <w:rPr>
          <w:rFonts w:ascii="宋体" w:eastAsia="宋体" w:hAnsi="宋体"/>
          <w:sz w:val="24"/>
          <w:szCs w:val="24"/>
        </w:rPr>
        <w:t>.</w:t>
      </w:r>
      <w:r w:rsidRPr="00A81FD1">
        <w:rPr>
          <w:rFonts w:ascii="宋体" w:eastAsia="宋体" w:hAnsi="宋体" w:hint="eastAsia"/>
          <w:sz w:val="24"/>
          <w:szCs w:val="24"/>
        </w:rPr>
        <w:t>协助组织校友活动</w:t>
      </w:r>
    </w:p>
    <w:p w14:paraId="2960B052" w14:textId="77777777" w:rsidR="00FC219D" w:rsidRPr="00A81FD1" w:rsidRDefault="00E8678F">
      <w:pPr>
        <w:pStyle w:val="affffff3"/>
        <w:numPr>
          <w:ilvl w:val="0"/>
          <w:numId w:val="71"/>
        </w:numPr>
        <w:spacing w:line="360" w:lineRule="auto"/>
        <w:ind w:firstLineChars="0"/>
        <w:jc w:val="left"/>
        <w:rPr>
          <w:rFonts w:ascii="宋体" w:hAnsi="宋体" w:cs="宋体"/>
          <w:kern w:val="0"/>
          <w:sz w:val="24"/>
        </w:rPr>
      </w:pPr>
      <w:r w:rsidRPr="00A81FD1">
        <w:rPr>
          <w:rFonts w:ascii="宋体" w:hAnsi="宋体" w:cs="宋体" w:hint="eastAsia"/>
          <w:kern w:val="0"/>
          <w:sz w:val="24"/>
        </w:rPr>
        <w:t>协助联络各地校友，收集维护校友信息。</w:t>
      </w:r>
    </w:p>
    <w:p w14:paraId="7D58FEB8" w14:textId="77777777" w:rsidR="00FC219D" w:rsidRPr="00A81FD1" w:rsidRDefault="00E8678F">
      <w:pPr>
        <w:pStyle w:val="affffff3"/>
        <w:numPr>
          <w:ilvl w:val="0"/>
          <w:numId w:val="71"/>
        </w:numPr>
        <w:spacing w:line="360" w:lineRule="auto"/>
        <w:ind w:firstLineChars="0"/>
        <w:jc w:val="left"/>
        <w:rPr>
          <w:rFonts w:ascii="宋体" w:hAnsi="宋体" w:cs="宋体"/>
          <w:kern w:val="0"/>
          <w:sz w:val="24"/>
        </w:rPr>
      </w:pPr>
      <w:r w:rsidRPr="00A81FD1">
        <w:rPr>
          <w:rFonts w:ascii="宋体" w:hAnsi="宋体" w:cs="宋体" w:hint="eastAsia"/>
          <w:kern w:val="0"/>
          <w:sz w:val="24"/>
        </w:rPr>
        <w:t>建设运行维护校友网站，定期更新相关信息和数据。</w:t>
      </w:r>
    </w:p>
    <w:p w14:paraId="5A30DD3E" w14:textId="77777777" w:rsidR="00FC219D" w:rsidRPr="00A81FD1" w:rsidRDefault="00E8678F">
      <w:pPr>
        <w:pStyle w:val="affffff3"/>
        <w:numPr>
          <w:ilvl w:val="0"/>
          <w:numId w:val="71"/>
        </w:numPr>
        <w:spacing w:line="360" w:lineRule="auto"/>
        <w:ind w:firstLineChars="0"/>
        <w:jc w:val="left"/>
        <w:rPr>
          <w:rFonts w:ascii="宋体" w:hAnsi="宋体" w:cs="宋体"/>
          <w:kern w:val="0"/>
          <w:sz w:val="24"/>
        </w:rPr>
      </w:pPr>
      <w:r w:rsidRPr="00A81FD1">
        <w:rPr>
          <w:rFonts w:ascii="宋体" w:hAnsi="宋体" w:cs="宋体" w:hint="eastAsia"/>
          <w:kern w:val="0"/>
          <w:sz w:val="24"/>
        </w:rPr>
        <w:t>定期协助开展线上和线下的校友活动。</w:t>
      </w:r>
    </w:p>
    <w:p w14:paraId="1FA46BDE" w14:textId="77777777" w:rsidR="00FC219D" w:rsidRPr="00A81FD1" w:rsidRDefault="00E8678F">
      <w:pPr>
        <w:pStyle w:val="4"/>
        <w:rPr>
          <w:rFonts w:ascii="宋体" w:eastAsia="宋体" w:hAnsi="宋体"/>
          <w:sz w:val="24"/>
          <w:szCs w:val="24"/>
        </w:rPr>
      </w:pPr>
      <w:r w:rsidRPr="00A81FD1">
        <w:rPr>
          <w:rFonts w:ascii="宋体" w:eastAsia="宋体" w:hAnsi="宋体" w:hint="eastAsia"/>
          <w:sz w:val="24"/>
          <w:szCs w:val="24"/>
        </w:rPr>
        <w:lastRenderedPageBreak/>
        <w:t>7</w:t>
      </w:r>
      <w:r w:rsidRPr="00A81FD1">
        <w:rPr>
          <w:rFonts w:ascii="宋体" w:eastAsia="宋体" w:hAnsi="宋体"/>
          <w:sz w:val="24"/>
          <w:szCs w:val="24"/>
        </w:rPr>
        <w:t>.</w:t>
      </w:r>
      <w:r w:rsidRPr="00A81FD1">
        <w:rPr>
          <w:rFonts w:ascii="宋体" w:eastAsia="宋体" w:hAnsi="宋体" w:hint="eastAsia"/>
          <w:sz w:val="24"/>
          <w:szCs w:val="24"/>
        </w:rPr>
        <w:t>协助管理学生互动社区</w:t>
      </w:r>
    </w:p>
    <w:p w14:paraId="01CADD0C" w14:textId="77777777" w:rsidR="00FC219D" w:rsidRPr="00A81FD1" w:rsidRDefault="00E8678F">
      <w:pPr>
        <w:pStyle w:val="affffff3"/>
        <w:numPr>
          <w:ilvl w:val="0"/>
          <w:numId w:val="72"/>
        </w:numPr>
        <w:spacing w:line="360" w:lineRule="auto"/>
        <w:ind w:firstLineChars="0"/>
        <w:jc w:val="left"/>
        <w:rPr>
          <w:rFonts w:ascii="宋体" w:hAnsi="宋体" w:cs="宋体"/>
          <w:kern w:val="0"/>
          <w:sz w:val="24"/>
        </w:rPr>
      </w:pPr>
      <w:r w:rsidRPr="00A81FD1">
        <w:rPr>
          <w:rFonts w:ascii="宋体" w:hAnsi="宋体" w:cs="宋体" w:hint="eastAsia"/>
          <w:kern w:val="0"/>
          <w:sz w:val="24"/>
        </w:rPr>
        <w:t>管理运行学生互动社区，定期发布更新相关信息。</w:t>
      </w:r>
    </w:p>
    <w:p w14:paraId="5E8ECE14" w14:textId="77777777" w:rsidR="00FC219D" w:rsidRPr="00A81FD1" w:rsidRDefault="00E8678F">
      <w:pPr>
        <w:pStyle w:val="affffff3"/>
        <w:numPr>
          <w:ilvl w:val="0"/>
          <w:numId w:val="72"/>
        </w:numPr>
        <w:spacing w:line="360" w:lineRule="auto"/>
        <w:ind w:firstLineChars="0"/>
        <w:jc w:val="left"/>
        <w:rPr>
          <w:rFonts w:ascii="宋体" w:hAnsi="宋体" w:cs="宋体"/>
          <w:kern w:val="0"/>
          <w:sz w:val="24"/>
        </w:rPr>
      </w:pPr>
      <w:r w:rsidRPr="00A81FD1">
        <w:rPr>
          <w:rFonts w:ascii="宋体" w:hAnsi="宋体" w:cs="宋体" w:hint="eastAsia"/>
          <w:kern w:val="0"/>
          <w:sz w:val="24"/>
        </w:rPr>
        <w:t>引导和组织学生互动交流。</w:t>
      </w:r>
    </w:p>
    <w:p w14:paraId="2784C25E" w14:textId="77777777" w:rsidR="00FC219D" w:rsidRPr="00A81FD1" w:rsidRDefault="00E8678F">
      <w:pPr>
        <w:pStyle w:val="affffff3"/>
        <w:numPr>
          <w:ilvl w:val="0"/>
          <w:numId w:val="72"/>
        </w:numPr>
        <w:spacing w:line="360" w:lineRule="auto"/>
        <w:ind w:firstLineChars="0"/>
        <w:jc w:val="left"/>
        <w:rPr>
          <w:rFonts w:ascii="宋体" w:hAnsi="宋体" w:cs="宋体"/>
          <w:kern w:val="0"/>
          <w:sz w:val="24"/>
        </w:rPr>
      </w:pPr>
      <w:r w:rsidRPr="00A81FD1">
        <w:rPr>
          <w:rFonts w:ascii="宋体" w:hAnsi="宋体" w:cs="宋体" w:hint="eastAsia"/>
          <w:kern w:val="0"/>
          <w:sz w:val="24"/>
        </w:rPr>
        <w:t>监控学生交流内容，及时处理不良言论。</w:t>
      </w:r>
    </w:p>
    <w:p w14:paraId="2B214640" w14:textId="77777777" w:rsidR="00FC219D" w:rsidRPr="00A81FD1" w:rsidRDefault="00E8678F">
      <w:pPr>
        <w:pStyle w:val="4"/>
        <w:rPr>
          <w:rFonts w:ascii="宋体" w:eastAsia="宋体" w:hAnsi="宋体"/>
          <w:sz w:val="24"/>
          <w:szCs w:val="24"/>
        </w:rPr>
      </w:pPr>
      <w:r w:rsidRPr="00A81FD1">
        <w:rPr>
          <w:rFonts w:ascii="宋体" w:eastAsia="宋体" w:hAnsi="宋体"/>
          <w:sz w:val="24"/>
          <w:szCs w:val="24"/>
        </w:rPr>
        <w:t>8.</w:t>
      </w:r>
      <w:r w:rsidRPr="00A81FD1">
        <w:rPr>
          <w:rFonts w:ascii="宋体" w:eastAsia="宋体" w:hAnsi="宋体" w:hint="eastAsia"/>
          <w:sz w:val="24"/>
          <w:szCs w:val="24"/>
        </w:rPr>
        <w:t>服务说明与要求</w:t>
      </w:r>
    </w:p>
    <w:p w14:paraId="3690BE45" w14:textId="77777777" w:rsidR="00FC219D" w:rsidRPr="00A81FD1" w:rsidRDefault="00E8678F">
      <w:pPr>
        <w:pStyle w:val="affffff3"/>
        <w:numPr>
          <w:ilvl w:val="0"/>
          <w:numId w:val="73"/>
        </w:numPr>
        <w:spacing w:line="360" w:lineRule="auto"/>
        <w:ind w:left="0" w:firstLineChars="0" w:firstLine="426"/>
        <w:jc w:val="left"/>
        <w:rPr>
          <w:rFonts w:ascii="宋体" w:hAnsi="宋体"/>
          <w:sz w:val="24"/>
        </w:rPr>
      </w:pPr>
      <w:r w:rsidRPr="00A81FD1">
        <w:rPr>
          <w:rFonts w:ascii="宋体" w:hAnsi="宋体" w:hint="eastAsia"/>
          <w:sz w:val="24"/>
        </w:rPr>
        <w:t>上述各种服务的时间、内容、形式和频次，按照实验学院要求开展。</w:t>
      </w:r>
    </w:p>
    <w:p w14:paraId="69E03FAB" w14:textId="77777777" w:rsidR="00FC219D" w:rsidRPr="00A81FD1" w:rsidRDefault="00E8678F">
      <w:pPr>
        <w:pStyle w:val="affffff3"/>
        <w:numPr>
          <w:ilvl w:val="0"/>
          <w:numId w:val="73"/>
        </w:numPr>
        <w:spacing w:line="360" w:lineRule="auto"/>
        <w:ind w:left="0" w:firstLineChars="0" w:firstLine="426"/>
        <w:jc w:val="left"/>
        <w:rPr>
          <w:rFonts w:ascii="宋体" w:hAnsi="宋体"/>
          <w:sz w:val="24"/>
        </w:rPr>
      </w:pPr>
      <w:r w:rsidRPr="00A81FD1">
        <w:rPr>
          <w:rFonts w:ascii="宋体" w:hAnsi="宋体" w:hint="eastAsia"/>
          <w:sz w:val="24"/>
        </w:rPr>
        <w:t>学习过程支持要及时，有关固定的通知提醒服务内容尽量通过信息技术工具实现。</w:t>
      </w:r>
    </w:p>
    <w:p w14:paraId="5AF784D2" w14:textId="77777777" w:rsidR="00FC219D" w:rsidRPr="00A81FD1" w:rsidRDefault="00E8678F">
      <w:pPr>
        <w:pStyle w:val="affffff3"/>
        <w:numPr>
          <w:ilvl w:val="0"/>
          <w:numId w:val="73"/>
        </w:numPr>
        <w:spacing w:line="360" w:lineRule="auto"/>
        <w:ind w:left="0" w:firstLineChars="0" w:firstLine="426"/>
        <w:jc w:val="left"/>
        <w:rPr>
          <w:rFonts w:ascii="宋体" w:hAnsi="宋体"/>
          <w:sz w:val="24"/>
        </w:rPr>
      </w:pPr>
      <w:r w:rsidRPr="00A81FD1">
        <w:rPr>
          <w:rFonts w:ascii="宋体" w:hAnsi="宋体" w:hint="eastAsia"/>
          <w:sz w:val="24"/>
        </w:rPr>
        <w:t>学生咨询服务要及时、全面和准确。</w:t>
      </w:r>
    </w:p>
    <w:p w14:paraId="64AF563C" w14:textId="77777777" w:rsidR="00FC219D" w:rsidRPr="00A81FD1" w:rsidRDefault="00E8678F">
      <w:pPr>
        <w:pStyle w:val="affffff3"/>
        <w:numPr>
          <w:ilvl w:val="0"/>
          <w:numId w:val="73"/>
        </w:numPr>
        <w:spacing w:line="360" w:lineRule="auto"/>
        <w:ind w:left="0" w:firstLineChars="0" w:firstLine="426"/>
        <w:jc w:val="left"/>
        <w:rPr>
          <w:rFonts w:ascii="宋体" w:hAnsi="宋体"/>
          <w:sz w:val="24"/>
        </w:rPr>
      </w:pPr>
      <w:r w:rsidRPr="00A81FD1">
        <w:rPr>
          <w:rFonts w:ascii="宋体" w:hAnsi="宋体" w:hint="eastAsia"/>
          <w:sz w:val="24"/>
        </w:rPr>
        <w:t>学生活动在学期初要公布各项服务的安排，以便学生提前了解。</w:t>
      </w:r>
    </w:p>
    <w:p w14:paraId="358C35DB" w14:textId="77777777" w:rsidR="00FC219D" w:rsidRPr="00A81FD1" w:rsidRDefault="00E8678F">
      <w:pPr>
        <w:pStyle w:val="affffff3"/>
        <w:numPr>
          <w:ilvl w:val="0"/>
          <w:numId w:val="73"/>
        </w:numPr>
        <w:spacing w:line="360" w:lineRule="auto"/>
        <w:ind w:left="0" w:firstLineChars="0" w:firstLine="426"/>
        <w:jc w:val="left"/>
        <w:rPr>
          <w:rFonts w:ascii="宋体" w:hAnsi="宋体"/>
          <w:sz w:val="24"/>
        </w:rPr>
      </w:pPr>
      <w:r w:rsidRPr="00A81FD1">
        <w:rPr>
          <w:rFonts w:ascii="宋体" w:hAnsi="宋体" w:hint="eastAsia"/>
          <w:sz w:val="24"/>
        </w:rPr>
        <w:t>上述各项服务要按照实验学院要求建立相应制度规范，并向学生公布。</w:t>
      </w:r>
    </w:p>
    <w:p w14:paraId="5EFAE846" w14:textId="77777777" w:rsidR="00FC219D" w:rsidRPr="00A81FD1" w:rsidRDefault="00E8678F">
      <w:pPr>
        <w:pStyle w:val="2"/>
        <w:numPr>
          <w:ilvl w:val="0"/>
          <w:numId w:val="3"/>
        </w:numPr>
        <w:autoSpaceDE/>
        <w:autoSpaceDN/>
        <w:adjustRightInd/>
        <w:spacing w:before="340" w:after="330"/>
        <w:jc w:val="both"/>
        <w:rPr>
          <w:rFonts w:ascii="宋体" w:hAnsi="宋体"/>
          <w:sz w:val="32"/>
          <w:szCs w:val="32"/>
        </w:rPr>
      </w:pPr>
      <w:bookmarkStart w:id="65" w:name="_Toc63259066"/>
      <w:r w:rsidRPr="00A81FD1">
        <w:rPr>
          <w:rFonts w:ascii="宋体" w:hAnsi="宋体" w:hint="eastAsia"/>
          <w:sz w:val="32"/>
          <w:szCs w:val="32"/>
        </w:rPr>
        <w:t>预算及合同期限</w:t>
      </w:r>
      <w:bookmarkEnd w:id="65"/>
    </w:p>
    <w:p w14:paraId="5AADBDD7"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sz w:val="24"/>
        </w:rPr>
        <w:t>1.</w:t>
      </w:r>
      <w:r w:rsidRPr="00A81FD1">
        <w:rPr>
          <w:rFonts w:ascii="宋体" w:hAnsi="宋体" w:hint="eastAsia"/>
          <w:sz w:val="24"/>
        </w:rPr>
        <w:t>本项目</w:t>
      </w:r>
      <w:proofErr w:type="gramStart"/>
      <w:r w:rsidRPr="00A81FD1">
        <w:rPr>
          <w:rFonts w:ascii="宋体" w:hAnsi="宋体" w:hint="eastAsia"/>
          <w:sz w:val="24"/>
        </w:rPr>
        <w:t>招标按</w:t>
      </w:r>
      <w:proofErr w:type="gramEnd"/>
      <w:r w:rsidRPr="00A81FD1">
        <w:rPr>
          <w:rFonts w:ascii="宋体" w:hAnsi="宋体" w:hint="eastAsia"/>
          <w:sz w:val="24"/>
        </w:rPr>
        <w:t>学生每学分服务费计算价格，每人每学分服务费不超过</w:t>
      </w:r>
      <w:r w:rsidRPr="00A81FD1">
        <w:rPr>
          <w:rFonts w:ascii="宋体" w:hAnsi="宋体"/>
          <w:sz w:val="24"/>
        </w:rPr>
        <w:t>35</w:t>
      </w:r>
      <w:r w:rsidRPr="00A81FD1">
        <w:rPr>
          <w:rFonts w:ascii="宋体" w:hAnsi="宋体" w:hint="eastAsia"/>
          <w:sz w:val="24"/>
        </w:rPr>
        <w:t>元人民币。招标方以</w:t>
      </w:r>
      <w:proofErr w:type="gramStart"/>
      <w:r w:rsidRPr="00A81FD1">
        <w:rPr>
          <w:rFonts w:ascii="宋体" w:hAnsi="宋体" w:hint="eastAsia"/>
          <w:sz w:val="24"/>
        </w:rPr>
        <w:t>中标方每学期</w:t>
      </w:r>
      <w:proofErr w:type="gramEnd"/>
      <w:r w:rsidRPr="00A81FD1">
        <w:rPr>
          <w:rFonts w:ascii="宋体" w:hAnsi="宋体" w:hint="eastAsia"/>
          <w:sz w:val="24"/>
        </w:rPr>
        <w:t>所服务学生的实际选课学分数进行统计和结算（不含综合实践模块学分和重复选课学分），每学期结算一次。</w:t>
      </w:r>
    </w:p>
    <w:p w14:paraId="5658B6F9"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sz w:val="24"/>
        </w:rPr>
        <w:t>2.</w:t>
      </w:r>
      <w:r w:rsidRPr="00A81FD1">
        <w:rPr>
          <w:rFonts w:ascii="宋体" w:hAnsi="宋体" w:hint="eastAsia"/>
          <w:sz w:val="24"/>
        </w:rPr>
        <w:t>本次招标的服务期为2年，服务期满，采购人对中标方的服务考核合格后，优先选择中标方续签下一次的服务合同。</w:t>
      </w:r>
    </w:p>
    <w:p w14:paraId="24704E71" w14:textId="77777777" w:rsidR="00FC219D" w:rsidRPr="00A81FD1" w:rsidRDefault="00E8678F">
      <w:pPr>
        <w:pStyle w:val="2"/>
        <w:numPr>
          <w:ilvl w:val="0"/>
          <w:numId w:val="3"/>
        </w:numPr>
        <w:autoSpaceDE/>
        <w:autoSpaceDN/>
        <w:adjustRightInd/>
        <w:spacing w:before="340" w:after="330"/>
        <w:jc w:val="both"/>
        <w:rPr>
          <w:rFonts w:ascii="宋体" w:hAnsi="宋体"/>
          <w:sz w:val="32"/>
          <w:szCs w:val="32"/>
        </w:rPr>
      </w:pPr>
      <w:bookmarkStart w:id="66" w:name="_Toc63259067"/>
      <w:r w:rsidRPr="00A81FD1">
        <w:rPr>
          <w:rFonts w:ascii="宋体" w:hAnsi="宋体" w:hint="eastAsia"/>
          <w:sz w:val="32"/>
          <w:szCs w:val="32"/>
        </w:rPr>
        <w:t>其他要求</w:t>
      </w:r>
      <w:bookmarkEnd w:id="66"/>
    </w:p>
    <w:p w14:paraId="037E12AE"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标注</w:t>
      </w:r>
      <w:proofErr w:type="gramStart"/>
      <w:r w:rsidRPr="00A81FD1">
        <w:rPr>
          <w:rFonts w:ascii="宋体" w:hAnsi="宋体" w:hint="eastAsia"/>
          <w:sz w:val="24"/>
        </w:rPr>
        <w:t>“*”号项为</w:t>
      </w:r>
      <w:proofErr w:type="gramEnd"/>
      <w:r w:rsidRPr="00A81FD1">
        <w:rPr>
          <w:rFonts w:ascii="宋体" w:hAnsi="宋体" w:hint="eastAsia"/>
          <w:sz w:val="24"/>
        </w:rPr>
        <w:t>必须满足项，投标方如不满足，将导致投标无效。</w:t>
      </w:r>
    </w:p>
    <w:p w14:paraId="169F5795"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*1</w:t>
      </w:r>
      <w:r w:rsidRPr="00A81FD1">
        <w:rPr>
          <w:rFonts w:ascii="宋体" w:hAnsi="宋体"/>
          <w:sz w:val="24"/>
        </w:rPr>
        <w:t>.</w:t>
      </w:r>
      <w:r w:rsidRPr="00A81FD1">
        <w:rPr>
          <w:rFonts w:ascii="宋体" w:hAnsi="宋体" w:hint="eastAsia"/>
          <w:sz w:val="24"/>
        </w:rPr>
        <w:t>合同签订后40日（自然日）内，中标方完成全网办学平台的开发、集成和部署，并上线试运行。系统功能不限于上述各项功能模块，中标方需要根据全网办学业务的变化，增加相应功能模块、定期迭代升级和完善系统功能。中标方</w:t>
      </w:r>
      <w:r w:rsidRPr="00A81FD1">
        <w:rPr>
          <w:rFonts w:ascii="宋体" w:hAnsi="宋体" w:hint="eastAsia"/>
          <w:sz w:val="24"/>
        </w:rPr>
        <w:lastRenderedPageBreak/>
        <w:t>应根据学生规模和全网办学平台运行情况，及时改善软硬件性能，提升系统访问便捷性，保证全网办学平台流畅稳定运行。</w:t>
      </w:r>
    </w:p>
    <w:p w14:paraId="79EFB5B5"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*2</w:t>
      </w:r>
      <w:r w:rsidRPr="00A81FD1">
        <w:rPr>
          <w:rFonts w:ascii="宋体" w:hAnsi="宋体"/>
          <w:sz w:val="24"/>
        </w:rPr>
        <w:t>.</w:t>
      </w:r>
      <w:r w:rsidRPr="00A81FD1">
        <w:rPr>
          <w:rFonts w:ascii="宋体" w:hAnsi="宋体" w:hint="eastAsia"/>
          <w:sz w:val="24"/>
        </w:rPr>
        <w:t xml:space="preserve"> 全网办学平台运行过程中，根据实验学院业务需求，中标方</w:t>
      </w:r>
      <w:proofErr w:type="gramStart"/>
      <w:r w:rsidRPr="00A81FD1">
        <w:rPr>
          <w:rFonts w:ascii="宋体" w:hAnsi="宋体" w:hint="eastAsia"/>
          <w:sz w:val="24"/>
        </w:rPr>
        <w:t>须探索</w:t>
      </w:r>
      <w:proofErr w:type="gramEnd"/>
      <w:r w:rsidRPr="00A81FD1">
        <w:rPr>
          <w:rFonts w:ascii="宋体" w:hAnsi="宋体" w:hint="eastAsia"/>
          <w:sz w:val="24"/>
        </w:rPr>
        <w:t>将大数据、虚拟现实、人工智能等新技术应用于全网办学平台，以提高管理工作效率和学生学习体验。</w:t>
      </w:r>
    </w:p>
    <w:p w14:paraId="7C1AE500"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w:t>
      </w:r>
      <w:r w:rsidRPr="00A81FD1">
        <w:rPr>
          <w:rFonts w:ascii="宋体" w:hAnsi="宋体"/>
          <w:sz w:val="24"/>
        </w:rPr>
        <w:t>3 一体化全网办学平台所有权归属国家开放大学，中标企业要每学期将系统相关材料（包括需求文档、源代码、开发文档等）提交至国家开放大学。</w:t>
      </w:r>
    </w:p>
    <w:p w14:paraId="2ED021C5"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w:t>
      </w:r>
      <w:r w:rsidRPr="00A81FD1">
        <w:rPr>
          <w:rFonts w:ascii="宋体" w:hAnsi="宋体"/>
          <w:sz w:val="24"/>
        </w:rPr>
        <w:t>4.中标企业要保证一体化全网办学平台的信息和数据安全，做好数据备份，采取切实有效措施避免信息泄露和数据丢失。</w:t>
      </w:r>
    </w:p>
    <w:p w14:paraId="01AC4448"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w:t>
      </w:r>
      <w:r w:rsidRPr="00A81FD1">
        <w:rPr>
          <w:rFonts w:ascii="宋体" w:hAnsi="宋体"/>
          <w:sz w:val="24"/>
        </w:rPr>
        <w:t>5.中标企业加强一体化全网办学平台的权限管理，经实验学院允许后向相关人员完全开放系统后台权限，支持实验学院工作人员全面快捷准确了解系统中各类信息，不得人为设置障碍隐藏相关权限或信息。</w:t>
      </w:r>
    </w:p>
    <w:p w14:paraId="48C43D19"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*6</w:t>
      </w:r>
      <w:r w:rsidRPr="00A81FD1">
        <w:rPr>
          <w:rFonts w:ascii="宋体" w:hAnsi="宋体"/>
          <w:sz w:val="24"/>
        </w:rPr>
        <w:t>.</w:t>
      </w:r>
      <w:r w:rsidRPr="00A81FD1">
        <w:rPr>
          <w:rFonts w:ascii="宋体" w:hAnsi="宋体" w:hint="eastAsia"/>
          <w:sz w:val="24"/>
        </w:rPr>
        <w:t>驻场服务人员总计不少于</w:t>
      </w:r>
      <w:r w:rsidRPr="00A81FD1">
        <w:rPr>
          <w:rFonts w:ascii="宋体" w:hAnsi="宋体"/>
          <w:sz w:val="24"/>
        </w:rPr>
        <w:t>20</w:t>
      </w:r>
      <w:r w:rsidRPr="00A81FD1">
        <w:rPr>
          <w:rFonts w:ascii="宋体" w:hAnsi="宋体" w:hint="eastAsia"/>
          <w:sz w:val="24"/>
        </w:rPr>
        <w:t>人，包括技术运维团队人员不少于6人，支持服务团队不少于</w:t>
      </w:r>
      <w:r w:rsidRPr="00A81FD1">
        <w:rPr>
          <w:rFonts w:ascii="宋体" w:hAnsi="宋体"/>
          <w:sz w:val="24"/>
        </w:rPr>
        <w:t>9</w:t>
      </w:r>
      <w:r w:rsidRPr="00A81FD1">
        <w:rPr>
          <w:rFonts w:ascii="宋体" w:hAnsi="宋体" w:hint="eastAsia"/>
          <w:sz w:val="24"/>
        </w:rPr>
        <w:t>人，呼叫团队不少于5人。为保证业务的连续性，驻场人员</w:t>
      </w:r>
      <w:proofErr w:type="gramStart"/>
      <w:r w:rsidRPr="00A81FD1">
        <w:rPr>
          <w:rFonts w:ascii="宋体" w:hAnsi="宋体" w:hint="eastAsia"/>
          <w:sz w:val="24"/>
        </w:rPr>
        <w:t>须稳定</w:t>
      </w:r>
      <w:proofErr w:type="gramEnd"/>
      <w:r w:rsidRPr="00A81FD1">
        <w:rPr>
          <w:rFonts w:ascii="宋体" w:hAnsi="宋体" w:hint="eastAsia"/>
          <w:sz w:val="24"/>
        </w:rPr>
        <w:t>且专注于本项目实施，入场后需提供详细人员名单。如果采购</w:t>
      </w:r>
      <w:proofErr w:type="gramStart"/>
      <w:r w:rsidRPr="00A81FD1">
        <w:rPr>
          <w:rFonts w:ascii="宋体" w:hAnsi="宋体" w:hint="eastAsia"/>
          <w:sz w:val="24"/>
        </w:rPr>
        <w:t>方业务</w:t>
      </w:r>
      <w:proofErr w:type="gramEnd"/>
      <w:r w:rsidRPr="00A81FD1">
        <w:rPr>
          <w:rFonts w:ascii="宋体" w:hAnsi="宋体" w:hint="eastAsia"/>
          <w:sz w:val="24"/>
        </w:rPr>
        <w:t>规模扩大，中标方需根据业务需求增加驻场服务人员。</w:t>
      </w:r>
    </w:p>
    <w:p w14:paraId="2B68B1BE"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*7</w:t>
      </w:r>
      <w:r w:rsidRPr="00A81FD1">
        <w:rPr>
          <w:rFonts w:ascii="宋体" w:hAnsi="宋体"/>
          <w:sz w:val="24"/>
        </w:rPr>
        <w:t>.</w:t>
      </w:r>
      <w:r w:rsidRPr="00A81FD1">
        <w:rPr>
          <w:rFonts w:ascii="宋体" w:hAnsi="宋体" w:hint="eastAsia"/>
          <w:sz w:val="24"/>
        </w:rPr>
        <w:t xml:space="preserve"> 中标方必须在合同签订之日后5个工作日内，按要求安排全部驻场人员到达招标方指定工作场所，合同期内全程驻场服务。如未达到该要求，视作中标方自动放弃本次中标资格。</w:t>
      </w:r>
    </w:p>
    <w:p w14:paraId="6A777F57"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*8</w:t>
      </w:r>
      <w:r w:rsidRPr="00A81FD1">
        <w:rPr>
          <w:rFonts w:ascii="宋体" w:hAnsi="宋体"/>
          <w:sz w:val="24"/>
        </w:rPr>
        <w:t xml:space="preserve">. </w:t>
      </w:r>
      <w:r w:rsidRPr="00A81FD1">
        <w:rPr>
          <w:rFonts w:ascii="宋体" w:hAnsi="宋体" w:hint="eastAsia"/>
          <w:sz w:val="24"/>
        </w:rPr>
        <w:t>中标方应提供专门的呼叫团队，负责学生、教师关于管理、服务和技术等方面的电话语音和文本咨询。呼叫团队随着学生人数增加而增加呼叫团队人数，保证咨询能够快速得到回复。</w:t>
      </w:r>
    </w:p>
    <w:p w14:paraId="055D2B17"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*9</w:t>
      </w:r>
      <w:r w:rsidRPr="00A81FD1">
        <w:rPr>
          <w:rFonts w:ascii="宋体" w:hAnsi="宋体"/>
          <w:sz w:val="24"/>
        </w:rPr>
        <w:t xml:space="preserve">. </w:t>
      </w:r>
      <w:r w:rsidRPr="00A81FD1">
        <w:rPr>
          <w:rFonts w:ascii="宋体" w:hAnsi="宋体" w:hint="eastAsia"/>
          <w:sz w:val="24"/>
        </w:rPr>
        <w:t>服务学生的规模由实验学院实际业务开展情况决定，如果因招收的学生数量少造成的中标方亏损，由中标方自己承担。</w:t>
      </w:r>
    </w:p>
    <w:p w14:paraId="624AB5D8"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*10</w:t>
      </w:r>
      <w:r w:rsidRPr="00A81FD1">
        <w:rPr>
          <w:rFonts w:ascii="宋体" w:hAnsi="宋体"/>
          <w:sz w:val="24"/>
        </w:rPr>
        <w:t>.</w:t>
      </w:r>
      <w:r w:rsidRPr="00A81FD1">
        <w:rPr>
          <w:rFonts w:ascii="宋体" w:hAnsi="宋体" w:hint="eastAsia"/>
          <w:sz w:val="24"/>
        </w:rPr>
        <w:t>中标方开展以上服务时所发生的费用由中标方承担并支付。</w:t>
      </w:r>
    </w:p>
    <w:p w14:paraId="672F0AEA" w14:textId="77777777" w:rsidR="00FC219D" w:rsidRPr="00A81FD1" w:rsidRDefault="00FC219D"/>
    <w:p w14:paraId="12C29EFC" w14:textId="77777777" w:rsidR="00FC219D" w:rsidRPr="00A81FD1" w:rsidRDefault="00E8678F">
      <w:pPr>
        <w:widowControl/>
        <w:jc w:val="left"/>
      </w:pPr>
      <w:r w:rsidRPr="00A81FD1">
        <w:br w:type="page"/>
      </w:r>
    </w:p>
    <w:bookmarkEnd w:id="59"/>
    <w:p w14:paraId="4F59D335" w14:textId="77777777" w:rsidR="00FC219D" w:rsidRPr="00A81FD1" w:rsidRDefault="00FC219D"/>
    <w:p w14:paraId="440871CB" w14:textId="77777777" w:rsidR="00FC219D" w:rsidRPr="00A81FD1" w:rsidRDefault="00E8678F">
      <w:pPr>
        <w:pStyle w:val="1"/>
      </w:pPr>
      <w:bookmarkStart w:id="67" w:name="_Toc518508186"/>
      <w:bookmarkStart w:id="68" w:name="_Toc518508187"/>
      <w:bookmarkStart w:id="69" w:name="_Toc518508185"/>
      <w:bookmarkStart w:id="70" w:name="_Toc518508199"/>
      <w:bookmarkStart w:id="71" w:name="_Toc518508190"/>
      <w:bookmarkStart w:id="72" w:name="_Toc518508204"/>
      <w:bookmarkStart w:id="73" w:name="_Toc347613278"/>
      <w:bookmarkStart w:id="74" w:name="_Toc347680808"/>
      <w:bookmarkStart w:id="75" w:name="_Toc518508196"/>
      <w:bookmarkStart w:id="76" w:name="_Toc518508194"/>
      <w:bookmarkStart w:id="77" w:name="_Toc518508191"/>
      <w:bookmarkStart w:id="78" w:name="_Toc518508200"/>
      <w:bookmarkStart w:id="79" w:name="_Toc518508198"/>
      <w:bookmarkStart w:id="80" w:name="_Toc347680426"/>
      <w:bookmarkStart w:id="81" w:name="_Toc518508189"/>
      <w:bookmarkStart w:id="82" w:name="_Toc518508195"/>
      <w:bookmarkStart w:id="83" w:name="_Toc347671292"/>
      <w:bookmarkStart w:id="84" w:name="_Toc518508192"/>
      <w:bookmarkStart w:id="85" w:name="_Toc518508203"/>
      <w:bookmarkStart w:id="86" w:name="_Toc518508188"/>
      <w:bookmarkStart w:id="87" w:name="_Toc518508202"/>
      <w:bookmarkStart w:id="88" w:name="_Toc518508201"/>
      <w:bookmarkStart w:id="89" w:name="_Toc518508197"/>
      <w:bookmarkStart w:id="90" w:name="_Toc518508193"/>
      <w:bookmarkStart w:id="91" w:name="_Toc63259068"/>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A81FD1">
        <w:rPr>
          <w:rFonts w:hint="eastAsia"/>
        </w:rPr>
        <w:t>第五章 评标办法及评分标准</w:t>
      </w:r>
      <w:bookmarkEnd w:id="56"/>
      <w:bookmarkEnd w:id="57"/>
      <w:bookmarkEnd w:id="91"/>
    </w:p>
    <w:p w14:paraId="130254E9" w14:textId="77777777" w:rsidR="00FC219D" w:rsidRPr="00A81FD1" w:rsidRDefault="00E8678F">
      <w:pPr>
        <w:spacing w:line="360" w:lineRule="auto"/>
        <w:rPr>
          <w:rFonts w:ascii="宋体" w:hAnsi="宋体"/>
          <w:b/>
          <w:bCs/>
          <w:sz w:val="24"/>
        </w:rPr>
      </w:pPr>
      <w:r w:rsidRPr="00A81FD1">
        <w:rPr>
          <w:rFonts w:ascii="宋体" w:hAnsi="宋体" w:hint="eastAsia"/>
          <w:b/>
          <w:bCs/>
          <w:sz w:val="24"/>
        </w:rPr>
        <w:t>一、有关说明</w:t>
      </w:r>
    </w:p>
    <w:p w14:paraId="5B803227" w14:textId="77777777" w:rsidR="00FC219D" w:rsidRPr="00A81FD1" w:rsidRDefault="00E8678F">
      <w:pPr>
        <w:spacing w:line="360" w:lineRule="auto"/>
        <w:rPr>
          <w:rFonts w:ascii="宋体" w:hAnsi="宋体"/>
          <w:b/>
          <w:bCs/>
          <w:sz w:val="24"/>
        </w:rPr>
      </w:pPr>
      <w:r w:rsidRPr="00A81FD1">
        <w:rPr>
          <w:rFonts w:ascii="宋体" w:hAnsi="宋体" w:hint="eastAsia"/>
          <w:b/>
          <w:bCs/>
          <w:sz w:val="24"/>
        </w:rPr>
        <w:t>（一）价格扣除及加分项</w:t>
      </w:r>
    </w:p>
    <w:p w14:paraId="6010F542" w14:textId="77777777" w:rsidR="00FC219D" w:rsidRPr="00A81FD1" w:rsidRDefault="00E8678F">
      <w:pPr>
        <w:spacing w:line="360" w:lineRule="auto"/>
        <w:rPr>
          <w:rFonts w:ascii="宋体" w:hAnsi="宋体"/>
          <w:sz w:val="24"/>
        </w:rPr>
      </w:pPr>
      <w:r w:rsidRPr="00A81FD1">
        <w:rPr>
          <w:rFonts w:ascii="宋体" w:hAnsi="宋体"/>
          <w:sz w:val="24"/>
        </w:rPr>
        <w:t>1</w:t>
      </w:r>
      <w:r w:rsidRPr="00A81FD1">
        <w:rPr>
          <w:rFonts w:ascii="宋体" w:hAnsi="宋体" w:hint="eastAsia"/>
          <w:sz w:val="24"/>
        </w:rPr>
        <w:t>.</w:t>
      </w:r>
      <w:r w:rsidRPr="00A81FD1">
        <w:rPr>
          <w:rFonts w:ascii="宋体" w:hAnsi="宋体"/>
          <w:sz w:val="24"/>
        </w:rPr>
        <w:t>关于</w:t>
      </w:r>
      <w:r w:rsidRPr="00A81FD1">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059DBED2"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政府采购活动中，供应商提供的货物、工程或者服务符合下列情形的，享受《政府采购促进中小企业发展管理办法》规定的中小企业扶持政策：</w:t>
      </w:r>
    </w:p>
    <w:p w14:paraId="0FAE299A" w14:textId="77777777" w:rsidR="00FC219D" w:rsidRPr="00A81FD1" w:rsidRDefault="00E8678F">
      <w:pPr>
        <w:spacing w:line="360" w:lineRule="auto"/>
        <w:rPr>
          <w:rFonts w:ascii="宋体" w:hAnsi="宋体"/>
          <w:sz w:val="24"/>
        </w:rPr>
      </w:pPr>
      <w:r w:rsidRPr="00A81FD1">
        <w:rPr>
          <w:rFonts w:ascii="宋体" w:hAnsi="宋体" w:hint="eastAsia"/>
          <w:sz w:val="24"/>
        </w:rPr>
        <w:t>（1）在货物采购项目中，全部货物由中小企业制造，即全部货物由中小企业生产且使用该中小企业商号或者注册商标；</w:t>
      </w:r>
    </w:p>
    <w:p w14:paraId="277EABF9" w14:textId="77777777" w:rsidR="00FC219D" w:rsidRPr="00A81FD1" w:rsidRDefault="00E8678F">
      <w:pPr>
        <w:spacing w:line="360" w:lineRule="auto"/>
        <w:rPr>
          <w:rFonts w:ascii="宋体" w:hAnsi="宋体"/>
          <w:sz w:val="24"/>
        </w:rPr>
      </w:pPr>
      <w:r w:rsidRPr="00A81FD1">
        <w:rPr>
          <w:rFonts w:ascii="宋体" w:hAnsi="宋体" w:hint="eastAsia"/>
          <w:sz w:val="24"/>
        </w:rPr>
        <w:t>（2）在工程采购项目中，工程由中小企业承建，即工程施工单位为中小企业；</w:t>
      </w:r>
    </w:p>
    <w:p w14:paraId="41983DAF" w14:textId="77777777" w:rsidR="00FC219D" w:rsidRPr="00A81FD1" w:rsidRDefault="00E8678F">
      <w:pPr>
        <w:spacing w:line="360" w:lineRule="auto"/>
        <w:rPr>
          <w:rFonts w:ascii="宋体" w:hAnsi="宋体"/>
          <w:sz w:val="24"/>
        </w:rPr>
      </w:pPr>
      <w:r w:rsidRPr="00A81FD1">
        <w:rPr>
          <w:rFonts w:ascii="宋体" w:hAnsi="宋体" w:hint="eastAsia"/>
          <w:sz w:val="24"/>
        </w:rPr>
        <w:t>（3）在服务采购项目中，服务由中小企业承接，即提供服务的人员为中小企业依照《中华人民共和国劳动合同法》订立劳动合同的从业人员。</w:t>
      </w:r>
    </w:p>
    <w:p w14:paraId="08832E55" w14:textId="77777777" w:rsidR="00FC219D" w:rsidRPr="00A81FD1" w:rsidRDefault="00E8678F">
      <w:pPr>
        <w:spacing w:line="360" w:lineRule="auto"/>
        <w:ind w:firstLineChars="177" w:firstLine="425"/>
        <w:rPr>
          <w:rFonts w:ascii="宋体" w:hAnsi="宋体"/>
          <w:sz w:val="24"/>
        </w:rPr>
      </w:pPr>
      <w:r w:rsidRPr="00A81FD1">
        <w:rPr>
          <w:rFonts w:ascii="宋体" w:hAnsi="宋体" w:hint="eastAsia"/>
          <w:sz w:val="24"/>
        </w:rPr>
        <w:t>在货物采购项目中，供应商提供的货物既有中小企业制造货物，也有大型企业制造货物的，不享受本办法规定的中小企业扶持政策。</w:t>
      </w:r>
    </w:p>
    <w:p w14:paraId="2B95187F" w14:textId="77777777" w:rsidR="00FC219D" w:rsidRPr="00A81FD1" w:rsidRDefault="00E8678F">
      <w:pPr>
        <w:spacing w:line="360" w:lineRule="auto"/>
        <w:ind w:firstLineChars="177" w:firstLine="425"/>
        <w:rPr>
          <w:rFonts w:ascii="宋体" w:hAnsi="宋体"/>
          <w:sz w:val="24"/>
        </w:rPr>
      </w:pPr>
      <w:r w:rsidRPr="00A81FD1">
        <w:rPr>
          <w:rFonts w:ascii="宋体" w:hAnsi="宋体" w:hint="eastAsia"/>
          <w:sz w:val="24"/>
        </w:rPr>
        <w:t>以联合体形</w:t>
      </w:r>
      <w:proofErr w:type="gramStart"/>
      <w:r w:rsidRPr="00A81FD1">
        <w:rPr>
          <w:rFonts w:ascii="宋体" w:hAnsi="宋体" w:hint="eastAsia"/>
          <w:sz w:val="24"/>
        </w:rPr>
        <w:t>式参加</w:t>
      </w:r>
      <w:proofErr w:type="gramEnd"/>
      <w:r w:rsidRPr="00A81FD1">
        <w:rPr>
          <w:rFonts w:ascii="宋体" w:hAnsi="宋体" w:hint="eastAsia"/>
          <w:sz w:val="24"/>
        </w:rPr>
        <w:t>政府采购活动，联合体各方均为中小企业的，联合体视同中小企业。其中，联合体各方均为小</w:t>
      </w:r>
      <w:proofErr w:type="gramStart"/>
      <w:r w:rsidRPr="00A81FD1">
        <w:rPr>
          <w:rFonts w:ascii="宋体" w:hAnsi="宋体" w:hint="eastAsia"/>
          <w:sz w:val="24"/>
        </w:rPr>
        <w:t>微企业</w:t>
      </w:r>
      <w:proofErr w:type="gramEnd"/>
      <w:r w:rsidRPr="00A81FD1">
        <w:rPr>
          <w:rFonts w:ascii="宋体" w:hAnsi="宋体" w:hint="eastAsia"/>
          <w:sz w:val="24"/>
        </w:rPr>
        <w:t>的，联合体视同小微企业。</w:t>
      </w:r>
    </w:p>
    <w:p w14:paraId="11D97AA9" w14:textId="77777777" w:rsidR="00FC219D" w:rsidRPr="00A81FD1" w:rsidRDefault="00E8678F">
      <w:pPr>
        <w:spacing w:line="360" w:lineRule="auto"/>
        <w:rPr>
          <w:rFonts w:ascii="宋体" w:hAnsi="宋体"/>
          <w:sz w:val="24"/>
        </w:rPr>
      </w:pPr>
      <w:r w:rsidRPr="00A81FD1">
        <w:rPr>
          <w:rFonts w:ascii="宋体" w:hAnsi="宋体"/>
          <w:sz w:val="24"/>
        </w:rPr>
        <w:t>2</w:t>
      </w:r>
      <w:r w:rsidRPr="00A81FD1">
        <w:rPr>
          <w:rFonts w:ascii="宋体" w:hAnsi="宋体" w:hint="eastAsia"/>
          <w:sz w:val="24"/>
        </w:rPr>
        <w:t>.</w:t>
      </w:r>
      <w:r w:rsidRPr="00A81FD1">
        <w:rPr>
          <w:rFonts w:ascii="宋体" w:hAnsi="宋体"/>
          <w:sz w:val="24"/>
        </w:rPr>
        <w:t>关于监狱企业：视同小微企业。须提供由省级以上监狱管理局、戒毒管理局（含新疆生产建设兵团）出具的属于监狱企业的证明文件复印件，否则不考虑价格扣除。</w:t>
      </w:r>
    </w:p>
    <w:p w14:paraId="5F43538C" w14:textId="77777777" w:rsidR="00FC219D" w:rsidRPr="00A81FD1" w:rsidRDefault="00E8678F">
      <w:pPr>
        <w:spacing w:line="360" w:lineRule="auto"/>
        <w:rPr>
          <w:rFonts w:ascii="宋体" w:hAnsi="宋体"/>
          <w:sz w:val="24"/>
        </w:rPr>
      </w:pPr>
      <w:r w:rsidRPr="00A81FD1">
        <w:rPr>
          <w:rFonts w:ascii="宋体" w:hAnsi="宋体"/>
          <w:sz w:val="24"/>
        </w:rPr>
        <w:t>3</w:t>
      </w:r>
      <w:r w:rsidRPr="00A81FD1">
        <w:rPr>
          <w:rFonts w:ascii="宋体" w:hAnsi="宋体" w:hint="eastAsia"/>
          <w:sz w:val="24"/>
        </w:rPr>
        <w:t>.</w:t>
      </w:r>
      <w:r w:rsidRPr="00A81FD1">
        <w:rPr>
          <w:rFonts w:ascii="宋体" w:hAnsi="宋体"/>
          <w:sz w:val="24"/>
        </w:rPr>
        <w:t>关于残疾人福利性单位：视同小微企业。须提供完整的“残疾人福利性单位声明函”。残疾人福利性单位属于小型、微型企业的，不重复享受政策。</w:t>
      </w:r>
    </w:p>
    <w:p w14:paraId="34E91DDE" w14:textId="77777777" w:rsidR="00FC219D" w:rsidRPr="00A81FD1" w:rsidRDefault="00E8678F">
      <w:pPr>
        <w:spacing w:line="360" w:lineRule="auto"/>
        <w:rPr>
          <w:rFonts w:ascii="宋体" w:hAnsi="宋体"/>
          <w:sz w:val="24"/>
        </w:rPr>
      </w:pPr>
      <w:r w:rsidRPr="00A81FD1">
        <w:rPr>
          <w:rFonts w:ascii="宋体" w:hAnsi="宋体"/>
          <w:sz w:val="24"/>
        </w:rPr>
        <w:t>4</w:t>
      </w:r>
      <w:r w:rsidRPr="00A81FD1">
        <w:rPr>
          <w:rFonts w:ascii="宋体" w:hAnsi="宋体" w:hint="eastAsia"/>
          <w:sz w:val="24"/>
        </w:rPr>
        <w:t>.</w:t>
      </w:r>
      <w:r w:rsidRPr="00A81FD1">
        <w:rPr>
          <w:rFonts w:ascii="宋体" w:hAnsi="宋体"/>
          <w:sz w:val="24"/>
        </w:rPr>
        <w:t>关于节能产品、环境标志产品：按规定加分。</w:t>
      </w:r>
    </w:p>
    <w:p w14:paraId="6E2B98B9" w14:textId="77777777" w:rsidR="00FC219D" w:rsidRPr="00A81FD1" w:rsidRDefault="00E8678F">
      <w:pPr>
        <w:spacing w:line="360" w:lineRule="auto"/>
        <w:rPr>
          <w:rFonts w:ascii="宋体" w:hAnsi="宋体"/>
          <w:sz w:val="24"/>
        </w:rPr>
      </w:pPr>
      <w:r w:rsidRPr="00A81FD1">
        <w:rPr>
          <w:rFonts w:ascii="宋体" w:hAnsi="宋体"/>
          <w:sz w:val="24"/>
        </w:rPr>
        <w:t>5</w:t>
      </w:r>
      <w:r w:rsidRPr="00A81FD1">
        <w:rPr>
          <w:rFonts w:ascii="宋体" w:hAnsi="宋体" w:hint="eastAsia"/>
          <w:sz w:val="24"/>
        </w:rPr>
        <w:t>.</w:t>
      </w:r>
      <w:r w:rsidRPr="00A81FD1">
        <w:rPr>
          <w:rFonts w:ascii="宋体" w:hAnsi="宋体"/>
          <w:sz w:val="24"/>
        </w:rPr>
        <w:t>以上具体内容详见本章</w:t>
      </w:r>
      <w:r w:rsidRPr="00A81FD1">
        <w:rPr>
          <w:rFonts w:ascii="宋体" w:hAnsi="宋体" w:hint="eastAsia"/>
          <w:sz w:val="24"/>
        </w:rPr>
        <w:t>评分办法附注</w:t>
      </w:r>
      <w:r w:rsidRPr="00A81FD1">
        <w:rPr>
          <w:rFonts w:ascii="宋体" w:hAnsi="宋体"/>
          <w:sz w:val="24"/>
        </w:rPr>
        <w:t>。</w:t>
      </w:r>
    </w:p>
    <w:p w14:paraId="198EF190" w14:textId="77777777" w:rsidR="00FC219D" w:rsidRPr="00A81FD1" w:rsidRDefault="00E8678F">
      <w:pPr>
        <w:spacing w:line="360" w:lineRule="auto"/>
        <w:rPr>
          <w:rFonts w:ascii="宋体" w:hAnsi="宋体"/>
          <w:b/>
          <w:bCs/>
          <w:sz w:val="24"/>
        </w:rPr>
      </w:pPr>
      <w:r w:rsidRPr="00A81FD1">
        <w:rPr>
          <w:rFonts w:ascii="宋体" w:hAnsi="宋体" w:hint="eastAsia"/>
          <w:b/>
          <w:bCs/>
          <w:sz w:val="24"/>
        </w:rPr>
        <w:t>（二）有关同品牌产品投标情况处理</w:t>
      </w:r>
    </w:p>
    <w:p w14:paraId="1BD5DAA3" w14:textId="77777777" w:rsidR="00FC219D" w:rsidRPr="00A81FD1" w:rsidRDefault="00E8678F">
      <w:pPr>
        <w:spacing w:line="360" w:lineRule="auto"/>
        <w:rPr>
          <w:rFonts w:ascii="宋体" w:hAnsi="宋体"/>
          <w:sz w:val="24"/>
        </w:rPr>
      </w:pPr>
      <w:r w:rsidRPr="00A81FD1">
        <w:rPr>
          <w:rFonts w:ascii="宋体" w:hAnsi="宋体"/>
          <w:sz w:val="24"/>
        </w:rPr>
        <w:t>1</w:t>
      </w:r>
      <w:r w:rsidRPr="00A81FD1">
        <w:rPr>
          <w:rFonts w:ascii="宋体" w:hAnsi="宋体" w:hint="eastAsia"/>
          <w:sz w:val="24"/>
        </w:rPr>
        <w:t>.</w:t>
      </w:r>
      <w:r w:rsidRPr="00A81FD1">
        <w:rPr>
          <w:rFonts w:ascii="宋体" w:hAnsi="宋体"/>
          <w:sz w:val="24"/>
        </w:rP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w:t>
      </w:r>
      <w:r w:rsidRPr="00A81FD1">
        <w:rPr>
          <w:rFonts w:ascii="宋体" w:hAnsi="宋体"/>
          <w:sz w:val="24"/>
        </w:rPr>
        <w:lastRenderedPageBreak/>
        <w:t>价还相同的，由技术部分得分最高的投标人获得中标人推荐资格。其他同品牌投标人不作为中标候选人。</w:t>
      </w:r>
    </w:p>
    <w:p w14:paraId="763150F7" w14:textId="77777777" w:rsidR="00FC219D" w:rsidRPr="00A81FD1" w:rsidRDefault="00E8678F">
      <w:pPr>
        <w:spacing w:line="360" w:lineRule="auto"/>
        <w:rPr>
          <w:rFonts w:ascii="宋体" w:hAnsi="宋体"/>
          <w:sz w:val="24"/>
        </w:rPr>
      </w:pPr>
      <w:r w:rsidRPr="00A81FD1">
        <w:rPr>
          <w:rFonts w:ascii="宋体" w:hAnsi="宋体"/>
          <w:sz w:val="24"/>
        </w:rPr>
        <w:t>2</w:t>
      </w:r>
      <w:r w:rsidRPr="00A81FD1">
        <w:rPr>
          <w:rFonts w:ascii="宋体" w:hAnsi="宋体" w:hint="eastAsia"/>
          <w:sz w:val="24"/>
        </w:rPr>
        <w:t>.</w:t>
      </w:r>
      <w:r w:rsidRPr="00A81FD1">
        <w:rPr>
          <w:rFonts w:ascii="宋体" w:hAnsi="宋体"/>
          <w:sz w:val="24"/>
        </w:rPr>
        <w:t>非单一产品采购项目，采购人根据采购项目技术构成、产品价格比重等在本文件第四章</w:t>
      </w:r>
      <w:r w:rsidRPr="00A81FD1">
        <w:rPr>
          <w:rFonts w:ascii="宋体" w:hAnsi="宋体" w:hint="eastAsia"/>
          <w:sz w:val="24"/>
        </w:rPr>
        <w:t>“</w:t>
      </w:r>
      <w:r w:rsidRPr="00A81FD1">
        <w:rPr>
          <w:rFonts w:ascii="宋体" w:hAnsi="宋体"/>
          <w:sz w:val="24"/>
        </w:rPr>
        <w:t>项目需求</w:t>
      </w:r>
      <w:r w:rsidRPr="00A81FD1">
        <w:rPr>
          <w:rFonts w:ascii="宋体" w:hAnsi="宋体" w:hint="eastAsia"/>
          <w:sz w:val="24"/>
        </w:rPr>
        <w:t>”</w:t>
      </w:r>
      <w:r w:rsidRPr="00A81FD1">
        <w:rPr>
          <w:rFonts w:ascii="宋体" w:hAnsi="宋体"/>
          <w:sz w:val="24"/>
        </w:rPr>
        <w:t>中确定了核心产品，多家投标人提供的核心产品品牌相同的，根据上述规定处理。</w:t>
      </w:r>
    </w:p>
    <w:p w14:paraId="5CFC04F2" w14:textId="77777777" w:rsidR="00FC219D" w:rsidRPr="00A81FD1" w:rsidRDefault="00E8678F">
      <w:pPr>
        <w:spacing w:line="360" w:lineRule="auto"/>
        <w:rPr>
          <w:rFonts w:ascii="宋体" w:hAnsi="宋体"/>
          <w:b/>
          <w:bCs/>
          <w:sz w:val="24"/>
        </w:rPr>
      </w:pPr>
      <w:r w:rsidRPr="00A81FD1">
        <w:rPr>
          <w:rFonts w:ascii="宋体" w:hAnsi="宋体" w:hint="eastAsia"/>
          <w:b/>
          <w:bCs/>
          <w:sz w:val="24"/>
        </w:rPr>
        <w:t>（三）评标报告</w:t>
      </w:r>
    </w:p>
    <w:p w14:paraId="4B56A370"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A81FD1">
        <w:rPr>
          <w:rFonts w:ascii="宋体" w:hAnsi="宋体" w:hint="eastAsia"/>
          <w:sz w:val="24"/>
        </w:rPr>
        <w:t>作出</w:t>
      </w:r>
      <w:proofErr w:type="gramEnd"/>
      <w:r w:rsidRPr="00A81FD1">
        <w:rPr>
          <w:rFonts w:ascii="宋体" w:hAnsi="宋体" w:hint="eastAsia"/>
          <w:sz w:val="24"/>
        </w:rPr>
        <w:t>结论。持不同意见的评标委员会成员应当在评标报告上签署不同意见及理由，否则视为同意评标报告。</w:t>
      </w:r>
    </w:p>
    <w:p w14:paraId="55C8CC43" w14:textId="77777777" w:rsidR="00FC219D" w:rsidRPr="00A81FD1" w:rsidRDefault="00E8678F">
      <w:pPr>
        <w:spacing w:line="360" w:lineRule="auto"/>
        <w:rPr>
          <w:rFonts w:ascii="宋体" w:hAnsi="宋体"/>
          <w:b/>
          <w:bCs/>
          <w:sz w:val="24"/>
        </w:rPr>
      </w:pPr>
      <w:r w:rsidRPr="00A81FD1">
        <w:rPr>
          <w:rFonts w:ascii="宋体" w:hAnsi="宋体" w:hint="eastAsia"/>
          <w:b/>
          <w:bCs/>
          <w:sz w:val="24"/>
        </w:rPr>
        <w:t>（四）评标结果的修改</w:t>
      </w:r>
    </w:p>
    <w:p w14:paraId="1351189C" w14:textId="77777777" w:rsidR="00FC219D" w:rsidRPr="00A81FD1" w:rsidRDefault="00E8678F">
      <w:pPr>
        <w:spacing w:line="360" w:lineRule="auto"/>
        <w:rPr>
          <w:rFonts w:ascii="宋体" w:hAnsi="宋体"/>
          <w:sz w:val="24"/>
        </w:rPr>
      </w:pPr>
      <w:r w:rsidRPr="00A81FD1">
        <w:rPr>
          <w:rFonts w:ascii="宋体" w:hAnsi="宋体" w:hint="eastAsia"/>
          <w:sz w:val="24"/>
        </w:rPr>
        <w:t>评标结果汇总完成后，除下列情形外，任何人不得修改评标结果：</w:t>
      </w:r>
    </w:p>
    <w:p w14:paraId="2929CC39" w14:textId="77777777" w:rsidR="00FC219D" w:rsidRPr="00A81FD1" w:rsidRDefault="00E8678F">
      <w:pPr>
        <w:spacing w:line="360" w:lineRule="auto"/>
        <w:rPr>
          <w:rFonts w:ascii="宋体" w:hAnsi="宋体"/>
          <w:sz w:val="24"/>
        </w:rPr>
      </w:pPr>
      <w:r w:rsidRPr="00A81FD1">
        <w:rPr>
          <w:rFonts w:ascii="宋体" w:hAnsi="宋体" w:hint="eastAsia"/>
          <w:sz w:val="24"/>
        </w:rPr>
        <w:t>（</w:t>
      </w:r>
      <w:r w:rsidRPr="00A81FD1">
        <w:rPr>
          <w:rFonts w:ascii="宋体" w:hAnsi="宋体"/>
          <w:sz w:val="24"/>
        </w:rPr>
        <w:t>1）分值汇总计算错误的；（2）分项评分超出评分标准范围的；（3）评标委员会成员对客观评审因素评分不一致的；（4）经评标委员会认定评分畸高、</w:t>
      </w:r>
      <w:proofErr w:type="gramStart"/>
      <w:r w:rsidRPr="00A81FD1">
        <w:rPr>
          <w:rFonts w:ascii="宋体" w:hAnsi="宋体" w:hint="eastAsia"/>
          <w:sz w:val="24"/>
        </w:rPr>
        <w:t>畸</w:t>
      </w:r>
      <w:proofErr w:type="gramEnd"/>
      <w:r w:rsidRPr="00A81FD1">
        <w:rPr>
          <w:rFonts w:ascii="宋体" w:hAnsi="宋体" w:hint="eastAsia"/>
          <w:sz w:val="24"/>
        </w:rPr>
        <w:t>低的。</w:t>
      </w:r>
    </w:p>
    <w:p w14:paraId="438C7F59"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FFE4E99" w14:textId="77777777" w:rsidR="00FC219D" w:rsidRPr="00A81FD1" w:rsidRDefault="00E8678F">
      <w:pPr>
        <w:spacing w:line="360" w:lineRule="auto"/>
        <w:rPr>
          <w:rFonts w:ascii="宋体" w:hAnsi="宋体"/>
          <w:b/>
          <w:bCs/>
          <w:sz w:val="24"/>
        </w:rPr>
      </w:pPr>
      <w:r w:rsidRPr="00A81FD1">
        <w:rPr>
          <w:rFonts w:ascii="宋体" w:hAnsi="宋体" w:hint="eastAsia"/>
          <w:b/>
          <w:bCs/>
          <w:sz w:val="24"/>
        </w:rPr>
        <w:t>二、评分办法</w:t>
      </w:r>
    </w:p>
    <w:p w14:paraId="5A1A388B"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kern w:val="0"/>
          <w:sz w:val="24"/>
        </w:rPr>
        <w:t>本项目采用综合评分法，每个评委分别对每个通过资格审查和符合性审查的投标人进行独立打分，所有评委对同一投标人评分的算术平均值为该投标人该包的最终得分。计算结果保留到</w:t>
      </w:r>
      <w:r w:rsidRPr="00A81FD1">
        <w:rPr>
          <w:rFonts w:ascii="宋体" w:hAnsi="宋体"/>
          <w:kern w:val="0"/>
          <w:sz w:val="24"/>
        </w:rPr>
        <w:t>2</w:t>
      </w:r>
      <w:r w:rsidRPr="00A81FD1">
        <w:rPr>
          <w:rFonts w:ascii="宋体" w:hAnsi="宋体" w:hint="eastAsia"/>
          <w:kern w:val="0"/>
          <w:sz w:val="24"/>
        </w:rPr>
        <w:t>位小数，第</w:t>
      </w:r>
      <w:r w:rsidRPr="00A81FD1">
        <w:rPr>
          <w:rFonts w:ascii="宋体" w:hAnsi="宋体"/>
          <w:kern w:val="0"/>
          <w:sz w:val="24"/>
        </w:rPr>
        <w:t>3</w:t>
      </w:r>
      <w:r w:rsidRPr="00A81FD1">
        <w:rPr>
          <w:rFonts w:ascii="宋体" w:hAnsi="宋体" w:hint="eastAsia"/>
          <w:kern w:val="0"/>
          <w:sz w:val="24"/>
        </w:rPr>
        <w:t>位四舍五入。</w:t>
      </w:r>
      <w:r w:rsidRPr="00A81FD1">
        <w:rPr>
          <w:rFonts w:ascii="宋体" w:hAnsi="宋体" w:hint="eastAsia"/>
          <w:sz w:val="24"/>
        </w:rPr>
        <w:t>具体评审因素及标准、权重具体如下：</w:t>
      </w:r>
      <w:r w:rsidRPr="00A81FD1">
        <w:rPr>
          <w:rFonts w:ascii="宋体" w:hAnsi="宋体"/>
          <w:sz w:val="24"/>
        </w:rPr>
        <w:t xml:space="preserve"> </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85"/>
        <w:gridCol w:w="690"/>
        <w:gridCol w:w="5837"/>
      </w:tblGrid>
      <w:tr w:rsidR="00A81FD1" w:rsidRPr="00A81FD1" w14:paraId="47C7F57D" w14:textId="77777777">
        <w:trPr>
          <w:trHeight w:val="499"/>
          <w:jc w:val="center"/>
        </w:trPr>
        <w:tc>
          <w:tcPr>
            <w:tcW w:w="1129" w:type="dxa"/>
            <w:vAlign w:val="center"/>
          </w:tcPr>
          <w:p w14:paraId="3AF81B2A" w14:textId="77777777" w:rsidR="00FC219D" w:rsidRPr="00A81FD1" w:rsidRDefault="00E8678F">
            <w:pPr>
              <w:jc w:val="center"/>
              <w:rPr>
                <w:b/>
                <w:sz w:val="24"/>
              </w:rPr>
            </w:pPr>
            <w:r w:rsidRPr="00A81FD1">
              <w:rPr>
                <w:b/>
                <w:sz w:val="24"/>
              </w:rPr>
              <w:t>评分项</w:t>
            </w:r>
          </w:p>
        </w:tc>
        <w:tc>
          <w:tcPr>
            <w:tcW w:w="1485" w:type="dxa"/>
            <w:vAlign w:val="center"/>
          </w:tcPr>
          <w:p w14:paraId="5B36FEF6" w14:textId="77777777" w:rsidR="00FC219D" w:rsidRPr="00A81FD1" w:rsidRDefault="00E8678F">
            <w:pPr>
              <w:jc w:val="center"/>
              <w:rPr>
                <w:b/>
                <w:sz w:val="24"/>
              </w:rPr>
            </w:pPr>
            <w:r w:rsidRPr="00A81FD1">
              <w:rPr>
                <w:b/>
                <w:sz w:val="24"/>
              </w:rPr>
              <w:t>评分内容</w:t>
            </w:r>
          </w:p>
        </w:tc>
        <w:tc>
          <w:tcPr>
            <w:tcW w:w="690" w:type="dxa"/>
            <w:vAlign w:val="center"/>
          </w:tcPr>
          <w:p w14:paraId="67E00200" w14:textId="77777777" w:rsidR="00FC219D" w:rsidRPr="00A81FD1" w:rsidRDefault="00E8678F">
            <w:pPr>
              <w:jc w:val="center"/>
              <w:rPr>
                <w:b/>
                <w:sz w:val="24"/>
              </w:rPr>
            </w:pPr>
            <w:r w:rsidRPr="00A81FD1">
              <w:rPr>
                <w:b/>
                <w:sz w:val="24"/>
              </w:rPr>
              <w:t>分值</w:t>
            </w:r>
          </w:p>
        </w:tc>
        <w:tc>
          <w:tcPr>
            <w:tcW w:w="5837" w:type="dxa"/>
            <w:vAlign w:val="center"/>
          </w:tcPr>
          <w:p w14:paraId="17B9A3A7" w14:textId="77777777" w:rsidR="00FC219D" w:rsidRPr="00A81FD1" w:rsidRDefault="00E8678F">
            <w:pPr>
              <w:ind w:rightChars="-17" w:right="-36"/>
              <w:jc w:val="center"/>
              <w:rPr>
                <w:b/>
                <w:sz w:val="24"/>
              </w:rPr>
            </w:pPr>
            <w:r w:rsidRPr="00A81FD1">
              <w:rPr>
                <w:b/>
                <w:sz w:val="24"/>
              </w:rPr>
              <w:t>评分标准</w:t>
            </w:r>
          </w:p>
        </w:tc>
      </w:tr>
      <w:tr w:rsidR="00A81FD1" w:rsidRPr="00A81FD1" w14:paraId="17DCE535" w14:textId="77777777">
        <w:trPr>
          <w:jc w:val="center"/>
        </w:trPr>
        <w:tc>
          <w:tcPr>
            <w:tcW w:w="1129" w:type="dxa"/>
            <w:vAlign w:val="center"/>
          </w:tcPr>
          <w:p w14:paraId="5D21A29C" w14:textId="77777777" w:rsidR="00FC219D" w:rsidRPr="00A81FD1" w:rsidRDefault="00E8678F">
            <w:pPr>
              <w:spacing w:beforeLines="10" w:before="31" w:afterLines="10" w:after="31"/>
              <w:jc w:val="center"/>
              <w:rPr>
                <w:sz w:val="24"/>
              </w:rPr>
            </w:pPr>
            <w:r w:rsidRPr="00A81FD1">
              <w:rPr>
                <w:sz w:val="24"/>
              </w:rPr>
              <w:t>价格部分</w:t>
            </w:r>
          </w:p>
          <w:p w14:paraId="6E683195" w14:textId="77777777" w:rsidR="00FC219D" w:rsidRPr="00A81FD1" w:rsidRDefault="00E8678F">
            <w:pPr>
              <w:spacing w:beforeLines="10" w:before="31" w:afterLines="10" w:after="31"/>
              <w:jc w:val="center"/>
              <w:rPr>
                <w:sz w:val="24"/>
              </w:rPr>
            </w:pPr>
            <w:r w:rsidRPr="00A81FD1">
              <w:rPr>
                <w:sz w:val="24"/>
              </w:rPr>
              <w:t>（</w:t>
            </w:r>
            <w:r w:rsidRPr="00A81FD1">
              <w:rPr>
                <w:rFonts w:hint="eastAsia"/>
                <w:sz w:val="24"/>
              </w:rPr>
              <w:t>1</w:t>
            </w:r>
            <w:r w:rsidRPr="00A81FD1">
              <w:rPr>
                <w:sz w:val="24"/>
              </w:rPr>
              <w:t>0</w:t>
            </w:r>
            <w:r w:rsidRPr="00A81FD1">
              <w:rPr>
                <w:sz w:val="24"/>
              </w:rPr>
              <w:t>分）</w:t>
            </w:r>
          </w:p>
        </w:tc>
        <w:tc>
          <w:tcPr>
            <w:tcW w:w="1485" w:type="dxa"/>
            <w:vAlign w:val="center"/>
          </w:tcPr>
          <w:p w14:paraId="2E430516" w14:textId="77777777" w:rsidR="00FC219D" w:rsidRPr="00A81FD1" w:rsidRDefault="00E8678F">
            <w:pPr>
              <w:spacing w:beforeLines="10" w:before="31" w:afterLines="10" w:after="31"/>
              <w:jc w:val="center"/>
              <w:rPr>
                <w:sz w:val="24"/>
              </w:rPr>
            </w:pPr>
            <w:r w:rsidRPr="00A81FD1">
              <w:rPr>
                <w:sz w:val="24"/>
              </w:rPr>
              <w:t>投标报价</w:t>
            </w:r>
          </w:p>
        </w:tc>
        <w:tc>
          <w:tcPr>
            <w:tcW w:w="690" w:type="dxa"/>
            <w:vAlign w:val="center"/>
          </w:tcPr>
          <w:p w14:paraId="5C26DC74" w14:textId="77777777" w:rsidR="00FC219D" w:rsidRPr="00A81FD1" w:rsidRDefault="00E8678F">
            <w:pPr>
              <w:spacing w:beforeLines="10" w:before="31" w:afterLines="10" w:after="31"/>
              <w:jc w:val="center"/>
              <w:rPr>
                <w:sz w:val="24"/>
              </w:rPr>
            </w:pPr>
            <w:r w:rsidRPr="00A81FD1">
              <w:rPr>
                <w:rFonts w:hint="eastAsia"/>
                <w:sz w:val="24"/>
              </w:rPr>
              <w:t>10</w:t>
            </w:r>
          </w:p>
        </w:tc>
        <w:tc>
          <w:tcPr>
            <w:tcW w:w="5837" w:type="dxa"/>
            <w:vAlign w:val="center"/>
          </w:tcPr>
          <w:p w14:paraId="59E44892" w14:textId="77777777" w:rsidR="00FC219D" w:rsidRPr="00A81FD1" w:rsidRDefault="00E8678F">
            <w:pPr>
              <w:spacing w:line="276" w:lineRule="auto"/>
              <w:rPr>
                <w:rFonts w:ascii="宋体" w:hAnsi="宋体"/>
                <w:sz w:val="24"/>
                <w:lang w:bidi="en-US"/>
              </w:rPr>
            </w:pPr>
            <w:r w:rsidRPr="00A81FD1">
              <w:rPr>
                <w:rFonts w:ascii="宋体" w:hAnsi="宋体" w:hint="eastAsia"/>
                <w:sz w:val="24"/>
              </w:rPr>
              <w:t>以投标实质性响应招标文件要求的为有效投标报价。有效投标报价中最低的评标价为评标基准价，其价格分为满分</w:t>
            </w:r>
            <w:r w:rsidRPr="00A81FD1">
              <w:rPr>
                <w:rFonts w:ascii="宋体" w:hAnsi="宋体"/>
                <w:sz w:val="24"/>
              </w:rPr>
              <w:t>10</w:t>
            </w:r>
            <w:r w:rsidRPr="00A81FD1">
              <w:rPr>
                <w:rFonts w:ascii="宋体" w:hAnsi="宋体" w:hint="eastAsia"/>
                <w:sz w:val="24"/>
              </w:rPr>
              <w:t>分。</w:t>
            </w:r>
          </w:p>
          <w:p w14:paraId="25C1019A" w14:textId="77777777" w:rsidR="00FC219D" w:rsidRPr="00A81FD1" w:rsidRDefault="00E8678F">
            <w:pPr>
              <w:spacing w:line="276" w:lineRule="auto"/>
              <w:rPr>
                <w:rFonts w:ascii="宋体" w:hAnsi="宋体"/>
                <w:sz w:val="24"/>
              </w:rPr>
            </w:pPr>
            <w:r w:rsidRPr="00A81FD1">
              <w:rPr>
                <w:rFonts w:ascii="宋体" w:hAnsi="宋体" w:hint="eastAsia"/>
                <w:sz w:val="24"/>
              </w:rPr>
              <w:t>其他投标人的投标报价得分按照下列公式计算：</w:t>
            </w:r>
          </w:p>
          <w:p w14:paraId="78672E62" w14:textId="77777777" w:rsidR="00FC219D" w:rsidRPr="00A81FD1" w:rsidRDefault="00E8678F">
            <w:pPr>
              <w:spacing w:line="276" w:lineRule="auto"/>
              <w:jc w:val="center"/>
              <w:rPr>
                <w:rFonts w:ascii="宋体" w:hAnsi="宋体"/>
                <w:sz w:val="24"/>
              </w:rPr>
            </w:pPr>
            <w:r w:rsidRPr="00A81FD1">
              <w:rPr>
                <w:rFonts w:ascii="宋体" w:hAnsi="宋体" w:hint="eastAsia"/>
                <w:sz w:val="24"/>
              </w:rPr>
              <w:t>投标报价得分</w:t>
            </w:r>
            <w:r w:rsidRPr="00A81FD1">
              <w:rPr>
                <w:rFonts w:ascii="宋体" w:hAnsi="宋体"/>
                <w:sz w:val="24"/>
              </w:rPr>
              <w:t>=(</w:t>
            </w:r>
            <w:r w:rsidRPr="00A81FD1">
              <w:rPr>
                <w:rFonts w:ascii="宋体" w:hAnsi="宋体" w:hint="eastAsia"/>
                <w:sz w:val="24"/>
              </w:rPr>
              <w:t>评标基准价</w:t>
            </w:r>
            <w:r w:rsidRPr="00A81FD1">
              <w:rPr>
                <w:rFonts w:ascii="宋体" w:hAnsi="宋体"/>
                <w:sz w:val="24"/>
              </w:rPr>
              <w:t>/</w:t>
            </w:r>
            <w:r w:rsidRPr="00A81FD1">
              <w:rPr>
                <w:rFonts w:ascii="宋体" w:hAnsi="宋体" w:hint="eastAsia"/>
                <w:sz w:val="24"/>
              </w:rPr>
              <w:t>评标价</w:t>
            </w:r>
            <w:r w:rsidRPr="00A81FD1">
              <w:rPr>
                <w:rFonts w:ascii="宋体" w:hAnsi="宋体"/>
                <w:sz w:val="24"/>
              </w:rPr>
              <w:t>)</w:t>
            </w:r>
            <w:r w:rsidRPr="00A81FD1">
              <w:rPr>
                <w:rFonts w:ascii="宋体" w:hAnsi="宋体" w:hint="eastAsia"/>
                <w:sz w:val="24"/>
              </w:rPr>
              <w:t>×</w:t>
            </w:r>
            <w:r w:rsidRPr="00A81FD1">
              <w:rPr>
                <w:rFonts w:ascii="宋体" w:hAnsi="宋体"/>
                <w:sz w:val="24"/>
              </w:rPr>
              <w:t>10</w:t>
            </w:r>
            <w:r w:rsidRPr="00A81FD1">
              <w:rPr>
                <w:rFonts w:ascii="宋体" w:hAnsi="宋体" w:hint="eastAsia"/>
                <w:sz w:val="24"/>
              </w:rPr>
              <w:t>分。</w:t>
            </w:r>
          </w:p>
          <w:p w14:paraId="296B63B5" w14:textId="77777777" w:rsidR="00FC219D" w:rsidRPr="00A81FD1" w:rsidRDefault="00E8678F">
            <w:pPr>
              <w:spacing w:beforeLines="10" w:before="31" w:afterLines="10" w:after="31"/>
              <w:rPr>
                <w:sz w:val="24"/>
              </w:rPr>
            </w:pPr>
            <w:r w:rsidRPr="00A81FD1">
              <w:rPr>
                <w:rFonts w:ascii="宋体" w:hAnsi="宋体" w:hint="eastAsia"/>
                <w:sz w:val="24"/>
              </w:rPr>
              <w:t>评标价的有关规定详见附注1</w:t>
            </w:r>
          </w:p>
        </w:tc>
      </w:tr>
      <w:tr w:rsidR="00A81FD1" w:rsidRPr="00A81FD1" w14:paraId="0E87EF9D" w14:textId="77777777">
        <w:trPr>
          <w:trHeight w:val="944"/>
          <w:jc w:val="center"/>
        </w:trPr>
        <w:tc>
          <w:tcPr>
            <w:tcW w:w="1129" w:type="dxa"/>
            <w:vMerge w:val="restart"/>
            <w:vAlign w:val="center"/>
          </w:tcPr>
          <w:p w14:paraId="1051DC8D" w14:textId="77777777" w:rsidR="00FC219D" w:rsidRPr="00A81FD1" w:rsidRDefault="00E8678F">
            <w:pPr>
              <w:spacing w:beforeLines="10" w:before="31" w:afterLines="10" w:after="31"/>
              <w:jc w:val="center"/>
              <w:rPr>
                <w:sz w:val="24"/>
              </w:rPr>
            </w:pPr>
            <w:r w:rsidRPr="00A81FD1">
              <w:rPr>
                <w:sz w:val="24"/>
              </w:rPr>
              <w:lastRenderedPageBreak/>
              <w:t>商务部分（</w:t>
            </w:r>
            <w:r w:rsidRPr="00A81FD1">
              <w:rPr>
                <w:sz w:val="24"/>
              </w:rPr>
              <w:t>20</w:t>
            </w:r>
            <w:r w:rsidRPr="00A81FD1">
              <w:rPr>
                <w:sz w:val="24"/>
              </w:rPr>
              <w:t>分）</w:t>
            </w:r>
          </w:p>
        </w:tc>
        <w:tc>
          <w:tcPr>
            <w:tcW w:w="1485" w:type="dxa"/>
            <w:vAlign w:val="center"/>
          </w:tcPr>
          <w:p w14:paraId="2F86CCD7" w14:textId="77777777" w:rsidR="00FC219D" w:rsidRPr="00A81FD1" w:rsidRDefault="00E8678F">
            <w:pPr>
              <w:jc w:val="center"/>
              <w:rPr>
                <w:sz w:val="24"/>
              </w:rPr>
            </w:pPr>
            <w:r w:rsidRPr="00A81FD1">
              <w:rPr>
                <w:sz w:val="24"/>
              </w:rPr>
              <w:t>标书质量</w:t>
            </w:r>
          </w:p>
        </w:tc>
        <w:tc>
          <w:tcPr>
            <w:tcW w:w="690" w:type="dxa"/>
            <w:vAlign w:val="center"/>
          </w:tcPr>
          <w:p w14:paraId="616D0FBF" w14:textId="77777777" w:rsidR="00FC219D" w:rsidRPr="00A81FD1" w:rsidRDefault="00E8678F">
            <w:pPr>
              <w:jc w:val="center"/>
              <w:rPr>
                <w:sz w:val="24"/>
              </w:rPr>
            </w:pPr>
            <w:r w:rsidRPr="00A81FD1">
              <w:rPr>
                <w:sz w:val="24"/>
              </w:rPr>
              <w:t>2</w:t>
            </w:r>
          </w:p>
        </w:tc>
        <w:tc>
          <w:tcPr>
            <w:tcW w:w="5837" w:type="dxa"/>
            <w:vAlign w:val="center"/>
          </w:tcPr>
          <w:p w14:paraId="300202B5" w14:textId="77777777" w:rsidR="00FC219D" w:rsidRPr="00A81FD1" w:rsidRDefault="00E8678F">
            <w:pPr>
              <w:rPr>
                <w:sz w:val="24"/>
              </w:rPr>
            </w:pPr>
            <w:r w:rsidRPr="00A81FD1">
              <w:rPr>
                <w:rFonts w:hint="eastAsia"/>
                <w:sz w:val="24"/>
              </w:rPr>
              <w:t>投标文件内容完整，编制质量较好，结构清晰无乱码、无缺页、得</w:t>
            </w:r>
            <w:r w:rsidRPr="00A81FD1">
              <w:rPr>
                <w:sz w:val="24"/>
              </w:rPr>
              <w:t>2</w:t>
            </w:r>
            <w:r w:rsidRPr="00A81FD1">
              <w:rPr>
                <w:rFonts w:hint="eastAsia"/>
                <w:sz w:val="24"/>
              </w:rPr>
              <w:t>分。</w:t>
            </w:r>
          </w:p>
          <w:p w14:paraId="582E97F1" w14:textId="77777777" w:rsidR="00FC219D" w:rsidRPr="00A81FD1" w:rsidRDefault="00E8678F">
            <w:pPr>
              <w:rPr>
                <w:sz w:val="24"/>
              </w:rPr>
            </w:pPr>
            <w:r w:rsidRPr="00A81FD1">
              <w:rPr>
                <w:rFonts w:hint="eastAsia"/>
                <w:sz w:val="24"/>
              </w:rPr>
              <w:t>出现目录索引较乱、页码错乱、标题、编号、正文、表格等排版不规范、印刷不清晰的，每</w:t>
            </w:r>
            <w:r w:rsidRPr="00A81FD1">
              <w:rPr>
                <w:rFonts w:hint="eastAsia"/>
                <w:sz w:val="24"/>
              </w:rPr>
              <w:t>1</w:t>
            </w:r>
            <w:r w:rsidRPr="00A81FD1">
              <w:rPr>
                <w:rFonts w:hint="eastAsia"/>
                <w:sz w:val="24"/>
              </w:rPr>
              <w:t>处错误扣</w:t>
            </w:r>
            <w:r w:rsidRPr="00A81FD1">
              <w:rPr>
                <w:sz w:val="24"/>
              </w:rPr>
              <w:t>0.5</w:t>
            </w:r>
            <w:r w:rsidRPr="00A81FD1">
              <w:rPr>
                <w:rFonts w:hint="eastAsia"/>
                <w:sz w:val="24"/>
              </w:rPr>
              <w:t>分，扣完为止。</w:t>
            </w:r>
          </w:p>
        </w:tc>
      </w:tr>
      <w:tr w:rsidR="00A81FD1" w:rsidRPr="00A81FD1" w14:paraId="4E256408" w14:textId="77777777">
        <w:trPr>
          <w:jc w:val="center"/>
        </w:trPr>
        <w:tc>
          <w:tcPr>
            <w:tcW w:w="1129" w:type="dxa"/>
            <w:vMerge/>
            <w:vAlign w:val="center"/>
          </w:tcPr>
          <w:p w14:paraId="10002591" w14:textId="77777777" w:rsidR="00FC219D" w:rsidRPr="00A81FD1" w:rsidRDefault="00FC219D">
            <w:pPr>
              <w:spacing w:beforeLines="10" w:before="31" w:afterLines="10" w:after="31"/>
              <w:jc w:val="center"/>
              <w:rPr>
                <w:sz w:val="24"/>
              </w:rPr>
            </w:pPr>
          </w:p>
        </w:tc>
        <w:tc>
          <w:tcPr>
            <w:tcW w:w="1485" w:type="dxa"/>
            <w:vAlign w:val="center"/>
          </w:tcPr>
          <w:p w14:paraId="70ADE2BF" w14:textId="77777777" w:rsidR="00FC219D" w:rsidRPr="00A81FD1" w:rsidRDefault="00E8678F">
            <w:pPr>
              <w:jc w:val="center"/>
              <w:rPr>
                <w:sz w:val="24"/>
              </w:rPr>
            </w:pPr>
            <w:r w:rsidRPr="00A81FD1">
              <w:rPr>
                <w:rFonts w:hint="eastAsia"/>
                <w:sz w:val="24"/>
              </w:rPr>
              <w:t>综合实力</w:t>
            </w:r>
          </w:p>
        </w:tc>
        <w:tc>
          <w:tcPr>
            <w:tcW w:w="690" w:type="dxa"/>
            <w:vAlign w:val="center"/>
          </w:tcPr>
          <w:p w14:paraId="59E0A6A2" w14:textId="77777777" w:rsidR="00FC219D" w:rsidRPr="00A81FD1" w:rsidRDefault="00E8678F">
            <w:pPr>
              <w:jc w:val="center"/>
              <w:rPr>
                <w:sz w:val="24"/>
              </w:rPr>
            </w:pPr>
            <w:r w:rsidRPr="00A81FD1">
              <w:rPr>
                <w:sz w:val="24"/>
              </w:rPr>
              <w:t>6</w:t>
            </w:r>
          </w:p>
        </w:tc>
        <w:tc>
          <w:tcPr>
            <w:tcW w:w="5837" w:type="dxa"/>
            <w:vAlign w:val="center"/>
          </w:tcPr>
          <w:p w14:paraId="1A656866" w14:textId="77777777" w:rsidR="00FC219D" w:rsidRPr="00A81FD1" w:rsidRDefault="00E8678F">
            <w:pPr>
              <w:rPr>
                <w:sz w:val="24"/>
              </w:rPr>
            </w:pPr>
            <w:r w:rsidRPr="00A81FD1">
              <w:rPr>
                <w:rFonts w:hint="eastAsia"/>
                <w:sz w:val="24"/>
              </w:rPr>
              <w:t>投标方具有在线学习</w:t>
            </w:r>
            <w:r w:rsidRPr="00A81FD1">
              <w:rPr>
                <w:sz w:val="24"/>
              </w:rPr>
              <w:t>APP</w:t>
            </w:r>
            <w:r w:rsidRPr="00A81FD1">
              <w:rPr>
                <w:rFonts w:hint="eastAsia"/>
                <w:sz w:val="24"/>
              </w:rPr>
              <w:t>、在线学习及教学管理软件、在线教育证书打印管理系统相关业务类型的软件著作权证书，每提供</w:t>
            </w:r>
            <w:r w:rsidRPr="00A81FD1">
              <w:rPr>
                <w:sz w:val="24"/>
              </w:rPr>
              <w:t>1</w:t>
            </w:r>
            <w:r w:rsidRPr="00A81FD1">
              <w:rPr>
                <w:rFonts w:hint="eastAsia"/>
                <w:sz w:val="24"/>
              </w:rPr>
              <w:t>个得</w:t>
            </w:r>
            <w:r w:rsidRPr="00A81FD1">
              <w:rPr>
                <w:sz w:val="24"/>
              </w:rPr>
              <w:t>2</w:t>
            </w:r>
            <w:r w:rsidRPr="00A81FD1">
              <w:rPr>
                <w:sz w:val="24"/>
              </w:rPr>
              <w:t>分，</w:t>
            </w:r>
            <w:r w:rsidRPr="00A81FD1">
              <w:rPr>
                <w:rFonts w:hint="eastAsia"/>
                <w:sz w:val="24"/>
              </w:rPr>
              <w:t>最多得</w:t>
            </w:r>
            <w:r w:rsidRPr="00A81FD1">
              <w:rPr>
                <w:sz w:val="24"/>
              </w:rPr>
              <w:t>6</w:t>
            </w:r>
            <w:r w:rsidRPr="00A81FD1">
              <w:rPr>
                <w:sz w:val="24"/>
              </w:rPr>
              <w:t>分。</w:t>
            </w:r>
          </w:p>
          <w:p w14:paraId="3F62D8D6" w14:textId="77777777" w:rsidR="00FC219D" w:rsidRPr="00A81FD1" w:rsidRDefault="00E8678F">
            <w:pPr>
              <w:rPr>
                <w:sz w:val="24"/>
              </w:rPr>
            </w:pPr>
            <w:r w:rsidRPr="00A81FD1">
              <w:rPr>
                <w:rFonts w:hint="eastAsia"/>
                <w:sz w:val="24"/>
              </w:rPr>
              <w:t>注：须提供相关证书复印件并加盖投标人公章</w:t>
            </w:r>
          </w:p>
        </w:tc>
      </w:tr>
      <w:tr w:rsidR="00A81FD1" w:rsidRPr="00A81FD1" w14:paraId="094852BA" w14:textId="77777777">
        <w:trPr>
          <w:jc w:val="center"/>
        </w:trPr>
        <w:tc>
          <w:tcPr>
            <w:tcW w:w="1129" w:type="dxa"/>
            <w:vMerge/>
            <w:vAlign w:val="center"/>
          </w:tcPr>
          <w:p w14:paraId="0B7B5C07" w14:textId="77777777" w:rsidR="00FC219D" w:rsidRPr="00A81FD1" w:rsidRDefault="00FC219D">
            <w:pPr>
              <w:spacing w:beforeLines="10" w:before="31" w:afterLines="10" w:after="31"/>
              <w:jc w:val="center"/>
              <w:rPr>
                <w:sz w:val="24"/>
              </w:rPr>
            </w:pPr>
          </w:p>
        </w:tc>
        <w:tc>
          <w:tcPr>
            <w:tcW w:w="1485" w:type="dxa"/>
            <w:vAlign w:val="center"/>
          </w:tcPr>
          <w:p w14:paraId="16863935" w14:textId="77777777" w:rsidR="00FC219D" w:rsidRPr="00A81FD1" w:rsidRDefault="00E8678F">
            <w:pPr>
              <w:jc w:val="center"/>
              <w:rPr>
                <w:sz w:val="24"/>
              </w:rPr>
            </w:pPr>
            <w:r w:rsidRPr="00A81FD1">
              <w:rPr>
                <w:rFonts w:hint="eastAsia"/>
                <w:sz w:val="24"/>
              </w:rPr>
              <w:t>资质证书</w:t>
            </w:r>
          </w:p>
        </w:tc>
        <w:tc>
          <w:tcPr>
            <w:tcW w:w="690" w:type="dxa"/>
            <w:vAlign w:val="center"/>
          </w:tcPr>
          <w:p w14:paraId="364D76BA" w14:textId="77777777" w:rsidR="00FC219D" w:rsidRPr="00A81FD1" w:rsidRDefault="00E8678F">
            <w:pPr>
              <w:jc w:val="center"/>
              <w:rPr>
                <w:sz w:val="24"/>
              </w:rPr>
            </w:pPr>
            <w:r w:rsidRPr="00A81FD1">
              <w:rPr>
                <w:sz w:val="24"/>
              </w:rPr>
              <w:t>6</w:t>
            </w:r>
          </w:p>
        </w:tc>
        <w:tc>
          <w:tcPr>
            <w:tcW w:w="5837" w:type="dxa"/>
            <w:vAlign w:val="center"/>
          </w:tcPr>
          <w:p w14:paraId="54D09A8E" w14:textId="77777777" w:rsidR="00FC219D" w:rsidRPr="00A81FD1" w:rsidRDefault="00E8678F">
            <w:pPr>
              <w:rPr>
                <w:sz w:val="24"/>
              </w:rPr>
            </w:pPr>
            <w:r w:rsidRPr="00A81FD1">
              <w:rPr>
                <w:rFonts w:hint="eastAsia"/>
                <w:sz w:val="24"/>
              </w:rPr>
              <w:t>投标方具有有效的广播电视节目制作经营许可证、增值电信业务经营许可证的，每提供</w:t>
            </w:r>
            <w:r w:rsidRPr="00A81FD1">
              <w:rPr>
                <w:sz w:val="24"/>
              </w:rPr>
              <w:t>1</w:t>
            </w:r>
            <w:r w:rsidRPr="00A81FD1">
              <w:rPr>
                <w:sz w:val="24"/>
              </w:rPr>
              <w:t>个得</w:t>
            </w:r>
            <w:r w:rsidRPr="00A81FD1">
              <w:rPr>
                <w:rFonts w:hint="eastAsia"/>
                <w:sz w:val="24"/>
              </w:rPr>
              <w:t>3</w:t>
            </w:r>
            <w:r w:rsidRPr="00A81FD1">
              <w:rPr>
                <w:sz w:val="24"/>
              </w:rPr>
              <w:t>分，最多得</w:t>
            </w:r>
            <w:r w:rsidRPr="00A81FD1">
              <w:rPr>
                <w:sz w:val="24"/>
              </w:rPr>
              <w:t>6</w:t>
            </w:r>
            <w:r w:rsidRPr="00A81FD1">
              <w:rPr>
                <w:sz w:val="24"/>
              </w:rPr>
              <w:t>分。</w:t>
            </w:r>
          </w:p>
          <w:p w14:paraId="61C62362" w14:textId="77777777" w:rsidR="00FC219D" w:rsidRPr="00A81FD1" w:rsidRDefault="00E8678F">
            <w:pPr>
              <w:rPr>
                <w:sz w:val="24"/>
              </w:rPr>
            </w:pPr>
            <w:r w:rsidRPr="00A81FD1">
              <w:rPr>
                <w:rFonts w:hint="eastAsia"/>
                <w:sz w:val="24"/>
              </w:rPr>
              <w:t>注：须提供相关证书复印件并加盖投标人公章</w:t>
            </w:r>
          </w:p>
        </w:tc>
      </w:tr>
      <w:tr w:rsidR="00A81FD1" w:rsidRPr="00A81FD1" w14:paraId="4536E6A7" w14:textId="77777777">
        <w:trPr>
          <w:trHeight w:val="1564"/>
          <w:jc w:val="center"/>
        </w:trPr>
        <w:tc>
          <w:tcPr>
            <w:tcW w:w="1129" w:type="dxa"/>
            <w:vMerge/>
            <w:vAlign w:val="center"/>
          </w:tcPr>
          <w:p w14:paraId="369A612B" w14:textId="77777777" w:rsidR="00FC219D" w:rsidRPr="00A81FD1" w:rsidRDefault="00FC219D">
            <w:pPr>
              <w:spacing w:beforeLines="10" w:before="31" w:afterLines="10" w:after="31"/>
              <w:jc w:val="center"/>
              <w:rPr>
                <w:sz w:val="24"/>
              </w:rPr>
            </w:pPr>
          </w:p>
        </w:tc>
        <w:tc>
          <w:tcPr>
            <w:tcW w:w="1485" w:type="dxa"/>
            <w:vAlign w:val="center"/>
          </w:tcPr>
          <w:p w14:paraId="5B8E7FEB" w14:textId="77777777" w:rsidR="00FC219D" w:rsidRPr="00A81FD1" w:rsidRDefault="00E8678F">
            <w:pPr>
              <w:jc w:val="center"/>
              <w:rPr>
                <w:sz w:val="24"/>
              </w:rPr>
            </w:pPr>
            <w:r w:rsidRPr="00A81FD1">
              <w:rPr>
                <w:rFonts w:hint="eastAsia"/>
                <w:sz w:val="24"/>
              </w:rPr>
              <w:t>业务经验</w:t>
            </w:r>
          </w:p>
        </w:tc>
        <w:tc>
          <w:tcPr>
            <w:tcW w:w="690" w:type="dxa"/>
            <w:vAlign w:val="center"/>
          </w:tcPr>
          <w:p w14:paraId="04CE3749" w14:textId="77777777" w:rsidR="00FC219D" w:rsidRPr="00A81FD1" w:rsidRDefault="00E8678F">
            <w:pPr>
              <w:jc w:val="center"/>
              <w:rPr>
                <w:sz w:val="24"/>
              </w:rPr>
            </w:pPr>
            <w:r w:rsidRPr="00A81FD1">
              <w:rPr>
                <w:sz w:val="24"/>
              </w:rPr>
              <w:t>6</w:t>
            </w:r>
          </w:p>
        </w:tc>
        <w:tc>
          <w:tcPr>
            <w:tcW w:w="5837" w:type="dxa"/>
            <w:vAlign w:val="center"/>
          </w:tcPr>
          <w:p w14:paraId="762BA7FC" w14:textId="77777777" w:rsidR="00FC219D" w:rsidRPr="00A81FD1" w:rsidRDefault="00E8678F">
            <w:pPr>
              <w:rPr>
                <w:sz w:val="24"/>
              </w:rPr>
            </w:pPr>
            <w:r w:rsidRPr="00A81FD1">
              <w:rPr>
                <w:rFonts w:hint="eastAsia"/>
                <w:sz w:val="24"/>
              </w:rPr>
              <w:t>投标方需提供近</w:t>
            </w:r>
            <w:r w:rsidRPr="00A81FD1">
              <w:rPr>
                <w:sz w:val="24"/>
              </w:rPr>
              <w:t>3</w:t>
            </w:r>
            <w:r w:rsidRPr="00A81FD1">
              <w:rPr>
                <w:sz w:val="24"/>
              </w:rPr>
              <w:t>年内（</w:t>
            </w:r>
            <w:r w:rsidRPr="00A81FD1">
              <w:rPr>
                <w:sz w:val="24"/>
              </w:rPr>
              <w:t>2018</w:t>
            </w:r>
            <w:r w:rsidRPr="00A81FD1">
              <w:rPr>
                <w:rFonts w:hint="eastAsia"/>
                <w:sz w:val="24"/>
              </w:rPr>
              <w:t>年</w:t>
            </w:r>
            <w:r w:rsidRPr="00A81FD1">
              <w:rPr>
                <w:sz w:val="24"/>
              </w:rPr>
              <w:t>1</w:t>
            </w:r>
            <w:r w:rsidRPr="00A81FD1">
              <w:rPr>
                <w:rFonts w:hint="eastAsia"/>
                <w:sz w:val="24"/>
              </w:rPr>
              <w:t>月</w:t>
            </w:r>
            <w:r w:rsidRPr="00A81FD1">
              <w:rPr>
                <w:sz w:val="24"/>
              </w:rPr>
              <w:t>1</w:t>
            </w:r>
            <w:r w:rsidRPr="00A81FD1">
              <w:rPr>
                <w:sz w:val="24"/>
              </w:rPr>
              <w:t>月之后）</w:t>
            </w:r>
            <w:r w:rsidRPr="00A81FD1">
              <w:rPr>
                <w:rFonts w:hint="eastAsia"/>
                <w:sz w:val="24"/>
              </w:rPr>
              <w:t>类似项目案例。</w:t>
            </w:r>
          </w:p>
          <w:p w14:paraId="03D85ECB" w14:textId="77777777" w:rsidR="00FC219D" w:rsidRPr="00A81FD1" w:rsidRDefault="00E8678F">
            <w:pPr>
              <w:rPr>
                <w:sz w:val="24"/>
              </w:rPr>
            </w:pPr>
            <w:r w:rsidRPr="00A81FD1">
              <w:rPr>
                <w:rFonts w:hint="eastAsia"/>
                <w:sz w:val="24"/>
              </w:rPr>
              <w:t>要求提供项目名称、合同全本复印页，所有材料要求加盖投标方公章，且材料完整、真实可信。</w:t>
            </w:r>
          </w:p>
          <w:p w14:paraId="1EB9491F" w14:textId="77777777" w:rsidR="00FC219D" w:rsidRPr="00A81FD1" w:rsidRDefault="00E8678F">
            <w:pPr>
              <w:rPr>
                <w:sz w:val="24"/>
              </w:rPr>
            </w:pPr>
            <w:r w:rsidRPr="00A81FD1">
              <w:rPr>
                <w:rFonts w:hint="eastAsia"/>
                <w:sz w:val="24"/>
              </w:rPr>
              <w:t>每提供</w:t>
            </w:r>
            <w:r w:rsidRPr="00A81FD1">
              <w:rPr>
                <w:sz w:val="24"/>
              </w:rPr>
              <w:t>1</w:t>
            </w:r>
            <w:r w:rsidRPr="00A81FD1">
              <w:rPr>
                <w:sz w:val="24"/>
              </w:rPr>
              <w:t>个</w:t>
            </w:r>
            <w:r w:rsidRPr="00A81FD1">
              <w:rPr>
                <w:rFonts w:hint="eastAsia"/>
                <w:sz w:val="24"/>
              </w:rPr>
              <w:t>符合要求的案例材料，得</w:t>
            </w:r>
            <w:r w:rsidRPr="00A81FD1">
              <w:rPr>
                <w:sz w:val="24"/>
              </w:rPr>
              <w:t>2</w:t>
            </w:r>
            <w:r w:rsidRPr="00A81FD1">
              <w:rPr>
                <w:rFonts w:hint="eastAsia"/>
                <w:sz w:val="24"/>
              </w:rPr>
              <w:t>分；最多得</w:t>
            </w:r>
            <w:r w:rsidRPr="00A81FD1">
              <w:rPr>
                <w:sz w:val="24"/>
              </w:rPr>
              <w:t>6</w:t>
            </w:r>
            <w:r w:rsidRPr="00A81FD1">
              <w:rPr>
                <w:rFonts w:hint="eastAsia"/>
                <w:sz w:val="24"/>
              </w:rPr>
              <w:t>分。未提供得</w:t>
            </w:r>
            <w:r w:rsidRPr="00A81FD1">
              <w:rPr>
                <w:sz w:val="24"/>
              </w:rPr>
              <w:t>0</w:t>
            </w:r>
            <w:r w:rsidRPr="00A81FD1">
              <w:rPr>
                <w:sz w:val="24"/>
              </w:rPr>
              <w:t>分。</w:t>
            </w:r>
          </w:p>
        </w:tc>
      </w:tr>
      <w:tr w:rsidR="00A81FD1" w:rsidRPr="00A81FD1" w14:paraId="082E9216" w14:textId="77777777">
        <w:trPr>
          <w:trHeight w:val="711"/>
          <w:jc w:val="center"/>
        </w:trPr>
        <w:tc>
          <w:tcPr>
            <w:tcW w:w="1129" w:type="dxa"/>
            <w:vMerge w:val="restart"/>
            <w:vAlign w:val="center"/>
          </w:tcPr>
          <w:p w14:paraId="663B7DF1" w14:textId="77777777" w:rsidR="00FC219D" w:rsidRPr="00A81FD1" w:rsidRDefault="00E8678F">
            <w:pPr>
              <w:spacing w:beforeLines="10" w:before="31" w:afterLines="10" w:after="31"/>
              <w:jc w:val="center"/>
              <w:rPr>
                <w:sz w:val="24"/>
              </w:rPr>
            </w:pPr>
            <w:r w:rsidRPr="00A81FD1">
              <w:rPr>
                <w:sz w:val="24"/>
              </w:rPr>
              <w:t>技术部分（</w:t>
            </w:r>
            <w:r w:rsidRPr="00A81FD1">
              <w:rPr>
                <w:sz w:val="24"/>
              </w:rPr>
              <w:t>70</w:t>
            </w:r>
            <w:r w:rsidRPr="00A81FD1">
              <w:rPr>
                <w:sz w:val="24"/>
              </w:rPr>
              <w:t>分）</w:t>
            </w:r>
          </w:p>
        </w:tc>
        <w:tc>
          <w:tcPr>
            <w:tcW w:w="1485" w:type="dxa"/>
            <w:vMerge w:val="restart"/>
            <w:vAlign w:val="center"/>
          </w:tcPr>
          <w:p w14:paraId="135B6843" w14:textId="77777777" w:rsidR="00FC219D" w:rsidRPr="00A81FD1" w:rsidRDefault="00E8678F">
            <w:pPr>
              <w:jc w:val="center"/>
              <w:rPr>
                <w:sz w:val="24"/>
              </w:rPr>
            </w:pPr>
            <w:r w:rsidRPr="00A81FD1">
              <w:rPr>
                <w:rFonts w:hint="eastAsia"/>
                <w:sz w:val="24"/>
              </w:rPr>
              <w:t xml:space="preserve"> </w:t>
            </w:r>
            <w:r w:rsidRPr="00A81FD1">
              <w:rPr>
                <w:rFonts w:hint="eastAsia"/>
                <w:sz w:val="24"/>
              </w:rPr>
              <w:t>一体化全网办学平台及服务要求</w:t>
            </w:r>
          </w:p>
        </w:tc>
        <w:tc>
          <w:tcPr>
            <w:tcW w:w="690" w:type="dxa"/>
            <w:vAlign w:val="center"/>
          </w:tcPr>
          <w:p w14:paraId="34BB806C" w14:textId="77777777" w:rsidR="00FC219D" w:rsidRPr="00A81FD1" w:rsidRDefault="00E8678F">
            <w:pPr>
              <w:jc w:val="center"/>
              <w:rPr>
                <w:sz w:val="24"/>
              </w:rPr>
            </w:pPr>
            <w:r w:rsidRPr="00A81FD1">
              <w:rPr>
                <w:sz w:val="24"/>
              </w:rPr>
              <w:t xml:space="preserve"> 6</w:t>
            </w:r>
          </w:p>
        </w:tc>
        <w:tc>
          <w:tcPr>
            <w:tcW w:w="5837" w:type="dxa"/>
            <w:vAlign w:val="center"/>
          </w:tcPr>
          <w:p w14:paraId="183A7DE9" w14:textId="77777777" w:rsidR="00FC219D" w:rsidRPr="00A81FD1" w:rsidRDefault="00E8678F">
            <w:pPr>
              <w:rPr>
                <w:sz w:val="24"/>
              </w:rPr>
            </w:pPr>
            <w:r w:rsidRPr="00A81FD1">
              <w:rPr>
                <w:rFonts w:hint="eastAsia"/>
                <w:sz w:val="24"/>
              </w:rPr>
              <w:t>投标方提供的一体化平台具有招生管理模块，投标方提供招生管理模块关键功能截图（非原型图）及功能说明，满足招标方个性化业务需求，关键功能至少包括：学生在线填写报名信息、入学水平测试的答题页面、收费标准维护、招生专业维护、入学资格审核、招生信息查询等，每个关键功能至少提供</w:t>
            </w:r>
            <w:r w:rsidRPr="00A81FD1">
              <w:rPr>
                <w:rFonts w:hint="eastAsia"/>
                <w:sz w:val="24"/>
              </w:rPr>
              <w:t>1</w:t>
            </w:r>
            <w:r w:rsidRPr="00A81FD1">
              <w:rPr>
                <w:rFonts w:hint="eastAsia"/>
                <w:sz w:val="24"/>
              </w:rPr>
              <w:t>个有代表性截图及其说明。</w:t>
            </w:r>
          </w:p>
          <w:p w14:paraId="16FD22D9" w14:textId="77777777" w:rsidR="00FC219D" w:rsidRPr="00A81FD1" w:rsidRDefault="00E8678F">
            <w:pPr>
              <w:rPr>
                <w:sz w:val="24"/>
              </w:rPr>
            </w:pPr>
            <w:r w:rsidRPr="00A81FD1">
              <w:rPr>
                <w:rFonts w:hint="eastAsia"/>
                <w:sz w:val="24"/>
              </w:rPr>
              <w:t>每提供</w:t>
            </w:r>
            <w:r w:rsidRPr="00A81FD1">
              <w:rPr>
                <w:rFonts w:hint="eastAsia"/>
                <w:sz w:val="24"/>
              </w:rPr>
              <w:t>1</w:t>
            </w:r>
            <w:r w:rsidRPr="00A81FD1">
              <w:rPr>
                <w:rFonts w:hint="eastAsia"/>
                <w:sz w:val="24"/>
              </w:rPr>
              <w:t>个符合要求的关键功能截图，且功能说明清晰，满足招标</w:t>
            </w:r>
            <w:proofErr w:type="gramStart"/>
            <w:r w:rsidRPr="00A81FD1">
              <w:rPr>
                <w:rFonts w:hint="eastAsia"/>
                <w:sz w:val="24"/>
              </w:rPr>
              <w:t>方业务</w:t>
            </w:r>
            <w:proofErr w:type="gramEnd"/>
            <w:r w:rsidRPr="00A81FD1">
              <w:rPr>
                <w:rFonts w:hint="eastAsia"/>
                <w:sz w:val="24"/>
              </w:rPr>
              <w:t>需求，得</w:t>
            </w:r>
            <w:r w:rsidRPr="00A81FD1">
              <w:rPr>
                <w:rFonts w:hint="eastAsia"/>
                <w:sz w:val="24"/>
              </w:rPr>
              <w:t>1</w:t>
            </w:r>
            <w:r w:rsidRPr="00A81FD1">
              <w:rPr>
                <w:rFonts w:hint="eastAsia"/>
                <w:sz w:val="24"/>
              </w:rPr>
              <w:t>分，最多得</w:t>
            </w:r>
            <w:r w:rsidRPr="00A81FD1">
              <w:rPr>
                <w:sz w:val="24"/>
              </w:rPr>
              <w:t>6</w:t>
            </w:r>
            <w:r w:rsidRPr="00A81FD1">
              <w:rPr>
                <w:sz w:val="24"/>
              </w:rPr>
              <w:t>分；不</w:t>
            </w:r>
            <w:r w:rsidRPr="00A81FD1">
              <w:rPr>
                <w:rFonts w:hint="eastAsia"/>
                <w:sz w:val="24"/>
              </w:rPr>
              <w:t>提供或不</w:t>
            </w:r>
            <w:r w:rsidRPr="00A81FD1">
              <w:rPr>
                <w:sz w:val="24"/>
              </w:rPr>
              <w:t>满足</w:t>
            </w:r>
            <w:r w:rsidRPr="00A81FD1">
              <w:rPr>
                <w:rFonts w:hint="eastAsia"/>
                <w:sz w:val="24"/>
              </w:rPr>
              <w:t>业务需求，</w:t>
            </w:r>
            <w:r w:rsidRPr="00A81FD1">
              <w:rPr>
                <w:sz w:val="24"/>
              </w:rPr>
              <w:t>得</w:t>
            </w:r>
            <w:r w:rsidRPr="00A81FD1">
              <w:rPr>
                <w:sz w:val="24"/>
              </w:rPr>
              <w:t>0</w:t>
            </w:r>
            <w:r w:rsidRPr="00A81FD1">
              <w:rPr>
                <w:sz w:val="24"/>
              </w:rPr>
              <w:t>分。</w:t>
            </w:r>
          </w:p>
        </w:tc>
      </w:tr>
      <w:tr w:rsidR="00A81FD1" w:rsidRPr="00A81FD1" w14:paraId="5BA4E1E7" w14:textId="77777777">
        <w:trPr>
          <w:jc w:val="center"/>
        </w:trPr>
        <w:tc>
          <w:tcPr>
            <w:tcW w:w="1129" w:type="dxa"/>
            <w:vMerge/>
            <w:vAlign w:val="center"/>
          </w:tcPr>
          <w:p w14:paraId="7DA712C1" w14:textId="77777777" w:rsidR="00FC219D" w:rsidRPr="00A81FD1" w:rsidRDefault="00FC219D">
            <w:pPr>
              <w:spacing w:beforeLines="10" w:before="31" w:afterLines="10" w:after="31"/>
              <w:jc w:val="center"/>
              <w:rPr>
                <w:sz w:val="24"/>
              </w:rPr>
            </w:pPr>
          </w:p>
        </w:tc>
        <w:tc>
          <w:tcPr>
            <w:tcW w:w="1485" w:type="dxa"/>
            <w:vMerge/>
            <w:vAlign w:val="center"/>
          </w:tcPr>
          <w:p w14:paraId="0D87823C" w14:textId="77777777" w:rsidR="00FC219D" w:rsidRPr="00A81FD1" w:rsidRDefault="00FC219D">
            <w:pPr>
              <w:jc w:val="center"/>
              <w:rPr>
                <w:sz w:val="24"/>
              </w:rPr>
            </w:pPr>
          </w:p>
        </w:tc>
        <w:tc>
          <w:tcPr>
            <w:tcW w:w="690" w:type="dxa"/>
            <w:vAlign w:val="center"/>
          </w:tcPr>
          <w:p w14:paraId="229BDEB0" w14:textId="77777777" w:rsidR="00FC219D" w:rsidRPr="00A81FD1" w:rsidRDefault="00E8678F">
            <w:pPr>
              <w:jc w:val="center"/>
              <w:rPr>
                <w:sz w:val="24"/>
              </w:rPr>
            </w:pPr>
            <w:r w:rsidRPr="00A81FD1">
              <w:rPr>
                <w:sz w:val="24"/>
              </w:rPr>
              <w:t>6</w:t>
            </w:r>
          </w:p>
        </w:tc>
        <w:tc>
          <w:tcPr>
            <w:tcW w:w="5837" w:type="dxa"/>
            <w:vAlign w:val="center"/>
          </w:tcPr>
          <w:p w14:paraId="50BAC3D4" w14:textId="77777777" w:rsidR="00FC219D" w:rsidRPr="00A81FD1" w:rsidRDefault="00E8678F">
            <w:pPr>
              <w:rPr>
                <w:sz w:val="24"/>
              </w:rPr>
            </w:pPr>
            <w:r w:rsidRPr="00A81FD1">
              <w:rPr>
                <w:rFonts w:hint="eastAsia"/>
                <w:sz w:val="24"/>
              </w:rPr>
              <w:t>投标方提供的一体化平台具有教务管理模块，投标方提供教务管理模块关键功能截图（非原型图）及功能说明，满足招标方个性化业务需求。关键功能至少包括：学籍查询页面、学籍信息维护页面、免修免考管理页面、专业管理页面、课程管理页面、考点管理页面等，每个关键功能至少提供</w:t>
            </w:r>
            <w:r w:rsidRPr="00A81FD1">
              <w:rPr>
                <w:rFonts w:hint="eastAsia"/>
                <w:sz w:val="24"/>
              </w:rPr>
              <w:t>1</w:t>
            </w:r>
            <w:r w:rsidRPr="00A81FD1">
              <w:rPr>
                <w:rFonts w:hint="eastAsia"/>
                <w:sz w:val="24"/>
              </w:rPr>
              <w:t>个有代表性截图及其说明。</w:t>
            </w:r>
          </w:p>
          <w:p w14:paraId="27F77735" w14:textId="77777777" w:rsidR="00FC219D" w:rsidRPr="00A81FD1" w:rsidRDefault="00E8678F">
            <w:pPr>
              <w:rPr>
                <w:sz w:val="24"/>
              </w:rPr>
            </w:pPr>
            <w:r w:rsidRPr="00A81FD1">
              <w:rPr>
                <w:rFonts w:hint="eastAsia"/>
                <w:sz w:val="24"/>
              </w:rPr>
              <w:t>每提供</w:t>
            </w:r>
            <w:r w:rsidRPr="00A81FD1">
              <w:rPr>
                <w:rFonts w:hint="eastAsia"/>
                <w:sz w:val="24"/>
              </w:rPr>
              <w:t>1</w:t>
            </w:r>
            <w:r w:rsidRPr="00A81FD1">
              <w:rPr>
                <w:rFonts w:hint="eastAsia"/>
                <w:sz w:val="24"/>
              </w:rPr>
              <w:t>个符合要求的关键功能截图，且功能说明清晰，满足招标</w:t>
            </w:r>
            <w:proofErr w:type="gramStart"/>
            <w:r w:rsidRPr="00A81FD1">
              <w:rPr>
                <w:rFonts w:hint="eastAsia"/>
                <w:sz w:val="24"/>
              </w:rPr>
              <w:t>方业务</w:t>
            </w:r>
            <w:proofErr w:type="gramEnd"/>
            <w:r w:rsidRPr="00A81FD1">
              <w:rPr>
                <w:rFonts w:hint="eastAsia"/>
                <w:sz w:val="24"/>
              </w:rPr>
              <w:t>需求，得</w:t>
            </w:r>
            <w:r w:rsidRPr="00A81FD1">
              <w:rPr>
                <w:rFonts w:hint="eastAsia"/>
                <w:sz w:val="24"/>
              </w:rPr>
              <w:t>1</w:t>
            </w:r>
            <w:r w:rsidRPr="00A81FD1">
              <w:rPr>
                <w:rFonts w:hint="eastAsia"/>
                <w:sz w:val="24"/>
              </w:rPr>
              <w:t>分，最多得</w:t>
            </w:r>
            <w:r w:rsidRPr="00A81FD1">
              <w:rPr>
                <w:sz w:val="24"/>
              </w:rPr>
              <w:t>6</w:t>
            </w:r>
            <w:r w:rsidRPr="00A81FD1">
              <w:rPr>
                <w:sz w:val="24"/>
              </w:rPr>
              <w:t>分；不</w:t>
            </w:r>
            <w:r w:rsidRPr="00A81FD1">
              <w:rPr>
                <w:rFonts w:hint="eastAsia"/>
                <w:sz w:val="24"/>
              </w:rPr>
              <w:t>提供或不</w:t>
            </w:r>
            <w:r w:rsidRPr="00A81FD1">
              <w:rPr>
                <w:sz w:val="24"/>
              </w:rPr>
              <w:t>满足</w:t>
            </w:r>
            <w:r w:rsidRPr="00A81FD1">
              <w:rPr>
                <w:rFonts w:hint="eastAsia"/>
                <w:sz w:val="24"/>
              </w:rPr>
              <w:t>业务需求，</w:t>
            </w:r>
            <w:r w:rsidRPr="00A81FD1">
              <w:rPr>
                <w:sz w:val="24"/>
              </w:rPr>
              <w:t>得</w:t>
            </w:r>
            <w:r w:rsidRPr="00A81FD1">
              <w:rPr>
                <w:sz w:val="24"/>
              </w:rPr>
              <w:t>0</w:t>
            </w:r>
            <w:r w:rsidRPr="00A81FD1">
              <w:rPr>
                <w:sz w:val="24"/>
              </w:rPr>
              <w:t>分。</w:t>
            </w:r>
          </w:p>
        </w:tc>
      </w:tr>
      <w:tr w:rsidR="00A81FD1" w:rsidRPr="00A81FD1" w14:paraId="463595FD" w14:textId="77777777">
        <w:trPr>
          <w:jc w:val="center"/>
        </w:trPr>
        <w:tc>
          <w:tcPr>
            <w:tcW w:w="1129" w:type="dxa"/>
            <w:vMerge/>
            <w:vAlign w:val="center"/>
          </w:tcPr>
          <w:p w14:paraId="5F7B36DA" w14:textId="77777777" w:rsidR="00FC219D" w:rsidRPr="00A81FD1" w:rsidRDefault="00FC219D">
            <w:pPr>
              <w:spacing w:beforeLines="10" w:before="31" w:afterLines="10" w:after="31"/>
              <w:jc w:val="center"/>
              <w:rPr>
                <w:sz w:val="24"/>
              </w:rPr>
            </w:pPr>
          </w:p>
        </w:tc>
        <w:tc>
          <w:tcPr>
            <w:tcW w:w="1485" w:type="dxa"/>
            <w:vMerge/>
            <w:vAlign w:val="center"/>
          </w:tcPr>
          <w:p w14:paraId="14F44488" w14:textId="77777777" w:rsidR="00FC219D" w:rsidRPr="00A81FD1" w:rsidRDefault="00FC219D">
            <w:pPr>
              <w:jc w:val="center"/>
              <w:rPr>
                <w:sz w:val="24"/>
              </w:rPr>
            </w:pPr>
          </w:p>
        </w:tc>
        <w:tc>
          <w:tcPr>
            <w:tcW w:w="690" w:type="dxa"/>
            <w:vAlign w:val="center"/>
          </w:tcPr>
          <w:p w14:paraId="79F5C821" w14:textId="77777777" w:rsidR="00FC219D" w:rsidRPr="00A81FD1" w:rsidRDefault="00E8678F">
            <w:pPr>
              <w:jc w:val="center"/>
              <w:rPr>
                <w:sz w:val="24"/>
              </w:rPr>
            </w:pPr>
            <w:r w:rsidRPr="00A81FD1">
              <w:rPr>
                <w:sz w:val="24"/>
              </w:rPr>
              <w:t>8</w:t>
            </w:r>
          </w:p>
        </w:tc>
        <w:tc>
          <w:tcPr>
            <w:tcW w:w="5837" w:type="dxa"/>
            <w:vAlign w:val="center"/>
          </w:tcPr>
          <w:p w14:paraId="650B9911" w14:textId="77777777" w:rsidR="00FC219D" w:rsidRPr="00A81FD1" w:rsidRDefault="00E8678F">
            <w:pPr>
              <w:rPr>
                <w:sz w:val="24"/>
              </w:rPr>
            </w:pPr>
            <w:r w:rsidRPr="00A81FD1">
              <w:rPr>
                <w:rFonts w:hint="eastAsia"/>
                <w:sz w:val="24"/>
              </w:rPr>
              <w:t>投标方提供的一体化平台具有教学模块，投标方提供在线教学模块关键功能截图（非原型图）及功能说明，满足招标方个性化业务需求。关键功能至少包括：</w:t>
            </w:r>
            <w:proofErr w:type="gramStart"/>
            <w:r w:rsidRPr="00A81FD1">
              <w:rPr>
                <w:rFonts w:hint="eastAsia"/>
                <w:sz w:val="24"/>
              </w:rPr>
              <w:t>建课页面</w:t>
            </w:r>
            <w:proofErr w:type="gramEnd"/>
            <w:r w:rsidRPr="00A81FD1">
              <w:rPr>
                <w:rFonts w:hint="eastAsia"/>
                <w:sz w:val="24"/>
              </w:rPr>
              <w:t>、课程学习页面、视频直播页面、点播视频页面、论坛页面、学生作业互评页面、学生空间页面、学生成绩页面等，每个关键功能至少提供</w:t>
            </w:r>
            <w:r w:rsidRPr="00A81FD1">
              <w:rPr>
                <w:rFonts w:hint="eastAsia"/>
                <w:sz w:val="24"/>
              </w:rPr>
              <w:t>1</w:t>
            </w:r>
            <w:r w:rsidRPr="00A81FD1">
              <w:rPr>
                <w:rFonts w:hint="eastAsia"/>
                <w:sz w:val="24"/>
              </w:rPr>
              <w:t>个有代表性截图</w:t>
            </w:r>
            <w:r w:rsidRPr="00A81FD1">
              <w:rPr>
                <w:rFonts w:hint="eastAsia"/>
                <w:sz w:val="24"/>
              </w:rPr>
              <w:lastRenderedPageBreak/>
              <w:t>及其说明。</w:t>
            </w:r>
          </w:p>
          <w:p w14:paraId="08FBFD6B" w14:textId="77777777" w:rsidR="00FC219D" w:rsidRPr="00A81FD1" w:rsidRDefault="00E8678F">
            <w:pPr>
              <w:rPr>
                <w:sz w:val="24"/>
              </w:rPr>
            </w:pPr>
            <w:r w:rsidRPr="00A81FD1">
              <w:rPr>
                <w:rFonts w:hint="eastAsia"/>
                <w:sz w:val="24"/>
              </w:rPr>
              <w:t>每提供</w:t>
            </w:r>
            <w:r w:rsidRPr="00A81FD1">
              <w:rPr>
                <w:rFonts w:hint="eastAsia"/>
                <w:sz w:val="24"/>
              </w:rPr>
              <w:t>1</w:t>
            </w:r>
            <w:r w:rsidRPr="00A81FD1">
              <w:rPr>
                <w:rFonts w:hint="eastAsia"/>
                <w:sz w:val="24"/>
              </w:rPr>
              <w:t>个符合要求的关键功能截图，且功能说明清晰，满足招标</w:t>
            </w:r>
            <w:proofErr w:type="gramStart"/>
            <w:r w:rsidRPr="00A81FD1">
              <w:rPr>
                <w:rFonts w:hint="eastAsia"/>
                <w:sz w:val="24"/>
              </w:rPr>
              <w:t>方业务</w:t>
            </w:r>
            <w:proofErr w:type="gramEnd"/>
            <w:r w:rsidRPr="00A81FD1">
              <w:rPr>
                <w:rFonts w:hint="eastAsia"/>
                <w:sz w:val="24"/>
              </w:rPr>
              <w:t>需求，得</w:t>
            </w:r>
            <w:r w:rsidRPr="00A81FD1">
              <w:rPr>
                <w:rFonts w:hint="eastAsia"/>
                <w:sz w:val="24"/>
              </w:rPr>
              <w:t>1</w:t>
            </w:r>
            <w:r w:rsidRPr="00A81FD1">
              <w:rPr>
                <w:rFonts w:hint="eastAsia"/>
                <w:sz w:val="24"/>
              </w:rPr>
              <w:t>分，最多得</w:t>
            </w:r>
            <w:r w:rsidRPr="00A81FD1">
              <w:rPr>
                <w:sz w:val="24"/>
              </w:rPr>
              <w:t>8</w:t>
            </w:r>
            <w:r w:rsidRPr="00A81FD1">
              <w:rPr>
                <w:sz w:val="24"/>
              </w:rPr>
              <w:t>分；不</w:t>
            </w:r>
            <w:r w:rsidRPr="00A81FD1">
              <w:rPr>
                <w:rFonts w:hint="eastAsia"/>
                <w:sz w:val="24"/>
              </w:rPr>
              <w:t>提供或不</w:t>
            </w:r>
            <w:r w:rsidRPr="00A81FD1">
              <w:rPr>
                <w:sz w:val="24"/>
              </w:rPr>
              <w:t>满足</w:t>
            </w:r>
            <w:r w:rsidRPr="00A81FD1">
              <w:rPr>
                <w:rFonts w:hint="eastAsia"/>
                <w:sz w:val="24"/>
              </w:rPr>
              <w:t>业务需求，</w:t>
            </w:r>
            <w:r w:rsidRPr="00A81FD1">
              <w:rPr>
                <w:sz w:val="24"/>
              </w:rPr>
              <w:t>得</w:t>
            </w:r>
            <w:r w:rsidRPr="00A81FD1">
              <w:rPr>
                <w:sz w:val="24"/>
              </w:rPr>
              <w:t>0</w:t>
            </w:r>
            <w:r w:rsidRPr="00A81FD1">
              <w:rPr>
                <w:sz w:val="24"/>
              </w:rPr>
              <w:t>分。</w:t>
            </w:r>
          </w:p>
        </w:tc>
      </w:tr>
      <w:tr w:rsidR="00A81FD1" w:rsidRPr="00A81FD1" w14:paraId="58DC8F40" w14:textId="77777777">
        <w:trPr>
          <w:jc w:val="center"/>
        </w:trPr>
        <w:tc>
          <w:tcPr>
            <w:tcW w:w="1129" w:type="dxa"/>
            <w:vMerge/>
            <w:vAlign w:val="center"/>
          </w:tcPr>
          <w:p w14:paraId="10C7D385" w14:textId="77777777" w:rsidR="00FC219D" w:rsidRPr="00A81FD1" w:rsidRDefault="00FC219D">
            <w:pPr>
              <w:spacing w:beforeLines="10" w:before="31" w:afterLines="10" w:after="31"/>
              <w:jc w:val="center"/>
              <w:rPr>
                <w:sz w:val="24"/>
              </w:rPr>
            </w:pPr>
          </w:p>
        </w:tc>
        <w:tc>
          <w:tcPr>
            <w:tcW w:w="1485" w:type="dxa"/>
            <w:vMerge/>
            <w:vAlign w:val="center"/>
          </w:tcPr>
          <w:p w14:paraId="5D0A492A" w14:textId="77777777" w:rsidR="00FC219D" w:rsidRPr="00A81FD1" w:rsidRDefault="00FC219D">
            <w:pPr>
              <w:jc w:val="center"/>
              <w:rPr>
                <w:sz w:val="24"/>
              </w:rPr>
            </w:pPr>
          </w:p>
        </w:tc>
        <w:tc>
          <w:tcPr>
            <w:tcW w:w="690" w:type="dxa"/>
            <w:vAlign w:val="center"/>
          </w:tcPr>
          <w:p w14:paraId="6EA5C4C5" w14:textId="77777777" w:rsidR="00FC219D" w:rsidRPr="00A81FD1" w:rsidRDefault="00E8678F">
            <w:pPr>
              <w:jc w:val="center"/>
              <w:rPr>
                <w:sz w:val="24"/>
              </w:rPr>
            </w:pPr>
            <w:r w:rsidRPr="00A81FD1">
              <w:rPr>
                <w:sz w:val="24"/>
              </w:rPr>
              <w:t>6</w:t>
            </w:r>
          </w:p>
        </w:tc>
        <w:tc>
          <w:tcPr>
            <w:tcW w:w="5837" w:type="dxa"/>
            <w:vAlign w:val="center"/>
          </w:tcPr>
          <w:p w14:paraId="687AA4B6" w14:textId="77777777" w:rsidR="00FC219D" w:rsidRPr="00A81FD1" w:rsidRDefault="00E8678F">
            <w:pPr>
              <w:rPr>
                <w:sz w:val="24"/>
              </w:rPr>
            </w:pPr>
            <w:r w:rsidRPr="00A81FD1">
              <w:rPr>
                <w:rFonts w:hint="eastAsia"/>
                <w:sz w:val="24"/>
              </w:rPr>
              <w:t>投标方提供的一体化平台具有智能文本客服模块，投标方提供在线教育智能文本客</w:t>
            </w:r>
            <w:proofErr w:type="gramStart"/>
            <w:r w:rsidRPr="00A81FD1">
              <w:rPr>
                <w:rFonts w:hint="eastAsia"/>
                <w:sz w:val="24"/>
              </w:rPr>
              <w:t>服真实</w:t>
            </w:r>
            <w:proofErr w:type="gramEnd"/>
            <w:r w:rsidRPr="00A81FD1">
              <w:rPr>
                <w:rFonts w:hint="eastAsia"/>
                <w:sz w:val="24"/>
              </w:rPr>
              <w:t>的知识库条目（不少于</w:t>
            </w:r>
            <w:r w:rsidRPr="00A81FD1">
              <w:rPr>
                <w:sz w:val="24"/>
              </w:rPr>
              <w:t>1000</w:t>
            </w:r>
            <w:r w:rsidRPr="00A81FD1">
              <w:rPr>
                <w:rFonts w:hint="eastAsia"/>
                <w:sz w:val="24"/>
              </w:rPr>
              <w:t>条）、关键截图及说明，符合招标</w:t>
            </w:r>
            <w:proofErr w:type="gramStart"/>
            <w:r w:rsidRPr="00A81FD1">
              <w:rPr>
                <w:rFonts w:hint="eastAsia"/>
                <w:sz w:val="24"/>
              </w:rPr>
              <w:t>方业务</w:t>
            </w:r>
            <w:proofErr w:type="gramEnd"/>
            <w:r w:rsidRPr="00A81FD1">
              <w:rPr>
                <w:rFonts w:hint="eastAsia"/>
                <w:sz w:val="24"/>
              </w:rPr>
              <w:t>需求。</w:t>
            </w:r>
          </w:p>
          <w:p w14:paraId="440DD0BB" w14:textId="77777777" w:rsidR="00FC219D" w:rsidRPr="00A81FD1" w:rsidRDefault="00E8678F">
            <w:pPr>
              <w:rPr>
                <w:sz w:val="24"/>
              </w:rPr>
            </w:pPr>
            <w:r w:rsidRPr="00A81FD1">
              <w:rPr>
                <w:rFonts w:hint="eastAsia"/>
                <w:sz w:val="24"/>
              </w:rPr>
              <w:t>（</w:t>
            </w:r>
            <w:r w:rsidRPr="00A81FD1">
              <w:rPr>
                <w:rFonts w:hint="eastAsia"/>
                <w:sz w:val="24"/>
              </w:rPr>
              <w:t>1</w:t>
            </w:r>
            <w:r w:rsidRPr="00A81FD1">
              <w:rPr>
                <w:rFonts w:hint="eastAsia"/>
                <w:sz w:val="24"/>
              </w:rPr>
              <w:t>）提供智能文本客服截图（非原型图），且功能说明清晰，满足招标</w:t>
            </w:r>
            <w:proofErr w:type="gramStart"/>
            <w:r w:rsidRPr="00A81FD1">
              <w:rPr>
                <w:rFonts w:hint="eastAsia"/>
                <w:sz w:val="24"/>
              </w:rPr>
              <w:t>方业务</w:t>
            </w:r>
            <w:proofErr w:type="gramEnd"/>
            <w:r w:rsidRPr="00A81FD1">
              <w:rPr>
                <w:rFonts w:hint="eastAsia"/>
                <w:sz w:val="24"/>
              </w:rPr>
              <w:t>需求，得</w:t>
            </w:r>
            <w:r w:rsidRPr="00A81FD1">
              <w:rPr>
                <w:rFonts w:hint="eastAsia"/>
                <w:sz w:val="24"/>
              </w:rPr>
              <w:t>1</w:t>
            </w:r>
            <w:r w:rsidRPr="00A81FD1">
              <w:rPr>
                <w:rFonts w:hint="eastAsia"/>
                <w:sz w:val="24"/>
              </w:rPr>
              <w:t>分；</w:t>
            </w:r>
            <w:r w:rsidRPr="00A81FD1">
              <w:rPr>
                <w:sz w:val="24"/>
              </w:rPr>
              <w:t>不</w:t>
            </w:r>
            <w:r w:rsidRPr="00A81FD1">
              <w:rPr>
                <w:rFonts w:hint="eastAsia"/>
                <w:sz w:val="24"/>
              </w:rPr>
              <w:t>提供或不</w:t>
            </w:r>
            <w:r w:rsidRPr="00A81FD1">
              <w:rPr>
                <w:sz w:val="24"/>
              </w:rPr>
              <w:t>满足</w:t>
            </w:r>
            <w:r w:rsidRPr="00A81FD1">
              <w:rPr>
                <w:rFonts w:hint="eastAsia"/>
                <w:sz w:val="24"/>
              </w:rPr>
              <w:t>业务需求，</w:t>
            </w:r>
            <w:r w:rsidRPr="00A81FD1">
              <w:rPr>
                <w:sz w:val="24"/>
              </w:rPr>
              <w:t>得</w:t>
            </w:r>
            <w:r w:rsidRPr="00A81FD1">
              <w:rPr>
                <w:sz w:val="24"/>
              </w:rPr>
              <w:t>0</w:t>
            </w:r>
            <w:r w:rsidRPr="00A81FD1">
              <w:rPr>
                <w:sz w:val="24"/>
              </w:rPr>
              <w:t>分。</w:t>
            </w:r>
          </w:p>
          <w:p w14:paraId="610D5E03" w14:textId="77777777" w:rsidR="00FC219D" w:rsidRPr="00A81FD1" w:rsidRDefault="00E8678F">
            <w:pPr>
              <w:rPr>
                <w:sz w:val="24"/>
              </w:rPr>
            </w:pPr>
            <w:r w:rsidRPr="00A81FD1">
              <w:rPr>
                <w:rFonts w:hint="eastAsia"/>
                <w:sz w:val="24"/>
              </w:rPr>
              <w:t>（</w:t>
            </w:r>
            <w:r w:rsidRPr="00A81FD1">
              <w:rPr>
                <w:rFonts w:hint="eastAsia"/>
                <w:sz w:val="24"/>
              </w:rPr>
              <w:t>2</w:t>
            </w:r>
            <w:r w:rsidRPr="00A81FD1">
              <w:rPr>
                <w:rFonts w:hint="eastAsia"/>
                <w:sz w:val="24"/>
              </w:rPr>
              <w:t>）每提供</w:t>
            </w:r>
            <w:r w:rsidRPr="00A81FD1">
              <w:rPr>
                <w:sz w:val="24"/>
              </w:rPr>
              <w:t>200</w:t>
            </w:r>
            <w:r w:rsidRPr="00A81FD1">
              <w:rPr>
                <w:rFonts w:hint="eastAsia"/>
                <w:sz w:val="24"/>
              </w:rPr>
              <w:t>条知识库条目截图，得</w:t>
            </w:r>
            <w:r w:rsidRPr="00A81FD1">
              <w:rPr>
                <w:rFonts w:hint="eastAsia"/>
                <w:sz w:val="24"/>
              </w:rPr>
              <w:t>1</w:t>
            </w:r>
            <w:r w:rsidRPr="00A81FD1">
              <w:rPr>
                <w:rFonts w:hint="eastAsia"/>
                <w:sz w:val="24"/>
              </w:rPr>
              <w:t>分，最多得</w:t>
            </w:r>
            <w:r w:rsidRPr="00A81FD1">
              <w:rPr>
                <w:sz w:val="24"/>
              </w:rPr>
              <w:t>5</w:t>
            </w:r>
            <w:r w:rsidRPr="00A81FD1">
              <w:rPr>
                <w:rFonts w:hint="eastAsia"/>
                <w:sz w:val="24"/>
              </w:rPr>
              <w:t>分。</w:t>
            </w:r>
            <w:r w:rsidRPr="00A81FD1">
              <w:rPr>
                <w:sz w:val="24"/>
              </w:rPr>
              <w:t xml:space="preserve"> </w:t>
            </w:r>
          </w:p>
        </w:tc>
      </w:tr>
      <w:tr w:rsidR="00A81FD1" w:rsidRPr="00A81FD1" w14:paraId="11055BE0" w14:textId="77777777">
        <w:trPr>
          <w:jc w:val="center"/>
        </w:trPr>
        <w:tc>
          <w:tcPr>
            <w:tcW w:w="1129" w:type="dxa"/>
            <w:vMerge/>
            <w:vAlign w:val="center"/>
          </w:tcPr>
          <w:p w14:paraId="20707540" w14:textId="77777777" w:rsidR="00FC219D" w:rsidRPr="00A81FD1" w:rsidRDefault="00FC219D">
            <w:pPr>
              <w:spacing w:beforeLines="10" w:before="31" w:afterLines="10" w:after="31"/>
              <w:jc w:val="center"/>
              <w:rPr>
                <w:sz w:val="24"/>
              </w:rPr>
            </w:pPr>
          </w:p>
        </w:tc>
        <w:tc>
          <w:tcPr>
            <w:tcW w:w="1485" w:type="dxa"/>
            <w:vMerge/>
            <w:vAlign w:val="center"/>
          </w:tcPr>
          <w:p w14:paraId="154EDA6A" w14:textId="77777777" w:rsidR="00FC219D" w:rsidRPr="00A81FD1" w:rsidRDefault="00FC219D">
            <w:pPr>
              <w:jc w:val="center"/>
              <w:rPr>
                <w:sz w:val="24"/>
              </w:rPr>
            </w:pPr>
          </w:p>
        </w:tc>
        <w:tc>
          <w:tcPr>
            <w:tcW w:w="690" w:type="dxa"/>
            <w:vAlign w:val="center"/>
          </w:tcPr>
          <w:p w14:paraId="0D1DD6E6" w14:textId="77777777" w:rsidR="00FC219D" w:rsidRPr="00A81FD1" w:rsidRDefault="00E8678F">
            <w:pPr>
              <w:jc w:val="center"/>
              <w:rPr>
                <w:sz w:val="24"/>
              </w:rPr>
            </w:pPr>
            <w:r w:rsidRPr="00A81FD1">
              <w:rPr>
                <w:sz w:val="24"/>
              </w:rPr>
              <w:t>7</w:t>
            </w:r>
          </w:p>
        </w:tc>
        <w:tc>
          <w:tcPr>
            <w:tcW w:w="5837" w:type="dxa"/>
            <w:vAlign w:val="center"/>
          </w:tcPr>
          <w:p w14:paraId="4CC9E67B" w14:textId="77777777" w:rsidR="00FC219D" w:rsidRPr="00A81FD1" w:rsidRDefault="00E8678F">
            <w:pPr>
              <w:rPr>
                <w:sz w:val="24"/>
              </w:rPr>
            </w:pPr>
            <w:r w:rsidRPr="00A81FD1">
              <w:rPr>
                <w:rFonts w:hint="eastAsia"/>
                <w:sz w:val="24"/>
              </w:rPr>
              <w:t>投标方提供的一体化平台具有学习</w:t>
            </w:r>
            <w:r w:rsidRPr="00A81FD1">
              <w:rPr>
                <w:rFonts w:hint="eastAsia"/>
                <w:sz w:val="24"/>
              </w:rPr>
              <w:t>APP</w:t>
            </w:r>
            <w:r w:rsidRPr="00A81FD1">
              <w:rPr>
                <w:rFonts w:hint="eastAsia"/>
                <w:sz w:val="24"/>
              </w:rPr>
              <w:t>模块，投标方提供学习</w:t>
            </w:r>
            <w:r w:rsidRPr="00A81FD1">
              <w:rPr>
                <w:rFonts w:hint="eastAsia"/>
                <w:sz w:val="24"/>
              </w:rPr>
              <w:t>APP</w:t>
            </w:r>
            <w:r w:rsidRPr="00A81FD1">
              <w:rPr>
                <w:rFonts w:hint="eastAsia"/>
                <w:sz w:val="24"/>
              </w:rPr>
              <w:t>关键功能截图（非原型图）与功能说明，满足招标方在线教育业务需求。关键功能至少包括：</w:t>
            </w:r>
            <w:r w:rsidRPr="00A81FD1">
              <w:rPr>
                <w:rFonts w:hint="eastAsia"/>
                <w:sz w:val="24"/>
              </w:rPr>
              <w:t>APP</w:t>
            </w:r>
            <w:r w:rsidRPr="00A81FD1">
              <w:rPr>
                <w:rFonts w:hint="eastAsia"/>
                <w:sz w:val="24"/>
              </w:rPr>
              <w:t>首页、所学专业课程列表页面、课程学习页面、消息页面、观看视频页面、网上答题、学籍信息页面等功能。每个关键功能至少提供</w:t>
            </w:r>
            <w:r w:rsidRPr="00A81FD1">
              <w:rPr>
                <w:rFonts w:hint="eastAsia"/>
                <w:sz w:val="24"/>
              </w:rPr>
              <w:t>1</w:t>
            </w:r>
            <w:r w:rsidRPr="00A81FD1">
              <w:rPr>
                <w:rFonts w:hint="eastAsia"/>
                <w:sz w:val="24"/>
              </w:rPr>
              <w:t>个有代表性截图及其说明。</w:t>
            </w:r>
          </w:p>
          <w:p w14:paraId="789BEDF9" w14:textId="77777777" w:rsidR="00FC219D" w:rsidRPr="00A81FD1" w:rsidRDefault="00E8678F">
            <w:pPr>
              <w:rPr>
                <w:sz w:val="24"/>
              </w:rPr>
            </w:pPr>
            <w:r w:rsidRPr="00A81FD1">
              <w:rPr>
                <w:rFonts w:hint="eastAsia"/>
                <w:sz w:val="24"/>
              </w:rPr>
              <w:t>每提供</w:t>
            </w:r>
            <w:r w:rsidRPr="00A81FD1">
              <w:rPr>
                <w:rFonts w:hint="eastAsia"/>
                <w:sz w:val="24"/>
              </w:rPr>
              <w:t>1</w:t>
            </w:r>
            <w:r w:rsidRPr="00A81FD1">
              <w:rPr>
                <w:rFonts w:hint="eastAsia"/>
                <w:sz w:val="24"/>
              </w:rPr>
              <w:t>个符合要求的关键功能截图，且功能说明清晰，满足招标</w:t>
            </w:r>
            <w:proofErr w:type="gramStart"/>
            <w:r w:rsidRPr="00A81FD1">
              <w:rPr>
                <w:rFonts w:hint="eastAsia"/>
                <w:sz w:val="24"/>
              </w:rPr>
              <w:t>方业务</w:t>
            </w:r>
            <w:proofErr w:type="gramEnd"/>
            <w:r w:rsidRPr="00A81FD1">
              <w:rPr>
                <w:rFonts w:hint="eastAsia"/>
                <w:sz w:val="24"/>
              </w:rPr>
              <w:t>需求，得</w:t>
            </w:r>
            <w:r w:rsidRPr="00A81FD1">
              <w:rPr>
                <w:rFonts w:hint="eastAsia"/>
                <w:sz w:val="24"/>
              </w:rPr>
              <w:t>1</w:t>
            </w:r>
            <w:r w:rsidRPr="00A81FD1">
              <w:rPr>
                <w:rFonts w:hint="eastAsia"/>
                <w:sz w:val="24"/>
              </w:rPr>
              <w:t>分，最多得</w:t>
            </w:r>
            <w:r w:rsidRPr="00A81FD1">
              <w:rPr>
                <w:sz w:val="24"/>
              </w:rPr>
              <w:t>7</w:t>
            </w:r>
            <w:r w:rsidRPr="00A81FD1">
              <w:rPr>
                <w:sz w:val="24"/>
              </w:rPr>
              <w:t>分；不</w:t>
            </w:r>
            <w:r w:rsidRPr="00A81FD1">
              <w:rPr>
                <w:rFonts w:hint="eastAsia"/>
                <w:sz w:val="24"/>
              </w:rPr>
              <w:t>提供或不</w:t>
            </w:r>
            <w:r w:rsidRPr="00A81FD1">
              <w:rPr>
                <w:sz w:val="24"/>
              </w:rPr>
              <w:t>满足</w:t>
            </w:r>
            <w:r w:rsidRPr="00A81FD1">
              <w:rPr>
                <w:rFonts w:hint="eastAsia"/>
                <w:sz w:val="24"/>
              </w:rPr>
              <w:t>业务需求，</w:t>
            </w:r>
            <w:r w:rsidRPr="00A81FD1">
              <w:rPr>
                <w:sz w:val="24"/>
              </w:rPr>
              <w:t>得</w:t>
            </w:r>
            <w:r w:rsidRPr="00A81FD1">
              <w:rPr>
                <w:sz w:val="24"/>
              </w:rPr>
              <w:t>0</w:t>
            </w:r>
            <w:r w:rsidRPr="00A81FD1">
              <w:rPr>
                <w:sz w:val="24"/>
              </w:rPr>
              <w:t>分。</w:t>
            </w:r>
          </w:p>
        </w:tc>
      </w:tr>
      <w:tr w:rsidR="00A81FD1" w:rsidRPr="00A81FD1" w14:paraId="1D7CD03D" w14:textId="77777777">
        <w:trPr>
          <w:jc w:val="center"/>
        </w:trPr>
        <w:tc>
          <w:tcPr>
            <w:tcW w:w="1129" w:type="dxa"/>
            <w:vMerge/>
            <w:vAlign w:val="center"/>
          </w:tcPr>
          <w:p w14:paraId="15A261F1" w14:textId="77777777" w:rsidR="00FC219D" w:rsidRPr="00A81FD1" w:rsidRDefault="00FC219D">
            <w:pPr>
              <w:spacing w:beforeLines="10" w:before="31" w:afterLines="10" w:after="31"/>
              <w:jc w:val="center"/>
              <w:rPr>
                <w:sz w:val="24"/>
              </w:rPr>
            </w:pPr>
          </w:p>
        </w:tc>
        <w:tc>
          <w:tcPr>
            <w:tcW w:w="1485" w:type="dxa"/>
            <w:vMerge w:val="restart"/>
            <w:vAlign w:val="center"/>
          </w:tcPr>
          <w:p w14:paraId="11940B8F" w14:textId="77777777" w:rsidR="00FC219D" w:rsidRPr="00A81FD1" w:rsidRDefault="00E8678F">
            <w:pPr>
              <w:jc w:val="center"/>
              <w:rPr>
                <w:sz w:val="24"/>
              </w:rPr>
            </w:pPr>
            <w:r w:rsidRPr="00A81FD1">
              <w:rPr>
                <w:rFonts w:hint="eastAsia"/>
                <w:sz w:val="24"/>
              </w:rPr>
              <w:t>技术支持服务方案</w:t>
            </w:r>
          </w:p>
        </w:tc>
        <w:tc>
          <w:tcPr>
            <w:tcW w:w="690" w:type="dxa"/>
            <w:vAlign w:val="center"/>
          </w:tcPr>
          <w:p w14:paraId="778C187B" w14:textId="77777777" w:rsidR="00FC219D" w:rsidRPr="00A81FD1" w:rsidRDefault="00E8678F">
            <w:pPr>
              <w:jc w:val="center"/>
              <w:rPr>
                <w:sz w:val="24"/>
              </w:rPr>
            </w:pPr>
            <w:r w:rsidRPr="00A81FD1">
              <w:rPr>
                <w:sz w:val="24"/>
              </w:rPr>
              <w:t>4</w:t>
            </w:r>
          </w:p>
        </w:tc>
        <w:tc>
          <w:tcPr>
            <w:tcW w:w="5837" w:type="dxa"/>
            <w:vAlign w:val="center"/>
          </w:tcPr>
          <w:p w14:paraId="549414FA" w14:textId="77777777" w:rsidR="00FC219D" w:rsidRPr="00A81FD1" w:rsidRDefault="00E8678F">
            <w:pPr>
              <w:rPr>
                <w:sz w:val="24"/>
              </w:rPr>
            </w:pPr>
            <w:r w:rsidRPr="00A81FD1">
              <w:rPr>
                <w:rFonts w:hint="eastAsia"/>
                <w:sz w:val="24"/>
              </w:rPr>
              <w:t>应用系统运维方案：</w:t>
            </w:r>
            <w:r w:rsidRPr="00A81FD1">
              <w:rPr>
                <w:sz w:val="24"/>
              </w:rPr>
              <w:t>投标方提供</w:t>
            </w:r>
            <w:r w:rsidRPr="00A81FD1">
              <w:rPr>
                <w:rFonts w:hint="eastAsia"/>
                <w:sz w:val="24"/>
              </w:rPr>
              <w:t>技术运维和安全保障方案</w:t>
            </w:r>
          </w:p>
          <w:p w14:paraId="4FF5A30B" w14:textId="77777777" w:rsidR="00FC219D" w:rsidRPr="00A81FD1" w:rsidRDefault="00E8678F">
            <w:pPr>
              <w:rPr>
                <w:sz w:val="24"/>
              </w:rPr>
            </w:pPr>
            <w:r w:rsidRPr="00A81FD1">
              <w:rPr>
                <w:rFonts w:hint="eastAsia"/>
                <w:sz w:val="24"/>
              </w:rPr>
              <w:t>要求：方案能</w:t>
            </w:r>
            <w:r w:rsidRPr="00A81FD1">
              <w:rPr>
                <w:sz w:val="24"/>
              </w:rPr>
              <w:t>充分满足运维需求</w:t>
            </w:r>
            <w:r w:rsidRPr="00A81FD1">
              <w:rPr>
                <w:rFonts w:hint="eastAsia"/>
                <w:sz w:val="24"/>
              </w:rPr>
              <w:t>，</w:t>
            </w:r>
            <w:r w:rsidRPr="00A81FD1">
              <w:rPr>
                <w:sz w:val="24"/>
              </w:rPr>
              <w:t>得</w:t>
            </w:r>
            <w:r w:rsidRPr="00A81FD1">
              <w:rPr>
                <w:sz w:val="24"/>
              </w:rPr>
              <w:t>4</w:t>
            </w:r>
            <w:r w:rsidRPr="00A81FD1">
              <w:rPr>
                <w:sz w:val="24"/>
              </w:rPr>
              <w:t>分；基本满足需求</w:t>
            </w:r>
            <w:r w:rsidRPr="00A81FD1">
              <w:rPr>
                <w:rFonts w:hint="eastAsia"/>
                <w:sz w:val="24"/>
              </w:rPr>
              <w:t>，</w:t>
            </w:r>
            <w:r w:rsidRPr="00A81FD1">
              <w:rPr>
                <w:sz w:val="24"/>
              </w:rPr>
              <w:t>得</w:t>
            </w:r>
            <w:r w:rsidRPr="00A81FD1">
              <w:rPr>
                <w:sz w:val="24"/>
              </w:rPr>
              <w:t>2</w:t>
            </w:r>
            <w:r w:rsidRPr="00A81FD1">
              <w:rPr>
                <w:sz w:val="24"/>
              </w:rPr>
              <w:t>分；不满足需求</w:t>
            </w:r>
            <w:r w:rsidRPr="00A81FD1">
              <w:rPr>
                <w:rFonts w:hint="eastAsia"/>
                <w:sz w:val="24"/>
              </w:rPr>
              <w:t>，</w:t>
            </w:r>
            <w:r w:rsidRPr="00A81FD1">
              <w:rPr>
                <w:sz w:val="24"/>
              </w:rPr>
              <w:t>得</w:t>
            </w:r>
            <w:r w:rsidRPr="00A81FD1">
              <w:rPr>
                <w:sz w:val="24"/>
              </w:rPr>
              <w:t>0</w:t>
            </w:r>
            <w:r w:rsidRPr="00A81FD1">
              <w:rPr>
                <w:sz w:val="24"/>
              </w:rPr>
              <w:t>分。</w:t>
            </w:r>
          </w:p>
        </w:tc>
      </w:tr>
      <w:tr w:rsidR="00A81FD1" w:rsidRPr="00A81FD1" w14:paraId="633CF752" w14:textId="77777777">
        <w:trPr>
          <w:jc w:val="center"/>
        </w:trPr>
        <w:tc>
          <w:tcPr>
            <w:tcW w:w="1129" w:type="dxa"/>
            <w:vMerge/>
            <w:vAlign w:val="center"/>
          </w:tcPr>
          <w:p w14:paraId="584D7592" w14:textId="77777777" w:rsidR="00FC219D" w:rsidRPr="00A81FD1" w:rsidRDefault="00FC219D">
            <w:pPr>
              <w:spacing w:beforeLines="10" w:before="31" w:afterLines="10" w:after="31"/>
              <w:jc w:val="center"/>
              <w:rPr>
                <w:sz w:val="24"/>
              </w:rPr>
            </w:pPr>
          </w:p>
        </w:tc>
        <w:tc>
          <w:tcPr>
            <w:tcW w:w="1485" w:type="dxa"/>
            <w:vMerge/>
            <w:vAlign w:val="center"/>
          </w:tcPr>
          <w:p w14:paraId="2EA451D5" w14:textId="77777777" w:rsidR="00FC219D" w:rsidRPr="00A81FD1" w:rsidRDefault="00FC219D">
            <w:pPr>
              <w:jc w:val="center"/>
              <w:rPr>
                <w:sz w:val="24"/>
              </w:rPr>
            </w:pPr>
          </w:p>
        </w:tc>
        <w:tc>
          <w:tcPr>
            <w:tcW w:w="690" w:type="dxa"/>
            <w:vAlign w:val="center"/>
          </w:tcPr>
          <w:p w14:paraId="70E43284" w14:textId="77777777" w:rsidR="00FC219D" w:rsidRPr="00A81FD1" w:rsidRDefault="00E8678F">
            <w:pPr>
              <w:jc w:val="center"/>
              <w:rPr>
                <w:sz w:val="24"/>
              </w:rPr>
            </w:pPr>
            <w:r w:rsidRPr="00A81FD1">
              <w:rPr>
                <w:sz w:val="24"/>
              </w:rPr>
              <w:t>6</w:t>
            </w:r>
          </w:p>
        </w:tc>
        <w:tc>
          <w:tcPr>
            <w:tcW w:w="5837" w:type="dxa"/>
            <w:vAlign w:val="center"/>
          </w:tcPr>
          <w:p w14:paraId="7D72DF7F" w14:textId="77777777" w:rsidR="00FC219D" w:rsidRPr="00A81FD1" w:rsidRDefault="00E8678F">
            <w:pPr>
              <w:rPr>
                <w:sz w:val="24"/>
              </w:rPr>
            </w:pPr>
            <w:r w:rsidRPr="00A81FD1">
              <w:rPr>
                <w:rFonts w:hint="eastAsia"/>
                <w:sz w:val="24"/>
              </w:rPr>
              <w:t>系统对接与集成方案：投标方提供招生、学习、教务</w:t>
            </w:r>
            <w:r w:rsidRPr="00A81FD1">
              <w:rPr>
                <w:sz w:val="24"/>
              </w:rPr>
              <w:t>3</w:t>
            </w:r>
            <w:r w:rsidRPr="00A81FD1">
              <w:rPr>
                <w:rFonts w:hint="eastAsia"/>
                <w:sz w:val="24"/>
              </w:rPr>
              <w:t>个模块与国家开放大学相应业务系统对接与集成方案。方案合理、完整，且能体现招标方个性化需求。</w:t>
            </w:r>
          </w:p>
          <w:p w14:paraId="3AF4FA8E" w14:textId="77777777" w:rsidR="00FC219D" w:rsidRPr="00A81FD1" w:rsidRDefault="00E8678F">
            <w:pPr>
              <w:rPr>
                <w:sz w:val="24"/>
              </w:rPr>
            </w:pPr>
            <w:r w:rsidRPr="00A81FD1">
              <w:rPr>
                <w:rFonts w:hint="eastAsia"/>
                <w:sz w:val="24"/>
              </w:rPr>
              <w:t>方案能充分满足要求，得</w:t>
            </w:r>
            <w:r w:rsidRPr="00A81FD1">
              <w:rPr>
                <w:sz w:val="24"/>
              </w:rPr>
              <w:t>6</w:t>
            </w:r>
            <w:r w:rsidRPr="00A81FD1">
              <w:rPr>
                <w:rFonts w:hint="eastAsia"/>
                <w:sz w:val="24"/>
              </w:rPr>
              <w:t>分；基本满足，得</w:t>
            </w:r>
            <w:r w:rsidRPr="00A81FD1">
              <w:rPr>
                <w:sz w:val="24"/>
              </w:rPr>
              <w:t>3</w:t>
            </w:r>
            <w:r w:rsidRPr="00A81FD1">
              <w:rPr>
                <w:rFonts w:hint="eastAsia"/>
                <w:sz w:val="24"/>
              </w:rPr>
              <w:t>分；不满足，得</w:t>
            </w:r>
            <w:r w:rsidRPr="00A81FD1">
              <w:rPr>
                <w:rFonts w:hint="eastAsia"/>
                <w:sz w:val="24"/>
              </w:rPr>
              <w:t>0</w:t>
            </w:r>
            <w:r w:rsidRPr="00A81FD1">
              <w:rPr>
                <w:rFonts w:hint="eastAsia"/>
                <w:sz w:val="24"/>
              </w:rPr>
              <w:t>分。</w:t>
            </w:r>
          </w:p>
        </w:tc>
      </w:tr>
      <w:tr w:rsidR="00A81FD1" w:rsidRPr="00A81FD1" w14:paraId="5568F40C" w14:textId="77777777">
        <w:trPr>
          <w:jc w:val="center"/>
        </w:trPr>
        <w:tc>
          <w:tcPr>
            <w:tcW w:w="1129" w:type="dxa"/>
            <w:vMerge/>
            <w:vAlign w:val="center"/>
          </w:tcPr>
          <w:p w14:paraId="34E8E78C" w14:textId="77777777" w:rsidR="00FC219D" w:rsidRPr="00A81FD1" w:rsidRDefault="00FC219D">
            <w:pPr>
              <w:spacing w:beforeLines="10" w:before="31" w:afterLines="10" w:after="31"/>
              <w:jc w:val="center"/>
              <w:rPr>
                <w:sz w:val="24"/>
              </w:rPr>
            </w:pPr>
          </w:p>
        </w:tc>
        <w:tc>
          <w:tcPr>
            <w:tcW w:w="1485" w:type="dxa"/>
            <w:vMerge/>
            <w:vAlign w:val="center"/>
          </w:tcPr>
          <w:p w14:paraId="6607A8C5" w14:textId="77777777" w:rsidR="00FC219D" w:rsidRPr="00A81FD1" w:rsidRDefault="00FC219D">
            <w:pPr>
              <w:jc w:val="center"/>
              <w:rPr>
                <w:sz w:val="24"/>
              </w:rPr>
            </w:pPr>
          </w:p>
        </w:tc>
        <w:tc>
          <w:tcPr>
            <w:tcW w:w="690" w:type="dxa"/>
            <w:vAlign w:val="center"/>
          </w:tcPr>
          <w:p w14:paraId="4EE26F46" w14:textId="77777777" w:rsidR="00FC219D" w:rsidRPr="00A81FD1" w:rsidRDefault="00E8678F">
            <w:pPr>
              <w:jc w:val="center"/>
              <w:rPr>
                <w:sz w:val="24"/>
              </w:rPr>
            </w:pPr>
            <w:r w:rsidRPr="00A81FD1">
              <w:rPr>
                <w:sz w:val="24"/>
              </w:rPr>
              <w:t>2</w:t>
            </w:r>
          </w:p>
        </w:tc>
        <w:tc>
          <w:tcPr>
            <w:tcW w:w="5837" w:type="dxa"/>
            <w:vAlign w:val="center"/>
          </w:tcPr>
          <w:p w14:paraId="5FD3A4DF" w14:textId="77777777" w:rsidR="00FC219D" w:rsidRPr="00A81FD1" w:rsidRDefault="00E8678F">
            <w:pPr>
              <w:rPr>
                <w:sz w:val="24"/>
              </w:rPr>
            </w:pPr>
            <w:r w:rsidRPr="00A81FD1">
              <w:rPr>
                <w:rFonts w:hint="eastAsia"/>
                <w:sz w:val="24"/>
              </w:rPr>
              <w:t>数据管理和备份方案</w:t>
            </w:r>
            <w:r w:rsidRPr="00A81FD1">
              <w:rPr>
                <w:sz w:val="24"/>
              </w:rPr>
              <w:t>：投标方所提供的</w:t>
            </w:r>
            <w:r w:rsidRPr="00A81FD1">
              <w:rPr>
                <w:rFonts w:hint="eastAsia"/>
                <w:sz w:val="24"/>
              </w:rPr>
              <w:t>数据管理和备份</w:t>
            </w:r>
            <w:r w:rsidRPr="00A81FD1">
              <w:rPr>
                <w:sz w:val="24"/>
              </w:rPr>
              <w:t>方案充分满足运维需求</w:t>
            </w:r>
            <w:r w:rsidRPr="00A81FD1">
              <w:rPr>
                <w:rFonts w:hint="eastAsia"/>
                <w:sz w:val="24"/>
              </w:rPr>
              <w:t>，</w:t>
            </w:r>
            <w:r w:rsidRPr="00A81FD1">
              <w:rPr>
                <w:sz w:val="24"/>
              </w:rPr>
              <w:t>得</w:t>
            </w:r>
            <w:r w:rsidRPr="00A81FD1">
              <w:rPr>
                <w:sz w:val="24"/>
              </w:rPr>
              <w:t>2</w:t>
            </w:r>
            <w:r w:rsidRPr="00A81FD1">
              <w:rPr>
                <w:sz w:val="24"/>
              </w:rPr>
              <w:t>分；基本满足需求</w:t>
            </w:r>
            <w:r w:rsidRPr="00A81FD1">
              <w:rPr>
                <w:rFonts w:hint="eastAsia"/>
                <w:sz w:val="24"/>
              </w:rPr>
              <w:t>，</w:t>
            </w:r>
            <w:r w:rsidRPr="00A81FD1">
              <w:rPr>
                <w:sz w:val="24"/>
              </w:rPr>
              <w:t>得</w:t>
            </w:r>
            <w:r w:rsidRPr="00A81FD1">
              <w:rPr>
                <w:sz w:val="24"/>
              </w:rPr>
              <w:t>1</w:t>
            </w:r>
            <w:r w:rsidRPr="00A81FD1">
              <w:rPr>
                <w:sz w:val="24"/>
              </w:rPr>
              <w:t>分；不满足需求</w:t>
            </w:r>
            <w:r w:rsidRPr="00A81FD1">
              <w:rPr>
                <w:rFonts w:hint="eastAsia"/>
                <w:sz w:val="24"/>
              </w:rPr>
              <w:t>，</w:t>
            </w:r>
            <w:r w:rsidRPr="00A81FD1">
              <w:rPr>
                <w:sz w:val="24"/>
              </w:rPr>
              <w:t>得</w:t>
            </w:r>
            <w:r w:rsidRPr="00A81FD1">
              <w:rPr>
                <w:sz w:val="24"/>
              </w:rPr>
              <w:t>0</w:t>
            </w:r>
            <w:r w:rsidRPr="00A81FD1">
              <w:rPr>
                <w:sz w:val="24"/>
              </w:rPr>
              <w:t>分。</w:t>
            </w:r>
          </w:p>
        </w:tc>
      </w:tr>
      <w:tr w:rsidR="00A81FD1" w:rsidRPr="00A81FD1" w14:paraId="55D9ADDD" w14:textId="77777777">
        <w:trPr>
          <w:jc w:val="center"/>
        </w:trPr>
        <w:tc>
          <w:tcPr>
            <w:tcW w:w="1129" w:type="dxa"/>
            <w:vMerge/>
            <w:vAlign w:val="center"/>
          </w:tcPr>
          <w:p w14:paraId="366765EC" w14:textId="77777777" w:rsidR="00FC219D" w:rsidRPr="00A81FD1" w:rsidRDefault="00FC219D">
            <w:pPr>
              <w:spacing w:beforeLines="10" w:before="31" w:afterLines="10" w:after="31"/>
              <w:jc w:val="center"/>
              <w:rPr>
                <w:sz w:val="24"/>
              </w:rPr>
            </w:pPr>
          </w:p>
        </w:tc>
        <w:tc>
          <w:tcPr>
            <w:tcW w:w="1485" w:type="dxa"/>
            <w:vMerge w:val="restart"/>
            <w:vAlign w:val="center"/>
          </w:tcPr>
          <w:p w14:paraId="37BDE859" w14:textId="77777777" w:rsidR="00FC219D" w:rsidRPr="00A81FD1" w:rsidRDefault="00E8678F">
            <w:pPr>
              <w:jc w:val="center"/>
              <w:rPr>
                <w:sz w:val="24"/>
              </w:rPr>
            </w:pPr>
            <w:r w:rsidRPr="00A81FD1">
              <w:rPr>
                <w:rFonts w:hint="eastAsia"/>
                <w:sz w:val="24"/>
              </w:rPr>
              <w:t>管理与学生支持服务方案</w:t>
            </w:r>
          </w:p>
        </w:tc>
        <w:tc>
          <w:tcPr>
            <w:tcW w:w="690" w:type="dxa"/>
            <w:vAlign w:val="center"/>
          </w:tcPr>
          <w:p w14:paraId="0B878177" w14:textId="77777777" w:rsidR="00FC219D" w:rsidRPr="00A81FD1" w:rsidRDefault="00E8678F">
            <w:pPr>
              <w:jc w:val="center"/>
              <w:rPr>
                <w:sz w:val="24"/>
              </w:rPr>
            </w:pPr>
            <w:r w:rsidRPr="00A81FD1">
              <w:rPr>
                <w:sz w:val="24"/>
              </w:rPr>
              <w:t>5</w:t>
            </w:r>
          </w:p>
        </w:tc>
        <w:tc>
          <w:tcPr>
            <w:tcW w:w="5837" w:type="dxa"/>
            <w:vAlign w:val="center"/>
          </w:tcPr>
          <w:p w14:paraId="687E719E" w14:textId="77777777" w:rsidR="00FC219D" w:rsidRPr="00A81FD1" w:rsidRDefault="00E8678F">
            <w:pPr>
              <w:rPr>
                <w:sz w:val="24"/>
              </w:rPr>
            </w:pPr>
            <w:r w:rsidRPr="00A81FD1">
              <w:rPr>
                <w:rFonts w:hint="eastAsia"/>
                <w:sz w:val="24"/>
              </w:rPr>
              <w:t>管理支持服务方案</w:t>
            </w:r>
            <w:r w:rsidRPr="00A81FD1">
              <w:rPr>
                <w:sz w:val="24"/>
              </w:rPr>
              <w:t>：投标方所提供的</w:t>
            </w:r>
            <w:r w:rsidRPr="00A81FD1">
              <w:rPr>
                <w:rFonts w:hint="eastAsia"/>
                <w:sz w:val="24"/>
              </w:rPr>
              <w:t>管理支持</w:t>
            </w:r>
            <w:r w:rsidRPr="00A81FD1">
              <w:rPr>
                <w:sz w:val="24"/>
              </w:rPr>
              <w:t>方案充分满足</w:t>
            </w:r>
            <w:r w:rsidRPr="00A81FD1">
              <w:rPr>
                <w:rFonts w:hint="eastAsia"/>
                <w:sz w:val="24"/>
              </w:rPr>
              <w:t>业务</w:t>
            </w:r>
            <w:r w:rsidRPr="00A81FD1">
              <w:rPr>
                <w:sz w:val="24"/>
              </w:rPr>
              <w:t>需求得</w:t>
            </w:r>
            <w:r w:rsidRPr="00A81FD1">
              <w:rPr>
                <w:sz w:val="24"/>
              </w:rPr>
              <w:t>5</w:t>
            </w:r>
            <w:r w:rsidRPr="00A81FD1">
              <w:rPr>
                <w:sz w:val="24"/>
              </w:rPr>
              <w:t>分；基本满足需求得</w:t>
            </w:r>
            <w:r w:rsidRPr="00A81FD1">
              <w:rPr>
                <w:sz w:val="24"/>
              </w:rPr>
              <w:t>2</w:t>
            </w:r>
            <w:r w:rsidRPr="00A81FD1">
              <w:rPr>
                <w:rFonts w:hint="eastAsia"/>
                <w:sz w:val="24"/>
              </w:rPr>
              <w:t>.</w:t>
            </w:r>
            <w:r w:rsidRPr="00A81FD1">
              <w:rPr>
                <w:sz w:val="24"/>
              </w:rPr>
              <w:t>5</w:t>
            </w:r>
            <w:r w:rsidRPr="00A81FD1">
              <w:rPr>
                <w:sz w:val="24"/>
              </w:rPr>
              <w:t>分；不满足需求得</w:t>
            </w:r>
            <w:r w:rsidRPr="00A81FD1">
              <w:rPr>
                <w:sz w:val="24"/>
              </w:rPr>
              <w:t>0</w:t>
            </w:r>
            <w:r w:rsidRPr="00A81FD1">
              <w:rPr>
                <w:sz w:val="24"/>
              </w:rPr>
              <w:t>分。</w:t>
            </w:r>
          </w:p>
        </w:tc>
      </w:tr>
      <w:tr w:rsidR="00A81FD1" w:rsidRPr="00A81FD1" w14:paraId="17C01F4D" w14:textId="77777777">
        <w:trPr>
          <w:trHeight w:val="734"/>
          <w:jc w:val="center"/>
        </w:trPr>
        <w:tc>
          <w:tcPr>
            <w:tcW w:w="1129" w:type="dxa"/>
            <w:vMerge/>
            <w:vAlign w:val="center"/>
          </w:tcPr>
          <w:p w14:paraId="1AEFCD9B" w14:textId="77777777" w:rsidR="00FC219D" w:rsidRPr="00A81FD1" w:rsidRDefault="00FC219D">
            <w:pPr>
              <w:spacing w:beforeLines="10" w:before="31" w:afterLines="10" w:after="31"/>
              <w:jc w:val="center"/>
              <w:rPr>
                <w:sz w:val="24"/>
              </w:rPr>
            </w:pPr>
          </w:p>
        </w:tc>
        <w:tc>
          <w:tcPr>
            <w:tcW w:w="1485" w:type="dxa"/>
            <w:vMerge/>
            <w:vAlign w:val="center"/>
          </w:tcPr>
          <w:p w14:paraId="7CAF705F" w14:textId="77777777" w:rsidR="00FC219D" w:rsidRPr="00A81FD1" w:rsidRDefault="00FC219D">
            <w:pPr>
              <w:jc w:val="center"/>
              <w:rPr>
                <w:sz w:val="24"/>
              </w:rPr>
            </w:pPr>
          </w:p>
        </w:tc>
        <w:tc>
          <w:tcPr>
            <w:tcW w:w="690" w:type="dxa"/>
            <w:vAlign w:val="center"/>
          </w:tcPr>
          <w:p w14:paraId="7176EE23" w14:textId="77777777" w:rsidR="00FC219D" w:rsidRPr="00A81FD1" w:rsidRDefault="00E8678F">
            <w:pPr>
              <w:jc w:val="center"/>
              <w:rPr>
                <w:sz w:val="24"/>
              </w:rPr>
            </w:pPr>
            <w:r w:rsidRPr="00A81FD1">
              <w:rPr>
                <w:sz w:val="24"/>
              </w:rPr>
              <w:t>5</w:t>
            </w:r>
          </w:p>
        </w:tc>
        <w:tc>
          <w:tcPr>
            <w:tcW w:w="5837" w:type="dxa"/>
            <w:vAlign w:val="center"/>
          </w:tcPr>
          <w:p w14:paraId="7A9A97D7" w14:textId="77777777" w:rsidR="00FC219D" w:rsidRPr="00A81FD1" w:rsidRDefault="00E8678F">
            <w:pPr>
              <w:rPr>
                <w:sz w:val="24"/>
              </w:rPr>
            </w:pPr>
            <w:r w:rsidRPr="00A81FD1">
              <w:rPr>
                <w:rFonts w:hint="eastAsia"/>
                <w:sz w:val="24"/>
              </w:rPr>
              <w:t>学生支持服务方案</w:t>
            </w:r>
            <w:r w:rsidRPr="00A81FD1">
              <w:rPr>
                <w:sz w:val="24"/>
              </w:rPr>
              <w:t>：投标方所提供的</w:t>
            </w:r>
            <w:r w:rsidRPr="00A81FD1">
              <w:rPr>
                <w:rFonts w:hint="eastAsia"/>
                <w:sz w:val="24"/>
              </w:rPr>
              <w:t>学生支持</w:t>
            </w:r>
            <w:r w:rsidRPr="00A81FD1">
              <w:rPr>
                <w:sz w:val="24"/>
              </w:rPr>
              <w:t>方案充分满足</w:t>
            </w:r>
            <w:r w:rsidRPr="00A81FD1">
              <w:rPr>
                <w:rFonts w:hint="eastAsia"/>
                <w:sz w:val="24"/>
              </w:rPr>
              <w:t>业务</w:t>
            </w:r>
            <w:r w:rsidRPr="00A81FD1">
              <w:rPr>
                <w:sz w:val="24"/>
              </w:rPr>
              <w:t>需求得</w:t>
            </w:r>
            <w:r w:rsidRPr="00A81FD1">
              <w:rPr>
                <w:sz w:val="24"/>
              </w:rPr>
              <w:t>5</w:t>
            </w:r>
            <w:r w:rsidRPr="00A81FD1">
              <w:rPr>
                <w:sz w:val="24"/>
              </w:rPr>
              <w:t>分；基本满足需求得</w:t>
            </w:r>
            <w:r w:rsidRPr="00A81FD1">
              <w:rPr>
                <w:sz w:val="24"/>
              </w:rPr>
              <w:t>2.5</w:t>
            </w:r>
            <w:r w:rsidRPr="00A81FD1">
              <w:rPr>
                <w:sz w:val="24"/>
              </w:rPr>
              <w:t>分；不满足需求得</w:t>
            </w:r>
            <w:r w:rsidRPr="00A81FD1">
              <w:rPr>
                <w:sz w:val="24"/>
              </w:rPr>
              <w:t>0</w:t>
            </w:r>
            <w:r w:rsidRPr="00A81FD1">
              <w:rPr>
                <w:sz w:val="24"/>
              </w:rPr>
              <w:t>分。</w:t>
            </w:r>
          </w:p>
        </w:tc>
      </w:tr>
      <w:tr w:rsidR="00A81FD1" w:rsidRPr="00A81FD1" w14:paraId="3E0CAC51" w14:textId="77777777">
        <w:trPr>
          <w:trHeight w:val="841"/>
          <w:jc w:val="center"/>
        </w:trPr>
        <w:tc>
          <w:tcPr>
            <w:tcW w:w="1129" w:type="dxa"/>
            <w:vMerge/>
            <w:vAlign w:val="center"/>
          </w:tcPr>
          <w:p w14:paraId="407D7AC1" w14:textId="77777777" w:rsidR="00FC219D" w:rsidRPr="00A81FD1" w:rsidRDefault="00FC219D">
            <w:pPr>
              <w:spacing w:beforeLines="10" w:before="31" w:afterLines="10" w:after="31"/>
              <w:jc w:val="center"/>
              <w:rPr>
                <w:sz w:val="24"/>
              </w:rPr>
            </w:pPr>
          </w:p>
        </w:tc>
        <w:tc>
          <w:tcPr>
            <w:tcW w:w="1485" w:type="dxa"/>
            <w:vMerge w:val="restart"/>
            <w:vAlign w:val="center"/>
          </w:tcPr>
          <w:p w14:paraId="28DB1748" w14:textId="77777777" w:rsidR="00FC219D" w:rsidRPr="00A81FD1" w:rsidRDefault="00E8678F">
            <w:pPr>
              <w:jc w:val="center"/>
              <w:rPr>
                <w:sz w:val="24"/>
              </w:rPr>
            </w:pPr>
            <w:r w:rsidRPr="00A81FD1">
              <w:rPr>
                <w:rFonts w:hint="eastAsia"/>
                <w:sz w:val="24"/>
              </w:rPr>
              <w:t>关键业务环节的现场演示</w:t>
            </w:r>
          </w:p>
          <w:p w14:paraId="7818DE79" w14:textId="77777777" w:rsidR="00FC219D" w:rsidRPr="00A81FD1" w:rsidRDefault="00E8678F">
            <w:pPr>
              <w:jc w:val="center"/>
              <w:rPr>
                <w:sz w:val="24"/>
              </w:rPr>
            </w:pPr>
            <w:r w:rsidRPr="00A81FD1">
              <w:rPr>
                <w:rFonts w:hint="eastAsia"/>
                <w:sz w:val="24"/>
              </w:rPr>
              <w:lastRenderedPageBreak/>
              <w:t xml:space="preserve"> </w:t>
            </w:r>
          </w:p>
        </w:tc>
        <w:tc>
          <w:tcPr>
            <w:tcW w:w="690" w:type="dxa"/>
            <w:vAlign w:val="center"/>
          </w:tcPr>
          <w:p w14:paraId="6D1BC66F" w14:textId="77777777" w:rsidR="00FC219D" w:rsidRPr="00A81FD1" w:rsidRDefault="00E8678F">
            <w:pPr>
              <w:jc w:val="center"/>
              <w:rPr>
                <w:sz w:val="24"/>
              </w:rPr>
            </w:pPr>
            <w:r w:rsidRPr="00A81FD1">
              <w:rPr>
                <w:sz w:val="24"/>
              </w:rPr>
              <w:lastRenderedPageBreak/>
              <w:t>5</w:t>
            </w:r>
          </w:p>
        </w:tc>
        <w:tc>
          <w:tcPr>
            <w:tcW w:w="5837" w:type="dxa"/>
            <w:vAlign w:val="center"/>
          </w:tcPr>
          <w:p w14:paraId="5D98818A" w14:textId="77777777" w:rsidR="00FC219D" w:rsidRPr="00A81FD1" w:rsidRDefault="00E8678F">
            <w:pPr>
              <w:rPr>
                <w:sz w:val="24"/>
              </w:rPr>
            </w:pPr>
            <w:r w:rsidRPr="00A81FD1">
              <w:rPr>
                <w:rFonts w:hint="eastAsia"/>
                <w:sz w:val="24"/>
              </w:rPr>
              <w:t>招生数据同步：演示与国家开放大学招生管理平台数据同步过程，要求平台招生数据批量（</w:t>
            </w:r>
            <w:r w:rsidRPr="00A81FD1">
              <w:rPr>
                <w:sz w:val="24"/>
              </w:rPr>
              <w:t>100</w:t>
            </w:r>
            <w:r w:rsidRPr="00A81FD1">
              <w:rPr>
                <w:rFonts w:hint="eastAsia"/>
                <w:sz w:val="24"/>
              </w:rPr>
              <w:t>条以上数据，投标方自备招生数据）自动导入国家开放大学招生管</w:t>
            </w:r>
            <w:r w:rsidRPr="00A81FD1">
              <w:rPr>
                <w:rFonts w:hint="eastAsia"/>
                <w:sz w:val="24"/>
              </w:rPr>
              <w:lastRenderedPageBreak/>
              <w:t>理平台，演示时间不超过</w:t>
            </w:r>
            <w:r w:rsidRPr="00A81FD1">
              <w:rPr>
                <w:sz w:val="24"/>
              </w:rPr>
              <w:t>8</w:t>
            </w:r>
            <w:r w:rsidRPr="00A81FD1">
              <w:rPr>
                <w:rFonts w:hint="eastAsia"/>
                <w:sz w:val="24"/>
              </w:rPr>
              <w:t>分钟。</w:t>
            </w:r>
          </w:p>
          <w:p w14:paraId="3EAE76A8" w14:textId="77777777" w:rsidR="00FC219D" w:rsidRPr="00A81FD1" w:rsidRDefault="00E8678F">
            <w:pPr>
              <w:rPr>
                <w:sz w:val="24"/>
              </w:rPr>
            </w:pPr>
            <w:r w:rsidRPr="00A81FD1">
              <w:rPr>
                <w:rFonts w:hint="eastAsia"/>
                <w:sz w:val="24"/>
              </w:rPr>
              <w:t>评分：完全实现上述要求得</w:t>
            </w:r>
            <w:r w:rsidRPr="00A81FD1">
              <w:rPr>
                <w:sz w:val="24"/>
              </w:rPr>
              <w:t>5</w:t>
            </w:r>
            <w:r w:rsidRPr="00A81FD1">
              <w:rPr>
                <w:rFonts w:hint="eastAsia"/>
                <w:sz w:val="24"/>
              </w:rPr>
              <w:t>分；</w:t>
            </w:r>
          </w:p>
          <w:p w14:paraId="460AD79C" w14:textId="77777777" w:rsidR="00FC219D" w:rsidRPr="00A81FD1" w:rsidRDefault="00E8678F">
            <w:pPr>
              <w:rPr>
                <w:sz w:val="24"/>
              </w:rPr>
            </w:pPr>
            <w:r w:rsidRPr="00A81FD1">
              <w:rPr>
                <w:sz w:val="24"/>
              </w:rPr>
              <w:t xml:space="preserve">   </w:t>
            </w:r>
            <w:r w:rsidRPr="00A81FD1">
              <w:rPr>
                <w:rFonts w:hint="eastAsia"/>
                <w:sz w:val="24"/>
              </w:rPr>
              <w:t xml:space="preserve"> </w:t>
            </w:r>
            <w:r w:rsidRPr="00A81FD1">
              <w:rPr>
                <w:sz w:val="24"/>
              </w:rPr>
              <w:t xml:space="preserve">  </w:t>
            </w:r>
            <w:r w:rsidRPr="00A81FD1">
              <w:rPr>
                <w:rFonts w:hint="eastAsia"/>
                <w:sz w:val="24"/>
              </w:rPr>
              <w:t>基本实现上述要求得</w:t>
            </w:r>
            <w:r w:rsidRPr="00A81FD1">
              <w:rPr>
                <w:sz w:val="24"/>
              </w:rPr>
              <w:t>2.5</w:t>
            </w:r>
            <w:r w:rsidRPr="00A81FD1">
              <w:rPr>
                <w:rFonts w:hint="eastAsia"/>
                <w:sz w:val="24"/>
              </w:rPr>
              <w:t>分；</w:t>
            </w:r>
          </w:p>
          <w:p w14:paraId="28FE4793" w14:textId="77777777" w:rsidR="00FC219D" w:rsidRPr="00A81FD1" w:rsidRDefault="00E8678F">
            <w:pPr>
              <w:rPr>
                <w:sz w:val="24"/>
              </w:rPr>
            </w:pPr>
            <w:r w:rsidRPr="00A81FD1">
              <w:rPr>
                <w:rFonts w:hint="eastAsia"/>
                <w:sz w:val="24"/>
              </w:rPr>
              <w:t xml:space="preserve"> </w:t>
            </w:r>
            <w:r w:rsidRPr="00A81FD1">
              <w:rPr>
                <w:sz w:val="24"/>
              </w:rPr>
              <w:t xml:space="preserve">     </w:t>
            </w:r>
            <w:r w:rsidRPr="00A81FD1">
              <w:rPr>
                <w:rFonts w:hint="eastAsia"/>
                <w:sz w:val="24"/>
              </w:rPr>
              <w:t>未演示或未实现上述要求得</w:t>
            </w:r>
            <w:r w:rsidRPr="00A81FD1">
              <w:rPr>
                <w:rFonts w:hint="eastAsia"/>
                <w:sz w:val="24"/>
              </w:rPr>
              <w:t>0</w:t>
            </w:r>
            <w:r w:rsidRPr="00A81FD1">
              <w:rPr>
                <w:rFonts w:hint="eastAsia"/>
                <w:sz w:val="24"/>
              </w:rPr>
              <w:t>分。</w:t>
            </w:r>
          </w:p>
        </w:tc>
      </w:tr>
      <w:tr w:rsidR="00A81FD1" w:rsidRPr="00A81FD1" w14:paraId="21424D37" w14:textId="77777777">
        <w:trPr>
          <w:trHeight w:val="2139"/>
          <w:jc w:val="center"/>
        </w:trPr>
        <w:tc>
          <w:tcPr>
            <w:tcW w:w="1129" w:type="dxa"/>
            <w:vMerge/>
            <w:vAlign w:val="center"/>
          </w:tcPr>
          <w:p w14:paraId="073B7812" w14:textId="77777777" w:rsidR="00FC219D" w:rsidRPr="00A81FD1" w:rsidRDefault="00FC219D">
            <w:pPr>
              <w:spacing w:beforeLines="10" w:before="31" w:afterLines="10" w:after="31"/>
              <w:jc w:val="center"/>
              <w:rPr>
                <w:sz w:val="24"/>
              </w:rPr>
            </w:pPr>
          </w:p>
        </w:tc>
        <w:tc>
          <w:tcPr>
            <w:tcW w:w="1485" w:type="dxa"/>
            <w:vMerge/>
            <w:vAlign w:val="center"/>
          </w:tcPr>
          <w:p w14:paraId="0F79F973" w14:textId="77777777" w:rsidR="00FC219D" w:rsidRPr="00A81FD1" w:rsidRDefault="00FC219D">
            <w:pPr>
              <w:jc w:val="center"/>
              <w:rPr>
                <w:sz w:val="24"/>
              </w:rPr>
            </w:pPr>
          </w:p>
        </w:tc>
        <w:tc>
          <w:tcPr>
            <w:tcW w:w="690" w:type="dxa"/>
            <w:vAlign w:val="center"/>
          </w:tcPr>
          <w:p w14:paraId="55635903" w14:textId="77777777" w:rsidR="00FC219D" w:rsidRPr="00A81FD1" w:rsidRDefault="00E8678F">
            <w:pPr>
              <w:jc w:val="center"/>
              <w:rPr>
                <w:sz w:val="24"/>
              </w:rPr>
            </w:pPr>
            <w:r w:rsidRPr="00A81FD1">
              <w:rPr>
                <w:sz w:val="24"/>
              </w:rPr>
              <w:t>10</w:t>
            </w:r>
          </w:p>
        </w:tc>
        <w:tc>
          <w:tcPr>
            <w:tcW w:w="5837" w:type="dxa"/>
            <w:vAlign w:val="center"/>
          </w:tcPr>
          <w:p w14:paraId="5F5AB6AF" w14:textId="77777777" w:rsidR="00FC219D" w:rsidRPr="00A81FD1" w:rsidRDefault="00E8678F">
            <w:pPr>
              <w:rPr>
                <w:sz w:val="24"/>
              </w:rPr>
            </w:pPr>
            <w:r w:rsidRPr="00A81FD1">
              <w:rPr>
                <w:rFonts w:hint="eastAsia"/>
                <w:sz w:val="24"/>
              </w:rPr>
              <w:t>在线学习平台演示，演示的主要功能包括：学生空间、学习进度、学习活动创建、在线看视频、在线互动交流；演示分班视频直播，要求学习平台与视频直播系统实现统一身份认证集成（使用</w:t>
            </w:r>
            <w:r w:rsidRPr="00A81FD1">
              <w:rPr>
                <w:rFonts w:hint="eastAsia"/>
                <w:sz w:val="24"/>
              </w:rPr>
              <w:t>web</w:t>
            </w:r>
            <w:r w:rsidRPr="00A81FD1">
              <w:rPr>
                <w:rFonts w:hint="eastAsia"/>
                <w:sz w:val="24"/>
              </w:rPr>
              <w:t>浏览器，无须二次登录），并在学习平台的网络课程里进入视频直播，能够使用视频直播开展互动教学，演示时间不超过</w:t>
            </w:r>
            <w:r w:rsidRPr="00A81FD1">
              <w:rPr>
                <w:rFonts w:hint="eastAsia"/>
                <w:sz w:val="24"/>
              </w:rPr>
              <w:t>1</w:t>
            </w:r>
            <w:r w:rsidRPr="00A81FD1">
              <w:rPr>
                <w:sz w:val="24"/>
              </w:rPr>
              <w:t>2</w:t>
            </w:r>
            <w:r w:rsidRPr="00A81FD1">
              <w:rPr>
                <w:rFonts w:hint="eastAsia"/>
                <w:sz w:val="24"/>
              </w:rPr>
              <w:t>分钟。</w:t>
            </w:r>
          </w:p>
          <w:p w14:paraId="361F354F" w14:textId="77777777" w:rsidR="00FC219D" w:rsidRPr="00A81FD1" w:rsidRDefault="00E8678F">
            <w:pPr>
              <w:rPr>
                <w:sz w:val="24"/>
              </w:rPr>
            </w:pPr>
            <w:r w:rsidRPr="00A81FD1">
              <w:rPr>
                <w:rFonts w:hint="eastAsia"/>
                <w:sz w:val="24"/>
              </w:rPr>
              <w:t>评分：完全实现上述要求得</w:t>
            </w:r>
            <w:r w:rsidRPr="00A81FD1">
              <w:rPr>
                <w:sz w:val="24"/>
              </w:rPr>
              <w:t>10</w:t>
            </w:r>
            <w:r w:rsidRPr="00A81FD1">
              <w:rPr>
                <w:rFonts w:hint="eastAsia"/>
                <w:sz w:val="24"/>
              </w:rPr>
              <w:t>分；</w:t>
            </w:r>
          </w:p>
          <w:p w14:paraId="664CFA74" w14:textId="77777777" w:rsidR="00FC219D" w:rsidRPr="00A81FD1" w:rsidRDefault="00E8678F">
            <w:pPr>
              <w:rPr>
                <w:sz w:val="24"/>
              </w:rPr>
            </w:pPr>
            <w:r w:rsidRPr="00A81FD1">
              <w:rPr>
                <w:sz w:val="24"/>
              </w:rPr>
              <w:t xml:space="preserve">   </w:t>
            </w:r>
            <w:r w:rsidRPr="00A81FD1">
              <w:rPr>
                <w:rFonts w:hint="eastAsia"/>
                <w:sz w:val="24"/>
              </w:rPr>
              <w:t xml:space="preserve"> </w:t>
            </w:r>
            <w:r w:rsidRPr="00A81FD1">
              <w:rPr>
                <w:sz w:val="24"/>
              </w:rPr>
              <w:t xml:space="preserve">  </w:t>
            </w:r>
            <w:r w:rsidRPr="00A81FD1">
              <w:rPr>
                <w:rFonts w:hint="eastAsia"/>
                <w:sz w:val="24"/>
              </w:rPr>
              <w:t>基本实现上述要求得</w:t>
            </w:r>
            <w:r w:rsidRPr="00A81FD1">
              <w:rPr>
                <w:sz w:val="24"/>
              </w:rPr>
              <w:t>5</w:t>
            </w:r>
            <w:r w:rsidRPr="00A81FD1">
              <w:rPr>
                <w:rFonts w:hint="eastAsia"/>
                <w:sz w:val="24"/>
              </w:rPr>
              <w:t>分；</w:t>
            </w:r>
          </w:p>
          <w:p w14:paraId="32311D6B" w14:textId="77777777" w:rsidR="00FC219D" w:rsidRPr="00A81FD1" w:rsidRDefault="00E8678F">
            <w:pPr>
              <w:rPr>
                <w:sz w:val="24"/>
              </w:rPr>
            </w:pPr>
            <w:r w:rsidRPr="00A81FD1">
              <w:rPr>
                <w:rFonts w:hint="eastAsia"/>
                <w:sz w:val="24"/>
              </w:rPr>
              <w:t xml:space="preserve"> </w:t>
            </w:r>
            <w:r w:rsidRPr="00A81FD1">
              <w:rPr>
                <w:sz w:val="24"/>
              </w:rPr>
              <w:t xml:space="preserve">     </w:t>
            </w:r>
            <w:r w:rsidRPr="00A81FD1">
              <w:rPr>
                <w:rFonts w:hint="eastAsia"/>
                <w:sz w:val="24"/>
              </w:rPr>
              <w:t>未演示或未实现上述要求得</w:t>
            </w:r>
            <w:r w:rsidRPr="00A81FD1">
              <w:rPr>
                <w:rFonts w:hint="eastAsia"/>
                <w:sz w:val="24"/>
              </w:rPr>
              <w:t>0</w:t>
            </w:r>
            <w:r w:rsidRPr="00A81FD1">
              <w:rPr>
                <w:rFonts w:hint="eastAsia"/>
                <w:sz w:val="24"/>
              </w:rPr>
              <w:t>分。</w:t>
            </w:r>
          </w:p>
        </w:tc>
      </w:tr>
    </w:tbl>
    <w:p w14:paraId="07990B6E" w14:textId="77777777" w:rsidR="00FC219D" w:rsidRPr="00A81FD1" w:rsidRDefault="00E8678F">
      <w:pPr>
        <w:widowControl/>
        <w:spacing w:line="360" w:lineRule="auto"/>
        <w:jc w:val="left"/>
        <w:rPr>
          <w:rFonts w:ascii="宋体" w:hAnsi="宋体"/>
          <w:b/>
          <w:sz w:val="24"/>
        </w:rPr>
      </w:pPr>
      <w:bookmarkStart w:id="92" w:name="_Toc310195731"/>
      <w:r w:rsidRPr="00A81FD1">
        <w:rPr>
          <w:rFonts w:ascii="宋体" w:hAnsi="宋体" w:hint="eastAsia"/>
          <w:b/>
          <w:sz w:val="24"/>
        </w:rPr>
        <w:t>附注：</w:t>
      </w:r>
    </w:p>
    <w:p w14:paraId="15582346" w14:textId="77777777" w:rsidR="00FC219D" w:rsidRPr="00A81FD1" w:rsidRDefault="00E8678F">
      <w:pPr>
        <w:widowControl/>
        <w:spacing w:line="360" w:lineRule="auto"/>
        <w:jc w:val="left"/>
        <w:rPr>
          <w:rFonts w:ascii="宋体" w:hAnsi="宋体" w:cs="Tahoma"/>
          <w:kern w:val="0"/>
          <w:sz w:val="24"/>
        </w:rPr>
      </w:pPr>
      <w:r w:rsidRPr="00A81FD1">
        <w:rPr>
          <w:rFonts w:ascii="宋体" w:hAnsi="宋体"/>
          <w:b/>
          <w:sz w:val="24"/>
        </w:rPr>
        <w:t>1.</w:t>
      </w:r>
      <w:r w:rsidRPr="00A81FD1">
        <w:rPr>
          <w:rFonts w:ascii="宋体" w:hAnsi="宋体" w:cs="Tahoma" w:hint="eastAsia"/>
          <w:kern w:val="0"/>
          <w:sz w:val="24"/>
        </w:rPr>
        <w:t>根据《工业和信息化部、国家统计局、国家发展和改革委员会、财政部关于印发中小企业划型标准规定的通知》（工信部联企业</w:t>
      </w:r>
      <w:r w:rsidRPr="00A81FD1">
        <w:rPr>
          <w:rFonts w:ascii="宋体" w:hAnsi="宋体" w:cs="Tahoma"/>
          <w:kern w:val="0"/>
          <w:sz w:val="24"/>
        </w:rPr>
        <w:t>[2011]300号）规定的划分标准，</w:t>
      </w:r>
      <w:r w:rsidRPr="00A81FD1">
        <w:rPr>
          <w:rFonts w:ascii="宋体" w:hAnsi="宋体" w:cs="Tahoma" w:hint="eastAsia"/>
          <w:kern w:val="0"/>
          <w:sz w:val="24"/>
        </w:rPr>
        <w:t>对于符合《政府采购促进中小企业发展管理办法》规定的小</w:t>
      </w:r>
      <w:proofErr w:type="gramStart"/>
      <w:r w:rsidRPr="00A81FD1">
        <w:rPr>
          <w:rFonts w:ascii="宋体" w:hAnsi="宋体" w:cs="Tahoma" w:hint="eastAsia"/>
          <w:kern w:val="0"/>
          <w:sz w:val="24"/>
        </w:rPr>
        <w:t>微企业</w:t>
      </w:r>
      <w:proofErr w:type="gramEnd"/>
      <w:r w:rsidRPr="00A81FD1">
        <w:rPr>
          <w:rFonts w:ascii="宋体" w:hAnsi="宋体" w:cs="Tahoma"/>
          <w:kern w:val="0"/>
          <w:sz w:val="24"/>
        </w:rPr>
        <w:t>报价给予6%</w:t>
      </w:r>
      <w:r w:rsidRPr="00A81FD1">
        <w:rPr>
          <w:rFonts w:ascii="宋体" w:hAnsi="宋体" w:cs="Tahoma" w:hint="eastAsia"/>
          <w:kern w:val="0"/>
          <w:sz w:val="24"/>
        </w:rPr>
        <w:t>（工程项目为3%）</w:t>
      </w:r>
      <w:r w:rsidRPr="00A81FD1">
        <w:rPr>
          <w:rFonts w:ascii="宋体" w:hAnsi="宋体" w:cs="Tahoma"/>
          <w:kern w:val="0"/>
          <w:sz w:val="24"/>
        </w:rPr>
        <w:t>的扣除</w:t>
      </w:r>
      <w:r w:rsidRPr="00A81FD1">
        <w:rPr>
          <w:rFonts w:ascii="宋体" w:hAnsi="宋体" w:cs="Tahoma" w:hint="eastAsia"/>
          <w:kern w:val="0"/>
          <w:sz w:val="24"/>
        </w:rPr>
        <w:t>，用扣除后价格</w:t>
      </w:r>
      <w:r w:rsidRPr="00A81FD1">
        <w:rPr>
          <w:rFonts w:ascii="宋体" w:hAnsi="宋体" w:cs="Tahoma"/>
          <w:kern w:val="0"/>
          <w:sz w:val="24"/>
        </w:rPr>
        <w:t>作为评标</w:t>
      </w:r>
      <w:proofErr w:type="gramStart"/>
      <w:r w:rsidRPr="00A81FD1">
        <w:rPr>
          <w:rFonts w:ascii="宋体" w:hAnsi="宋体" w:cs="Tahoma"/>
          <w:kern w:val="0"/>
          <w:sz w:val="24"/>
        </w:rPr>
        <w:t>价</w:t>
      </w:r>
      <w:r w:rsidRPr="00A81FD1">
        <w:rPr>
          <w:rFonts w:ascii="宋体" w:hAnsi="宋体" w:cs="Tahoma" w:hint="eastAsia"/>
          <w:kern w:val="0"/>
          <w:sz w:val="24"/>
        </w:rPr>
        <w:t>参加</w:t>
      </w:r>
      <w:proofErr w:type="gramEnd"/>
      <w:r w:rsidRPr="00A81FD1">
        <w:rPr>
          <w:rFonts w:ascii="宋体" w:hAnsi="宋体" w:cs="Tahoma" w:hint="eastAsia"/>
          <w:kern w:val="0"/>
          <w:sz w:val="24"/>
        </w:rPr>
        <w:t>评审</w:t>
      </w:r>
      <w:r w:rsidRPr="00A81FD1">
        <w:rPr>
          <w:rFonts w:ascii="宋体" w:hAnsi="宋体" w:cs="Tahoma"/>
          <w:kern w:val="0"/>
          <w:sz w:val="24"/>
        </w:rPr>
        <w:t>。其它形式下，投标人的投标报价即为其评标价。小型和微型企业填写招标文件</w:t>
      </w:r>
      <w:r w:rsidRPr="00A81FD1">
        <w:rPr>
          <w:rFonts w:ascii="宋体" w:hAnsi="宋体" w:cs="Tahoma" w:hint="eastAsia"/>
          <w:kern w:val="0"/>
          <w:sz w:val="24"/>
        </w:rPr>
        <w:t>第七章中规定的“中小企业声明函”，否则不考虑价格扣除。</w:t>
      </w:r>
    </w:p>
    <w:p w14:paraId="714E03A0" w14:textId="77777777" w:rsidR="00FC219D" w:rsidRPr="00A81FD1" w:rsidRDefault="00E8678F">
      <w:pPr>
        <w:pStyle w:val="af0"/>
        <w:tabs>
          <w:tab w:val="left" w:pos="1275"/>
          <w:tab w:val="left" w:pos="1440"/>
          <w:tab w:val="left" w:pos="1620"/>
        </w:tabs>
        <w:spacing w:line="360" w:lineRule="auto"/>
        <w:ind w:leftChars="135" w:left="283"/>
        <w:rPr>
          <w:rFonts w:hAnsi="宋体"/>
          <w:sz w:val="24"/>
          <w:szCs w:val="24"/>
        </w:rPr>
      </w:pPr>
      <w:r w:rsidRPr="00A81FD1">
        <w:rPr>
          <w:rFonts w:hAnsi="宋体" w:hint="eastAsia"/>
          <w:sz w:val="24"/>
          <w:szCs w:val="24"/>
        </w:rPr>
        <w:t>（</w:t>
      </w:r>
      <w:r w:rsidRPr="00A81FD1">
        <w:rPr>
          <w:rFonts w:hAnsi="宋体"/>
          <w:sz w:val="24"/>
          <w:szCs w:val="24"/>
        </w:rPr>
        <w:t>1）监狱企业投标视同小型、微型企业，须</w:t>
      </w:r>
      <w:r w:rsidRPr="00A81FD1">
        <w:rPr>
          <w:rFonts w:hAnsi="宋体" w:cs="Tahoma" w:hint="eastAsia"/>
          <w:kern w:val="0"/>
          <w:sz w:val="24"/>
          <w:szCs w:val="24"/>
        </w:rPr>
        <w:t>填写招标文件第九章规定的“中小企业声明函”并提供由省级以上</w:t>
      </w:r>
      <w:r w:rsidRPr="00A81FD1">
        <w:rPr>
          <w:rFonts w:hAnsi="宋体" w:hint="eastAsia"/>
          <w:sz w:val="24"/>
          <w:szCs w:val="24"/>
        </w:rPr>
        <w:t>监狱管理局、戒毒管理局（含新疆生产建设兵团）出具的属于监狱企业的证明文件复印件</w:t>
      </w:r>
      <w:r w:rsidRPr="00A81FD1">
        <w:rPr>
          <w:rFonts w:hAnsi="宋体" w:cs="Tahoma" w:hint="eastAsia"/>
          <w:kern w:val="0"/>
          <w:sz w:val="24"/>
          <w:szCs w:val="24"/>
        </w:rPr>
        <w:t>，否则不考虑价格扣除</w:t>
      </w:r>
      <w:r w:rsidRPr="00A81FD1">
        <w:rPr>
          <w:rFonts w:hAnsi="宋体" w:hint="eastAsia"/>
          <w:sz w:val="24"/>
          <w:szCs w:val="24"/>
        </w:rPr>
        <w:t>。</w:t>
      </w:r>
    </w:p>
    <w:p w14:paraId="58EE111A" w14:textId="77777777" w:rsidR="00FC219D" w:rsidRPr="00A81FD1" w:rsidRDefault="00E8678F">
      <w:pPr>
        <w:pStyle w:val="af0"/>
        <w:tabs>
          <w:tab w:val="left" w:pos="1275"/>
          <w:tab w:val="left" w:pos="1440"/>
          <w:tab w:val="left" w:pos="1620"/>
        </w:tabs>
        <w:spacing w:line="360" w:lineRule="auto"/>
        <w:ind w:leftChars="135" w:left="283"/>
        <w:rPr>
          <w:rFonts w:hAnsi="宋体"/>
          <w:b/>
          <w:sz w:val="24"/>
          <w:szCs w:val="24"/>
        </w:rPr>
      </w:pPr>
      <w:r w:rsidRPr="00A81FD1">
        <w:rPr>
          <w:rFonts w:hAnsi="宋体" w:cs="Tahoma" w:hint="eastAsia"/>
          <w:kern w:val="0"/>
          <w:sz w:val="24"/>
          <w:szCs w:val="24"/>
        </w:rPr>
        <w:t>（</w:t>
      </w:r>
      <w:r w:rsidRPr="00A81FD1">
        <w:rPr>
          <w:rFonts w:hAnsi="宋体" w:cs="Tahoma"/>
          <w:kern w:val="0"/>
          <w:sz w:val="24"/>
          <w:szCs w:val="24"/>
        </w:rPr>
        <w:t>2）残疾人福利性单位</w:t>
      </w:r>
      <w:r w:rsidRPr="00A81FD1">
        <w:rPr>
          <w:rFonts w:hAnsi="宋体" w:cs="Tahoma" w:hint="eastAsia"/>
          <w:kern w:val="0"/>
          <w:sz w:val="24"/>
          <w:szCs w:val="24"/>
        </w:rPr>
        <w:t>投标</w:t>
      </w:r>
      <w:r w:rsidRPr="00A81FD1">
        <w:rPr>
          <w:rFonts w:hAnsi="宋体" w:cs="Tahoma"/>
          <w:kern w:val="0"/>
          <w:sz w:val="24"/>
          <w:szCs w:val="24"/>
        </w:rPr>
        <w:t>视同小型、微型企业</w:t>
      </w:r>
      <w:r w:rsidRPr="00A81FD1">
        <w:rPr>
          <w:rFonts w:hAnsi="宋体" w:cs="Tahoma" w:hint="eastAsia"/>
          <w:kern w:val="0"/>
          <w:sz w:val="24"/>
          <w:szCs w:val="24"/>
        </w:rPr>
        <w:t>，须填写招标文件第九章</w:t>
      </w:r>
      <w:r w:rsidRPr="00A81FD1">
        <w:rPr>
          <w:rFonts w:hAnsi="宋体" w:cs="Tahoma"/>
          <w:kern w:val="0"/>
          <w:sz w:val="24"/>
          <w:szCs w:val="24"/>
        </w:rPr>
        <w:t>规定的“残疾人福利性单位声明函</w:t>
      </w:r>
      <w:r w:rsidRPr="00A81FD1">
        <w:rPr>
          <w:rFonts w:hAnsi="宋体" w:cs="Tahoma" w:hint="eastAsia"/>
          <w:kern w:val="0"/>
          <w:sz w:val="24"/>
          <w:szCs w:val="24"/>
        </w:rPr>
        <w:t>”，否则不考虑价格扣除。</w:t>
      </w:r>
      <w:r w:rsidRPr="00A81FD1">
        <w:rPr>
          <w:rFonts w:hAnsi="宋体"/>
          <w:b/>
          <w:sz w:val="24"/>
          <w:szCs w:val="24"/>
        </w:rPr>
        <w:t>残疾人福利性单位属于小型、微型企业的，不重复享受政策。</w:t>
      </w:r>
    </w:p>
    <w:p w14:paraId="4012F593" w14:textId="77777777" w:rsidR="00FC219D" w:rsidRPr="00A81FD1" w:rsidRDefault="00E8678F">
      <w:pPr>
        <w:pStyle w:val="af0"/>
        <w:tabs>
          <w:tab w:val="left" w:pos="1275"/>
          <w:tab w:val="left" w:pos="1440"/>
          <w:tab w:val="left" w:pos="1620"/>
        </w:tabs>
        <w:spacing w:line="360" w:lineRule="auto"/>
        <w:ind w:leftChars="135" w:left="283"/>
        <w:rPr>
          <w:rFonts w:hAnsi="宋体"/>
          <w:bCs/>
          <w:sz w:val="24"/>
          <w:szCs w:val="24"/>
        </w:rPr>
      </w:pPr>
      <w:r w:rsidRPr="00A81FD1">
        <w:rPr>
          <w:rFonts w:hAnsi="宋体" w:hint="eastAsia"/>
          <w:bCs/>
          <w:sz w:val="24"/>
          <w:szCs w:val="24"/>
        </w:rPr>
        <w:t>（3）本项目对应的中小企业划分标准所属行业为：</w:t>
      </w:r>
      <w:r w:rsidRPr="00A81FD1">
        <w:rPr>
          <w:rFonts w:hAnsi="宋体" w:hint="eastAsia"/>
          <w:b/>
          <w:sz w:val="24"/>
          <w:szCs w:val="24"/>
        </w:rPr>
        <w:t>其他未列明行业（教育）</w:t>
      </w:r>
    </w:p>
    <w:p w14:paraId="3263EE28" w14:textId="77777777" w:rsidR="00FC219D" w:rsidRPr="00A81FD1" w:rsidRDefault="00E8678F">
      <w:pPr>
        <w:pStyle w:val="af0"/>
        <w:tabs>
          <w:tab w:val="left" w:pos="1275"/>
          <w:tab w:val="left" w:pos="1440"/>
          <w:tab w:val="left" w:pos="1620"/>
        </w:tabs>
        <w:spacing w:line="360" w:lineRule="auto"/>
        <w:ind w:leftChars="135" w:left="283"/>
        <w:rPr>
          <w:rFonts w:hAnsi="宋体"/>
          <w:bCs/>
          <w:sz w:val="24"/>
          <w:szCs w:val="24"/>
        </w:rPr>
      </w:pPr>
      <w:r w:rsidRPr="00A81FD1">
        <w:rPr>
          <w:rFonts w:hAnsi="宋体" w:hint="eastAsia"/>
          <w:bCs/>
          <w:sz w:val="24"/>
          <w:szCs w:val="24"/>
        </w:rPr>
        <w:t>（4）享受中小企业扶持政策获得政府采购合同的，小</w:t>
      </w:r>
      <w:proofErr w:type="gramStart"/>
      <w:r w:rsidRPr="00A81FD1">
        <w:rPr>
          <w:rFonts w:hAnsi="宋体" w:hint="eastAsia"/>
          <w:bCs/>
          <w:sz w:val="24"/>
          <w:szCs w:val="24"/>
        </w:rPr>
        <w:t>微企业</w:t>
      </w:r>
      <w:proofErr w:type="gramEnd"/>
      <w:r w:rsidRPr="00A81FD1">
        <w:rPr>
          <w:rFonts w:hAnsi="宋体" w:hint="eastAsia"/>
          <w:bCs/>
          <w:sz w:val="24"/>
          <w:szCs w:val="24"/>
        </w:rPr>
        <w:t>不得将合同分包给大中型企业，中型企业不得将合同分包给大型企业。</w:t>
      </w:r>
    </w:p>
    <w:p w14:paraId="3EB441A2" w14:textId="77777777" w:rsidR="00FC219D" w:rsidRPr="00A81FD1" w:rsidRDefault="00E8678F">
      <w:pPr>
        <w:pStyle w:val="af0"/>
        <w:tabs>
          <w:tab w:val="left" w:pos="1275"/>
          <w:tab w:val="left" w:pos="1440"/>
          <w:tab w:val="left" w:pos="1620"/>
        </w:tabs>
        <w:spacing w:line="360" w:lineRule="auto"/>
        <w:ind w:leftChars="135" w:left="283"/>
        <w:rPr>
          <w:rFonts w:hAnsi="宋体" w:cs="Tahoma"/>
          <w:b/>
          <w:kern w:val="0"/>
          <w:sz w:val="24"/>
          <w:szCs w:val="24"/>
        </w:rPr>
      </w:pPr>
      <w:r w:rsidRPr="00A81FD1">
        <w:rPr>
          <w:rFonts w:hAnsi="宋体" w:hint="eastAsia"/>
          <w:b/>
          <w:sz w:val="24"/>
          <w:szCs w:val="24"/>
        </w:rPr>
        <w:t>（5）供应商提供的《中小企业声明函》内容不实的，属于提供虚假材料谋取中标、成交，依照《中华人民共和国政府采购法》等国家有关规定追究相应责任。</w:t>
      </w:r>
    </w:p>
    <w:p w14:paraId="2446BA2C" w14:textId="77777777" w:rsidR="00FC219D" w:rsidRPr="00A81FD1" w:rsidRDefault="00E8678F">
      <w:pPr>
        <w:widowControl/>
        <w:spacing w:line="360" w:lineRule="auto"/>
        <w:jc w:val="left"/>
        <w:rPr>
          <w:rFonts w:ascii="宋体" w:hAnsi="宋体"/>
          <w:bCs/>
          <w:sz w:val="24"/>
        </w:rPr>
      </w:pPr>
      <w:r w:rsidRPr="00A81FD1">
        <w:rPr>
          <w:rFonts w:ascii="宋体" w:hAnsi="宋体"/>
          <w:bCs/>
          <w:sz w:val="24"/>
        </w:rPr>
        <w:t>2</w:t>
      </w:r>
      <w:r w:rsidRPr="00A81FD1">
        <w:rPr>
          <w:rFonts w:ascii="宋体" w:hAnsi="宋体" w:hint="eastAsia"/>
          <w:bCs/>
          <w:sz w:val="24"/>
        </w:rPr>
        <w:t>．</w:t>
      </w:r>
      <w:r w:rsidRPr="00A81FD1">
        <w:rPr>
          <w:rFonts w:ascii="宋体" w:hAnsi="宋体"/>
          <w:bCs/>
          <w:sz w:val="24"/>
        </w:rPr>
        <w:t>节能</w:t>
      </w:r>
      <w:r w:rsidRPr="00A81FD1">
        <w:rPr>
          <w:rFonts w:ascii="宋体" w:hAnsi="宋体" w:hint="eastAsia"/>
          <w:bCs/>
          <w:sz w:val="24"/>
        </w:rPr>
        <w:t>、环保</w:t>
      </w:r>
      <w:r w:rsidRPr="00A81FD1">
        <w:rPr>
          <w:rFonts w:ascii="宋体" w:hAnsi="宋体"/>
          <w:bCs/>
          <w:sz w:val="24"/>
        </w:rPr>
        <w:t>产品</w:t>
      </w:r>
      <w:r w:rsidRPr="00A81FD1">
        <w:rPr>
          <w:rFonts w:ascii="宋体" w:hAnsi="宋体" w:hint="eastAsia"/>
          <w:bCs/>
          <w:sz w:val="24"/>
        </w:rPr>
        <w:t>（本项目不涉及）</w:t>
      </w:r>
    </w:p>
    <w:p w14:paraId="4860E70D" w14:textId="77777777" w:rsidR="00FC219D" w:rsidRPr="00A81FD1" w:rsidRDefault="00E8678F">
      <w:pPr>
        <w:widowControl/>
        <w:spacing w:line="360" w:lineRule="auto"/>
        <w:ind w:firstLineChars="200" w:firstLine="480"/>
        <w:jc w:val="left"/>
        <w:rPr>
          <w:rFonts w:ascii="宋体" w:hAnsi="宋体" w:cs="Tahoma"/>
          <w:b/>
          <w:bCs/>
          <w:kern w:val="0"/>
          <w:sz w:val="24"/>
        </w:rPr>
      </w:pPr>
      <w:r w:rsidRPr="00A81FD1">
        <w:rPr>
          <w:rFonts w:ascii="宋体" w:hAnsi="宋体" w:cs="Tahoma" w:hint="eastAsia"/>
          <w:kern w:val="0"/>
          <w:sz w:val="24"/>
        </w:rPr>
        <w:lastRenderedPageBreak/>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A81FD1">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488CB8FC" w14:textId="77777777" w:rsidR="00FC219D" w:rsidRPr="00A81FD1" w:rsidRDefault="00E8678F">
      <w:pPr>
        <w:widowControl/>
        <w:spacing w:line="360" w:lineRule="auto"/>
        <w:ind w:firstLineChars="200" w:firstLine="480"/>
        <w:jc w:val="left"/>
        <w:rPr>
          <w:rFonts w:ascii="宋体" w:hAnsi="宋体" w:cs="Tahoma"/>
          <w:kern w:val="0"/>
          <w:sz w:val="24"/>
        </w:rPr>
      </w:pPr>
      <w:r w:rsidRPr="00A81FD1">
        <w:rPr>
          <w:rFonts w:ascii="宋体" w:hAnsi="宋体" w:cs="Tahoma" w:hint="eastAsia"/>
          <w:kern w:val="0"/>
          <w:sz w:val="24"/>
        </w:rPr>
        <w:t>如采购人所采购的设备不涉及政府强制采购节能产品的，供应商提供的产品中属于节能产品</w:t>
      </w:r>
      <w:r w:rsidRPr="00A81FD1">
        <w:rPr>
          <w:rFonts w:ascii="宋体" w:hAnsi="宋体" w:cs="Tahoma"/>
          <w:kern w:val="0"/>
          <w:sz w:val="24"/>
        </w:rPr>
        <w:t>/环境标志产品政府采购品目清单</w:t>
      </w:r>
      <w:r w:rsidRPr="00A81FD1">
        <w:rPr>
          <w:rFonts w:ascii="宋体" w:hAnsi="宋体" w:cs="Tahoma" w:hint="eastAsia"/>
          <w:kern w:val="0"/>
          <w:sz w:val="24"/>
        </w:rPr>
        <w:t>中优先采购的，应提供国家确定的认证机构出具的、处于有效期之内的节能产品</w:t>
      </w:r>
      <w:r w:rsidRPr="00A81FD1">
        <w:rPr>
          <w:rFonts w:ascii="宋体" w:hAnsi="宋体" w:cs="Tahoma"/>
          <w:kern w:val="0"/>
          <w:sz w:val="24"/>
        </w:rPr>
        <w:t>/</w:t>
      </w:r>
      <w:r w:rsidRPr="00A81FD1">
        <w:rPr>
          <w:rFonts w:ascii="宋体" w:hAnsi="宋体" w:cs="Tahoma" w:hint="eastAsia"/>
          <w:kern w:val="0"/>
          <w:sz w:val="24"/>
        </w:rPr>
        <w:t>环境标志产品认证证书复印件，按照节能、环境标志产品得分规则加分。</w:t>
      </w:r>
    </w:p>
    <w:p w14:paraId="59A17E87" w14:textId="77777777" w:rsidR="00FC219D" w:rsidRPr="00A81FD1" w:rsidRDefault="00E8678F">
      <w:pPr>
        <w:widowControl/>
        <w:spacing w:line="360" w:lineRule="auto"/>
        <w:jc w:val="left"/>
        <w:rPr>
          <w:rFonts w:ascii="宋体" w:hAnsi="宋体"/>
          <w:b/>
          <w:sz w:val="24"/>
        </w:rPr>
      </w:pPr>
      <w:r w:rsidRPr="00A81FD1">
        <w:rPr>
          <w:rFonts w:ascii="宋体" w:hAnsi="宋体" w:cs="Tahoma"/>
          <w:kern w:val="0"/>
          <w:sz w:val="24"/>
        </w:rPr>
        <w:br w:type="page"/>
      </w:r>
    </w:p>
    <w:p w14:paraId="237FD8DC" w14:textId="77777777" w:rsidR="00FC219D" w:rsidRPr="00A81FD1" w:rsidRDefault="00E8678F">
      <w:pPr>
        <w:pStyle w:val="1"/>
      </w:pPr>
      <w:bookmarkStart w:id="93" w:name="_Hlt487900425"/>
      <w:bookmarkStart w:id="94" w:name="_Toc310195760"/>
      <w:bookmarkStart w:id="95" w:name="_Toc63259069"/>
      <w:bookmarkEnd w:id="92"/>
      <w:bookmarkEnd w:id="93"/>
      <w:r w:rsidRPr="00A81FD1">
        <w:rPr>
          <w:rFonts w:hint="eastAsia"/>
        </w:rPr>
        <w:lastRenderedPageBreak/>
        <w:t>第六章 合同格式</w:t>
      </w:r>
      <w:bookmarkEnd w:id="94"/>
      <w:bookmarkEnd w:id="95"/>
    </w:p>
    <w:p w14:paraId="7AAF4543" w14:textId="77777777" w:rsidR="00FC219D" w:rsidRPr="00A81FD1" w:rsidRDefault="00E8678F">
      <w:pPr>
        <w:spacing w:line="360" w:lineRule="auto"/>
        <w:jc w:val="center"/>
        <w:rPr>
          <w:rFonts w:ascii="宋体" w:hAnsi="宋体"/>
          <w:sz w:val="24"/>
        </w:rPr>
      </w:pPr>
      <w:bookmarkStart w:id="96" w:name="_Toc12295837"/>
      <w:r w:rsidRPr="00A81FD1">
        <w:rPr>
          <w:rFonts w:ascii="宋体" w:hAnsi="宋体"/>
          <w:sz w:val="24"/>
        </w:rPr>
        <w:t>(此为参考版本，以实际签订为准)</w:t>
      </w:r>
    </w:p>
    <w:p w14:paraId="31011746" w14:textId="77777777" w:rsidR="00FC219D" w:rsidRPr="00A81FD1" w:rsidRDefault="00FC219D">
      <w:pPr>
        <w:spacing w:line="360" w:lineRule="auto"/>
        <w:jc w:val="center"/>
        <w:rPr>
          <w:rFonts w:ascii="宋体" w:hAnsi="宋体"/>
          <w:sz w:val="24"/>
        </w:rPr>
      </w:pPr>
    </w:p>
    <w:bookmarkEnd w:id="96"/>
    <w:p w14:paraId="11E69CB1" w14:textId="77777777" w:rsidR="00FC219D" w:rsidRPr="00A81FD1" w:rsidRDefault="00E8678F">
      <w:pPr>
        <w:tabs>
          <w:tab w:val="left" w:pos="142"/>
        </w:tabs>
        <w:spacing w:line="480" w:lineRule="auto"/>
        <w:ind w:leftChars="67" w:left="141"/>
        <w:jc w:val="center"/>
        <w:rPr>
          <w:rFonts w:ascii="黑体" w:eastAsia="黑体" w:hAnsi="黑体" w:cs="黑体"/>
          <w:sz w:val="44"/>
          <w:szCs w:val="44"/>
        </w:rPr>
      </w:pPr>
      <w:r w:rsidRPr="00A81FD1">
        <w:rPr>
          <w:rFonts w:ascii="黑体" w:eastAsia="黑体" w:hAnsi="黑体" w:cs="黑体" w:hint="eastAsia"/>
          <w:sz w:val="44"/>
          <w:szCs w:val="44"/>
        </w:rPr>
        <w:t>国家开放大学实验学院全网办学</w:t>
      </w:r>
      <w:r w:rsidRPr="00A81FD1">
        <w:rPr>
          <w:rFonts w:ascii="黑体" w:eastAsia="黑体" w:hAnsi="黑体" w:cs="黑体"/>
          <w:sz w:val="44"/>
          <w:szCs w:val="44"/>
        </w:rPr>
        <w:br/>
      </w:r>
      <w:r w:rsidRPr="00A81FD1">
        <w:rPr>
          <w:rFonts w:ascii="黑体" w:eastAsia="黑体" w:hAnsi="黑体" w:cs="黑体" w:hint="eastAsia"/>
          <w:sz w:val="44"/>
          <w:szCs w:val="44"/>
        </w:rPr>
        <w:t xml:space="preserve">业务支持服务项目 </w:t>
      </w:r>
      <w:r w:rsidRPr="00A81FD1">
        <w:rPr>
          <w:rFonts w:ascii="黑体" w:eastAsia="黑体" w:hAnsi="黑体" w:cs="黑体"/>
          <w:sz w:val="44"/>
          <w:szCs w:val="44"/>
        </w:rPr>
        <w:t xml:space="preserve"> </w:t>
      </w:r>
    </w:p>
    <w:p w14:paraId="5715F7FC" w14:textId="77777777" w:rsidR="00FC219D" w:rsidRPr="00A81FD1" w:rsidRDefault="00E8678F">
      <w:pPr>
        <w:tabs>
          <w:tab w:val="left" w:pos="142"/>
        </w:tabs>
        <w:spacing w:line="480" w:lineRule="auto"/>
        <w:ind w:leftChars="67" w:left="141"/>
        <w:jc w:val="center"/>
        <w:rPr>
          <w:rFonts w:ascii="黑体" w:eastAsia="黑体" w:hAnsi="黑体" w:cs="黑体"/>
          <w:sz w:val="44"/>
          <w:szCs w:val="44"/>
          <w:u w:val="single"/>
        </w:rPr>
      </w:pPr>
      <w:r w:rsidRPr="00A81FD1">
        <w:rPr>
          <w:rFonts w:ascii="黑体" w:eastAsia="黑体" w:hAnsi="黑体" w:cs="黑体" w:hint="eastAsia"/>
          <w:sz w:val="44"/>
          <w:szCs w:val="44"/>
        </w:rPr>
        <w:t>采购合同</w:t>
      </w:r>
    </w:p>
    <w:p w14:paraId="00D7558B" w14:textId="77777777" w:rsidR="00FC219D" w:rsidRPr="00A81FD1" w:rsidRDefault="00FC219D">
      <w:pPr>
        <w:rPr>
          <w:rFonts w:ascii="黑体" w:eastAsia="黑体" w:hAnsi="黑体" w:cs="黑体"/>
          <w:w w:val="80"/>
        </w:rPr>
      </w:pPr>
    </w:p>
    <w:p w14:paraId="5FF9648D" w14:textId="77777777" w:rsidR="00FC219D" w:rsidRPr="00A81FD1" w:rsidRDefault="00FC219D">
      <w:pPr>
        <w:rPr>
          <w:rFonts w:ascii="黑体" w:eastAsia="黑体" w:hAnsi="黑体" w:cs="黑体"/>
          <w:w w:val="80"/>
        </w:rPr>
      </w:pPr>
    </w:p>
    <w:p w14:paraId="7D9351C2" w14:textId="77777777" w:rsidR="00FC219D" w:rsidRPr="00A81FD1" w:rsidRDefault="00FC219D">
      <w:pPr>
        <w:spacing w:line="264" w:lineRule="auto"/>
        <w:rPr>
          <w:rFonts w:ascii="黑体" w:eastAsia="黑体" w:hAnsi="黑体" w:cs="黑体"/>
          <w:spacing w:val="20"/>
        </w:rPr>
      </w:pPr>
    </w:p>
    <w:p w14:paraId="17B4714C" w14:textId="77777777" w:rsidR="00FC219D" w:rsidRPr="00A81FD1" w:rsidRDefault="00FC219D">
      <w:pPr>
        <w:pStyle w:val="aff6"/>
        <w:spacing w:before="240" w:beforeAutospacing="0" w:after="0" w:afterAutospacing="0" w:line="360" w:lineRule="auto"/>
        <w:ind w:firstLineChars="200" w:firstLine="480"/>
        <w:jc w:val="both"/>
      </w:pPr>
    </w:p>
    <w:p w14:paraId="006B20CB" w14:textId="77777777" w:rsidR="00FC219D" w:rsidRPr="00A81FD1" w:rsidRDefault="00FC219D">
      <w:pPr>
        <w:pStyle w:val="aff6"/>
        <w:spacing w:before="240" w:beforeAutospacing="0" w:after="0" w:afterAutospacing="0" w:line="360" w:lineRule="auto"/>
        <w:ind w:firstLineChars="200" w:firstLine="480"/>
        <w:jc w:val="both"/>
      </w:pPr>
    </w:p>
    <w:p w14:paraId="28D5B75B" w14:textId="77777777" w:rsidR="00FC219D" w:rsidRPr="00A81FD1" w:rsidRDefault="00FC219D">
      <w:pPr>
        <w:pStyle w:val="aff6"/>
        <w:spacing w:before="240" w:beforeAutospacing="0" w:after="0" w:afterAutospacing="0" w:line="360" w:lineRule="auto"/>
        <w:ind w:firstLineChars="200" w:firstLine="480"/>
        <w:jc w:val="both"/>
      </w:pPr>
    </w:p>
    <w:tbl>
      <w:tblPr>
        <w:tblW w:w="8504" w:type="dxa"/>
        <w:jc w:val="center"/>
        <w:tblLayout w:type="fixed"/>
        <w:tblLook w:val="04A0" w:firstRow="1" w:lastRow="0" w:firstColumn="1" w:lastColumn="0" w:noHBand="0" w:noVBand="1"/>
      </w:tblPr>
      <w:tblGrid>
        <w:gridCol w:w="4252"/>
        <w:gridCol w:w="4252"/>
      </w:tblGrid>
      <w:tr w:rsidR="00FC219D" w:rsidRPr="00A81FD1" w14:paraId="223178B7" w14:textId="77777777">
        <w:trPr>
          <w:jc w:val="center"/>
        </w:trPr>
        <w:tc>
          <w:tcPr>
            <w:tcW w:w="4252" w:type="dxa"/>
            <w:tcBorders>
              <w:right w:val="dotted" w:sz="4" w:space="0" w:color="auto"/>
            </w:tcBorders>
          </w:tcPr>
          <w:p w14:paraId="29E7ECF6" w14:textId="77777777" w:rsidR="00FC219D" w:rsidRPr="00A81FD1" w:rsidRDefault="00E8678F">
            <w:pPr>
              <w:ind w:left="708" w:hangingChars="295" w:hanging="708"/>
              <w:rPr>
                <w:rFonts w:ascii="黑体" w:eastAsia="黑体" w:hAnsi="黑体" w:cs="黑体"/>
                <w:bCs/>
                <w:sz w:val="24"/>
                <w:u w:val="single"/>
              </w:rPr>
            </w:pPr>
            <w:r w:rsidRPr="00A81FD1">
              <w:rPr>
                <w:rFonts w:ascii="黑体" w:eastAsia="黑体" w:hAnsi="黑体" w:cs="黑体" w:hint="eastAsia"/>
                <w:bCs/>
                <w:sz w:val="24"/>
              </w:rPr>
              <w:t>甲方：</w:t>
            </w:r>
          </w:p>
          <w:p w14:paraId="417A629C" w14:textId="77777777" w:rsidR="00FC219D" w:rsidRPr="00A81FD1" w:rsidRDefault="00E8678F">
            <w:pPr>
              <w:spacing w:line="288" w:lineRule="auto"/>
              <w:ind w:left="708" w:right="26" w:hangingChars="295" w:hanging="708"/>
              <w:rPr>
                <w:rFonts w:ascii="黑体" w:eastAsia="黑体" w:hAnsi="黑体" w:cs="黑体"/>
                <w:bCs/>
                <w:sz w:val="24"/>
                <w:u w:val="single"/>
              </w:rPr>
            </w:pPr>
            <w:r w:rsidRPr="00A81FD1">
              <w:rPr>
                <w:rFonts w:ascii="黑体" w:eastAsia="黑体" w:hAnsi="黑体" w:cs="黑体" w:hint="eastAsia"/>
                <w:bCs/>
                <w:sz w:val="24"/>
              </w:rPr>
              <w:t>地址：</w:t>
            </w:r>
          </w:p>
          <w:p w14:paraId="0F25D693" w14:textId="77777777" w:rsidR="00FC219D" w:rsidRPr="00A81FD1" w:rsidRDefault="00E8678F">
            <w:pPr>
              <w:spacing w:line="288" w:lineRule="auto"/>
              <w:ind w:right="26"/>
              <w:rPr>
                <w:rFonts w:ascii="黑体" w:eastAsia="黑体" w:hAnsi="黑体" w:cs="黑体"/>
                <w:bCs/>
                <w:sz w:val="24"/>
              </w:rPr>
            </w:pPr>
            <w:r w:rsidRPr="00A81FD1">
              <w:rPr>
                <w:rFonts w:ascii="黑体" w:eastAsia="黑体" w:hAnsi="黑体" w:cs="黑体" w:hint="eastAsia"/>
                <w:bCs/>
                <w:sz w:val="24"/>
              </w:rPr>
              <w:t>电话：</w:t>
            </w:r>
          </w:p>
          <w:p w14:paraId="39A583BE" w14:textId="77777777" w:rsidR="00FC219D" w:rsidRPr="00A81FD1" w:rsidRDefault="00E8678F">
            <w:pPr>
              <w:spacing w:line="288" w:lineRule="auto"/>
              <w:ind w:right="26"/>
              <w:rPr>
                <w:rFonts w:ascii="黑体" w:eastAsia="黑体" w:hAnsi="黑体" w:cs="黑体"/>
                <w:bCs/>
                <w:sz w:val="24"/>
                <w:u w:val="single"/>
              </w:rPr>
            </w:pPr>
            <w:r w:rsidRPr="00A81FD1">
              <w:rPr>
                <w:rFonts w:ascii="黑体" w:eastAsia="黑体" w:hAnsi="黑体" w:cs="黑体" w:hint="eastAsia"/>
                <w:bCs/>
                <w:sz w:val="24"/>
              </w:rPr>
              <w:t>传真：</w:t>
            </w:r>
          </w:p>
          <w:p w14:paraId="1DBBEEA9" w14:textId="77777777" w:rsidR="00FC219D" w:rsidRPr="00A81FD1" w:rsidRDefault="00E8678F">
            <w:pPr>
              <w:spacing w:line="288" w:lineRule="auto"/>
              <w:ind w:right="26"/>
              <w:rPr>
                <w:rFonts w:ascii="黑体" w:eastAsia="黑体" w:hAnsi="黑体" w:cs="黑体"/>
                <w:bCs/>
                <w:sz w:val="24"/>
                <w:u w:val="single"/>
              </w:rPr>
            </w:pPr>
            <w:r w:rsidRPr="00A81FD1">
              <w:rPr>
                <w:rFonts w:ascii="黑体" w:eastAsia="黑体" w:hAnsi="黑体" w:cs="黑体" w:hint="eastAsia"/>
                <w:bCs/>
                <w:sz w:val="24"/>
              </w:rPr>
              <w:t>联系人：</w:t>
            </w:r>
          </w:p>
        </w:tc>
        <w:tc>
          <w:tcPr>
            <w:tcW w:w="4252" w:type="dxa"/>
            <w:tcBorders>
              <w:left w:val="dotted" w:sz="4" w:space="0" w:color="auto"/>
            </w:tcBorders>
          </w:tcPr>
          <w:p w14:paraId="4DBF8CAE" w14:textId="77777777" w:rsidR="00FC219D" w:rsidRPr="00A81FD1" w:rsidRDefault="00E8678F">
            <w:pPr>
              <w:rPr>
                <w:rFonts w:ascii="黑体" w:eastAsia="黑体" w:hAnsi="黑体" w:cs="黑体"/>
                <w:bCs/>
                <w:sz w:val="24"/>
                <w:u w:val="single"/>
              </w:rPr>
            </w:pPr>
            <w:r w:rsidRPr="00A81FD1">
              <w:rPr>
                <w:rFonts w:ascii="黑体" w:eastAsia="黑体" w:hAnsi="黑体" w:cs="黑体" w:hint="eastAsia"/>
                <w:bCs/>
                <w:sz w:val="24"/>
              </w:rPr>
              <w:t>乙方：</w:t>
            </w:r>
          </w:p>
          <w:p w14:paraId="4884CD65" w14:textId="77777777" w:rsidR="00FC219D" w:rsidRPr="00A81FD1" w:rsidRDefault="00E8678F">
            <w:pPr>
              <w:spacing w:line="288" w:lineRule="auto"/>
              <w:ind w:right="26"/>
              <w:rPr>
                <w:rFonts w:ascii="黑体" w:eastAsia="黑体" w:hAnsi="黑体" w:cs="黑体"/>
                <w:bCs/>
                <w:sz w:val="24"/>
              </w:rPr>
            </w:pPr>
            <w:r w:rsidRPr="00A81FD1">
              <w:rPr>
                <w:rFonts w:ascii="黑体" w:eastAsia="黑体" w:hAnsi="黑体" w:cs="黑体" w:hint="eastAsia"/>
                <w:bCs/>
                <w:sz w:val="24"/>
              </w:rPr>
              <w:t>地址：</w:t>
            </w:r>
          </w:p>
          <w:p w14:paraId="29C881E5" w14:textId="77777777" w:rsidR="00FC219D" w:rsidRPr="00A81FD1" w:rsidRDefault="00E8678F">
            <w:pPr>
              <w:spacing w:line="288" w:lineRule="auto"/>
              <w:ind w:right="26"/>
              <w:rPr>
                <w:rFonts w:ascii="黑体" w:eastAsia="黑体" w:hAnsi="黑体" w:cs="黑体"/>
                <w:bCs/>
                <w:sz w:val="24"/>
              </w:rPr>
            </w:pPr>
            <w:r w:rsidRPr="00A81FD1">
              <w:rPr>
                <w:rFonts w:ascii="黑体" w:eastAsia="黑体" w:hAnsi="黑体" w:cs="黑体" w:hint="eastAsia"/>
                <w:bCs/>
                <w:sz w:val="24"/>
              </w:rPr>
              <w:t>电话：</w:t>
            </w:r>
          </w:p>
          <w:p w14:paraId="0C2BFEBE" w14:textId="77777777" w:rsidR="00FC219D" w:rsidRPr="00A81FD1" w:rsidRDefault="00E8678F">
            <w:pPr>
              <w:spacing w:line="288" w:lineRule="auto"/>
              <w:ind w:right="26"/>
              <w:rPr>
                <w:rFonts w:ascii="黑体" w:eastAsia="黑体" w:hAnsi="黑体" w:cs="黑体"/>
                <w:bCs/>
                <w:sz w:val="24"/>
                <w:u w:val="single"/>
              </w:rPr>
            </w:pPr>
            <w:r w:rsidRPr="00A81FD1">
              <w:rPr>
                <w:rFonts w:ascii="黑体" w:eastAsia="黑体" w:hAnsi="黑体" w:cs="黑体" w:hint="eastAsia"/>
                <w:bCs/>
                <w:sz w:val="24"/>
              </w:rPr>
              <w:t>传真：</w:t>
            </w:r>
          </w:p>
          <w:p w14:paraId="0ED87C9E" w14:textId="77777777" w:rsidR="00FC219D" w:rsidRPr="00A81FD1" w:rsidRDefault="00E8678F">
            <w:pPr>
              <w:spacing w:line="288" w:lineRule="auto"/>
              <w:ind w:right="26"/>
              <w:rPr>
                <w:rFonts w:ascii="黑体" w:eastAsia="黑体" w:hAnsi="黑体" w:cs="黑体"/>
                <w:bCs/>
                <w:sz w:val="24"/>
              </w:rPr>
            </w:pPr>
            <w:r w:rsidRPr="00A81FD1">
              <w:rPr>
                <w:rFonts w:ascii="黑体" w:eastAsia="黑体" w:hAnsi="黑体" w:cs="黑体" w:hint="eastAsia"/>
                <w:bCs/>
                <w:sz w:val="24"/>
              </w:rPr>
              <w:t xml:space="preserve">联系人： </w:t>
            </w:r>
          </w:p>
        </w:tc>
      </w:tr>
    </w:tbl>
    <w:p w14:paraId="5EF0CA9D" w14:textId="77777777" w:rsidR="00FC219D" w:rsidRPr="00A81FD1" w:rsidRDefault="00FC219D">
      <w:pPr>
        <w:pStyle w:val="aff6"/>
        <w:spacing w:before="240" w:beforeAutospacing="0" w:after="0" w:afterAutospacing="0" w:line="360" w:lineRule="auto"/>
        <w:ind w:firstLineChars="200" w:firstLine="480"/>
        <w:jc w:val="both"/>
      </w:pPr>
    </w:p>
    <w:p w14:paraId="5699C379" w14:textId="77777777" w:rsidR="00FC219D" w:rsidRPr="00A81FD1" w:rsidRDefault="00FC219D">
      <w:pPr>
        <w:pStyle w:val="aff6"/>
        <w:spacing w:before="240" w:beforeAutospacing="0" w:after="0" w:afterAutospacing="0" w:line="360" w:lineRule="auto"/>
        <w:ind w:firstLineChars="200" w:firstLine="480"/>
        <w:jc w:val="both"/>
      </w:pPr>
    </w:p>
    <w:p w14:paraId="63ECDC03" w14:textId="77777777" w:rsidR="00FC219D" w:rsidRPr="00A81FD1" w:rsidRDefault="00E8678F">
      <w:pPr>
        <w:spacing w:after="381" w:line="720" w:lineRule="auto"/>
        <w:ind w:firstLineChars="700" w:firstLine="1680"/>
        <w:rPr>
          <w:rFonts w:ascii="黑体" w:eastAsia="黑体" w:hAnsi="黑体" w:cs="黑体"/>
          <w:sz w:val="24"/>
        </w:rPr>
      </w:pPr>
      <w:r w:rsidRPr="00A81FD1">
        <w:rPr>
          <w:rFonts w:ascii="黑体" w:eastAsia="黑体" w:hAnsi="黑体" w:cs="黑体" w:hint="eastAsia"/>
          <w:sz w:val="24"/>
        </w:rPr>
        <w:t xml:space="preserve">签订地点： </w:t>
      </w:r>
    </w:p>
    <w:p w14:paraId="10C13DE1" w14:textId="77777777" w:rsidR="00FC219D" w:rsidRPr="00A81FD1" w:rsidRDefault="00E8678F">
      <w:pPr>
        <w:spacing w:after="381" w:line="720" w:lineRule="auto"/>
        <w:ind w:firstLineChars="700" w:firstLine="1680"/>
        <w:rPr>
          <w:rFonts w:ascii="黑体" w:eastAsia="黑体" w:hAnsi="黑体" w:cs="黑体"/>
          <w:sz w:val="24"/>
          <w:u w:val="single"/>
        </w:rPr>
      </w:pPr>
      <w:r w:rsidRPr="00A81FD1">
        <w:rPr>
          <w:rFonts w:ascii="黑体" w:eastAsia="黑体" w:hAnsi="黑体" w:cs="黑体" w:hint="eastAsia"/>
          <w:sz w:val="24"/>
        </w:rPr>
        <w:t>签订日期：</w:t>
      </w:r>
    </w:p>
    <w:p w14:paraId="606F8B98" w14:textId="77777777" w:rsidR="00FC219D" w:rsidRPr="00A81FD1" w:rsidRDefault="00FC219D">
      <w:pPr>
        <w:spacing w:line="360" w:lineRule="auto"/>
        <w:ind w:firstLine="425"/>
        <w:rPr>
          <w:rFonts w:ascii="宋体" w:hAnsi="宋体" w:cs="宋体"/>
          <w:szCs w:val="21"/>
        </w:rPr>
        <w:sectPr w:rsidR="00FC219D" w:rsidRPr="00A81FD1">
          <w:footerReference w:type="default" r:id="rId12"/>
          <w:headerReference w:type="first" r:id="rId13"/>
          <w:pgSz w:w="11906" w:h="16838"/>
          <w:pgMar w:top="1440" w:right="1800" w:bottom="1440" w:left="1800" w:header="851" w:footer="850" w:gutter="0"/>
          <w:pgNumType w:start="1"/>
          <w:cols w:space="425"/>
          <w:docGrid w:type="lines" w:linePitch="312"/>
        </w:sectPr>
      </w:pPr>
      <w:bookmarkStart w:id="97" w:name="_Toc283886372"/>
      <w:bookmarkStart w:id="98" w:name="_Toc283996518"/>
    </w:p>
    <w:p w14:paraId="324B4287" w14:textId="77777777" w:rsidR="00FC219D" w:rsidRPr="00A81FD1" w:rsidRDefault="00E8678F">
      <w:pPr>
        <w:spacing w:line="360" w:lineRule="auto"/>
        <w:ind w:firstLineChars="200" w:firstLine="420"/>
        <w:rPr>
          <w:rFonts w:ascii="宋体" w:hAnsi="宋体" w:cs="宋体"/>
          <w:szCs w:val="21"/>
        </w:rPr>
      </w:pPr>
      <w:r w:rsidRPr="00A81FD1">
        <w:rPr>
          <w:rFonts w:ascii="宋体" w:hAnsi="宋体" w:cs="宋体" w:hint="eastAsia"/>
          <w:szCs w:val="21"/>
        </w:rPr>
        <w:lastRenderedPageBreak/>
        <w:t>国家开放大学</w:t>
      </w:r>
      <w:r w:rsidRPr="00A81FD1">
        <w:rPr>
          <w:rFonts w:ascii="宋体" w:hAnsi="宋体" w:cs="宋体" w:hint="eastAsia"/>
          <w:szCs w:val="21"/>
          <w:u w:val="single"/>
        </w:rPr>
        <w:t> 实验学院全网办学业务支持服务项目</w:t>
      </w:r>
      <w:r w:rsidRPr="00A81FD1">
        <w:rPr>
          <w:rFonts w:ascii="宋体" w:hAnsi="宋体" w:cs="宋体" w:hint="eastAsia"/>
          <w:szCs w:val="21"/>
        </w:rPr>
        <w:t>（项目名称）经</w:t>
      </w:r>
      <w:r w:rsidRPr="00A81FD1">
        <w:rPr>
          <w:rFonts w:ascii="宋体" w:hAnsi="宋体" w:cs="宋体" w:hint="eastAsia"/>
          <w:szCs w:val="21"/>
          <w:u w:val="single"/>
        </w:rPr>
        <w:t xml:space="preserve">           </w:t>
      </w:r>
      <w:r w:rsidRPr="00A81FD1">
        <w:rPr>
          <w:rFonts w:ascii="宋体" w:hAnsi="宋体" w:cs="宋体" w:hint="eastAsia"/>
          <w:szCs w:val="21"/>
        </w:rPr>
        <w:t>（采购代理机构）以</w:t>
      </w:r>
      <w:proofErr w:type="gramStart"/>
      <w:r w:rsidRPr="00A81FD1">
        <w:rPr>
          <w:rFonts w:ascii="宋体" w:hAnsi="宋体" w:cs="宋体" w:hint="eastAsia"/>
          <w:szCs w:val="21"/>
          <w:u w:val="single"/>
        </w:rPr>
        <w:t xml:space="preserve">　　　　　　　</w:t>
      </w:r>
      <w:proofErr w:type="gramEnd"/>
      <w:r w:rsidRPr="00A81FD1">
        <w:rPr>
          <w:rFonts w:ascii="宋体" w:hAnsi="宋体" w:cs="宋体" w:hint="eastAsia"/>
          <w:szCs w:val="21"/>
          <w:u w:val="single"/>
        </w:rPr>
        <w:t xml:space="preserve">   </w:t>
      </w:r>
      <w:r w:rsidRPr="00A81FD1">
        <w:rPr>
          <w:rFonts w:ascii="宋体" w:hAnsi="宋体" w:cs="宋体" w:hint="eastAsia"/>
          <w:szCs w:val="21"/>
        </w:rPr>
        <w:t>号采购文件在国内以</w:t>
      </w:r>
      <w:r w:rsidRPr="00A81FD1">
        <w:rPr>
          <w:rFonts w:ascii="宋体" w:hAnsi="宋体" w:cs="宋体" w:hint="eastAsia"/>
          <w:szCs w:val="21"/>
          <w:u w:val="single"/>
        </w:rPr>
        <w:t xml:space="preserve">        </w:t>
      </w:r>
      <w:r w:rsidRPr="00A81FD1">
        <w:rPr>
          <w:rFonts w:ascii="宋体" w:hAnsi="宋体" w:cs="宋体" w:hint="eastAsia"/>
          <w:szCs w:val="21"/>
        </w:rPr>
        <w:t>（公开招标/竞争性磋商/竞争性谈判/平台竞价/单一来源）方式采购。经评定（乙方）为中标人。经协商后，甲、乙双方同意依据采购文件和投标文件的内容，签署本合同。</w:t>
      </w:r>
    </w:p>
    <w:p w14:paraId="0C43F5A2" w14:textId="77777777" w:rsidR="00FC219D" w:rsidRPr="00A81FD1" w:rsidRDefault="00E8678F">
      <w:pPr>
        <w:pStyle w:val="3"/>
        <w:keepNext w:val="0"/>
        <w:keepLines w:val="0"/>
        <w:numPr>
          <w:ilvl w:val="2"/>
          <w:numId w:val="0"/>
        </w:numPr>
        <w:tabs>
          <w:tab w:val="left" w:pos="425"/>
        </w:tabs>
        <w:adjustRightInd/>
        <w:spacing w:beforeLines="20" w:before="48" w:afterLines="20" w:after="48"/>
        <w:ind w:leftChars="200" w:left="420"/>
        <w:rPr>
          <w:rFonts w:ascii="Times New Roman" w:hAnsi="Times New Roman"/>
          <w:szCs w:val="24"/>
        </w:rPr>
      </w:pPr>
      <w:bookmarkStart w:id="99" w:name="_Toc63259070"/>
      <w:r w:rsidRPr="00A81FD1">
        <w:rPr>
          <w:rFonts w:ascii="Times New Roman" w:hAnsi="Times New Roman" w:hint="eastAsia"/>
          <w:szCs w:val="24"/>
        </w:rPr>
        <w:t>一、合同文件</w:t>
      </w:r>
      <w:bookmarkEnd w:id="99"/>
    </w:p>
    <w:p w14:paraId="2633115C" w14:textId="77777777" w:rsidR="00FC219D" w:rsidRPr="00A81FD1" w:rsidRDefault="00E8678F">
      <w:pPr>
        <w:spacing w:line="348" w:lineRule="auto"/>
        <w:ind w:firstLine="425"/>
        <w:rPr>
          <w:szCs w:val="21"/>
        </w:rPr>
      </w:pPr>
      <w:r w:rsidRPr="00A81FD1">
        <w:rPr>
          <w:szCs w:val="21"/>
        </w:rPr>
        <w:t>下列文件</w:t>
      </w:r>
      <w:r w:rsidRPr="00A81FD1">
        <w:rPr>
          <w:rFonts w:hint="eastAsia"/>
          <w:szCs w:val="21"/>
        </w:rPr>
        <w:t>是</w:t>
      </w:r>
      <w:r w:rsidRPr="00A81FD1">
        <w:rPr>
          <w:szCs w:val="21"/>
        </w:rPr>
        <w:t>构成本合同</w:t>
      </w:r>
      <w:r w:rsidRPr="00A81FD1">
        <w:rPr>
          <w:rFonts w:hint="eastAsia"/>
          <w:szCs w:val="21"/>
        </w:rPr>
        <w:t>不可分割</w:t>
      </w:r>
      <w:r w:rsidRPr="00A81FD1">
        <w:rPr>
          <w:szCs w:val="21"/>
        </w:rPr>
        <w:t>的部分，组成本合同的文件及优先解释顺序如下：</w:t>
      </w:r>
    </w:p>
    <w:p w14:paraId="102DB12B" w14:textId="77777777" w:rsidR="00FC219D" w:rsidRPr="00A81FD1" w:rsidRDefault="00E8678F">
      <w:pPr>
        <w:spacing w:line="348" w:lineRule="auto"/>
        <w:ind w:firstLineChars="200" w:firstLine="420"/>
        <w:rPr>
          <w:szCs w:val="21"/>
        </w:rPr>
      </w:pPr>
      <w:r w:rsidRPr="00A81FD1">
        <w:rPr>
          <w:rFonts w:hint="eastAsia"/>
          <w:szCs w:val="21"/>
        </w:rPr>
        <w:t>1.</w:t>
      </w:r>
      <w:r w:rsidRPr="00A81FD1">
        <w:rPr>
          <w:rFonts w:hint="eastAsia"/>
          <w:szCs w:val="21"/>
        </w:rPr>
        <w:t>本合同履行期间甲乙双方签订的补充合同（协议）或合同修正文件；</w:t>
      </w:r>
    </w:p>
    <w:p w14:paraId="43F281AF" w14:textId="77777777" w:rsidR="00FC219D" w:rsidRPr="00A81FD1" w:rsidRDefault="00E8678F">
      <w:pPr>
        <w:spacing w:line="348" w:lineRule="auto"/>
        <w:ind w:firstLineChars="200" w:firstLine="420"/>
        <w:rPr>
          <w:szCs w:val="21"/>
        </w:rPr>
      </w:pPr>
      <w:r w:rsidRPr="00A81FD1">
        <w:rPr>
          <w:rFonts w:hint="eastAsia"/>
          <w:szCs w:val="21"/>
        </w:rPr>
        <w:t>2.</w:t>
      </w:r>
      <w:r w:rsidRPr="00A81FD1">
        <w:rPr>
          <w:szCs w:val="21"/>
        </w:rPr>
        <w:t>本合同书</w:t>
      </w:r>
      <w:r w:rsidRPr="00A81FD1">
        <w:rPr>
          <w:rFonts w:hint="eastAsia"/>
          <w:szCs w:val="21"/>
        </w:rPr>
        <w:t>；</w:t>
      </w:r>
    </w:p>
    <w:p w14:paraId="4965DFDB" w14:textId="77777777" w:rsidR="00FC219D" w:rsidRPr="00A81FD1" w:rsidRDefault="00E8678F">
      <w:pPr>
        <w:spacing w:line="348" w:lineRule="auto"/>
        <w:ind w:firstLineChars="200" w:firstLine="420"/>
        <w:rPr>
          <w:szCs w:val="21"/>
        </w:rPr>
      </w:pPr>
      <w:r w:rsidRPr="00A81FD1">
        <w:rPr>
          <w:rFonts w:hint="eastAsia"/>
          <w:szCs w:val="21"/>
        </w:rPr>
        <w:t>3.</w:t>
      </w:r>
      <w:r w:rsidRPr="00A81FD1">
        <w:rPr>
          <w:rFonts w:hint="eastAsia"/>
          <w:szCs w:val="21"/>
        </w:rPr>
        <w:t>中标</w:t>
      </w:r>
      <w:r w:rsidRPr="00A81FD1">
        <w:rPr>
          <w:szCs w:val="21"/>
        </w:rPr>
        <w:t>通知书</w:t>
      </w:r>
      <w:r w:rsidRPr="00A81FD1">
        <w:rPr>
          <w:rFonts w:hint="eastAsia"/>
          <w:szCs w:val="21"/>
        </w:rPr>
        <w:t>；</w:t>
      </w:r>
    </w:p>
    <w:p w14:paraId="6449A0C2" w14:textId="77777777" w:rsidR="00FC219D" w:rsidRPr="00A81FD1" w:rsidRDefault="00E8678F">
      <w:pPr>
        <w:spacing w:line="348" w:lineRule="auto"/>
        <w:ind w:firstLineChars="200" w:firstLine="420"/>
        <w:rPr>
          <w:szCs w:val="21"/>
        </w:rPr>
      </w:pPr>
      <w:r w:rsidRPr="00A81FD1">
        <w:rPr>
          <w:rFonts w:hint="eastAsia"/>
          <w:szCs w:val="21"/>
        </w:rPr>
        <w:t>4.</w:t>
      </w:r>
      <w:r w:rsidRPr="00A81FD1">
        <w:rPr>
          <w:rFonts w:hint="eastAsia"/>
          <w:szCs w:val="21"/>
        </w:rPr>
        <w:t>采购文件（</w:t>
      </w:r>
      <w:proofErr w:type="gramStart"/>
      <w:r w:rsidRPr="00A81FD1">
        <w:rPr>
          <w:rFonts w:hint="eastAsia"/>
          <w:szCs w:val="21"/>
        </w:rPr>
        <w:t>含修改</w:t>
      </w:r>
      <w:proofErr w:type="gramEnd"/>
      <w:r w:rsidRPr="00A81FD1">
        <w:rPr>
          <w:rFonts w:hint="eastAsia"/>
          <w:szCs w:val="21"/>
        </w:rPr>
        <w:t>文件、澄清文件、答疑会议纪要等）；</w:t>
      </w:r>
    </w:p>
    <w:p w14:paraId="77A92843" w14:textId="77777777" w:rsidR="00FC219D" w:rsidRPr="00A81FD1" w:rsidRDefault="00E8678F">
      <w:pPr>
        <w:spacing w:line="348" w:lineRule="auto"/>
        <w:ind w:firstLineChars="200" w:firstLine="420"/>
        <w:rPr>
          <w:szCs w:val="21"/>
        </w:rPr>
      </w:pPr>
      <w:r w:rsidRPr="00A81FD1">
        <w:rPr>
          <w:rFonts w:hint="eastAsia"/>
          <w:szCs w:val="21"/>
        </w:rPr>
        <w:t>5.</w:t>
      </w:r>
      <w:r w:rsidRPr="00A81FD1">
        <w:rPr>
          <w:szCs w:val="21"/>
        </w:rPr>
        <w:t>甲方针对本项目建设管理的各项制度、规定、规范及有关技术规格及要求；</w:t>
      </w:r>
    </w:p>
    <w:p w14:paraId="2F7A80DC" w14:textId="77777777" w:rsidR="00FC219D" w:rsidRPr="00A81FD1" w:rsidRDefault="00E8678F">
      <w:pPr>
        <w:spacing w:line="348" w:lineRule="auto"/>
        <w:ind w:firstLineChars="200" w:firstLine="420"/>
        <w:rPr>
          <w:szCs w:val="21"/>
        </w:rPr>
      </w:pPr>
      <w:r w:rsidRPr="00A81FD1">
        <w:rPr>
          <w:rFonts w:hint="eastAsia"/>
          <w:szCs w:val="21"/>
        </w:rPr>
        <w:t>6.</w:t>
      </w:r>
      <w:r w:rsidRPr="00A81FD1">
        <w:rPr>
          <w:rFonts w:hint="eastAsia"/>
          <w:szCs w:val="21"/>
        </w:rPr>
        <w:t>投标</w:t>
      </w:r>
      <w:r w:rsidRPr="00A81FD1">
        <w:rPr>
          <w:szCs w:val="21"/>
        </w:rPr>
        <w:t>文件及其附件</w:t>
      </w:r>
      <w:r w:rsidRPr="00A81FD1">
        <w:rPr>
          <w:rFonts w:hint="eastAsia"/>
          <w:szCs w:val="21"/>
        </w:rPr>
        <w:t>（</w:t>
      </w:r>
      <w:r w:rsidRPr="00A81FD1">
        <w:rPr>
          <w:szCs w:val="21"/>
        </w:rPr>
        <w:t>含澄清文件</w:t>
      </w:r>
      <w:r w:rsidRPr="00A81FD1">
        <w:rPr>
          <w:rFonts w:hint="eastAsia"/>
          <w:szCs w:val="21"/>
        </w:rPr>
        <w:t>）；</w:t>
      </w:r>
    </w:p>
    <w:p w14:paraId="09AE4EC4" w14:textId="77777777" w:rsidR="00FC219D" w:rsidRPr="00A81FD1" w:rsidRDefault="00E8678F">
      <w:pPr>
        <w:spacing w:line="360" w:lineRule="auto"/>
        <w:ind w:firstLineChars="200" w:firstLine="420"/>
        <w:rPr>
          <w:szCs w:val="21"/>
        </w:rPr>
      </w:pPr>
      <w:r w:rsidRPr="00A81FD1">
        <w:rPr>
          <w:rFonts w:hint="eastAsia"/>
          <w:szCs w:val="21"/>
        </w:rPr>
        <w:t>双方有关项目的洽商、变更等书面协议或文件视为本合同的组成部分，并互为补充和解释，如各文件存在冲突之处，以上述排前的优先。当同一顺序上的文件内容出现不一致时，按时间在后者为准。</w:t>
      </w:r>
    </w:p>
    <w:p w14:paraId="7F107CAE" w14:textId="77777777" w:rsidR="00FC219D" w:rsidRPr="00A81FD1" w:rsidRDefault="00E8678F">
      <w:pPr>
        <w:pStyle w:val="3"/>
        <w:keepNext w:val="0"/>
        <w:keepLines w:val="0"/>
        <w:numPr>
          <w:ilvl w:val="2"/>
          <w:numId w:val="0"/>
        </w:numPr>
        <w:tabs>
          <w:tab w:val="left" w:pos="425"/>
        </w:tabs>
        <w:adjustRightInd/>
        <w:spacing w:beforeLines="20" w:before="48" w:afterLines="20" w:after="48"/>
        <w:ind w:leftChars="200" w:left="420"/>
        <w:rPr>
          <w:rFonts w:ascii="Times New Roman" w:hAnsi="Times New Roman"/>
          <w:szCs w:val="24"/>
        </w:rPr>
      </w:pPr>
      <w:bookmarkStart w:id="100" w:name="_Toc26567"/>
      <w:bookmarkStart w:id="101" w:name="_Toc63259071"/>
      <w:bookmarkStart w:id="102" w:name="_Toc514159293"/>
      <w:bookmarkStart w:id="103" w:name="_Toc27521"/>
      <w:bookmarkStart w:id="104" w:name="_Toc26066"/>
      <w:r w:rsidRPr="00A81FD1">
        <w:rPr>
          <w:rFonts w:ascii="Times New Roman" w:hAnsi="Times New Roman" w:hint="eastAsia"/>
          <w:szCs w:val="24"/>
        </w:rPr>
        <w:t>二、合作</w:t>
      </w:r>
      <w:r w:rsidRPr="00A81FD1">
        <w:rPr>
          <w:rFonts w:ascii="Times New Roman" w:hAnsi="Times New Roman"/>
          <w:szCs w:val="24"/>
        </w:rPr>
        <w:t>内容</w:t>
      </w:r>
      <w:bookmarkEnd w:id="100"/>
      <w:bookmarkEnd w:id="101"/>
      <w:bookmarkEnd w:id="102"/>
      <w:bookmarkEnd w:id="103"/>
      <w:bookmarkEnd w:id="104"/>
    </w:p>
    <w:p w14:paraId="368C2A5B" w14:textId="77777777" w:rsidR="00FC219D" w:rsidRPr="00A81FD1" w:rsidRDefault="00E8678F">
      <w:pPr>
        <w:spacing w:line="360" w:lineRule="auto"/>
        <w:ind w:firstLineChars="200" w:firstLine="420"/>
        <w:rPr>
          <w:szCs w:val="21"/>
        </w:rPr>
      </w:pPr>
      <w:r w:rsidRPr="00A81FD1">
        <w:rPr>
          <w:rFonts w:hint="eastAsia"/>
          <w:szCs w:val="21"/>
        </w:rPr>
        <w:t>1</w:t>
      </w:r>
      <w:r w:rsidRPr="00A81FD1">
        <w:rPr>
          <w:szCs w:val="21"/>
        </w:rPr>
        <w:t>.</w:t>
      </w:r>
      <w:r w:rsidRPr="00A81FD1">
        <w:rPr>
          <w:rFonts w:hint="eastAsia"/>
          <w:szCs w:val="21"/>
        </w:rPr>
        <w:t>全网办学平台的建设</w:t>
      </w:r>
    </w:p>
    <w:p w14:paraId="3A41A460" w14:textId="77777777" w:rsidR="00FC219D" w:rsidRPr="00A81FD1" w:rsidRDefault="00E8678F">
      <w:pPr>
        <w:spacing w:line="360" w:lineRule="auto"/>
        <w:ind w:firstLineChars="200" w:firstLine="420"/>
        <w:jc w:val="left"/>
        <w:rPr>
          <w:szCs w:val="21"/>
        </w:rPr>
      </w:pPr>
      <w:r w:rsidRPr="00A81FD1">
        <w:rPr>
          <w:rFonts w:hint="eastAsia"/>
          <w:szCs w:val="21"/>
        </w:rPr>
        <w:t>协助甲方筹备和推进全网办学业务；根据甲方的战略规划和业务要求建设开发集“招、教、学、管、评、服、考”于一体的全网办学平台，与国家开放大学相关系统连通，并持续进行后期的功能完善和升级工作，包含</w:t>
      </w:r>
      <w:r w:rsidRPr="00A81FD1">
        <w:rPr>
          <w:rFonts w:hint="eastAsia"/>
          <w:szCs w:val="21"/>
        </w:rPr>
        <w:t>web</w:t>
      </w:r>
      <w:r w:rsidRPr="00A81FD1">
        <w:rPr>
          <w:rFonts w:hint="eastAsia"/>
          <w:szCs w:val="21"/>
        </w:rPr>
        <w:t>端、</w:t>
      </w:r>
      <w:proofErr w:type="gramStart"/>
      <w:r w:rsidRPr="00A81FD1">
        <w:rPr>
          <w:rFonts w:hint="eastAsia"/>
          <w:szCs w:val="21"/>
        </w:rPr>
        <w:t>微信公众号</w:t>
      </w:r>
      <w:proofErr w:type="gramEnd"/>
      <w:r w:rsidRPr="00A81FD1">
        <w:rPr>
          <w:rFonts w:hint="eastAsia"/>
          <w:szCs w:val="21"/>
        </w:rPr>
        <w:t>、移动</w:t>
      </w:r>
      <w:r w:rsidRPr="00A81FD1">
        <w:rPr>
          <w:rFonts w:hint="eastAsia"/>
          <w:szCs w:val="21"/>
        </w:rPr>
        <w:t>APP</w:t>
      </w:r>
      <w:r w:rsidRPr="00A81FD1">
        <w:rPr>
          <w:rFonts w:hint="eastAsia"/>
          <w:szCs w:val="21"/>
        </w:rPr>
        <w:t>等，满足甲方全网办学业务需要。</w:t>
      </w:r>
    </w:p>
    <w:p w14:paraId="034BBD03" w14:textId="77777777" w:rsidR="00FC219D" w:rsidRPr="00A81FD1" w:rsidRDefault="00E8678F">
      <w:pPr>
        <w:spacing w:line="360" w:lineRule="auto"/>
        <w:ind w:firstLineChars="200" w:firstLine="420"/>
        <w:rPr>
          <w:szCs w:val="21"/>
        </w:rPr>
      </w:pPr>
      <w:r w:rsidRPr="00A81FD1">
        <w:rPr>
          <w:rFonts w:hint="eastAsia"/>
          <w:szCs w:val="21"/>
        </w:rPr>
        <w:t>2</w:t>
      </w:r>
      <w:r w:rsidRPr="00A81FD1">
        <w:rPr>
          <w:szCs w:val="21"/>
        </w:rPr>
        <w:t>.</w:t>
      </w:r>
      <w:r w:rsidRPr="00A81FD1">
        <w:rPr>
          <w:rFonts w:hint="eastAsia"/>
          <w:szCs w:val="21"/>
        </w:rPr>
        <w:t>全网办学平台运维与技术支持服务</w:t>
      </w:r>
    </w:p>
    <w:p w14:paraId="0B9ED02B" w14:textId="77777777" w:rsidR="00FC219D" w:rsidRPr="00A81FD1" w:rsidRDefault="00E8678F">
      <w:pPr>
        <w:spacing w:line="360" w:lineRule="auto"/>
        <w:ind w:firstLineChars="200" w:firstLine="420"/>
        <w:rPr>
          <w:szCs w:val="21"/>
        </w:rPr>
      </w:pPr>
      <w:r w:rsidRPr="00A81FD1">
        <w:rPr>
          <w:rFonts w:hint="eastAsia"/>
          <w:szCs w:val="21"/>
        </w:rPr>
        <w:t>搭建与业务适配的软硬件环境，运行维护好全网办学平台的软硬件资源，有效满足全网办学业务；做好数据安全保护，对重要数据定期进行备份，防止数据的泄露、损坏和丢失；建立客服系统，提供智能客服、人工坐席客服服务，</w:t>
      </w:r>
      <w:r w:rsidRPr="00A81FD1">
        <w:rPr>
          <w:rFonts w:ascii="宋体" w:hAnsi="宋体" w:hint="eastAsia"/>
        </w:rPr>
        <w:t>做好技术客服工作</w:t>
      </w:r>
      <w:r w:rsidRPr="00A81FD1">
        <w:rPr>
          <w:rFonts w:hint="eastAsia"/>
          <w:szCs w:val="21"/>
        </w:rPr>
        <w:t>；做好网络安全保护，防止一体化平台因网络安全攻击造成严重损坏和严重后果；</w:t>
      </w:r>
      <w:r w:rsidRPr="00A81FD1">
        <w:rPr>
          <w:rFonts w:ascii="宋体" w:hAnsi="宋体" w:hint="eastAsia"/>
        </w:rPr>
        <w:t>对平台进行监控，及时修复故障，确保平台运行安全正常稳定；做好培训的管理支持工作，从技术上保证甲方教学过程正常有序的开展。</w:t>
      </w:r>
    </w:p>
    <w:p w14:paraId="66A4BE50" w14:textId="77777777" w:rsidR="00FC219D" w:rsidRPr="00A81FD1" w:rsidRDefault="00E8678F">
      <w:pPr>
        <w:spacing w:line="360" w:lineRule="auto"/>
        <w:ind w:firstLineChars="200" w:firstLine="420"/>
        <w:rPr>
          <w:rFonts w:ascii="宋体" w:hAnsi="宋体"/>
        </w:rPr>
      </w:pPr>
      <w:r w:rsidRPr="00A81FD1">
        <w:rPr>
          <w:rFonts w:ascii="宋体" w:hAnsi="宋体" w:hint="eastAsia"/>
        </w:rPr>
        <w:t>3</w:t>
      </w:r>
      <w:r w:rsidRPr="00A81FD1">
        <w:rPr>
          <w:rFonts w:ascii="宋体" w:hAnsi="宋体"/>
        </w:rPr>
        <w:t>.</w:t>
      </w:r>
      <w:r w:rsidRPr="00A81FD1">
        <w:rPr>
          <w:rFonts w:ascii="宋体" w:hAnsi="宋体" w:hint="eastAsia"/>
        </w:rPr>
        <w:t>管理支持和学生支持服务</w:t>
      </w:r>
    </w:p>
    <w:p w14:paraId="5925F8D7" w14:textId="77777777" w:rsidR="00FC219D" w:rsidRPr="00A81FD1" w:rsidRDefault="00E8678F">
      <w:pPr>
        <w:spacing w:line="360" w:lineRule="auto"/>
        <w:ind w:firstLineChars="200" w:firstLine="420"/>
        <w:jc w:val="left"/>
        <w:rPr>
          <w:rFonts w:ascii="宋体" w:hAnsi="宋体"/>
        </w:rPr>
      </w:pPr>
      <w:r w:rsidRPr="00A81FD1">
        <w:rPr>
          <w:rFonts w:hint="eastAsia"/>
          <w:szCs w:val="21"/>
        </w:rPr>
        <w:t>协助甲方开展招生、教务、考试等业务，支持教学管理工作顺利进行；按照甲方要求，协助开展学生管理，向学生提供学习过程支持服务，组织开展学生活动等，支持学生顺利开展学习。</w:t>
      </w:r>
    </w:p>
    <w:p w14:paraId="20C82F57" w14:textId="77777777" w:rsidR="00FC219D" w:rsidRPr="00A81FD1" w:rsidRDefault="00E8678F">
      <w:pPr>
        <w:spacing w:line="360" w:lineRule="auto"/>
        <w:ind w:firstLineChars="200" w:firstLine="420"/>
        <w:rPr>
          <w:rFonts w:ascii="宋体" w:hAnsi="宋体"/>
        </w:rPr>
      </w:pPr>
      <w:r w:rsidRPr="00A81FD1">
        <w:rPr>
          <w:rFonts w:ascii="宋体" w:hAnsi="宋体" w:hint="eastAsia"/>
        </w:rPr>
        <w:t>具体技术和服务要求，以甲方在招标文件中提出的需求为准。</w:t>
      </w:r>
    </w:p>
    <w:p w14:paraId="3ACCF146" w14:textId="77777777" w:rsidR="00FC219D" w:rsidRPr="00A81FD1" w:rsidRDefault="00E8678F">
      <w:pPr>
        <w:pStyle w:val="3"/>
        <w:keepNext w:val="0"/>
        <w:keepLines w:val="0"/>
        <w:numPr>
          <w:ilvl w:val="2"/>
          <w:numId w:val="0"/>
        </w:numPr>
        <w:tabs>
          <w:tab w:val="left" w:pos="425"/>
        </w:tabs>
        <w:adjustRightInd/>
        <w:spacing w:beforeLines="20" w:before="48" w:afterLines="20" w:after="48"/>
        <w:ind w:leftChars="200" w:left="420"/>
        <w:rPr>
          <w:rFonts w:ascii="Times New Roman" w:hAnsi="Times New Roman"/>
          <w:szCs w:val="24"/>
        </w:rPr>
      </w:pPr>
      <w:bookmarkStart w:id="105" w:name="_Toc63259072"/>
      <w:bookmarkStart w:id="106" w:name="_Toc8388"/>
      <w:bookmarkStart w:id="107" w:name="_Toc514159295"/>
      <w:bookmarkStart w:id="108" w:name="_Toc10006"/>
      <w:bookmarkStart w:id="109" w:name="_Toc9350"/>
      <w:r w:rsidRPr="00A81FD1">
        <w:rPr>
          <w:rFonts w:ascii="Times New Roman" w:hAnsi="Times New Roman" w:hint="eastAsia"/>
          <w:szCs w:val="24"/>
        </w:rPr>
        <w:t>三、</w:t>
      </w:r>
      <w:r w:rsidRPr="00A81FD1">
        <w:rPr>
          <w:rFonts w:ascii="Times New Roman" w:hAnsi="Times New Roman"/>
          <w:szCs w:val="24"/>
        </w:rPr>
        <w:t>服务时间</w:t>
      </w:r>
      <w:bookmarkEnd w:id="105"/>
      <w:bookmarkEnd w:id="106"/>
      <w:bookmarkEnd w:id="107"/>
      <w:bookmarkEnd w:id="108"/>
      <w:bookmarkEnd w:id="109"/>
    </w:p>
    <w:p w14:paraId="6350EE02" w14:textId="77777777" w:rsidR="00FC219D" w:rsidRPr="00A81FD1" w:rsidRDefault="00E8678F">
      <w:pPr>
        <w:tabs>
          <w:tab w:val="left" w:pos="567"/>
        </w:tabs>
        <w:spacing w:line="360" w:lineRule="auto"/>
        <w:ind w:firstLineChars="200" w:firstLine="420"/>
        <w:rPr>
          <w:szCs w:val="21"/>
        </w:rPr>
      </w:pPr>
      <w:r w:rsidRPr="00A81FD1">
        <w:rPr>
          <w:szCs w:val="21"/>
        </w:rPr>
        <w:t>服务期限</w:t>
      </w:r>
      <w:r w:rsidRPr="00A81FD1">
        <w:rPr>
          <w:rFonts w:hint="eastAsia"/>
          <w:szCs w:val="21"/>
        </w:rPr>
        <w:t>为</w:t>
      </w:r>
      <w:r w:rsidRPr="00A81FD1">
        <w:rPr>
          <w:rFonts w:hint="eastAsia"/>
          <w:szCs w:val="21"/>
        </w:rPr>
        <w:t>2</w:t>
      </w:r>
      <w:r w:rsidRPr="00A81FD1">
        <w:rPr>
          <w:rFonts w:hint="eastAsia"/>
          <w:szCs w:val="21"/>
        </w:rPr>
        <w:t>年</w:t>
      </w:r>
      <w:r w:rsidRPr="00A81FD1">
        <w:rPr>
          <w:szCs w:val="21"/>
        </w:rPr>
        <w:t>：自</w:t>
      </w:r>
      <w:r w:rsidRPr="00A81FD1">
        <w:rPr>
          <w:szCs w:val="21"/>
          <w:u w:val="single"/>
        </w:rPr>
        <w:t xml:space="preserve">     </w:t>
      </w:r>
      <w:r w:rsidRPr="00A81FD1">
        <w:rPr>
          <w:szCs w:val="21"/>
        </w:rPr>
        <w:t>年</w:t>
      </w:r>
      <w:r w:rsidRPr="00A81FD1">
        <w:rPr>
          <w:szCs w:val="21"/>
          <w:u w:val="single"/>
        </w:rPr>
        <w:t xml:space="preserve">   </w:t>
      </w:r>
      <w:r w:rsidRPr="00A81FD1">
        <w:rPr>
          <w:szCs w:val="21"/>
        </w:rPr>
        <w:t>月</w:t>
      </w:r>
      <w:r w:rsidRPr="00A81FD1">
        <w:rPr>
          <w:szCs w:val="21"/>
          <w:u w:val="single"/>
        </w:rPr>
        <w:t xml:space="preserve">   </w:t>
      </w:r>
      <w:r w:rsidRPr="00A81FD1">
        <w:rPr>
          <w:szCs w:val="21"/>
        </w:rPr>
        <w:t>日至</w:t>
      </w:r>
      <w:r w:rsidRPr="00A81FD1">
        <w:rPr>
          <w:szCs w:val="21"/>
          <w:u w:val="single"/>
        </w:rPr>
        <w:t xml:space="preserve">     </w:t>
      </w:r>
      <w:r w:rsidRPr="00A81FD1">
        <w:rPr>
          <w:szCs w:val="21"/>
        </w:rPr>
        <w:t>年</w:t>
      </w:r>
      <w:r w:rsidRPr="00A81FD1">
        <w:rPr>
          <w:szCs w:val="21"/>
          <w:u w:val="single"/>
        </w:rPr>
        <w:t xml:space="preserve">   </w:t>
      </w:r>
      <w:r w:rsidRPr="00A81FD1">
        <w:rPr>
          <w:szCs w:val="21"/>
        </w:rPr>
        <w:t>月</w:t>
      </w:r>
      <w:r w:rsidRPr="00A81FD1">
        <w:rPr>
          <w:szCs w:val="21"/>
          <w:u w:val="single"/>
        </w:rPr>
        <w:t xml:space="preserve">   </w:t>
      </w:r>
      <w:r w:rsidRPr="00A81FD1">
        <w:rPr>
          <w:szCs w:val="21"/>
        </w:rPr>
        <w:t>日。</w:t>
      </w:r>
    </w:p>
    <w:p w14:paraId="32C7ABED" w14:textId="77777777" w:rsidR="00FC219D" w:rsidRPr="00A81FD1" w:rsidRDefault="00E8678F">
      <w:pPr>
        <w:tabs>
          <w:tab w:val="left" w:pos="567"/>
        </w:tabs>
        <w:spacing w:line="360" w:lineRule="auto"/>
        <w:ind w:firstLineChars="200" w:firstLine="420"/>
        <w:rPr>
          <w:szCs w:val="21"/>
        </w:rPr>
      </w:pPr>
      <w:r w:rsidRPr="00A81FD1">
        <w:rPr>
          <w:rFonts w:hint="eastAsia"/>
          <w:szCs w:val="21"/>
        </w:rPr>
        <w:t>在协议期限届满半年前，双方应就继续合作事宜进行商议。若双方均无异议，本合同可续签，续签合同的服务期限仍为</w:t>
      </w:r>
      <w:r w:rsidRPr="00A81FD1">
        <w:rPr>
          <w:rFonts w:hint="eastAsia"/>
          <w:szCs w:val="21"/>
        </w:rPr>
        <w:t>2</w:t>
      </w:r>
      <w:r w:rsidRPr="00A81FD1">
        <w:rPr>
          <w:rFonts w:hint="eastAsia"/>
          <w:szCs w:val="21"/>
        </w:rPr>
        <w:t>年。</w:t>
      </w:r>
    </w:p>
    <w:p w14:paraId="311B7DD6" w14:textId="77777777" w:rsidR="00FC219D" w:rsidRPr="00A81FD1" w:rsidRDefault="00E8678F">
      <w:pPr>
        <w:pStyle w:val="3"/>
        <w:keepNext w:val="0"/>
        <w:keepLines w:val="0"/>
        <w:numPr>
          <w:ilvl w:val="2"/>
          <w:numId w:val="0"/>
        </w:numPr>
        <w:tabs>
          <w:tab w:val="left" w:pos="425"/>
        </w:tabs>
        <w:adjustRightInd/>
        <w:spacing w:beforeLines="20" w:before="48" w:afterLines="20" w:after="48"/>
        <w:ind w:leftChars="200" w:left="420"/>
        <w:rPr>
          <w:rFonts w:ascii="Times New Roman" w:hAnsi="Times New Roman"/>
          <w:szCs w:val="24"/>
        </w:rPr>
      </w:pPr>
      <w:bookmarkStart w:id="110" w:name="_Toc514159296"/>
      <w:bookmarkStart w:id="111" w:name="_Toc15266"/>
      <w:bookmarkStart w:id="112" w:name="_Toc15412"/>
      <w:bookmarkStart w:id="113" w:name="_Toc22336"/>
      <w:bookmarkStart w:id="114" w:name="_Toc63259073"/>
      <w:r w:rsidRPr="00A81FD1">
        <w:rPr>
          <w:rFonts w:ascii="Times New Roman" w:hAnsi="Times New Roman" w:hint="eastAsia"/>
          <w:szCs w:val="24"/>
        </w:rPr>
        <w:lastRenderedPageBreak/>
        <w:t>四、</w:t>
      </w:r>
      <w:r w:rsidRPr="00A81FD1">
        <w:rPr>
          <w:rFonts w:ascii="Times New Roman" w:hAnsi="Times New Roman"/>
          <w:szCs w:val="24"/>
        </w:rPr>
        <w:t>双方</w:t>
      </w:r>
      <w:bookmarkEnd w:id="110"/>
      <w:bookmarkEnd w:id="111"/>
      <w:bookmarkEnd w:id="112"/>
      <w:bookmarkEnd w:id="113"/>
      <w:r w:rsidRPr="00A81FD1">
        <w:rPr>
          <w:rFonts w:ascii="Times New Roman" w:hAnsi="Times New Roman" w:hint="eastAsia"/>
          <w:szCs w:val="24"/>
        </w:rPr>
        <w:t>职责与权益</w:t>
      </w:r>
      <w:bookmarkEnd w:id="114"/>
    </w:p>
    <w:p w14:paraId="06B75350" w14:textId="77777777" w:rsidR="00FC219D" w:rsidRPr="00A81FD1" w:rsidRDefault="00E8678F">
      <w:pPr>
        <w:tabs>
          <w:tab w:val="left" w:pos="567"/>
        </w:tabs>
        <w:spacing w:line="360" w:lineRule="auto"/>
        <w:ind w:firstLineChars="200" w:firstLine="404"/>
        <w:rPr>
          <w:spacing w:val="-4"/>
          <w:szCs w:val="21"/>
        </w:rPr>
      </w:pPr>
      <w:r w:rsidRPr="00A81FD1">
        <w:rPr>
          <w:rFonts w:hint="eastAsia"/>
          <w:spacing w:val="-4"/>
          <w:szCs w:val="21"/>
        </w:rPr>
        <w:t>1.</w:t>
      </w:r>
      <w:r w:rsidRPr="00A81FD1">
        <w:rPr>
          <w:spacing w:val="-4"/>
          <w:szCs w:val="21"/>
        </w:rPr>
        <w:t>甲方</w:t>
      </w:r>
      <w:r w:rsidRPr="00A81FD1">
        <w:rPr>
          <w:rFonts w:hint="eastAsia"/>
          <w:spacing w:val="-4"/>
          <w:szCs w:val="21"/>
        </w:rPr>
        <w:t>权责</w:t>
      </w:r>
    </w:p>
    <w:p w14:paraId="4203CC00" w14:textId="77777777" w:rsidR="00FC219D" w:rsidRPr="00A81FD1" w:rsidRDefault="00E8678F">
      <w:pPr>
        <w:spacing w:line="360" w:lineRule="auto"/>
        <w:ind w:firstLineChars="200" w:firstLine="420"/>
        <w:rPr>
          <w:rFonts w:ascii="宋体" w:hAnsi="宋体"/>
        </w:rPr>
      </w:pPr>
      <w:r w:rsidRPr="00A81FD1">
        <w:rPr>
          <w:rFonts w:ascii="宋体" w:hAnsi="宋体" w:hint="eastAsia"/>
        </w:rPr>
        <w:t>（1）明确全网办学信息化需求，为乙方开发、集成、运维“一站式”全网平台提供业务培训、指导。</w:t>
      </w:r>
    </w:p>
    <w:p w14:paraId="26B5EEB9" w14:textId="77777777" w:rsidR="00FC219D" w:rsidRPr="00A81FD1" w:rsidRDefault="00E8678F">
      <w:pPr>
        <w:spacing w:line="360" w:lineRule="auto"/>
        <w:ind w:firstLineChars="200" w:firstLine="420"/>
        <w:rPr>
          <w:rFonts w:ascii="宋体" w:hAnsi="宋体"/>
        </w:rPr>
      </w:pPr>
      <w:r w:rsidRPr="00A81FD1">
        <w:rPr>
          <w:rFonts w:ascii="宋体" w:hAnsi="宋体" w:hint="eastAsia"/>
        </w:rPr>
        <w:t>（2）负责招生组织工作，包括确定并发布招生方案、协调完成招生计划、开展招生宣传和招生咨询，审核学生的入学资格、组织入学测试并完成学生的学籍注册和管理工作。</w:t>
      </w:r>
    </w:p>
    <w:p w14:paraId="2C93F711" w14:textId="77777777" w:rsidR="00FC219D" w:rsidRPr="00A81FD1" w:rsidRDefault="00E8678F">
      <w:pPr>
        <w:spacing w:line="360" w:lineRule="auto"/>
        <w:ind w:firstLineChars="200" w:firstLine="420"/>
        <w:rPr>
          <w:rFonts w:ascii="宋体" w:hAnsi="宋体"/>
        </w:rPr>
      </w:pPr>
      <w:r w:rsidRPr="00A81FD1">
        <w:rPr>
          <w:rFonts w:ascii="宋体" w:hAnsi="宋体" w:hint="eastAsia"/>
        </w:rPr>
        <w:t>（3）负责专业设置申报，制定实施性专业培养方案（包括教学计划和课程教学文件）。组织教学过程落实,开展师资培训。</w:t>
      </w:r>
    </w:p>
    <w:p w14:paraId="437A0212" w14:textId="77777777" w:rsidR="00FC219D" w:rsidRPr="00A81FD1" w:rsidRDefault="00E8678F">
      <w:pPr>
        <w:spacing w:line="360" w:lineRule="auto"/>
        <w:ind w:firstLineChars="200" w:firstLine="420"/>
        <w:rPr>
          <w:rFonts w:ascii="宋体" w:hAnsi="宋体"/>
        </w:rPr>
      </w:pPr>
      <w:r w:rsidRPr="00A81FD1">
        <w:rPr>
          <w:rFonts w:ascii="宋体" w:hAnsi="宋体" w:hint="eastAsia"/>
        </w:rPr>
        <w:t>（4）配置学科大类和主干专业责任教师，统设必修课程责任教师、自建课程主持教师和毕业论文指导教师。</w:t>
      </w:r>
    </w:p>
    <w:p w14:paraId="3AAE3D8A" w14:textId="77777777" w:rsidR="00FC219D" w:rsidRPr="00A81FD1" w:rsidRDefault="00E8678F">
      <w:pPr>
        <w:spacing w:line="360" w:lineRule="auto"/>
        <w:ind w:firstLineChars="200" w:firstLine="420"/>
        <w:rPr>
          <w:rFonts w:ascii="宋体" w:hAnsi="宋体"/>
        </w:rPr>
      </w:pPr>
      <w:r w:rsidRPr="00A81FD1">
        <w:rPr>
          <w:rFonts w:ascii="宋体" w:hAnsi="宋体" w:hint="eastAsia"/>
        </w:rPr>
        <w:t>（5）负责专业与课程资源建设，定期发布课程资源使用计划，统筹相关教材和教学资料的征订，提供适应全网教学模式的学习资源。</w:t>
      </w:r>
    </w:p>
    <w:p w14:paraId="497B982C" w14:textId="77777777" w:rsidR="00FC219D" w:rsidRPr="00A81FD1" w:rsidRDefault="00E8678F">
      <w:pPr>
        <w:spacing w:line="360" w:lineRule="auto"/>
        <w:ind w:firstLineChars="200" w:firstLine="420"/>
        <w:rPr>
          <w:rFonts w:ascii="宋体" w:hAnsi="宋体"/>
        </w:rPr>
      </w:pPr>
      <w:r w:rsidRPr="00A81FD1">
        <w:rPr>
          <w:rFonts w:ascii="宋体" w:hAnsi="宋体" w:hint="eastAsia"/>
        </w:rPr>
        <w:t>（6）制定招生、考试、教务、教学与教学管理等办学各环节的规章制度、管理办法、规范与标准并组织实施。</w:t>
      </w:r>
    </w:p>
    <w:p w14:paraId="25899CF0" w14:textId="77777777" w:rsidR="00FC219D" w:rsidRPr="00A81FD1" w:rsidRDefault="00E8678F">
      <w:pPr>
        <w:spacing w:line="360" w:lineRule="auto"/>
        <w:ind w:firstLineChars="200" w:firstLine="420"/>
        <w:rPr>
          <w:rFonts w:ascii="宋体" w:hAnsi="宋体"/>
        </w:rPr>
      </w:pPr>
      <w:r w:rsidRPr="00A81FD1">
        <w:rPr>
          <w:rFonts w:ascii="宋体" w:hAnsi="宋体" w:hint="eastAsia"/>
        </w:rPr>
        <w:t>（7）制定教学过程落实所需要的各类兼职教师角色的配置要求、聘任资格、岗位职责及评价指标。</w:t>
      </w:r>
    </w:p>
    <w:p w14:paraId="2B566B92" w14:textId="77777777" w:rsidR="00FC219D" w:rsidRPr="00A81FD1" w:rsidRDefault="00E8678F">
      <w:pPr>
        <w:spacing w:line="360" w:lineRule="auto"/>
        <w:ind w:firstLineChars="200" w:firstLine="420"/>
        <w:rPr>
          <w:rFonts w:ascii="宋体" w:hAnsi="宋体"/>
        </w:rPr>
      </w:pPr>
      <w:r w:rsidRPr="00A81FD1">
        <w:rPr>
          <w:rFonts w:ascii="宋体" w:hAnsi="宋体" w:hint="eastAsia"/>
        </w:rPr>
        <w:t>（8）聘任、管理与考核全网办学过程中的各类兼职教师并发放酬金。</w:t>
      </w:r>
    </w:p>
    <w:p w14:paraId="2D698559" w14:textId="77777777" w:rsidR="00FC219D" w:rsidRPr="00A81FD1" w:rsidRDefault="00E8678F">
      <w:pPr>
        <w:spacing w:line="360" w:lineRule="auto"/>
        <w:ind w:firstLineChars="200" w:firstLine="420"/>
        <w:rPr>
          <w:rFonts w:ascii="宋体" w:hAnsi="宋体"/>
        </w:rPr>
      </w:pPr>
      <w:r w:rsidRPr="00A81FD1">
        <w:rPr>
          <w:rFonts w:ascii="宋体" w:hAnsi="宋体" w:hint="eastAsia"/>
        </w:rPr>
        <w:t>（9）按相关规定收取学员学费，为学员提供发票、录取通知书和入学通知书，统筹开学典礼等相关事宜。</w:t>
      </w:r>
    </w:p>
    <w:p w14:paraId="442D81D8" w14:textId="77777777" w:rsidR="00FC219D" w:rsidRPr="00A81FD1" w:rsidRDefault="00E8678F">
      <w:pPr>
        <w:spacing w:line="360" w:lineRule="auto"/>
        <w:ind w:firstLineChars="200" w:firstLine="420"/>
        <w:rPr>
          <w:rFonts w:ascii="宋体" w:hAnsi="宋体"/>
        </w:rPr>
      </w:pPr>
      <w:r w:rsidRPr="00A81FD1">
        <w:rPr>
          <w:rFonts w:ascii="宋体" w:hAnsi="宋体" w:hint="eastAsia"/>
        </w:rPr>
        <w:t>（10）负责组织实施网上巡教、巡考、教学检查和评估，并根据检查评估结果及有关规定进行督促和指导，对各类违纪、违规现象进行处理。</w:t>
      </w:r>
    </w:p>
    <w:p w14:paraId="20DB257F" w14:textId="77777777" w:rsidR="00FC219D" w:rsidRPr="00A81FD1" w:rsidRDefault="00E8678F">
      <w:pPr>
        <w:spacing w:line="360" w:lineRule="auto"/>
        <w:ind w:firstLineChars="200" w:firstLine="420"/>
        <w:rPr>
          <w:rFonts w:ascii="宋体" w:hAnsi="宋体"/>
        </w:rPr>
      </w:pPr>
      <w:r w:rsidRPr="00A81FD1">
        <w:rPr>
          <w:rFonts w:ascii="宋体" w:hAnsi="宋体" w:hint="eastAsia"/>
        </w:rPr>
        <w:t>（11）依托全网办学业务，联合乙方开展有关教学研究项目,推动研究成果的转化和应用。</w:t>
      </w:r>
    </w:p>
    <w:p w14:paraId="123A2D71" w14:textId="77777777" w:rsidR="00FC219D" w:rsidRPr="00A81FD1" w:rsidRDefault="00E8678F">
      <w:pPr>
        <w:spacing w:line="360" w:lineRule="auto"/>
        <w:ind w:firstLineChars="200" w:firstLine="420"/>
        <w:rPr>
          <w:rFonts w:ascii="宋体" w:hAnsi="宋体"/>
        </w:rPr>
      </w:pPr>
      <w:r w:rsidRPr="00A81FD1">
        <w:rPr>
          <w:rFonts w:ascii="宋体" w:hAnsi="宋体" w:hint="eastAsia"/>
        </w:rPr>
        <w:t>（12）为乙方提供其工作所需的信息、数据、资料、设施、驻场场地等。</w:t>
      </w:r>
    </w:p>
    <w:p w14:paraId="5CEDF348" w14:textId="77777777" w:rsidR="00FC219D" w:rsidRPr="00A81FD1" w:rsidRDefault="00E8678F">
      <w:pPr>
        <w:tabs>
          <w:tab w:val="left" w:pos="567"/>
        </w:tabs>
        <w:spacing w:line="360" w:lineRule="auto"/>
        <w:ind w:firstLineChars="200" w:firstLine="404"/>
        <w:rPr>
          <w:spacing w:val="-4"/>
          <w:szCs w:val="21"/>
        </w:rPr>
      </w:pPr>
      <w:r w:rsidRPr="00A81FD1">
        <w:rPr>
          <w:spacing w:val="-4"/>
          <w:szCs w:val="21"/>
        </w:rPr>
        <w:t>2</w:t>
      </w:r>
      <w:r w:rsidRPr="00A81FD1">
        <w:rPr>
          <w:rFonts w:hint="eastAsia"/>
          <w:spacing w:val="-4"/>
          <w:szCs w:val="21"/>
        </w:rPr>
        <w:t>.</w:t>
      </w:r>
      <w:r w:rsidRPr="00A81FD1">
        <w:rPr>
          <w:spacing w:val="-4"/>
          <w:szCs w:val="21"/>
        </w:rPr>
        <w:t xml:space="preserve"> </w:t>
      </w:r>
      <w:r w:rsidRPr="00A81FD1">
        <w:rPr>
          <w:spacing w:val="-4"/>
          <w:szCs w:val="21"/>
        </w:rPr>
        <w:t>乙方义务</w:t>
      </w:r>
    </w:p>
    <w:p w14:paraId="2F9B09F1" w14:textId="77777777" w:rsidR="00FC219D" w:rsidRPr="00A81FD1" w:rsidRDefault="00E8678F">
      <w:pPr>
        <w:spacing w:line="360" w:lineRule="auto"/>
        <w:ind w:firstLineChars="200" w:firstLine="420"/>
        <w:rPr>
          <w:rFonts w:ascii="宋体" w:hAnsi="宋体"/>
        </w:rPr>
      </w:pPr>
      <w:bookmarkStart w:id="115" w:name="_Toc14651"/>
      <w:bookmarkStart w:id="116" w:name="_Toc5884"/>
      <w:bookmarkStart w:id="117" w:name="_Toc514159294"/>
      <w:bookmarkStart w:id="118" w:name="_Toc28150"/>
      <w:bookmarkStart w:id="119" w:name="_Ref58993011"/>
      <w:r w:rsidRPr="00A81FD1">
        <w:rPr>
          <w:rFonts w:ascii="宋体" w:hAnsi="宋体" w:hint="eastAsia"/>
        </w:rPr>
        <w:t>（1）提供并运</w:t>
      </w:r>
      <w:proofErr w:type="gramStart"/>
      <w:r w:rsidRPr="00A81FD1">
        <w:rPr>
          <w:rFonts w:ascii="宋体" w:hAnsi="宋体" w:hint="eastAsia"/>
        </w:rPr>
        <w:t>维满足</w:t>
      </w:r>
      <w:proofErr w:type="gramEnd"/>
      <w:r w:rsidRPr="00A81FD1">
        <w:rPr>
          <w:rFonts w:ascii="宋体" w:hAnsi="宋体" w:hint="eastAsia"/>
        </w:rPr>
        <w:t>全网办学需求的集“招、教、学、管、评、服、考”于一体的全网办学平台。协议签署4</w:t>
      </w:r>
      <w:r w:rsidRPr="00A81FD1">
        <w:rPr>
          <w:rFonts w:ascii="宋体" w:hAnsi="宋体"/>
        </w:rPr>
        <w:t>0</w:t>
      </w:r>
      <w:r w:rsidRPr="00A81FD1">
        <w:rPr>
          <w:rFonts w:ascii="宋体" w:hAnsi="宋体" w:hint="eastAsia"/>
        </w:rPr>
        <w:t>天（自然日）内，完成全网办学平台的开发、集成和部署，并上线试运行；按照甲方业务需求，持续升级完善全网办学平台的功能。</w:t>
      </w:r>
      <w:r w:rsidRPr="00A81FD1">
        <w:rPr>
          <w:rFonts w:ascii="宋体" w:hAnsi="宋体"/>
        </w:rPr>
        <w:t>具体服务内容</w:t>
      </w:r>
      <w:r w:rsidRPr="00A81FD1">
        <w:rPr>
          <w:rFonts w:ascii="宋体" w:hAnsi="宋体" w:hint="eastAsia"/>
        </w:rPr>
        <w:t>见附件</w:t>
      </w:r>
      <w:r w:rsidRPr="00A81FD1">
        <w:rPr>
          <w:rFonts w:ascii="宋体" w:hAnsi="宋体"/>
        </w:rPr>
        <w:t>。</w:t>
      </w:r>
    </w:p>
    <w:p w14:paraId="69D934E5" w14:textId="77777777" w:rsidR="00FC219D" w:rsidRPr="00A81FD1" w:rsidRDefault="00E8678F">
      <w:pPr>
        <w:spacing w:line="360" w:lineRule="auto"/>
        <w:ind w:firstLineChars="200" w:firstLine="420"/>
        <w:rPr>
          <w:rFonts w:ascii="宋体" w:hAnsi="宋体"/>
        </w:rPr>
      </w:pPr>
      <w:r w:rsidRPr="00A81FD1">
        <w:rPr>
          <w:rFonts w:ascii="宋体" w:hAnsi="宋体" w:hint="eastAsia"/>
        </w:rPr>
        <w:t>（2）根据甲方招生工作方案和招生计划，利用学习网、移动学习APP、</w:t>
      </w:r>
      <w:proofErr w:type="gramStart"/>
      <w:r w:rsidRPr="00A81FD1">
        <w:rPr>
          <w:rFonts w:ascii="宋体" w:hAnsi="宋体" w:hint="eastAsia"/>
        </w:rPr>
        <w:t>微信公众号</w:t>
      </w:r>
      <w:proofErr w:type="gramEnd"/>
      <w:r w:rsidRPr="00A81FD1">
        <w:rPr>
          <w:rFonts w:ascii="宋体" w:hAnsi="宋体" w:hint="eastAsia"/>
        </w:rPr>
        <w:t>和电话客服等平台和信息化手段，协助开展招生宣传、招生咨询等工作。</w:t>
      </w:r>
    </w:p>
    <w:p w14:paraId="4CCF26EF" w14:textId="77777777" w:rsidR="00FC219D" w:rsidRPr="00A81FD1" w:rsidRDefault="00E8678F">
      <w:pPr>
        <w:spacing w:line="360" w:lineRule="auto"/>
        <w:ind w:firstLineChars="200" w:firstLine="420"/>
        <w:rPr>
          <w:rFonts w:ascii="宋体" w:hAnsi="宋体"/>
        </w:rPr>
      </w:pPr>
      <w:r w:rsidRPr="00A81FD1">
        <w:rPr>
          <w:rFonts w:ascii="宋体" w:hAnsi="宋体" w:hint="eastAsia"/>
        </w:rPr>
        <w:t>（3）指派</w:t>
      </w:r>
      <w:r w:rsidRPr="00A81FD1">
        <w:rPr>
          <w:rFonts w:ascii="宋体" w:hAnsi="宋体"/>
        </w:rPr>
        <w:t>专人</w:t>
      </w:r>
      <w:r w:rsidRPr="00A81FD1">
        <w:rPr>
          <w:rFonts w:ascii="宋体" w:hAnsi="宋体" w:hint="eastAsia"/>
        </w:rPr>
        <w:t>入驻甲方</w:t>
      </w:r>
      <w:r w:rsidRPr="00A81FD1">
        <w:rPr>
          <w:rFonts w:ascii="宋体" w:hAnsi="宋体"/>
        </w:rPr>
        <w:t>，</w:t>
      </w:r>
      <w:r w:rsidRPr="00A81FD1">
        <w:rPr>
          <w:rFonts w:ascii="宋体" w:hAnsi="宋体" w:hint="eastAsia"/>
        </w:rPr>
        <w:t>为甲方提供管理支持服务与学生支持服务。具体服务内容见附件</w:t>
      </w:r>
      <w:r w:rsidRPr="00A81FD1">
        <w:rPr>
          <w:rFonts w:ascii="宋体" w:hAnsi="宋体"/>
        </w:rPr>
        <w:t>。</w:t>
      </w:r>
    </w:p>
    <w:p w14:paraId="42156E53" w14:textId="77777777" w:rsidR="00FC219D" w:rsidRPr="00A81FD1" w:rsidRDefault="00E8678F">
      <w:pPr>
        <w:tabs>
          <w:tab w:val="left" w:pos="851"/>
        </w:tabs>
        <w:spacing w:line="360" w:lineRule="auto"/>
        <w:ind w:firstLineChars="200" w:firstLine="420"/>
        <w:rPr>
          <w:rFonts w:ascii="宋体" w:hAnsi="宋体"/>
        </w:rPr>
      </w:pPr>
      <w:r w:rsidRPr="00A81FD1">
        <w:rPr>
          <w:rFonts w:ascii="宋体" w:hAnsi="宋体" w:hint="eastAsia"/>
        </w:rPr>
        <w:t>（4）与甲方共同开展有关教学研究项目,推动研究成果的转化，促进大数据、人工智能等新技术在教学、管理与支持服务中的应用。</w:t>
      </w:r>
    </w:p>
    <w:p w14:paraId="4B363547" w14:textId="77777777" w:rsidR="00FC219D" w:rsidRPr="00A81FD1" w:rsidRDefault="00E8678F">
      <w:pPr>
        <w:spacing w:line="360" w:lineRule="auto"/>
        <w:ind w:firstLineChars="200" w:firstLine="420"/>
        <w:rPr>
          <w:rFonts w:ascii="宋体" w:hAnsi="宋体"/>
        </w:rPr>
      </w:pPr>
      <w:r w:rsidRPr="00A81FD1">
        <w:rPr>
          <w:rFonts w:ascii="宋体" w:hAnsi="宋体" w:hint="eastAsia"/>
        </w:rPr>
        <w:t>（5）</w:t>
      </w:r>
      <w:r w:rsidRPr="00A81FD1">
        <w:rPr>
          <w:rFonts w:ascii="宋体" w:hAnsi="宋体"/>
        </w:rPr>
        <w:t>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79A6B770" w14:textId="77777777" w:rsidR="00FC219D" w:rsidRPr="00A81FD1" w:rsidRDefault="00E8678F">
      <w:pPr>
        <w:pStyle w:val="3"/>
        <w:keepNext w:val="0"/>
        <w:keepLines w:val="0"/>
        <w:numPr>
          <w:ilvl w:val="2"/>
          <w:numId w:val="0"/>
        </w:numPr>
        <w:tabs>
          <w:tab w:val="left" w:pos="425"/>
        </w:tabs>
        <w:adjustRightInd/>
        <w:spacing w:beforeLines="20" w:before="48" w:afterLines="20" w:after="48"/>
        <w:ind w:leftChars="200" w:left="420"/>
        <w:rPr>
          <w:rFonts w:ascii="Times New Roman" w:hAnsi="Times New Roman"/>
          <w:szCs w:val="24"/>
        </w:rPr>
      </w:pPr>
      <w:bookmarkStart w:id="120" w:name="_Toc63259074"/>
      <w:r w:rsidRPr="00A81FD1">
        <w:rPr>
          <w:rFonts w:ascii="Times New Roman" w:hAnsi="Times New Roman" w:hint="eastAsia"/>
          <w:szCs w:val="24"/>
        </w:rPr>
        <w:lastRenderedPageBreak/>
        <w:t>五、费用支付</w:t>
      </w:r>
      <w:bookmarkEnd w:id="115"/>
      <w:bookmarkEnd w:id="116"/>
      <w:bookmarkEnd w:id="117"/>
      <w:bookmarkEnd w:id="118"/>
      <w:bookmarkEnd w:id="120"/>
    </w:p>
    <w:p w14:paraId="0BD82AF1" w14:textId="77777777" w:rsidR="00FC219D" w:rsidRPr="00A81FD1" w:rsidRDefault="00E8678F">
      <w:pPr>
        <w:tabs>
          <w:tab w:val="left" w:pos="567"/>
        </w:tabs>
        <w:spacing w:line="360" w:lineRule="auto"/>
        <w:ind w:firstLineChars="200" w:firstLine="420"/>
        <w:rPr>
          <w:bCs/>
          <w:szCs w:val="21"/>
        </w:rPr>
      </w:pPr>
      <w:r w:rsidRPr="00A81FD1">
        <w:rPr>
          <w:rFonts w:hint="eastAsia"/>
          <w:bCs/>
          <w:szCs w:val="21"/>
        </w:rPr>
        <w:t>1.</w:t>
      </w:r>
      <w:r w:rsidRPr="00A81FD1">
        <w:rPr>
          <w:rFonts w:hint="eastAsia"/>
          <w:bCs/>
          <w:szCs w:val="21"/>
        </w:rPr>
        <w:t>费用标准</w:t>
      </w:r>
    </w:p>
    <w:p w14:paraId="7EF41EB6" w14:textId="77777777" w:rsidR="00FC219D" w:rsidRPr="00A81FD1" w:rsidRDefault="00E8678F">
      <w:pPr>
        <w:tabs>
          <w:tab w:val="left" w:pos="567"/>
        </w:tabs>
        <w:spacing w:line="360" w:lineRule="auto"/>
        <w:ind w:firstLineChars="200" w:firstLine="420"/>
        <w:rPr>
          <w:bCs/>
          <w:szCs w:val="21"/>
        </w:rPr>
      </w:pPr>
      <w:r w:rsidRPr="00A81FD1">
        <w:rPr>
          <w:rFonts w:hint="eastAsia"/>
          <w:bCs/>
          <w:szCs w:val="21"/>
        </w:rPr>
        <w:t>本项目按学分服务费的方式统计结算费用，甲方向乙方支付的服务费用金额计算公式为：</w:t>
      </w:r>
    </w:p>
    <w:p w14:paraId="764B3109" w14:textId="77777777" w:rsidR="00FC219D" w:rsidRPr="00A81FD1" w:rsidRDefault="00E8678F">
      <w:pPr>
        <w:tabs>
          <w:tab w:val="left" w:pos="567"/>
        </w:tabs>
        <w:spacing w:line="360" w:lineRule="auto"/>
        <w:ind w:firstLineChars="200" w:firstLine="420"/>
        <w:rPr>
          <w:bCs/>
          <w:szCs w:val="21"/>
        </w:rPr>
      </w:pPr>
      <w:r w:rsidRPr="00A81FD1">
        <w:rPr>
          <w:rFonts w:hint="eastAsia"/>
          <w:bCs/>
          <w:szCs w:val="21"/>
        </w:rPr>
        <w:t>服务费用金额</w:t>
      </w:r>
      <w:r w:rsidRPr="00A81FD1">
        <w:rPr>
          <w:rFonts w:hint="eastAsia"/>
          <w:bCs/>
          <w:szCs w:val="21"/>
        </w:rPr>
        <w:t>=</w:t>
      </w:r>
      <w:r w:rsidRPr="00A81FD1">
        <w:rPr>
          <w:rFonts w:hint="eastAsia"/>
          <w:bCs/>
          <w:szCs w:val="21"/>
        </w:rPr>
        <w:t>每学分服务费标准（按照中标价格计算）×中标</w:t>
      </w:r>
      <w:proofErr w:type="gramStart"/>
      <w:r w:rsidRPr="00A81FD1">
        <w:rPr>
          <w:rFonts w:hint="eastAsia"/>
          <w:bCs/>
          <w:szCs w:val="21"/>
        </w:rPr>
        <w:t>方服务</w:t>
      </w:r>
      <w:proofErr w:type="gramEnd"/>
      <w:r w:rsidRPr="00A81FD1">
        <w:rPr>
          <w:rFonts w:hint="eastAsia"/>
          <w:bCs/>
          <w:szCs w:val="21"/>
        </w:rPr>
        <w:t>的所有学生实际选课对应的学分总数（不含综合实践模块学分和重复选课课程学分）。</w:t>
      </w:r>
    </w:p>
    <w:p w14:paraId="3DA52F77" w14:textId="77777777" w:rsidR="00FC219D" w:rsidRPr="00A81FD1" w:rsidRDefault="00E8678F">
      <w:pPr>
        <w:tabs>
          <w:tab w:val="left" w:pos="567"/>
        </w:tabs>
        <w:spacing w:line="360" w:lineRule="auto"/>
        <w:ind w:firstLineChars="200" w:firstLine="420"/>
        <w:rPr>
          <w:bCs/>
          <w:szCs w:val="21"/>
        </w:rPr>
      </w:pPr>
      <w:r w:rsidRPr="00A81FD1">
        <w:rPr>
          <w:rFonts w:hint="eastAsia"/>
          <w:bCs/>
          <w:szCs w:val="21"/>
        </w:rPr>
        <w:t>每学分服务费为人民币</w:t>
      </w:r>
      <w:r w:rsidRPr="00A81FD1">
        <w:rPr>
          <w:bCs/>
          <w:szCs w:val="21"/>
        </w:rPr>
        <w:t>_____</w:t>
      </w:r>
      <w:r w:rsidRPr="00A81FD1">
        <w:rPr>
          <w:bCs/>
          <w:szCs w:val="21"/>
        </w:rPr>
        <w:t>元整（</w:t>
      </w:r>
      <w:r w:rsidRPr="00A81FD1">
        <w:rPr>
          <w:rFonts w:hint="eastAsia"/>
          <w:bCs/>
          <w:szCs w:val="21"/>
        </w:rPr>
        <w:t>大写：</w:t>
      </w:r>
      <w:r w:rsidRPr="00A81FD1">
        <w:rPr>
          <w:bCs/>
          <w:szCs w:val="21"/>
          <w:u w:val="single"/>
        </w:rPr>
        <w:t xml:space="preserve"> </w:t>
      </w:r>
      <w:r w:rsidRPr="00A81FD1">
        <w:rPr>
          <w:szCs w:val="21"/>
          <w:u w:val="single"/>
        </w:rPr>
        <w:t xml:space="preserve">XXX </w:t>
      </w:r>
      <w:r w:rsidRPr="00A81FD1">
        <w:rPr>
          <w:bCs/>
          <w:szCs w:val="21"/>
        </w:rPr>
        <w:t>）。</w:t>
      </w:r>
    </w:p>
    <w:p w14:paraId="051AB230" w14:textId="77777777" w:rsidR="00FC219D" w:rsidRPr="00A81FD1" w:rsidRDefault="00E8678F">
      <w:pPr>
        <w:tabs>
          <w:tab w:val="left" w:pos="567"/>
        </w:tabs>
        <w:spacing w:line="360" w:lineRule="auto"/>
        <w:ind w:leftChars="200" w:left="420"/>
        <w:rPr>
          <w:szCs w:val="21"/>
        </w:rPr>
      </w:pPr>
      <w:r w:rsidRPr="00A81FD1">
        <w:rPr>
          <w:rFonts w:hint="eastAsia"/>
          <w:szCs w:val="21"/>
        </w:rPr>
        <w:t>2.</w:t>
      </w:r>
      <w:r w:rsidRPr="00A81FD1">
        <w:rPr>
          <w:szCs w:val="21"/>
        </w:rPr>
        <w:t>付款</w:t>
      </w:r>
      <w:r w:rsidRPr="00A81FD1">
        <w:rPr>
          <w:rFonts w:hint="eastAsia"/>
          <w:szCs w:val="21"/>
        </w:rPr>
        <w:t>时间</w:t>
      </w:r>
      <w:r w:rsidRPr="00A81FD1">
        <w:rPr>
          <w:szCs w:val="21"/>
        </w:rPr>
        <w:t>：</w:t>
      </w:r>
      <w:r w:rsidRPr="00A81FD1">
        <w:rPr>
          <w:szCs w:val="21"/>
        </w:rPr>
        <w:t xml:space="preserve"> </w:t>
      </w:r>
    </w:p>
    <w:p w14:paraId="6C3299A0" w14:textId="77777777" w:rsidR="00FC219D" w:rsidRPr="00A81FD1" w:rsidRDefault="00E8678F">
      <w:pPr>
        <w:tabs>
          <w:tab w:val="left" w:pos="567"/>
        </w:tabs>
        <w:spacing w:line="360" w:lineRule="auto"/>
        <w:ind w:firstLineChars="200" w:firstLine="420"/>
        <w:rPr>
          <w:bCs/>
          <w:szCs w:val="21"/>
        </w:rPr>
      </w:pPr>
      <w:r w:rsidRPr="00A81FD1">
        <w:rPr>
          <w:rFonts w:hint="eastAsia"/>
          <w:bCs/>
          <w:szCs w:val="21"/>
        </w:rPr>
        <w:t>本项目按照学期结算学分服务费。每年春季学期和秋季学期各结算一次：其中春季学期结算时间为当年</w:t>
      </w:r>
      <w:r w:rsidRPr="00A81FD1">
        <w:rPr>
          <w:rFonts w:hint="eastAsia"/>
          <w:bCs/>
          <w:szCs w:val="21"/>
        </w:rPr>
        <w:t>9</w:t>
      </w:r>
      <w:r w:rsidRPr="00A81FD1">
        <w:rPr>
          <w:rFonts w:hint="eastAsia"/>
          <w:bCs/>
          <w:szCs w:val="21"/>
        </w:rPr>
        <w:t>月，秋季学期结算时间为第二年</w:t>
      </w:r>
      <w:r w:rsidRPr="00A81FD1">
        <w:rPr>
          <w:rFonts w:hint="eastAsia"/>
          <w:bCs/>
          <w:szCs w:val="21"/>
        </w:rPr>
        <w:t>3</w:t>
      </w:r>
      <w:r w:rsidRPr="00A81FD1">
        <w:rPr>
          <w:rFonts w:hint="eastAsia"/>
          <w:bCs/>
          <w:szCs w:val="21"/>
        </w:rPr>
        <w:t>月。</w:t>
      </w:r>
    </w:p>
    <w:p w14:paraId="6C3C862F" w14:textId="77777777" w:rsidR="00FC219D" w:rsidRPr="00A81FD1" w:rsidRDefault="00E8678F">
      <w:pPr>
        <w:tabs>
          <w:tab w:val="left" w:pos="567"/>
        </w:tabs>
        <w:spacing w:line="360" w:lineRule="auto"/>
        <w:ind w:leftChars="200" w:left="420"/>
        <w:rPr>
          <w:szCs w:val="21"/>
        </w:rPr>
      </w:pPr>
      <w:r w:rsidRPr="00A81FD1">
        <w:rPr>
          <w:rFonts w:hint="eastAsia"/>
          <w:szCs w:val="21"/>
        </w:rPr>
        <w:t>3.</w:t>
      </w:r>
      <w:r w:rsidRPr="00A81FD1">
        <w:rPr>
          <w:rFonts w:hint="eastAsia"/>
          <w:szCs w:val="21"/>
        </w:rPr>
        <w:t>在甲方每一次支付费用给乙方的同时，乙方向甲方开具相应金额的增值税发票。</w:t>
      </w:r>
    </w:p>
    <w:p w14:paraId="68F4AB0A" w14:textId="77777777" w:rsidR="00FC219D" w:rsidRPr="00A81FD1" w:rsidRDefault="00E8678F">
      <w:pPr>
        <w:pStyle w:val="3"/>
        <w:keepNext w:val="0"/>
        <w:keepLines w:val="0"/>
        <w:numPr>
          <w:ilvl w:val="2"/>
          <w:numId w:val="0"/>
        </w:numPr>
        <w:tabs>
          <w:tab w:val="left" w:pos="425"/>
        </w:tabs>
        <w:adjustRightInd/>
        <w:spacing w:beforeLines="20" w:before="48" w:afterLines="20" w:after="48"/>
        <w:ind w:leftChars="200" w:left="420"/>
        <w:rPr>
          <w:rFonts w:ascii="Times New Roman" w:hAnsi="Times New Roman"/>
          <w:szCs w:val="24"/>
        </w:rPr>
      </w:pPr>
      <w:bookmarkStart w:id="121" w:name="_Toc5482"/>
      <w:bookmarkStart w:id="122" w:name="_Toc26432"/>
      <w:bookmarkStart w:id="123" w:name="_Ref56849270"/>
      <w:bookmarkStart w:id="124" w:name="_Toc514159297"/>
      <w:bookmarkStart w:id="125" w:name="_Toc63259075"/>
      <w:bookmarkStart w:id="126" w:name="_Toc12724"/>
      <w:bookmarkEnd w:id="119"/>
      <w:r w:rsidRPr="00A81FD1">
        <w:rPr>
          <w:rFonts w:ascii="Times New Roman" w:hAnsi="Times New Roman" w:hint="eastAsia"/>
          <w:szCs w:val="24"/>
        </w:rPr>
        <w:t>六、</w:t>
      </w:r>
      <w:r w:rsidRPr="00A81FD1">
        <w:rPr>
          <w:rFonts w:ascii="Times New Roman" w:hAnsi="Times New Roman"/>
          <w:szCs w:val="24"/>
        </w:rPr>
        <w:t>验收</w:t>
      </w:r>
      <w:bookmarkEnd w:id="121"/>
      <w:bookmarkEnd w:id="122"/>
      <w:bookmarkEnd w:id="123"/>
      <w:bookmarkEnd w:id="124"/>
      <w:bookmarkEnd w:id="125"/>
      <w:bookmarkEnd w:id="126"/>
    </w:p>
    <w:p w14:paraId="0D52831D" w14:textId="77777777" w:rsidR="00FC219D" w:rsidRPr="00A81FD1" w:rsidRDefault="00E8678F">
      <w:pPr>
        <w:tabs>
          <w:tab w:val="left" w:pos="426"/>
        </w:tabs>
        <w:spacing w:line="360" w:lineRule="auto"/>
        <w:ind w:firstLineChars="200" w:firstLine="420"/>
        <w:rPr>
          <w:szCs w:val="21"/>
        </w:rPr>
      </w:pPr>
      <w:r w:rsidRPr="00A81FD1">
        <w:rPr>
          <w:szCs w:val="21"/>
        </w:rPr>
        <w:t>1</w:t>
      </w:r>
      <w:r w:rsidRPr="00A81FD1">
        <w:rPr>
          <w:rFonts w:hint="eastAsia"/>
          <w:szCs w:val="21"/>
        </w:rPr>
        <w:t>.</w:t>
      </w:r>
      <w:r w:rsidRPr="00A81FD1">
        <w:rPr>
          <w:rFonts w:hint="eastAsia"/>
          <w:szCs w:val="21"/>
        </w:rPr>
        <w:t>初验：乙方完成第一学期服务后，</w:t>
      </w:r>
      <w:r w:rsidRPr="00A81FD1">
        <w:rPr>
          <w:szCs w:val="21"/>
        </w:rPr>
        <w:t>向甲方提出</w:t>
      </w:r>
      <w:r w:rsidRPr="00A81FD1">
        <w:rPr>
          <w:rFonts w:hint="eastAsia"/>
          <w:szCs w:val="21"/>
        </w:rPr>
        <w:t>初验</w:t>
      </w:r>
      <w:r w:rsidRPr="00A81FD1">
        <w:rPr>
          <w:szCs w:val="21"/>
        </w:rPr>
        <w:t>请求</w:t>
      </w:r>
      <w:r w:rsidRPr="00A81FD1">
        <w:rPr>
          <w:rFonts w:hint="eastAsia"/>
          <w:szCs w:val="21"/>
        </w:rPr>
        <w:t>，按照甲方要求</w:t>
      </w:r>
      <w:r w:rsidRPr="00A81FD1">
        <w:rPr>
          <w:szCs w:val="21"/>
        </w:rPr>
        <w:t>提交验收文档</w:t>
      </w:r>
      <w:r w:rsidRPr="00A81FD1">
        <w:rPr>
          <w:rFonts w:hint="eastAsia"/>
          <w:szCs w:val="21"/>
        </w:rPr>
        <w:t>等相关材料。</w:t>
      </w:r>
      <w:r w:rsidRPr="00A81FD1">
        <w:rPr>
          <w:szCs w:val="21"/>
        </w:rPr>
        <w:t>甲方自接到请求之日起</w:t>
      </w:r>
      <w:r w:rsidRPr="00A81FD1">
        <w:rPr>
          <w:szCs w:val="21"/>
        </w:rPr>
        <w:t>10</w:t>
      </w:r>
      <w:r w:rsidRPr="00A81FD1">
        <w:rPr>
          <w:szCs w:val="21"/>
        </w:rPr>
        <w:t>个工作日内</w:t>
      </w:r>
      <w:r w:rsidRPr="00A81FD1">
        <w:rPr>
          <w:rFonts w:hint="eastAsia"/>
          <w:szCs w:val="21"/>
        </w:rPr>
        <w:t>组织验收</w:t>
      </w:r>
      <w:r w:rsidRPr="00A81FD1">
        <w:rPr>
          <w:szCs w:val="21"/>
        </w:rPr>
        <w:t>，</w:t>
      </w:r>
      <w:r w:rsidRPr="00A81FD1">
        <w:rPr>
          <w:rFonts w:hint="eastAsia"/>
          <w:szCs w:val="21"/>
        </w:rPr>
        <w:t>初验合格后，甲方向乙方支付该学期的服务费用；从第二学期开始，乙方按照第一学期服务标准提交相关材料，甲方在收到材料后，如无异议，应向乙方支付该学期费用。</w:t>
      </w:r>
    </w:p>
    <w:p w14:paraId="317CB944" w14:textId="77777777" w:rsidR="00FC219D" w:rsidRPr="00A81FD1" w:rsidRDefault="00E8678F">
      <w:pPr>
        <w:tabs>
          <w:tab w:val="left" w:pos="426"/>
        </w:tabs>
        <w:spacing w:line="360" w:lineRule="auto"/>
        <w:ind w:firstLineChars="200" w:firstLine="420"/>
        <w:rPr>
          <w:szCs w:val="21"/>
        </w:rPr>
      </w:pPr>
      <w:r w:rsidRPr="00A81FD1">
        <w:rPr>
          <w:szCs w:val="21"/>
        </w:rPr>
        <w:t>2</w:t>
      </w:r>
      <w:r w:rsidRPr="00A81FD1">
        <w:rPr>
          <w:rFonts w:hint="eastAsia"/>
          <w:szCs w:val="21"/>
        </w:rPr>
        <w:t>.</w:t>
      </w:r>
      <w:r w:rsidRPr="00A81FD1">
        <w:rPr>
          <w:rFonts w:hint="eastAsia"/>
          <w:szCs w:val="21"/>
        </w:rPr>
        <w:t>终验：合同期满时，乙方向甲方提出终验请求，并提交验收文档等相关材料，</w:t>
      </w:r>
      <w:r w:rsidRPr="00A81FD1">
        <w:rPr>
          <w:szCs w:val="21"/>
        </w:rPr>
        <w:t>甲方自接到验收请求之日起</w:t>
      </w:r>
      <w:r w:rsidRPr="00A81FD1">
        <w:rPr>
          <w:szCs w:val="21"/>
        </w:rPr>
        <w:t>10</w:t>
      </w:r>
      <w:r w:rsidRPr="00A81FD1">
        <w:rPr>
          <w:szCs w:val="21"/>
        </w:rPr>
        <w:t>个工作日内</w:t>
      </w:r>
      <w:r w:rsidRPr="00A81FD1">
        <w:rPr>
          <w:rFonts w:hint="eastAsia"/>
          <w:szCs w:val="21"/>
        </w:rPr>
        <w:t>组织验收</w:t>
      </w:r>
      <w:r w:rsidRPr="00A81FD1">
        <w:rPr>
          <w:szCs w:val="21"/>
        </w:rPr>
        <w:t>，验收合格后</w:t>
      </w:r>
      <w:r w:rsidRPr="00A81FD1">
        <w:rPr>
          <w:rFonts w:hint="eastAsia"/>
          <w:szCs w:val="21"/>
        </w:rPr>
        <w:t>，</w:t>
      </w:r>
      <w:r w:rsidRPr="00A81FD1">
        <w:rPr>
          <w:szCs w:val="21"/>
        </w:rPr>
        <w:t>由双方授权代表签署验收报告。</w:t>
      </w:r>
    </w:p>
    <w:p w14:paraId="18DC355B" w14:textId="77777777" w:rsidR="00FC219D" w:rsidRPr="00A81FD1" w:rsidRDefault="00E8678F">
      <w:pPr>
        <w:tabs>
          <w:tab w:val="left" w:pos="426"/>
        </w:tabs>
        <w:spacing w:line="360" w:lineRule="auto"/>
        <w:ind w:firstLineChars="200" w:firstLine="420"/>
        <w:rPr>
          <w:kern w:val="0"/>
          <w:szCs w:val="21"/>
        </w:rPr>
      </w:pPr>
      <w:r w:rsidRPr="00A81FD1">
        <w:rPr>
          <w:szCs w:val="21"/>
        </w:rPr>
        <w:t>3</w:t>
      </w:r>
      <w:r w:rsidRPr="00A81FD1">
        <w:rPr>
          <w:kern w:val="0"/>
          <w:szCs w:val="21"/>
        </w:rPr>
        <w:t>.</w:t>
      </w:r>
      <w:r w:rsidRPr="00A81FD1">
        <w:rPr>
          <w:rFonts w:hint="eastAsia"/>
          <w:kern w:val="0"/>
          <w:szCs w:val="21"/>
        </w:rPr>
        <w:t>整改：如</w:t>
      </w:r>
      <w:r w:rsidRPr="00A81FD1">
        <w:rPr>
          <w:kern w:val="0"/>
          <w:szCs w:val="21"/>
        </w:rPr>
        <w:t>验收结论为不合格，甲方有权暂不</w:t>
      </w:r>
      <w:r w:rsidRPr="00A81FD1">
        <w:rPr>
          <w:rFonts w:hint="eastAsia"/>
          <w:kern w:val="0"/>
          <w:szCs w:val="21"/>
        </w:rPr>
        <w:t>支付费用</w:t>
      </w:r>
      <w:r w:rsidRPr="00A81FD1">
        <w:rPr>
          <w:kern w:val="0"/>
          <w:szCs w:val="21"/>
        </w:rPr>
        <w:t>，</w:t>
      </w:r>
      <w:r w:rsidRPr="00A81FD1">
        <w:rPr>
          <w:rFonts w:hint="eastAsia"/>
          <w:kern w:val="0"/>
          <w:szCs w:val="21"/>
        </w:rPr>
        <w:t>乙方应在</w:t>
      </w:r>
      <w:r w:rsidRPr="00A81FD1">
        <w:rPr>
          <w:kern w:val="0"/>
          <w:szCs w:val="21"/>
        </w:rPr>
        <w:t>30</w:t>
      </w:r>
      <w:r w:rsidRPr="00A81FD1">
        <w:rPr>
          <w:kern w:val="0"/>
          <w:szCs w:val="21"/>
        </w:rPr>
        <w:t>个工作日内按照验收标准进行改进或完善</w:t>
      </w:r>
      <w:r w:rsidRPr="00A81FD1">
        <w:rPr>
          <w:rFonts w:hint="eastAsia"/>
          <w:kern w:val="0"/>
          <w:szCs w:val="21"/>
        </w:rPr>
        <w:t>，如改进后</w:t>
      </w:r>
      <w:r w:rsidRPr="00A81FD1">
        <w:rPr>
          <w:kern w:val="0"/>
          <w:szCs w:val="21"/>
        </w:rPr>
        <w:t>仍达不到验收标准的，甲方有权</w:t>
      </w:r>
      <w:r w:rsidRPr="00A81FD1">
        <w:rPr>
          <w:rFonts w:hint="eastAsia"/>
          <w:kern w:val="0"/>
          <w:szCs w:val="21"/>
        </w:rPr>
        <w:t>要求乙方继续整改直到通过验收</w:t>
      </w:r>
      <w:r w:rsidRPr="00A81FD1">
        <w:rPr>
          <w:kern w:val="0"/>
          <w:szCs w:val="21"/>
        </w:rPr>
        <w:t>。</w:t>
      </w:r>
    </w:p>
    <w:p w14:paraId="52F79AC1" w14:textId="77777777" w:rsidR="00FC219D" w:rsidRPr="00A81FD1" w:rsidRDefault="00E8678F">
      <w:pPr>
        <w:pStyle w:val="3"/>
        <w:keepNext w:val="0"/>
        <w:keepLines w:val="0"/>
        <w:numPr>
          <w:ilvl w:val="2"/>
          <w:numId w:val="0"/>
        </w:numPr>
        <w:tabs>
          <w:tab w:val="left" w:pos="425"/>
        </w:tabs>
        <w:adjustRightInd/>
        <w:spacing w:beforeLines="20" w:before="48" w:afterLines="20" w:after="48"/>
        <w:ind w:leftChars="200" w:left="420"/>
        <w:rPr>
          <w:rFonts w:ascii="Times New Roman" w:hAnsi="Times New Roman"/>
          <w:szCs w:val="24"/>
        </w:rPr>
      </w:pPr>
      <w:bookmarkStart w:id="127" w:name="_Toc63259076"/>
      <w:r w:rsidRPr="00A81FD1">
        <w:rPr>
          <w:rFonts w:ascii="Times New Roman" w:hAnsi="Times New Roman" w:hint="eastAsia"/>
          <w:szCs w:val="24"/>
        </w:rPr>
        <w:t>七、知识产权约定</w:t>
      </w:r>
      <w:bookmarkEnd w:id="127"/>
    </w:p>
    <w:p w14:paraId="7FF8CEE0" w14:textId="77777777" w:rsidR="00FC219D" w:rsidRPr="00A81FD1" w:rsidRDefault="00E8678F">
      <w:pPr>
        <w:spacing w:line="360" w:lineRule="auto"/>
        <w:ind w:firstLineChars="200" w:firstLine="420"/>
        <w:rPr>
          <w:rFonts w:ascii="宋体" w:hAnsi="宋体"/>
        </w:rPr>
      </w:pPr>
      <w:r w:rsidRPr="00A81FD1">
        <w:rPr>
          <w:rFonts w:ascii="宋体" w:hAnsi="宋体" w:hint="eastAsia"/>
        </w:rPr>
        <w:t>1.甲乙双方应遵守有关知识产权保护的法律、法规，共同维护双方的知识产权。</w:t>
      </w:r>
    </w:p>
    <w:p w14:paraId="072575BE" w14:textId="77777777" w:rsidR="00FC219D" w:rsidRPr="00A81FD1" w:rsidRDefault="00E8678F">
      <w:pPr>
        <w:spacing w:line="360" w:lineRule="auto"/>
        <w:ind w:firstLineChars="200" w:firstLine="420"/>
        <w:rPr>
          <w:rFonts w:ascii="宋体" w:hAnsi="宋体"/>
        </w:rPr>
      </w:pPr>
      <w:r w:rsidRPr="00A81FD1">
        <w:rPr>
          <w:rFonts w:ascii="宋体" w:hAnsi="宋体"/>
        </w:rPr>
        <w:t>2.</w:t>
      </w:r>
      <w:r w:rsidRPr="00A81FD1">
        <w:rPr>
          <w:rFonts w:ascii="宋体" w:hAnsi="宋体" w:hint="eastAsia"/>
        </w:rPr>
        <w:t>除本协议规定外，未经甲方书面授权许可，乙方不得在其单位名称、商号、广告、宣传资料、产品目录、办公用品、名片、办公场所的装潢装饰中使用甲方的名称、简称、注册商标和标志、标识等；</w:t>
      </w:r>
    </w:p>
    <w:p w14:paraId="4322B1FF" w14:textId="77777777" w:rsidR="00FC219D" w:rsidRPr="00A81FD1" w:rsidRDefault="00E8678F">
      <w:pPr>
        <w:spacing w:line="360" w:lineRule="auto"/>
        <w:ind w:firstLineChars="200" w:firstLine="420"/>
        <w:rPr>
          <w:rFonts w:ascii="宋体" w:hAnsi="宋体"/>
        </w:rPr>
      </w:pPr>
      <w:r w:rsidRPr="00A81FD1">
        <w:rPr>
          <w:rFonts w:ascii="宋体" w:hAnsi="宋体"/>
        </w:rPr>
        <w:t>3.</w:t>
      </w:r>
      <w:r w:rsidRPr="00A81FD1">
        <w:rPr>
          <w:rFonts w:ascii="宋体" w:hAnsi="宋体" w:hint="eastAsia"/>
        </w:rPr>
        <w:t>乙方应自觉维护甲方的名誉，保护甲方课程资源的知识产权，不得以甲方名义做本协议合作范围以外未经授权的任何事情，并遵守甲方的相关管理规定。</w:t>
      </w:r>
    </w:p>
    <w:p w14:paraId="2513516A" w14:textId="77777777" w:rsidR="00FC219D" w:rsidRPr="00A81FD1" w:rsidRDefault="00E8678F">
      <w:pPr>
        <w:spacing w:line="360" w:lineRule="auto"/>
        <w:ind w:firstLineChars="200" w:firstLine="420"/>
        <w:rPr>
          <w:rFonts w:ascii="宋体" w:hAnsi="宋体"/>
        </w:rPr>
      </w:pPr>
      <w:r w:rsidRPr="00A81FD1">
        <w:rPr>
          <w:rFonts w:ascii="宋体" w:hAnsi="宋体" w:hint="eastAsia"/>
        </w:rPr>
        <w:t>4.全网办学平台中的内容知识产权归甲方所有，乙方应尽保护义务。</w:t>
      </w:r>
    </w:p>
    <w:p w14:paraId="712717D0" w14:textId="77777777" w:rsidR="00FC219D" w:rsidRPr="00A81FD1" w:rsidRDefault="00E8678F">
      <w:pPr>
        <w:spacing w:line="360" w:lineRule="auto"/>
        <w:ind w:firstLineChars="200" w:firstLine="420"/>
        <w:rPr>
          <w:szCs w:val="21"/>
        </w:rPr>
      </w:pPr>
      <w:r w:rsidRPr="00A81FD1">
        <w:rPr>
          <w:rFonts w:hint="eastAsia"/>
          <w:szCs w:val="21"/>
        </w:rPr>
        <w:t>5</w:t>
      </w:r>
      <w:r w:rsidRPr="00A81FD1">
        <w:rPr>
          <w:szCs w:val="21"/>
        </w:rPr>
        <w:t>.</w:t>
      </w:r>
      <w:r w:rsidRPr="00A81FD1">
        <w:rPr>
          <w:szCs w:val="21"/>
        </w:rPr>
        <w:t>全网办学平台所有权归属</w:t>
      </w:r>
      <w:r w:rsidRPr="00A81FD1">
        <w:rPr>
          <w:rFonts w:hint="eastAsia"/>
          <w:szCs w:val="21"/>
        </w:rPr>
        <w:t>为甲方</w:t>
      </w:r>
      <w:r w:rsidRPr="00A81FD1">
        <w:rPr>
          <w:szCs w:val="21"/>
        </w:rPr>
        <w:t>，</w:t>
      </w:r>
      <w:r w:rsidRPr="00A81FD1">
        <w:rPr>
          <w:rFonts w:hint="eastAsia"/>
          <w:szCs w:val="21"/>
        </w:rPr>
        <w:t>乙方应按照要求，将</w:t>
      </w:r>
      <w:r w:rsidRPr="00A81FD1">
        <w:rPr>
          <w:szCs w:val="21"/>
        </w:rPr>
        <w:t>每学期</w:t>
      </w:r>
      <w:r w:rsidRPr="00A81FD1">
        <w:rPr>
          <w:rFonts w:hint="eastAsia"/>
          <w:szCs w:val="21"/>
        </w:rPr>
        <w:t>的技术资料</w:t>
      </w:r>
      <w:r w:rsidRPr="00A81FD1">
        <w:rPr>
          <w:szCs w:val="21"/>
        </w:rPr>
        <w:t>（包括需求文档、源代码、开发文档等）</w:t>
      </w:r>
      <w:r w:rsidRPr="00A81FD1">
        <w:rPr>
          <w:rFonts w:hint="eastAsia"/>
          <w:szCs w:val="21"/>
        </w:rPr>
        <w:t>、支持服务文档、运营文档等</w:t>
      </w:r>
      <w:r w:rsidRPr="00A81FD1">
        <w:rPr>
          <w:szCs w:val="21"/>
        </w:rPr>
        <w:t>提交至</w:t>
      </w:r>
      <w:r w:rsidRPr="00A81FD1">
        <w:rPr>
          <w:rFonts w:hint="eastAsia"/>
          <w:szCs w:val="21"/>
        </w:rPr>
        <w:t>甲方</w:t>
      </w:r>
      <w:r w:rsidRPr="00A81FD1">
        <w:rPr>
          <w:szCs w:val="21"/>
        </w:rPr>
        <w:t>。</w:t>
      </w:r>
    </w:p>
    <w:p w14:paraId="03C96B45" w14:textId="77777777" w:rsidR="00FC219D" w:rsidRPr="00A81FD1" w:rsidRDefault="00E8678F">
      <w:pPr>
        <w:spacing w:line="360" w:lineRule="auto"/>
        <w:ind w:firstLineChars="200" w:firstLine="420"/>
        <w:rPr>
          <w:szCs w:val="21"/>
        </w:rPr>
      </w:pPr>
      <w:r w:rsidRPr="00A81FD1">
        <w:rPr>
          <w:rFonts w:hint="eastAsia"/>
          <w:szCs w:val="21"/>
        </w:rPr>
        <w:t>6</w:t>
      </w:r>
      <w:r w:rsidRPr="00A81FD1">
        <w:rPr>
          <w:szCs w:val="21"/>
        </w:rPr>
        <w:t>.</w:t>
      </w:r>
      <w:r w:rsidRPr="00A81FD1">
        <w:rPr>
          <w:rFonts w:hint="eastAsia"/>
          <w:szCs w:val="21"/>
        </w:rPr>
        <w:t>乙方</w:t>
      </w:r>
      <w:r w:rsidRPr="00A81FD1">
        <w:rPr>
          <w:szCs w:val="21"/>
        </w:rPr>
        <w:t>要保证全网办学平台的信息和数据安全，做好数据备份，采取切实有效措施避免信息泄露和数据丢失。</w:t>
      </w:r>
      <w:r w:rsidRPr="00A81FD1">
        <w:rPr>
          <w:rFonts w:hint="eastAsia"/>
          <w:szCs w:val="21"/>
        </w:rPr>
        <w:t>如给甲方带来损失，乙方应按照甲方的损失进行赔偿。</w:t>
      </w:r>
    </w:p>
    <w:p w14:paraId="6124EE56" w14:textId="77777777" w:rsidR="00FC219D" w:rsidRPr="00A81FD1" w:rsidRDefault="00E8678F">
      <w:pPr>
        <w:pStyle w:val="3"/>
        <w:keepNext w:val="0"/>
        <w:keepLines w:val="0"/>
        <w:numPr>
          <w:ilvl w:val="2"/>
          <w:numId w:val="0"/>
        </w:numPr>
        <w:tabs>
          <w:tab w:val="left" w:pos="425"/>
        </w:tabs>
        <w:adjustRightInd/>
        <w:spacing w:beforeLines="20" w:before="48" w:afterLines="20" w:after="48"/>
        <w:ind w:leftChars="200" w:left="420"/>
        <w:rPr>
          <w:rFonts w:ascii="Times New Roman" w:hAnsi="Times New Roman"/>
          <w:szCs w:val="24"/>
        </w:rPr>
      </w:pPr>
      <w:bookmarkStart w:id="128" w:name="_Toc63259077"/>
      <w:r w:rsidRPr="00A81FD1">
        <w:rPr>
          <w:rFonts w:ascii="Times New Roman" w:hAnsi="Times New Roman" w:hint="eastAsia"/>
          <w:szCs w:val="24"/>
        </w:rPr>
        <w:t>八、保密</w:t>
      </w:r>
      <w:bookmarkEnd w:id="128"/>
    </w:p>
    <w:p w14:paraId="60D842E4" w14:textId="77777777" w:rsidR="00FC219D" w:rsidRPr="00A81FD1" w:rsidRDefault="00E8678F">
      <w:pPr>
        <w:spacing w:line="360" w:lineRule="auto"/>
        <w:ind w:firstLineChars="200" w:firstLine="420"/>
        <w:rPr>
          <w:rFonts w:ascii="宋体" w:hAnsi="宋体"/>
        </w:rPr>
      </w:pPr>
      <w:r w:rsidRPr="00A81FD1">
        <w:rPr>
          <w:rFonts w:ascii="宋体" w:hAnsi="宋体"/>
        </w:rPr>
        <w:t>甲乙双方及其工作人员应对所接触的对方信息，包括但不限于知识产权、技术资料、技术诀窍、内部管理、业务资料和数据及其他相关信息，负有保密义务。</w:t>
      </w:r>
    </w:p>
    <w:p w14:paraId="638B0303" w14:textId="77777777" w:rsidR="00FC219D" w:rsidRPr="00A81FD1" w:rsidRDefault="00E8678F">
      <w:pPr>
        <w:spacing w:line="360" w:lineRule="auto"/>
        <w:ind w:firstLineChars="200" w:firstLine="420"/>
        <w:rPr>
          <w:rFonts w:ascii="宋体" w:hAnsi="宋体"/>
        </w:rPr>
      </w:pPr>
      <w:r w:rsidRPr="00A81FD1">
        <w:rPr>
          <w:rFonts w:ascii="宋体" w:hAnsi="宋体" w:hint="eastAsia"/>
        </w:rPr>
        <w:lastRenderedPageBreak/>
        <w:t>双方一致同意在任何时候对其持有的有关另一方的事务或其事务运作操作方法等机密信息实行严格保密，除非有另一方书面授权或出于相关方进行活动的需要，否则任何一方不得在任何时间向任何人透露任何保密信息；双方同意不对保密信息进行拷贝或抄写。</w:t>
      </w:r>
    </w:p>
    <w:p w14:paraId="66FF704A" w14:textId="77777777" w:rsidR="00FC219D" w:rsidRPr="00A81FD1" w:rsidRDefault="00E8678F">
      <w:pPr>
        <w:spacing w:line="360" w:lineRule="auto"/>
        <w:ind w:firstLineChars="200" w:firstLine="420"/>
        <w:rPr>
          <w:rFonts w:ascii="宋体" w:hAnsi="宋体"/>
        </w:rPr>
      </w:pPr>
      <w:r w:rsidRPr="00A81FD1">
        <w:rPr>
          <w:rFonts w:ascii="宋体" w:hAnsi="宋体" w:hint="eastAsia"/>
        </w:rPr>
        <w:t>保密期限长期有效，不受协议有效期的限制。</w:t>
      </w:r>
    </w:p>
    <w:p w14:paraId="7083BDCB" w14:textId="77777777" w:rsidR="00FC219D" w:rsidRPr="00A81FD1" w:rsidRDefault="00E8678F">
      <w:pPr>
        <w:pStyle w:val="3"/>
        <w:keepNext w:val="0"/>
        <w:keepLines w:val="0"/>
        <w:numPr>
          <w:ilvl w:val="2"/>
          <w:numId w:val="0"/>
        </w:numPr>
        <w:tabs>
          <w:tab w:val="left" w:pos="425"/>
        </w:tabs>
        <w:adjustRightInd/>
        <w:spacing w:beforeLines="20" w:before="48" w:afterLines="20" w:after="48"/>
        <w:ind w:leftChars="200" w:left="420"/>
        <w:rPr>
          <w:rFonts w:ascii="Times New Roman" w:hAnsi="Times New Roman"/>
          <w:szCs w:val="24"/>
        </w:rPr>
      </w:pPr>
      <w:bookmarkStart w:id="129" w:name="_Toc63259078"/>
      <w:r w:rsidRPr="00A81FD1">
        <w:rPr>
          <w:rFonts w:ascii="Times New Roman" w:hAnsi="Times New Roman" w:hint="eastAsia"/>
          <w:szCs w:val="24"/>
        </w:rPr>
        <w:t>九、不可抗力</w:t>
      </w:r>
      <w:bookmarkEnd w:id="129"/>
    </w:p>
    <w:p w14:paraId="0914F8B4" w14:textId="77777777" w:rsidR="00FC219D" w:rsidRPr="00A81FD1" w:rsidRDefault="00E8678F">
      <w:pPr>
        <w:spacing w:line="360" w:lineRule="auto"/>
        <w:ind w:firstLineChars="200" w:firstLine="420"/>
        <w:rPr>
          <w:rFonts w:ascii="宋体" w:hAnsi="宋体"/>
        </w:rPr>
      </w:pPr>
      <w:r w:rsidRPr="00A81FD1">
        <w:rPr>
          <w:rFonts w:ascii="宋体" w:hAnsi="宋体" w:hint="eastAsia"/>
        </w:rPr>
        <w:t>如果双方中的任何一方因为不可抗力，如战争、火灾、台风、洪水、地震或其他双方共同认为属于不可抗力的原因而被迫停止或推迟合同的执行，则合同执行相应延迟，延迟的时间等于不可抗力发生作用的时间。</w:t>
      </w:r>
    </w:p>
    <w:p w14:paraId="0495D0DC" w14:textId="77777777" w:rsidR="00FC219D" w:rsidRPr="00A81FD1" w:rsidRDefault="00E8678F">
      <w:pPr>
        <w:spacing w:line="360" w:lineRule="auto"/>
        <w:ind w:firstLineChars="200" w:firstLine="420"/>
        <w:rPr>
          <w:rFonts w:ascii="宋体" w:hAnsi="宋体"/>
        </w:rPr>
      </w:pPr>
      <w:r w:rsidRPr="00A81FD1">
        <w:rPr>
          <w:rFonts w:ascii="宋体" w:hAnsi="宋体" w:hint="eastAsia"/>
        </w:rPr>
        <w:t>受影响的一方应在不可抗力的情况出现后，第一时间通过有效方式通知另一方。在不可抗力出现14天内受影响的一方应出具一份有关权威机构签发的证明送至另一方以便其检验和确认。</w:t>
      </w:r>
    </w:p>
    <w:p w14:paraId="027A35A2" w14:textId="77777777" w:rsidR="00FC219D" w:rsidRPr="00A81FD1" w:rsidRDefault="00E8678F">
      <w:pPr>
        <w:spacing w:line="360" w:lineRule="auto"/>
        <w:ind w:firstLineChars="200" w:firstLine="420"/>
        <w:rPr>
          <w:rFonts w:ascii="宋体" w:hAnsi="宋体"/>
        </w:rPr>
      </w:pPr>
      <w:r w:rsidRPr="00A81FD1">
        <w:rPr>
          <w:rFonts w:ascii="宋体" w:hAnsi="宋体" w:hint="eastAsia"/>
        </w:rPr>
        <w:t>受影响的一方应在不可抗力终止或被排除后第一时间内通知另一方。</w:t>
      </w:r>
    </w:p>
    <w:p w14:paraId="256833B0" w14:textId="77777777" w:rsidR="00FC219D" w:rsidRPr="00A81FD1" w:rsidRDefault="00E8678F">
      <w:pPr>
        <w:spacing w:line="360" w:lineRule="auto"/>
        <w:ind w:firstLineChars="200" w:firstLine="420"/>
        <w:rPr>
          <w:rFonts w:ascii="宋体" w:hAnsi="宋体"/>
        </w:rPr>
      </w:pPr>
      <w:r w:rsidRPr="00A81FD1">
        <w:rPr>
          <w:rFonts w:ascii="宋体" w:hAnsi="宋体" w:hint="eastAsia"/>
        </w:rPr>
        <w:t>如果不可抗力持续作用超过60天，双方应通过友好协商方式解决未来合同执行问题。</w:t>
      </w:r>
    </w:p>
    <w:p w14:paraId="2993A462" w14:textId="77777777" w:rsidR="00FC219D" w:rsidRPr="00A81FD1" w:rsidRDefault="00E8678F">
      <w:pPr>
        <w:pStyle w:val="3"/>
        <w:keepNext w:val="0"/>
        <w:keepLines w:val="0"/>
        <w:numPr>
          <w:ilvl w:val="2"/>
          <w:numId w:val="0"/>
        </w:numPr>
        <w:tabs>
          <w:tab w:val="left" w:pos="425"/>
        </w:tabs>
        <w:adjustRightInd/>
        <w:spacing w:beforeLines="20" w:before="48" w:afterLines="20" w:after="48"/>
        <w:ind w:leftChars="200" w:left="420"/>
        <w:rPr>
          <w:rFonts w:ascii="Times New Roman" w:hAnsi="Times New Roman"/>
          <w:szCs w:val="24"/>
        </w:rPr>
      </w:pPr>
      <w:bookmarkStart w:id="130" w:name="_Toc514159298"/>
      <w:bookmarkStart w:id="131" w:name="_Toc31805"/>
      <w:bookmarkStart w:id="132" w:name="_Toc6428"/>
      <w:bookmarkStart w:id="133" w:name="_Toc63259079"/>
      <w:bookmarkStart w:id="134" w:name="_Toc14067"/>
      <w:r w:rsidRPr="00A81FD1">
        <w:rPr>
          <w:rFonts w:ascii="Times New Roman" w:hAnsi="Times New Roman" w:hint="eastAsia"/>
          <w:szCs w:val="24"/>
        </w:rPr>
        <w:t>十、违约责任</w:t>
      </w:r>
      <w:bookmarkEnd w:id="130"/>
      <w:bookmarkEnd w:id="131"/>
      <w:bookmarkEnd w:id="132"/>
      <w:bookmarkEnd w:id="133"/>
      <w:bookmarkEnd w:id="134"/>
    </w:p>
    <w:p w14:paraId="20160BFC" w14:textId="77777777" w:rsidR="00FC219D" w:rsidRPr="00A81FD1" w:rsidRDefault="00E8678F">
      <w:pPr>
        <w:spacing w:line="360" w:lineRule="auto"/>
        <w:ind w:firstLineChars="200" w:firstLine="420"/>
        <w:rPr>
          <w:rFonts w:ascii="宋体" w:hAnsi="宋体"/>
        </w:rPr>
      </w:pPr>
      <w:r w:rsidRPr="00A81FD1">
        <w:rPr>
          <w:rFonts w:ascii="宋体" w:hAnsi="宋体" w:hint="eastAsia"/>
        </w:rPr>
        <w:t>1.甲乙双方任何一方未履行本协议规定的职责，出现以下情况之一的，视为违约：</w:t>
      </w:r>
    </w:p>
    <w:p w14:paraId="08D687DC" w14:textId="77777777" w:rsidR="00FC219D" w:rsidRPr="00A81FD1" w:rsidRDefault="00E8678F">
      <w:pPr>
        <w:spacing w:line="360" w:lineRule="auto"/>
        <w:ind w:firstLineChars="200" w:firstLine="420"/>
        <w:rPr>
          <w:rFonts w:ascii="宋体" w:hAnsi="宋体"/>
        </w:rPr>
      </w:pPr>
      <w:r w:rsidRPr="00A81FD1">
        <w:rPr>
          <w:rFonts w:ascii="宋体" w:hAnsi="宋体" w:hint="eastAsia"/>
        </w:rPr>
        <w:t>（1）甲方未在协议规定的时间内，或未按规定的数额支付或结算乙方费用。</w:t>
      </w:r>
    </w:p>
    <w:p w14:paraId="2926B713" w14:textId="77777777" w:rsidR="00FC219D" w:rsidRPr="00A81FD1" w:rsidRDefault="00E8678F">
      <w:pPr>
        <w:spacing w:line="360" w:lineRule="auto"/>
        <w:ind w:firstLineChars="200" w:firstLine="420"/>
        <w:rPr>
          <w:rFonts w:ascii="宋体" w:hAnsi="宋体"/>
        </w:rPr>
      </w:pPr>
      <w:r w:rsidRPr="00A81FD1">
        <w:rPr>
          <w:rFonts w:ascii="宋体" w:hAnsi="宋体" w:hint="eastAsia"/>
        </w:rPr>
        <w:t>（2）乙方招生宣传、推广不符合国家的有关政策、规定和甲方统一要求，或与实际情况不相符，发布虚假招生广告。</w:t>
      </w:r>
    </w:p>
    <w:p w14:paraId="4D4A1790" w14:textId="77777777" w:rsidR="00FC219D" w:rsidRPr="00A81FD1" w:rsidRDefault="00E8678F">
      <w:pPr>
        <w:spacing w:line="360" w:lineRule="auto"/>
        <w:ind w:firstLineChars="200" w:firstLine="420"/>
        <w:rPr>
          <w:rFonts w:ascii="宋体" w:hAnsi="宋体"/>
        </w:rPr>
      </w:pPr>
      <w:r w:rsidRPr="00A81FD1">
        <w:rPr>
          <w:rFonts w:ascii="宋体" w:hAnsi="宋体" w:hint="eastAsia"/>
        </w:rPr>
        <w:t>（3）任何一方未按分工开展相关工作，严重影响教学质量，发生多次投诉或严重纠纷并引起不良社会反响。</w:t>
      </w:r>
    </w:p>
    <w:p w14:paraId="2E76C9FA" w14:textId="77777777" w:rsidR="00FC219D" w:rsidRPr="00A81FD1" w:rsidRDefault="00E8678F">
      <w:pPr>
        <w:spacing w:line="360" w:lineRule="auto"/>
        <w:ind w:firstLineChars="200" w:firstLine="420"/>
        <w:rPr>
          <w:rFonts w:ascii="宋体" w:hAnsi="宋体"/>
        </w:rPr>
      </w:pPr>
      <w:r w:rsidRPr="00A81FD1">
        <w:rPr>
          <w:rFonts w:ascii="宋体" w:hAnsi="宋体" w:hint="eastAsia"/>
        </w:rPr>
        <w:t>（4）任何一方侵犯对方知识产权。</w:t>
      </w:r>
    </w:p>
    <w:p w14:paraId="1E2F4D6B" w14:textId="77777777" w:rsidR="00FC219D" w:rsidRPr="00A81FD1" w:rsidRDefault="00E8678F">
      <w:pPr>
        <w:spacing w:line="360" w:lineRule="auto"/>
        <w:ind w:firstLineChars="200" w:firstLine="420"/>
        <w:rPr>
          <w:rFonts w:ascii="宋体" w:hAnsi="宋体"/>
        </w:rPr>
      </w:pPr>
      <w:r w:rsidRPr="00A81FD1">
        <w:rPr>
          <w:rFonts w:ascii="宋体" w:hAnsi="宋体" w:hint="eastAsia"/>
        </w:rPr>
        <w:t>（5）任何乙方违反保密条款。</w:t>
      </w:r>
    </w:p>
    <w:p w14:paraId="17B9D44C" w14:textId="77777777" w:rsidR="00FC219D" w:rsidRPr="00A81FD1" w:rsidRDefault="00E8678F">
      <w:pPr>
        <w:spacing w:line="360" w:lineRule="auto"/>
        <w:ind w:firstLineChars="200" w:firstLine="420"/>
        <w:rPr>
          <w:rFonts w:ascii="宋体" w:hAnsi="宋体"/>
        </w:rPr>
      </w:pPr>
      <w:r w:rsidRPr="00A81FD1">
        <w:rPr>
          <w:rFonts w:ascii="宋体" w:hAnsi="宋体" w:hint="eastAsia"/>
        </w:rPr>
        <w:t>2.双方任何一方出现违约情况，违约方均应承担相应的违约责任，并赔偿由此给对方造成的损失。</w:t>
      </w:r>
      <w:bookmarkStart w:id="135" w:name="OLE_LINK1"/>
    </w:p>
    <w:p w14:paraId="4F121397" w14:textId="77777777" w:rsidR="00FC219D" w:rsidRPr="00A81FD1" w:rsidRDefault="00E8678F">
      <w:pPr>
        <w:pStyle w:val="3"/>
        <w:keepNext w:val="0"/>
        <w:keepLines w:val="0"/>
        <w:numPr>
          <w:ilvl w:val="2"/>
          <w:numId w:val="0"/>
        </w:numPr>
        <w:tabs>
          <w:tab w:val="left" w:pos="425"/>
        </w:tabs>
        <w:adjustRightInd/>
        <w:spacing w:beforeLines="20" w:before="48" w:afterLines="20" w:after="48"/>
        <w:ind w:leftChars="200" w:left="420"/>
        <w:rPr>
          <w:rFonts w:ascii="Times New Roman" w:hAnsi="Times New Roman"/>
          <w:szCs w:val="24"/>
        </w:rPr>
      </w:pPr>
      <w:bookmarkStart w:id="136" w:name="_Toc63259080"/>
      <w:bookmarkEnd w:id="135"/>
      <w:r w:rsidRPr="00A81FD1">
        <w:rPr>
          <w:rFonts w:ascii="Times New Roman" w:hAnsi="Times New Roman" w:hint="eastAsia"/>
          <w:szCs w:val="24"/>
        </w:rPr>
        <w:t>十一、协议的终止或解除</w:t>
      </w:r>
      <w:bookmarkEnd w:id="136"/>
    </w:p>
    <w:p w14:paraId="0386799A" w14:textId="77777777" w:rsidR="00FC219D" w:rsidRPr="00A81FD1" w:rsidRDefault="00E8678F">
      <w:pPr>
        <w:spacing w:line="360" w:lineRule="auto"/>
        <w:ind w:firstLineChars="200" w:firstLine="420"/>
        <w:rPr>
          <w:rFonts w:ascii="宋体" w:hAnsi="宋体"/>
        </w:rPr>
      </w:pPr>
      <w:r w:rsidRPr="00A81FD1">
        <w:rPr>
          <w:rFonts w:ascii="宋体" w:hAnsi="宋体" w:hint="eastAsia"/>
        </w:rPr>
        <w:t>1.双方均不得无故提前解除本协议。出现以下情况时，本协议可以解除：</w:t>
      </w:r>
    </w:p>
    <w:p w14:paraId="58F3B214" w14:textId="77777777" w:rsidR="00FC219D" w:rsidRPr="00A81FD1" w:rsidRDefault="00E8678F">
      <w:pPr>
        <w:spacing w:line="360" w:lineRule="auto"/>
        <w:ind w:firstLineChars="200" w:firstLine="420"/>
        <w:rPr>
          <w:rFonts w:ascii="宋体" w:hAnsi="宋体"/>
        </w:rPr>
      </w:pPr>
      <w:r w:rsidRPr="00A81FD1">
        <w:rPr>
          <w:rFonts w:ascii="宋体" w:hAnsi="宋体" w:hint="eastAsia"/>
        </w:rPr>
        <w:t xml:space="preserve">（1）甲乙双方经协商同意协议解除。 </w:t>
      </w:r>
    </w:p>
    <w:p w14:paraId="18039EC2" w14:textId="77777777" w:rsidR="00FC219D" w:rsidRPr="00A81FD1" w:rsidRDefault="00E8678F">
      <w:pPr>
        <w:spacing w:line="360" w:lineRule="auto"/>
        <w:ind w:firstLineChars="200" w:firstLine="420"/>
        <w:rPr>
          <w:rFonts w:ascii="宋体" w:hAnsi="宋体"/>
        </w:rPr>
      </w:pPr>
      <w:r w:rsidRPr="00A81FD1">
        <w:rPr>
          <w:rFonts w:ascii="宋体" w:hAnsi="宋体" w:hint="eastAsia"/>
        </w:rPr>
        <w:t xml:space="preserve">（2）因不可抗力造成协议无法履行。 </w:t>
      </w:r>
    </w:p>
    <w:p w14:paraId="5DEE24C2" w14:textId="77777777" w:rsidR="00FC219D" w:rsidRPr="00A81FD1" w:rsidRDefault="00E8678F">
      <w:pPr>
        <w:spacing w:line="360" w:lineRule="auto"/>
        <w:ind w:firstLineChars="200" w:firstLine="420"/>
        <w:rPr>
          <w:rFonts w:ascii="宋体" w:hAnsi="宋体"/>
        </w:rPr>
      </w:pPr>
      <w:r w:rsidRPr="00A81FD1">
        <w:rPr>
          <w:rFonts w:ascii="宋体" w:hAnsi="宋体" w:hint="eastAsia"/>
        </w:rPr>
        <w:t>2.如需提前解除本协议，双方均应提前向对方汇报情况，并协调解决有关善后事宜。在问题解决之前，双方均应继续履行本协议中有利于善后事宜解决的必要条款和相关职责。</w:t>
      </w:r>
    </w:p>
    <w:p w14:paraId="14050DBB" w14:textId="77777777" w:rsidR="00FC219D" w:rsidRPr="00A81FD1" w:rsidRDefault="00E8678F">
      <w:pPr>
        <w:spacing w:line="360" w:lineRule="auto"/>
        <w:ind w:firstLineChars="200" w:firstLine="420"/>
        <w:rPr>
          <w:rFonts w:ascii="宋体" w:hAnsi="宋体" w:cs="Courier New"/>
        </w:rPr>
      </w:pPr>
      <w:r w:rsidRPr="00A81FD1">
        <w:rPr>
          <w:rFonts w:ascii="宋体" w:hAnsi="宋体" w:hint="eastAsia"/>
        </w:rPr>
        <w:t>3.本协议解除后，未经甲方同意，乙方不得再使用甲方名义开展相关活动。</w:t>
      </w:r>
    </w:p>
    <w:p w14:paraId="20EC7DF3" w14:textId="77777777" w:rsidR="00FC219D" w:rsidRPr="00A81FD1" w:rsidRDefault="00E8678F">
      <w:pPr>
        <w:pStyle w:val="3"/>
        <w:keepNext w:val="0"/>
        <w:keepLines w:val="0"/>
        <w:numPr>
          <w:ilvl w:val="2"/>
          <w:numId w:val="0"/>
        </w:numPr>
        <w:tabs>
          <w:tab w:val="left" w:pos="425"/>
        </w:tabs>
        <w:adjustRightInd/>
        <w:spacing w:beforeLines="20" w:before="48" w:afterLines="20" w:after="48"/>
        <w:ind w:leftChars="200" w:left="420"/>
        <w:rPr>
          <w:rFonts w:ascii="Times New Roman" w:hAnsi="Times New Roman"/>
          <w:szCs w:val="24"/>
        </w:rPr>
      </w:pPr>
      <w:bookmarkStart w:id="137" w:name="_Toc26691"/>
      <w:bookmarkStart w:id="138" w:name="_Toc7052"/>
      <w:bookmarkStart w:id="139" w:name="_Toc63259081"/>
      <w:bookmarkStart w:id="140" w:name="_Toc28235"/>
      <w:bookmarkStart w:id="141" w:name="_Toc514159300"/>
      <w:r w:rsidRPr="00A81FD1">
        <w:rPr>
          <w:rFonts w:ascii="Times New Roman" w:hAnsi="Times New Roman" w:hint="eastAsia"/>
          <w:szCs w:val="24"/>
        </w:rPr>
        <w:t>十二、</w:t>
      </w:r>
      <w:r w:rsidRPr="00A81FD1">
        <w:rPr>
          <w:rFonts w:ascii="Times New Roman" w:hAnsi="Times New Roman"/>
          <w:szCs w:val="24"/>
        </w:rPr>
        <w:t>其它约定事项</w:t>
      </w:r>
      <w:bookmarkEnd w:id="137"/>
      <w:bookmarkEnd w:id="138"/>
      <w:bookmarkEnd w:id="139"/>
      <w:bookmarkEnd w:id="140"/>
      <w:bookmarkEnd w:id="141"/>
    </w:p>
    <w:p w14:paraId="2BA8A3E7" w14:textId="77777777" w:rsidR="00FC219D" w:rsidRPr="00A81FD1" w:rsidRDefault="00E8678F">
      <w:pPr>
        <w:spacing w:line="360" w:lineRule="auto"/>
        <w:ind w:firstLineChars="200" w:firstLine="420"/>
        <w:rPr>
          <w:rFonts w:ascii="宋体" w:hAnsi="宋体"/>
        </w:rPr>
      </w:pPr>
      <w:r w:rsidRPr="00A81FD1">
        <w:rPr>
          <w:rFonts w:ascii="宋体" w:hAnsi="宋体" w:hint="eastAsia"/>
        </w:rPr>
        <w:t>1.本协议的订立、执行和解释及争议的解决均应适用中国法律。</w:t>
      </w:r>
    </w:p>
    <w:p w14:paraId="7FA49979" w14:textId="77777777" w:rsidR="00FC219D" w:rsidRPr="00A81FD1" w:rsidRDefault="00E8678F">
      <w:pPr>
        <w:spacing w:line="360" w:lineRule="auto"/>
        <w:ind w:firstLineChars="200" w:firstLine="420"/>
        <w:rPr>
          <w:rFonts w:ascii="宋体" w:hAnsi="宋体"/>
        </w:rPr>
      </w:pPr>
      <w:r w:rsidRPr="00A81FD1">
        <w:rPr>
          <w:rFonts w:ascii="宋体" w:hAnsi="宋体" w:hint="eastAsia"/>
        </w:rPr>
        <w:t>2.本协议期届满后，双方均应继续履行本协议中学籍有效期（自注册入学起八年）内的学生正</w:t>
      </w:r>
      <w:r w:rsidRPr="00A81FD1">
        <w:rPr>
          <w:rFonts w:ascii="宋体" w:hAnsi="宋体" w:hint="eastAsia"/>
        </w:rPr>
        <w:lastRenderedPageBreak/>
        <w:t>常学习和毕业的必要条款和相关职责。若因其他原因造成双方合作提前终止，乙方应按协议继续善意履行服务义务，保证学生学习的平稳进行。</w:t>
      </w:r>
    </w:p>
    <w:p w14:paraId="68A0BEE0" w14:textId="77777777" w:rsidR="00FC219D" w:rsidRPr="00A81FD1" w:rsidRDefault="00E8678F">
      <w:pPr>
        <w:spacing w:line="360" w:lineRule="auto"/>
        <w:ind w:firstLineChars="200" w:firstLine="420"/>
        <w:rPr>
          <w:rFonts w:ascii="宋体" w:hAnsi="宋体"/>
        </w:rPr>
      </w:pPr>
      <w:r w:rsidRPr="00A81FD1">
        <w:rPr>
          <w:rFonts w:ascii="宋体" w:hAnsi="宋体" w:hint="eastAsia"/>
        </w:rPr>
        <w:t>3.本协议一式肆份，甲方执X份，乙方执X份，具有同等效力。</w:t>
      </w:r>
    </w:p>
    <w:p w14:paraId="79C78464" w14:textId="77777777" w:rsidR="00FC219D" w:rsidRPr="00A81FD1" w:rsidRDefault="00E8678F">
      <w:pPr>
        <w:spacing w:line="360" w:lineRule="auto"/>
        <w:ind w:firstLineChars="200" w:firstLine="420"/>
        <w:rPr>
          <w:rFonts w:ascii="宋体" w:hAnsi="宋体"/>
        </w:rPr>
      </w:pPr>
      <w:r w:rsidRPr="00A81FD1">
        <w:rPr>
          <w:rFonts w:ascii="宋体" w:hAnsi="宋体" w:hint="eastAsia"/>
        </w:rPr>
        <w:t>4.本协议甲、乙双方应共同遵守；本协议未尽事宜可签署补充协议或协商解决；因本协议的签订和履行而发生的争议，双方应本着互谅互让的原则协商解决，协商不成可以提交北京仲裁委员会仲裁。</w:t>
      </w:r>
    </w:p>
    <w:p w14:paraId="762EFB8B" w14:textId="77777777" w:rsidR="00FC219D" w:rsidRPr="00A81FD1" w:rsidRDefault="00E8678F">
      <w:pPr>
        <w:spacing w:line="360" w:lineRule="auto"/>
        <w:ind w:firstLineChars="200" w:firstLine="420"/>
        <w:rPr>
          <w:rFonts w:ascii="宋体" w:hAnsi="宋体"/>
        </w:rPr>
      </w:pPr>
      <w:r w:rsidRPr="00A81FD1">
        <w:rPr>
          <w:rFonts w:ascii="宋体" w:hAnsi="宋体" w:hint="eastAsia"/>
        </w:rPr>
        <w:t>5.本合同所有附件、谈判文件、报价文件、成交通知书均为合同的有效组成部分，与本合同具有同等法律效力。</w:t>
      </w:r>
    </w:p>
    <w:p w14:paraId="0374F039" w14:textId="77777777" w:rsidR="00FC219D" w:rsidRPr="00A81FD1" w:rsidRDefault="00FC219D">
      <w:pPr>
        <w:spacing w:line="360" w:lineRule="auto"/>
        <w:rPr>
          <w:szCs w:val="21"/>
        </w:rPr>
      </w:pPr>
    </w:p>
    <w:p w14:paraId="38305D66" w14:textId="77777777" w:rsidR="00FC219D" w:rsidRPr="00A81FD1" w:rsidRDefault="00FC219D">
      <w:pPr>
        <w:spacing w:line="360" w:lineRule="auto"/>
        <w:rPr>
          <w:szCs w:val="21"/>
        </w:rPr>
      </w:pPr>
    </w:p>
    <w:p w14:paraId="327BEFB7" w14:textId="77777777" w:rsidR="00FC219D" w:rsidRPr="00A81FD1" w:rsidRDefault="00FC219D">
      <w:pPr>
        <w:spacing w:line="360" w:lineRule="auto"/>
        <w:rPr>
          <w:szCs w:val="21"/>
        </w:rPr>
      </w:pPr>
    </w:p>
    <w:p w14:paraId="57A81B44" w14:textId="77777777" w:rsidR="00FC219D" w:rsidRPr="00A81FD1" w:rsidRDefault="00E8678F">
      <w:pPr>
        <w:tabs>
          <w:tab w:val="left" w:pos="700"/>
        </w:tabs>
        <w:spacing w:line="360" w:lineRule="auto"/>
        <w:ind w:firstLineChars="200" w:firstLine="420"/>
        <w:rPr>
          <w:rFonts w:ascii="宋体" w:hAnsi="宋体" w:cs="宋体"/>
          <w:szCs w:val="21"/>
        </w:rPr>
      </w:pPr>
      <w:r w:rsidRPr="00A81FD1">
        <w:rPr>
          <w:rFonts w:ascii="宋体" w:hAnsi="宋体" w:cs="宋体" w:hint="eastAsia"/>
          <w:szCs w:val="21"/>
        </w:rPr>
        <w:t xml:space="preserve">甲方：国家开放大学　　</w:t>
      </w:r>
      <w:r w:rsidRPr="00A81FD1">
        <w:rPr>
          <w:rFonts w:ascii="宋体" w:hAnsi="宋体" w:cs="宋体" w:hint="eastAsia"/>
          <w:szCs w:val="21"/>
        </w:rPr>
        <w:tab/>
        <w:t xml:space="preserve">                   乙方： </w:t>
      </w:r>
    </w:p>
    <w:p w14:paraId="672AED19" w14:textId="77777777" w:rsidR="00FC219D" w:rsidRPr="00A81FD1" w:rsidRDefault="00FC219D">
      <w:pPr>
        <w:tabs>
          <w:tab w:val="left" w:pos="700"/>
        </w:tabs>
        <w:spacing w:line="360" w:lineRule="auto"/>
        <w:ind w:firstLineChars="200" w:firstLine="420"/>
        <w:rPr>
          <w:rFonts w:ascii="宋体" w:hAnsi="宋体" w:cs="宋体"/>
          <w:szCs w:val="21"/>
        </w:rPr>
      </w:pPr>
    </w:p>
    <w:p w14:paraId="74D6B969" w14:textId="77777777" w:rsidR="00FC219D" w:rsidRPr="00A81FD1" w:rsidRDefault="00E8678F">
      <w:pPr>
        <w:tabs>
          <w:tab w:val="left" w:pos="700"/>
        </w:tabs>
        <w:spacing w:line="360" w:lineRule="auto"/>
        <w:ind w:firstLineChars="200" w:firstLine="420"/>
        <w:rPr>
          <w:rFonts w:ascii="宋体" w:hAnsi="宋体" w:cs="宋体"/>
          <w:szCs w:val="21"/>
        </w:rPr>
      </w:pPr>
      <w:r w:rsidRPr="00A81FD1">
        <w:rPr>
          <w:rFonts w:ascii="宋体" w:hAnsi="宋体" w:cs="宋体" w:hint="eastAsia"/>
          <w:szCs w:val="21"/>
        </w:rPr>
        <w:t>（盖章）                                  （盖章）</w:t>
      </w:r>
    </w:p>
    <w:p w14:paraId="6C93EF79" w14:textId="77777777" w:rsidR="00FC219D" w:rsidRPr="00A81FD1" w:rsidRDefault="00FC219D">
      <w:pPr>
        <w:tabs>
          <w:tab w:val="left" w:pos="700"/>
        </w:tabs>
        <w:spacing w:line="360" w:lineRule="auto"/>
        <w:ind w:firstLineChars="200" w:firstLine="420"/>
        <w:rPr>
          <w:rFonts w:ascii="宋体" w:hAnsi="宋体" w:cs="宋体"/>
          <w:szCs w:val="21"/>
        </w:rPr>
      </w:pPr>
    </w:p>
    <w:p w14:paraId="0256D864" w14:textId="77777777" w:rsidR="00FC219D" w:rsidRPr="00A81FD1" w:rsidRDefault="00E8678F">
      <w:pPr>
        <w:tabs>
          <w:tab w:val="left" w:pos="700"/>
        </w:tabs>
        <w:spacing w:line="360" w:lineRule="auto"/>
        <w:ind w:firstLineChars="200" w:firstLine="420"/>
        <w:rPr>
          <w:rFonts w:ascii="宋体" w:hAnsi="宋体" w:cs="宋体"/>
          <w:szCs w:val="21"/>
        </w:rPr>
      </w:pPr>
      <w:r w:rsidRPr="00A81FD1">
        <w:rPr>
          <w:rFonts w:ascii="宋体" w:hAnsi="宋体" w:cs="宋体" w:hint="eastAsia"/>
          <w:szCs w:val="21"/>
        </w:rPr>
        <w:t>法定代表人或授权代表：                     法定代表人或授权代表：</w:t>
      </w:r>
    </w:p>
    <w:p w14:paraId="58B8294D" w14:textId="77777777" w:rsidR="00FC219D" w:rsidRPr="00A81FD1" w:rsidRDefault="00FC219D">
      <w:pPr>
        <w:tabs>
          <w:tab w:val="left" w:pos="700"/>
        </w:tabs>
        <w:spacing w:line="360" w:lineRule="auto"/>
        <w:ind w:firstLineChars="200" w:firstLine="420"/>
        <w:rPr>
          <w:rFonts w:ascii="宋体" w:hAnsi="宋体" w:cs="宋体"/>
          <w:szCs w:val="21"/>
        </w:rPr>
      </w:pPr>
    </w:p>
    <w:p w14:paraId="2C1558ED" w14:textId="77777777" w:rsidR="00FC219D" w:rsidRPr="00A81FD1" w:rsidRDefault="00E8678F">
      <w:pPr>
        <w:tabs>
          <w:tab w:val="left" w:pos="700"/>
        </w:tabs>
        <w:spacing w:line="480" w:lineRule="auto"/>
        <w:ind w:firstLineChars="200" w:firstLine="420"/>
        <w:rPr>
          <w:rFonts w:ascii="宋体" w:hAnsi="宋体" w:cs="宋体"/>
          <w:szCs w:val="21"/>
        </w:rPr>
      </w:pPr>
      <w:r w:rsidRPr="00A81FD1">
        <w:rPr>
          <w:rFonts w:ascii="宋体" w:hAnsi="宋体" w:cs="宋体" w:hint="eastAsia"/>
          <w:szCs w:val="21"/>
        </w:rPr>
        <w:t xml:space="preserve">开户银行：                                  开户银行： </w:t>
      </w:r>
    </w:p>
    <w:p w14:paraId="4A01406F" w14:textId="77777777" w:rsidR="00FC219D" w:rsidRPr="00A81FD1" w:rsidRDefault="00E8678F">
      <w:pPr>
        <w:tabs>
          <w:tab w:val="left" w:pos="700"/>
        </w:tabs>
        <w:spacing w:line="480" w:lineRule="auto"/>
        <w:ind w:firstLineChars="200" w:firstLine="420"/>
        <w:rPr>
          <w:rFonts w:ascii="宋体" w:hAnsi="宋体" w:cs="宋体"/>
          <w:szCs w:val="21"/>
        </w:rPr>
      </w:pPr>
      <w:r w:rsidRPr="00A81FD1">
        <w:rPr>
          <w:rFonts w:ascii="宋体" w:hAnsi="宋体" w:cs="宋体" w:hint="eastAsia"/>
          <w:szCs w:val="21"/>
        </w:rPr>
        <w:t>账号：                                      账号：</w:t>
      </w:r>
    </w:p>
    <w:p w14:paraId="2D11AEFA" w14:textId="77777777" w:rsidR="00FC219D" w:rsidRPr="00A81FD1" w:rsidRDefault="00E8678F">
      <w:pPr>
        <w:tabs>
          <w:tab w:val="left" w:pos="700"/>
        </w:tabs>
        <w:spacing w:line="360" w:lineRule="auto"/>
        <w:ind w:firstLineChars="200" w:firstLine="420"/>
        <w:rPr>
          <w:szCs w:val="21"/>
        </w:rPr>
      </w:pPr>
      <w:r w:rsidRPr="00A81FD1">
        <w:rPr>
          <w:rFonts w:ascii="宋体" w:hAnsi="宋体" w:cs="宋体" w:hint="eastAsia"/>
          <w:szCs w:val="21"/>
        </w:rPr>
        <w:t>日期：    年    月    日                    日期：     年   月   日</w:t>
      </w:r>
    </w:p>
    <w:bookmarkEnd w:id="97"/>
    <w:bookmarkEnd w:id="98"/>
    <w:p w14:paraId="1A727FB2" w14:textId="77777777" w:rsidR="00FC219D" w:rsidRPr="00A81FD1" w:rsidRDefault="00E8678F">
      <w:pPr>
        <w:widowControl/>
        <w:jc w:val="left"/>
      </w:pPr>
      <w:r w:rsidRPr="00A81FD1">
        <w:br w:type="page"/>
      </w:r>
    </w:p>
    <w:p w14:paraId="35997F18" w14:textId="77777777" w:rsidR="00FC219D" w:rsidRPr="00A81FD1" w:rsidRDefault="00E8678F">
      <w:pPr>
        <w:pStyle w:val="3"/>
        <w:keepNext w:val="0"/>
        <w:keepLines w:val="0"/>
        <w:numPr>
          <w:ilvl w:val="2"/>
          <w:numId w:val="0"/>
        </w:numPr>
        <w:tabs>
          <w:tab w:val="left" w:pos="425"/>
        </w:tabs>
        <w:adjustRightInd/>
        <w:spacing w:beforeLines="20" w:before="48" w:afterLines="20" w:after="48"/>
        <w:ind w:leftChars="200" w:left="1319" w:hanging="899"/>
        <w:jc w:val="left"/>
        <w:rPr>
          <w:rFonts w:ascii="Times New Roman" w:hAnsi="Times New Roman"/>
          <w:szCs w:val="24"/>
        </w:rPr>
      </w:pPr>
      <w:bookmarkStart w:id="142" w:name="_Toc63259082"/>
      <w:r w:rsidRPr="00A81FD1">
        <w:rPr>
          <w:rFonts w:ascii="Times New Roman" w:hAnsi="Times New Roman" w:hint="eastAsia"/>
          <w:szCs w:val="24"/>
        </w:rPr>
        <w:lastRenderedPageBreak/>
        <w:t>附件：</w:t>
      </w:r>
      <w:bookmarkEnd w:id="142"/>
    </w:p>
    <w:p w14:paraId="5CAD94BB" w14:textId="77777777" w:rsidR="00FC219D" w:rsidRPr="00A81FD1" w:rsidRDefault="00E8678F">
      <w:pPr>
        <w:pStyle w:val="3"/>
        <w:keepNext w:val="0"/>
        <w:keepLines w:val="0"/>
        <w:numPr>
          <w:ilvl w:val="2"/>
          <w:numId w:val="0"/>
        </w:numPr>
        <w:tabs>
          <w:tab w:val="left" w:pos="425"/>
        </w:tabs>
        <w:adjustRightInd/>
        <w:spacing w:beforeLines="20" w:before="48" w:afterLines="20" w:after="48"/>
        <w:ind w:leftChars="200" w:left="420"/>
        <w:rPr>
          <w:rFonts w:ascii="Times New Roman" w:hAnsi="Times New Roman"/>
          <w:szCs w:val="24"/>
        </w:rPr>
      </w:pPr>
      <w:bookmarkStart w:id="143" w:name="_Toc63093441"/>
      <w:bookmarkStart w:id="144" w:name="_Toc63259083"/>
      <w:r w:rsidRPr="00A81FD1">
        <w:rPr>
          <w:rFonts w:ascii="Times New Roman" w:hAnsi="Times New Roman" w:hint="eastAsia"/>
          <w:szCs w:val="24"/>
        </w:rPr>
        <w:t>全网办学业务支持服务项目需求</w:t>
      </w:r>
      <w:bookmarkEnd w:id="143"/>
      <w:bookmarkEnd w:id="144"/>
    </w:p>
    <w:p w14:paraId="0A2FC20C" w14:textId="77777777" w:rsidR="00FC219D" w:rsidRPr="00A81FD1" w:rsidRDefault="00FC219D"/>
    <w:p w14:paraId="6534005A" w14:textId="77777777" w:rsidR="00FC219D" w:rsidRPr="00A81FD1" w:rsidRDefault="00FC219D">
      <w:pPr>
        <w:pStyle w:val="affffff3"/>
        <w:numPr>
          <w:ilvl w:val="0"/>
          <w:numId w:val="4"/>
        </w:numPr>
        <w:spacing w:line="360" w:lineRule="auto"/>
        <w:ind w:left="1260" w:firstLineChars="0"/>
        <w:rPr>
          <w:rFonts w:ascii="宋体" w:hAnsi="宋体"/>
          <w:b/>
          <w:bCs/>
          <w:vanish/>
          <w:sz w:val="24"/>
        </w:rPr>
      </w:pPr>
    </w:p>
    <w:p w14:paraId="16FE6D2A" w14:textId="77777777" w:rsidR="00FC219D" w:rsidRPr="00A81FD1" w:rsidRDefault="00FC219D">
      <w:pPr>
        <w:pStyle w:val="affffff3"/>
        <w:numPr>
          <w:ilvl w:val="0"/>
          <w:numId w:val="4"/>
        </w:numPr>
        <w:spacing w:line="360" w:lineRule="auto"/>
        <w:ind w:left="1260" w:firstLineChars="0"/>
        <w:rPr>
          <w:rFonts w:ascii="宋体" w:hAnsi="宋体"/>
          <w:b/>
          <w:bCs/>
          <w:vanish/>
          <w:sz w:val="24"/>
        </w:rPr>
      </w:pPr>
    </w:p>
    <w:p w14:paraId="39AEB063" w14:textId="77777777" w:rsidR="00FC219D" w:rsidRPr="00A81FD1" w:rsidRDefault="00FC219D">
      <w:pPr>
        <w:pStyle w:val="affffff3"/>
        <w:numPr>
          <w:ilvl w:val="0"/>
          <w:numId w:val="4"/>
        </w:numPr>
        <w:spacing w:line="360" w:lineRule="auto"/>
        <w:ind w:left="1260" w:firstLineChars="0"/>
        <w:rPr>
          <w:rFonts w:ascii="宋体" w:hAnsi="宋体"/>
          <w:b/>
          <w:bCs/>
          <w:vanish/>
          <w:sz w:val="24"/>
        </w:rPr>
      </w:pPr>
    </w:p>
    <w:p w14:paraId="7DB18E6B"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本项目采购需求具体包括以下四个方面：</w:t>
      </w:r>
    </w:p>
    <w:p w14:paraId="1FB19184"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第一、定制开发一体化全网办学平台：定制开发集“招、教、学、管、评、服、考”一体化的全网办学平台，并及时迭代升级和完善相关功能，支持全网办学业务需要。</w:t>
      </w:r>
    </w:p>
    <w:p w14:paraId="7A282521"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第二、技术支持服务：提供技术人员驻场服务，对一体化全网办学平台进行日常运维、故障修复、网络安全保障等，对一体化平台上运行的所有业务和其他在线业务提供技术支持服务，包括技术培训、答疑服务、数据处理备份等。</w:t>
      </w:r>
    </w:p>
    <w:p w14:paraId="71255B52"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第三、管理支持服务：协助实验学院开展招生宣传、招生咨询、课程资源部署更新、教材征订、学习过程监控、视频直播、在线教学活动、考试组织、通知联系班主任和辅导教师、教师考核等相关业务，支持教学管理工作的进行。</w:t>
      </w:r>
    </w:p>
    <w:p w14:paraId="412D4E34"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第四、学生支持服务：协助开展学生管理，向学生提供相关的支持服务，包括通知联系提醒学生、业务咨询回复、学生咨询、智能答疑、知识库建设、直播教学活动支持、系统使用指导等服务，负责发放入学通知书和毕业证书等证件、组织开展开学和毕业典礼、管理学生互动社区、组织开展线上和线下学生活动、组织校友活动等。</w:t>
      </w:r>
    </w:p>
    <w:p w14:paraId="021DECA6" w14:textId="77777777" w:rsidR="00FC219D" w:rsidRPr="00A81FD1" w:rsidRDefault="00E8678F">
      <w:pPr>
        <w:pStyle w:val="3"/>
        <w:keepNext w:val="0"/>
        <w:keepLines w:val="0"/>
        <w:numPr>
          <w:ilvl w:val="2"/>
          <w:numId w:val="0"/>
        </w:numPr>
        <w:tabs>
          <w:tab w:val="left" w:pos="425"/>
        </w:tabs>
        <w:adjustRightInd/>
        <w:spacing w:beforeLines="20" w:before="48" w:afterLines="20" w:after="48"/>
        <w:jc w:val="left"/>
        <w:rPr>
          <w:rFonts w:ascii="Times New Roman" w:hAnsi="Times New Roman"/>
          <w:szCs w:val="24"/>
        </w:rPr>
      </w:pPr>
      <w:bookmarkStart w:id="145" w:name="_Toc61969512"/>
      <w:bookmarkStart w:id="146" w:name="_Toc63093442"/>
      <w:bookmarkStart w:id="147" w:name="_Toc63259084"/>
      <w:r w:rsidRPr="00A81FD1">
        <w:rPr>
          <w:rFonts w:ascii="Times New Roman" w:hAnsi="Times New Roman" w:hint="eastAsia"/>
          <w:szCs w:val="24"/>
        </w:rPr>
        <w:t>一、定制开发一体化办学平台</w:t>
      </w:r>
      <w:bookmarkEnd w:id="145"/>
      <w:bookmarkEnd w:id="146"/>
      <w:bookmarkEnd w:id="147"/>
    </w:p>
    <w:p w14:paraId="510C41EB"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一体化办学平台需要根据实验学院的业务需求和特点，进行定制开发或者购买成熟的产品模块并集成后，提供满足实验学院的“全网”办学业务需要的一站式、一体化信息平台，支持招生、教学、学习、管理、评价、服务、考试等业务。</w:t>
      </w:r>
    </w:p>
    <w:p w14:paraId="5E49B541"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中标方需要为实验学院提供的一体化信息平台包括但不限于如下功能：</w:t>
      </w:r>
    </w:p>
    <w:p w14:paraId="4CBB6A23" w14:textId="77777777" w:rsidR="00FC219D" w:rsidRPr="00A81FD1" w:rsidRDefault="00E8678F">
      <w:pPr>
        <w:pStyle w:val="affffff3"/>
        <w:numPr>
          <w:ilvl w:val="0"/>
          <w:numId w:val="74"/>
        </w:numPr>
        <w:spacing w:line="360" w:lineRule="auto"/>
        <w:ind w:left="1265" w:firstLineChars="0"/>
        <w:jc w:val="left"/>
        <w:rPr>
          <w:rFonts w:ascii="宋体" w:hAnsi="宋体"/>
          <w:b/>
          <w:bCs/>
          <w:sz w:val="24"/>
        </w:rPr>
      </w:pPr>
      <w:r w:rsidRPr="00A81FD1">
        <w:rPr>
          <w:rFonts w:ascii="宋体" w:hAnsi="宋体" w:hint="eastAsia"/>
          <w:b/>
          <w:bCs/>
          <w:sz w:val="24"/>
        </w:rPr>
        <w:t>招生模块</w:t>
      </w:r>
    </w:p>
    <w:tbl>
      <w:tblPr>
        <w:tblStyle w:val="affd"/>
        <w:tblW w:w="4958" w:type="pct"/>
        <w:tblLook w:val="04A0" w:firstRow="1" w:lastRow="0" w:firstColumn="1" w:lastColumn="0" w:noHBand="0" w:noVBand="1"/>
      </w:tblPr>
      <w:tblGrid>
        <w:gridCol w:w="1544"/>
        <w:gridCol w:w="7441"/>
      </w:tblGrid>
      <w:tr w:rsidR="00A81FD1" w:rsidRPr="00A81FD1" w14:paraId="14E685B9" w14:textId="77777777">
        <w:trPr>
          <w:trHeight w:val="659"/>
          <w:tblHeader/>
        </w:trPr>
        <w:tc>
          <w:tcPr>
            <w:tcW w:w="859" w:type="pct"/>
            <w:vAlign w:val="center"/>
          </w:tcPr>
          <w:p w14:paraId="4CE38D4B" w14:textId="77777777" w:rsidR="00FC219D" w:rsidRPr="00A81FD1" w:rsidRDefault="00E8678F">
            <w:pPr>
              <w:widowControl/>
              <w:spacing w:line="276" w:lineRule="auto"/>
              <w:ind w:left="32"/>
              <w:jc w:val="center"/>
              <w:rPr>
                <w:rFonts w:ascii="宋体" w:hAnsi="宋体" w:cs="宋体"/>
                <w:b/>
                <w:kern w:val="0"/>
                <w:sz w:val="24"/>
              </w:rPr>
            </w:pPr>
            <w:r w:rsidRPr="00A81FD1">
              <w:rPr>
                <w:rFonts w:ascii="宋体" w:hAnsi="宋体" w:cs="宋体" w:hint="eastAsia"/>
                <w:b/>
                <w:kern w:val="0"/>
                <w:sz w:val="24"/>
              </w:rPr>
              <w:t>功能名称</w:t>
            </w:r>
          </w:p>
        </w:tc>
        <w:tc>
          <w:tcPr>
            <w:tcW w:w="4141" w:type="pct"/>
            <w:vAlign w:val="center"/>
          </w:tcPr>
          <w:p w14:paraId="50B04226" w14:textId="77777777" w:rsidR="00FC219D" w:rsidRPr="00A81FD1" w:rsidRDefault="00E8678F">
            <w:pPr>
              <w:widowControl/>
              <w:spacing w:line="276" w:lineRule="auto"/>
              <w:ind w:left="1680"/>
              <w:jc w:val="center"/>
              <w:rPr>
                <w:rFonts w:ascii="宋体" w:hAnsi="宋体" w:cs="宋体"/>
                <w:b/>
                <w:kern w:val="0"/>
                <w:sz w:val="24"/>
              </w:rPr>
            </w:pPr>
            <w:r w:rsidRPr="00A81FD1">
              <w:rPr>
                <w:rFonts w:ascii="宋体" w:hAnsi="宋体" w:cs="宋体" w:hint="eastAsia"/>
                <w:b/>
                <w:kern w:val="0"/>
                <w:sz w:val="24"/>
              </w:rPr>
              <w:t>功能说明</w:t>
            </w:r>
          </w:p>
        </w:tc>
      </w:tr>
      <w:tr w:rsidR="00A81FD1" w:rsidRPr="00A81FD1" w14:paraId="226CF5B9" w14:textId="77777777">
        <w:trPr>
          <w:trHeight w:val="743"/>
        </w:trPr>
        <w:tc>
          <w:tcPr>
            <w:tcW w:w="859" w:type="pct"/>
            <w:vAlign w:val="center"/>
          </w:tcPr>
          <w:p w14:paraId="6AA4BC7B"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招生管理</w:t>
            </w:r>
          </w:p>
        </w:tc>
        <w:tc>
          <w:tcPr>
            <w:tcW w:w="4141" w:type="pct"/>
            <w:vAlign w:val="center"/>
          </w:tcPr>
          <w:p w14:paraId="4CDFB651" w14:textId="77777777" w:rsidR="00FC219D" w:rsidRPr="00A81FD1" w:rsidRDefault="00E8678F">
            <w:pPr>
              <w:pStyle w:val="affffff3"/>
              <w:numPr>
                <w:ilvl w:val="0"/>
                <w:numId w:val="75"/>
              </w:numPr>
              <w:spacing w:line="276" w:lineRule="auto"/>
              <w:ind w:firstLineChars="0"/>
              <w:rPr>
                <w:rFonts w:ascii="宋体" w:hAnsi="宋体"/>
                <w:kern w:val="0"/>
                <w:sz w:val="24"/>
              </w:rPr>
            </w:pPr>
            <w:r w:rsidRPr="00A81FD1">
              <w:rPr>
                <w:rFonts w:ascii="宋体" w:hAnsi="宋体" w:hint="eastAsia"/>
                <w:kern w:val="0"/>
                <w:sz w:val="24"/>
              </w:rPr>
              <w:t>对接学校招生管理系统，同步招生计划及专业信息</w:t>
            </w:r>
          </w:p>
          <w:p w14:paraId="3D621007" w14:textId="77777777" w:rsidR="00FC219D" w:rsidRPr="00A81FD1" w:rsidRDefault="00E8678F">
            <w:pPr>
              <w:pStyle w:val="affffff3"/>
              <w:numPr>
                <w:ilvl w:val="0"/>
                <w:numId w:val="75"/>
              </w:numPr>
              <w:spacing w:line="276" w:lineRule="auto"/>
              <w:ind w:firstLineChars="0"/>
              <w:rPr>
                <w:rFonts w:ascii="宋体" w:hAnsi="宋体"/>
                <w:kern w:val="0"/>
                <w:sz w:val="24"/>
              </w:rPr>
            </w:pPr>
            <w:r w:rsidRPr="00A81FD1">
              <w:rPr>
                <w:rFonts w:ascii="宋体" w:hAnsi="宋体"/>
                <w:kern w:val="0"/>
                <w:sz w:val="24"/>
              </w:rPr>
              <w:t>学生在线报</w:t>
            </w:r>
            <w:r w:rsidRPr="00A81FD1">
              <w:rPr>
                <w:rFonts w:ascii="宋体" w:hAnsi="宋体" w:hint="eastAsia"/>
                <w:kern w:val="0"/>
                <w:sz w:val="24"/>
              </w:rPr>
              <w:t>名</w:t>
            </w:r>
          </w:p>
          <w:p w14:paraId="760DA4C5" w14:textId="77777777" w:rsidR="00FC219D" w:rsidRPr="00A81FD1" w:rsidRDefault="00E8678F">
            <w:pPr>
              <w:pStyle w:val="affffff3"/>
              <w:numPr>
                <w:ilvl w:val="0"/>
                <w:numId w:val="75"/>
              </w:numPr>
              <w:spacing w:line="276" w:lineRule="auto"/>
              <w:ind w:firstLineChars="0"/>
              <w:rPr>
                <w:rFonts w:ascii="宋体" w:hAnsi="宋体"/>
                <w:kern w:val="0"/>
                <w:sz w:val="24"/>
              </w:rPr>
            </w:pPr>
            <w:r w:rsidRPr="00A81FD1">
              <w:rPr>
                <w:rFonts w:ascii="宋体" w:hAnsi="宋体"/>
                <w:kern w:val="0"/>
                <w:sz w:val="24"/>
              </w:rPr>
              <w:t>学生提交</w:t>
            </w:r>
            <w:r w:rsidRPr="00A81FD1">
              <w:rPr>
                <w:rFonts w:ascii="宋体" w:hAnsi="宋体" w:hint="eastAsia"/>
                <w:kern w:val="0"/>
                <w:sz w:val="24"/>
              </w:rPr>
              <w:t>报名</w:t>
            </w:r>
            <w:r w:rsidRPr="00A81FD1">
              <w:rPr>
                <w:rFonts w:ascii="宋体" w:hAnsi="宋体"/>
                <w:kern w:val="0"/>
                <w:sz w:val="24"/>
              </w:rPr>
              <w:t>材料</w:t>
            </w:r>
          </w:p>
          <w:p w14:paraId="04771DAB" w14:textId="77777777" w:rsidR="00FC219D" w:rsidRPr="00A81FD1" w:rsidRDefault="00E8678F">
            <w:pPr>
              <w:pStyle w:val="affffff3"/>
              <w:numPr>
                <w:ilvl w:val="0"/>
                <w:numId w:val="75"/>
              </w:numPr>
              <w:spacing w:line="276" w:lineRule="auto"/>
              <w:ind w:firstLineChars="0"/>
              <w:rPr>
                <w:rFonts w:ascii="宋体" w:hAnsi="宋体"/>
                <w:kern w:val="0"/>
                <w:sz w:val="24"/>
              </w:rPr>
            </w:pPr>
            <w:r w:rsidRPr="00A81FD1">
              <w:rPr>
                <w:rFonts w:ascii="宋体" w:hAnsi="宋体"/>
                <w:kern w:val="0"/>
                <w:sz w:val="24"/>
              </w:rPr>
              <w:t>在线资格审核</w:t>
            </w:r>
          </w:p>
          <w:p w14:paraId="68B9E596" w14:textId="77777777" w:rsidR="00FC219D" w:rsidRPr="00A81FD1" w:rsidRDefault="00E8678F">
            <w:pPr>
              <w:pStyle w:val="affffff3"/>
              <w:numPr>
                <w:ilvl w:val="0"/>
                <w:numId w:val="75"/>
              </w:numPr>
              <w:spacing w:line="276" w:lineRule="auto"/>
              <w:ind w:firstLineChars="0"/>
              <w:rPr>
                <w:rFonts w:ascii="宋体" w:hAnsi="宋体"/>
                <w:kern w:val="0"/>
                <w:sz w:val="24"/>
              </w:rPr>
            </w:pPr>
            <w:r w:rsidRPr="00A81FD1">
              <w:rPr>
                <w:rFonts w:ascii="宋体" w:hAnsi="宋体" w:hint="eastAsia"/>
                <w:kern w:val="0"/>
                <w:sz w:val="24"/>
              </w:rPr>
              <w:t>对接学校招生管理系统，上报学生数据，接收审核数据</w:t>
            </w:r>
          </w:p>
          <w:p w14:paraId="3EA99BBC" w14:textId="77777777" w:rsidR="00FC219D" w:rsidRPr="00A81FD1" w:rsidRDefault="00E8678F">
            <w:pPr>
              <w:pStyle w:val="affffff3"/>
              <w:numPr>
                <w:ilvl w:val="0"/>
                <w:numId w:val="75"/>
              </w:numPr>
              <w:spacing w:line="276" w:lineRule="auto"/>
              <w:ind w:firstLineChars="0"/>
              <w:rPr>
                <w:rFonts w:ascii="宋体" w:hAnsi="宋体"/>
                <w:kern w:val="0"/>
                <w:sz w:val="24"/>
              </w:rPr>
            </w:pPr>
            <w:r w:rsidRPr="00A81FD1">
              <w:rPr>
                <w:rFonts w:ascii="宋体" w:hAnsi="宋体" w:hint="eastAsia"/>
                <w:kern w:val="0"/>
                <w:sz w:val="24"/>
              </w:rPr>
              <w:t>为学生提供智能咨询答疑</w:t>
            </w:r>
          </w:p>
          <w:p w14:paraId="0BC858E3" w14:textId="77777777" w:rsidR="00FC219D" w:rsidRPr="00A81FD1" w:rsidRDefault="00E8678F">
            <w:pPr>
              <w:pStyle w:val="affffff3"/>
              <w:numPr>
                <w:ilvl w:val="0"/>
                <w:numId w:val="75"/>
              </w:numPr>
              <w:spacing w:line="276" w:lineRule="auto"/>
              <w:ind w:firstLineChars="0"/>
              <w:rPr>
                <w:rFonts w:ascii="宋体" w:hAnsi="宋体"/>
                <w:kern w:val="0"/>
                <w:sz w:val="24"/>
              </w:rPr>
            </w:pPr>
            <w:r w:rsidRPr="00A81FD1">
              <w:rPr>
                <w:rFonts w:ascii="宋体" w:hAnsi="宋体" w:hint="eastAsia"/>
                <w:kern w:val="0"/>
                <w:sz w:val="24"/>
              </w:rPr>
              <w:t>对接学校电子证书系统，预览</w:t>
            </w:r>
            <w:r w:rsidRPr="00A81FD1">
              <w:rPr>
                <w:rFonts w:ascii="宋体" w:hAnsi="宋体"/>
                <w:kern w:val="0"/>
                <w:sz w:val="24"/>
              </w:rPr>
              <w:t>下载</w:t>
            </w:r>
            <w:r w:rsidRPr="00A81FD1">
              <w:rPr>
                <w:rFonts w:ascii="宋体" w:hAnsi="宋体" w:hint="eastAsia"/>
                <w:kern w:val="0"/>
                <w:sz w:val="24"/>
              </w:rPr>
              <w:t>电子版</w:t>
            </w:r>
            <w:r w:rsidRPr="00A81FD1">
              <w:rPr>
                <w:rFonts w:ascii="宋体" w:hAnsi="宋体"/>
                <w:kern w:val="0"/>
                <w:sz w:val="24"/>
              </w:rPr>
              <w:t>录取通知书</w:t>
            </w:r>
          </w:p>
          <w:p w14:paraId="2006AAEC" w14:textId="77777777" w:rsidR="00FC219D" w:rsidRPr="00A81FD1" w:rsidRDefault="00E8678F">
            <w:pPr>
              <w:pStyle w:val="affffff3"/>
              <w:numPr>
                <w:ilvl w:val="0"/>
                <w:numId w:val="75"/>
              </w:numPr>
              <w:spacing w:line="276" w:lineRule="auto"/>
              <w:ind w:firstLineChars="0"/>
              <w:rPr>
                <w:rFonts w:ascii="宋体" w:hAnsi="宋体"/>
                <w:kern w:val="0"/>
                <w:sz w:val="24"/>
              </w:rPr>
            </w:pPr>
            <w:r w:rsidRPr="00A81FD1">
              <w:rPr>
                <w:rFonts w:ascii="宋体" w:hAnsi="宋体" w:hint="eastAsia"/>
                <w:kern w:val="0"/>
                <w:sz w:val="24"/>
              </w:rPr>
              <w:t>数据查询</w:t>
            </w:r>
          </w:p>
          <w:p w14:paraId="3AD7EAE3" w14:textId="77777777" w:rsidR="00FC219D" w:rsidRPr="00A81FD1" w:rsidRDefault="00E8678F">
            <w:pPr>
              <w:pStyle w:val="affffff3"/>
              <w:numPr>
                <w:ilvl w:val="0"/>
                <w:numId w:val="75"/>
              </w:numPr>
              <w:spacing w:line="276" w:lineRule="auto"/>
              <w:ind w:firstLineChars="0"/>
              <w:rPr>
                <w:rFonts w:ascii="宋体" w:hAnsi="宋体"/>
                <w:kern w:val="0"/>
                <w:sz w:val="24"/>
              </w:rPr>
            </w:pPr>
            <w:r w:rsidRPr="00A81FD1">
              <w:rPr>
                <w:rFonts w:ascii="宋体" w:hAnsi="宋体"/>
                <w:kern w:val="0"/>
                <w:sz w:val="24"/>
              </w:rPr>
              <w:lastRenderedPageBreak/>
              <w:t>生成招生档案保存历史数据</w:t>
            </w:r>
          </w:p>
          <w:p w14:paraId="085AE76D" w14:textId="77777777" w:rsidR="00FC219D" w:rsidRPr="00A81FD1" w:rsidRDefault="00E8678F">
            <w:pPr>
              <w:pStyle w:val="affffff3"/>
              <w:numPr>
                <w:ilvl w:val="0"/>
                <w:numId w:val="75"/>
              </w:numPr>
              <w:tabs>
                <w:tab w:val="left" w:pos="608"/>
              </w:tabs>
              <w:spacing w:line="276" w:lineRule="auto"/>
              <w:ind w:firstLineChars="0"/>
              <w:rPr>
                <w:rFonts w:ascii="宋体" w:hAnsi="宋体"/>
                <w:kern w:val="0"/>
                <w:sz w:val="24"/>
              </w:rPr>
            </w:pPr>
            <w:r w:rsidRPr="00A81FD1">
              <w:rPr>
                <w:rFonts w:ascii="宋体" w:hAnsi="宋体"/>
                <w:kern w:val="0"/>
                <w:sz w:val="24"/>
              </w:rPr>
              <w:t>保存历史数据</w:t>
            </w:r>
          </w:p>
        </w:tc>
      </w:tr>
      <w:tr w:rsidR="00A81FD1" w:rsidRPr="00A81FD1" w14:paraId="33A9C605" w14:textId="77777777">
        <w:trPr>
          <w:trHeight w:val="574"/>
        </w:trPr>
        <w:tc>
          <w:tcPr>
            <w:tcW w:w="859" w:type="pct"/>
            <w:vAlign w:val="center"/>
          </w:tcPr>
          <w:p w14:paraId="491B8BBB"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lastRenderedPageBreak/>
              <w:t>入学水平测试</w:t>
            </w:r>
          </w:p>
        </w:tc>
        <w:tc>
          <w:tcPr>
            <w:tcW w:w="4141" w:type="pct"/>
            <w:vAlign w:val="center"/>
          </w:tcPr>
          <w:p w14:paraId="40CC5063" w14:textId="77777777" w:rsidR="00FC219D" w:rsidRPr="00A81FD1" w:rsidRDefault="00E8678F">
            <w:pPr>
              <w:pStyle w:val="affffff3"/>
              <w:numPr>
                <w:ilvl w:val="0"/>
                <w:numId w:val="76"/>
              </w:numPr>
              <w:spacing w:line="276" w:lineRule="auto"/>
              <w:ind w:firstLineChars="0"/>
              <w:rPr>
                <w:rFonts w:ascii="宋体" w:hAnsi="宋体"/>
                <w:kern w:val="0"/>
                <w:sz w:val="24"/>
              </w:rPr>
            </w:pPr>
            <w:r w:rsidRPr="00A81FD1">
              <w:rPr>
                <w:rFonts w:ascii="宋体" w:hAnsi="宋体" w:hint="eastAsia"/>
                <w:kern w:val="0"/>
                <w:sz w:val="24"/>
              </w:rPr>
              <w:t>管理题库，包括科目、知识库、题库等</w:t>
            </w:r>
          </w:p>
          <w:p w14:paraId="7934BC6E" w14:textId="77777777" w:rsidR="00FC219D" w:rsidRPr="00A81FD1" w:rsidRDefault="00E8678F">
            <w:pPr>
              <w:pStyle w:val="affffff3"/>
              <w:numPr>
                <w:ilvl w:val="0"/>
                <w:numId w:val="76"/>
              </w:numPr>
              <w:spacing w:line="276" w:lineRule="auto"/>
              <w:ind w:firstLineChars="0"/>
              <w:rPr>
                <w:rFonts w:ascii="宋体" w:hAnsi="宋体"/>
                <w:kern w:val="0"/>
                <w:sz w:val="24"/>
              </w:rPr>
            </w:pPr>
            <w:proofErr w:type="gramStart"/>
            <w:r w:rsidRPr="00A81FD1">
              <w:rPr>
                <w:rFonts w:ascii="宋体" w:hAnsi="宋体" w:hint="eastAsia"/>
                <w:kern w:val="0"/>
                <w:sz w:val="24"/>
              </w:rPr>
              <w:t>管理组卷策略</w:t>
            </w:r>
            <w:proofErr w:type="gramEnd"/>
            <w:r w:rsidRPr="00A81FD1">
              <w:rPr>
                <w:rFonts w:ascii="宋体" w:hAnsi="宋体" w:hint="eastAsia"/>
                <w:kern w:val="0"/>
                <w:sz w:val="24"/>
              </w:rPr>
              <w:t>并生成试卷</w:t>
            </w:r>
          </w:p>
          <w:p w14:paraId="772DB953" w14:textId="77777777" w:rsidR="00FC219D" w:rsidRPr="00A81FD1" w:rsidRDefault="00E8678F">
            <w:pPr>
              <w:pStyle w:val="affffff3"/>
              <w:numPr>
                <w:ilvl w:val="0"/>
                <w:numId w:val="76"/>
              </w:numPr>
              <w:spacing w:line="276" w:lineRule="auto"/>
              <w:ind w:firstLineChars="0"/>
              <w:rPr>
                <w:rFonts w:ascii="宋体" w:hAnsi="宋体"/>
                <w:kern w:val="0"/>
                <w:sz w:val="24"/>
              </w:rPr>
            </w:pPr>
            <w:r w:rsidRPr="00A81FD1">
              <w:rPr>
                <w:rFonts w:ascii="宋体" w:hAnsi="宋体" w:hint="eastAsia"/>
                <w:kern w:val="0"/>
                <w:sz w:val="24"/>
              </w:rPr>
              <w:t>管理专业及测试科目关系</w:t>
            </w:r>
          </w:p>
          <w:p w14:paraId="302B9E9D" w14:textId="77777777" w:rsidR="00FC219D" w:rsidRPr="00A81FD1" w:rsidRDefault="00E8678F">
            <w:pPr>
              <w:pStyle w:val="affffff3"/>
              <w:numPr>
                <w:ilvl w:val="0"/>
                <w:numId w:val="76"/>
              </w:numPr>
              <w:spacing w:line="276" w:lineRule="auto"/>
              <w:ind w:firstLineChars="0"/>
              <w:rPr>
                <w:rFonts w:ascii="宋体" w:hAnsi="宋体"/>
                <w:kern w:val="0"/>
                <w:sz w:val="24"/>
              </w:rPr>
            </w:pPr>
            <w:r w:rsidRPr="00A81FD1">
              <w:rPr>
                <w:rFonts w:ascii="宋体" w:hAnsi="宋体" w:hint="eastAsia"/>
                <w:kern w:val="0"/>
                <w:sz w:val="24"/>
              </w:rPr>
              <w:t>学生按专业层次及专业参加入学水平测试，支持重复测试</w:t>
            </w:r>
          </w:p>
          <w:p w14:paraId="1470B173" w14:textId="77777777" w:rsidR="00FC219D" w:rsidRPr="00A81FD1" w:rsidRDefault="00E8678F">
            <w:pPr>
              <w:pStyle w:val="affffff3"/>
              <w:numPr>
                <w:ilvl w:val="0"/>
                <w:numId w:val="76"/>
              </w:numPr>
              <w:spacing w:line="276" w:lineRule="auto"/>
              <w:ind w:firstLineChars="0"/>
              <w:rPr>
                <w:rFonts w:ascii="宋体" w:hAnsi="宋体"/>
                <w:kern w:val="0"/>
                <w:sz w:val="24"/>
              </w:rPr>
            </w:pPr>
            <w:r w:rsidRPr="00A81FD1">
              <w:rPr>
                <w:rFonts w:ascii="宋体" w:hAnsi="宋体" w:hint="eastAsia"/>
                <w:kern w:val="0"/>
                <w:sz w:val="24"/>
              </w:rPr>
              <w:t>发布管理成绩，自动对接学生档案</w:t>
            </w:r>
          </w:p>
          <w:p w14:paraId="42543609" w14:textId="77777777" w:rsidR="00FC219D" w:rsidRPr="00A81FD1" w:rsidRDefault="00E8678F">
            <w:pPr>
              <w:pStyle w:val="affffff3"/>
              <w:numPr>
                <w:ilvl w:val="0"/>
                <w:numId w:val="76"/>
              </w:numPr>
              <w:spacing w:line="276" w:lineRule="auto"/>
              <w:ind w:firstLineChars="0"/>
              <w:rPr>
                <w:rFonts w:ascii="宋体" w:hAnsi="宋体"/>
                <w:kern w:val="0"/>
                <w:sz w:val="24"/>
              </w:rPr>
            </w:pPr>
            <w:r w:rsidRPr="00A81FD1">
              <w:rPr>
                <w:rFonts w:ascii="宋体" w:hAnsi="宋体" w:hint="eastAsia"/>
                <w:kern w:val="0"/>
                <w:sz w:val="24"/>
              </w:rPr>
              <w:t>保存查看学生入学水平测试内容</w:t>
            </w:r>
          </w:p>
        </w:tc>
      </w:tr>
      <w:tr w:rsidR="00A81FD1" w:rsidRPr="00A81FD1" w14:paraId="0E53D8FE" w14:textId="77777777">
        <w:trPr>
          <w:trHeight w:val="20"/>
        </w:trPr>
        <w:tc>
          <w:tcPr>
            <w:tcW w:w="859" w:type="pct"/>
            <w:vAlign w:val="center"/>
          </w:tcPr>
          <w:p w14:paraId="131E83FD"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收费</w:t>
            </w:r>
          </w:p>
        </w:tc>
        <w:tc>
          <w:tcPr>
            <w:tcW w:w="4141" w:type="pct"/>
            <w:vAlign w:val="center"/>
          </w:tcPr>
          <w:p w14:paraId="14BA300B" w14:textId="77777777" w:rsidR="00FC219D" w:rsidRPr="00A81FD1" w:rsidRDefault="00E8678F">
            <w:pPr>
              <w:pStyle w:val="affffff3"/>
              <w:numPr>
                <w:ilvl w:val="0"/>
                <w:numId w:val="77"/>
              </w:numPr>
              <w:spacing w:line="276" w:lineRule="auto"/>
              <w:ind w:firstLineChars="0"/>
              <w:rPr>
                <w:rFonts w:ascii="宋体" w:hAnsi="宋体"/>
                <w:kern w:val="0"/>
                <w:sz w:val="24"/>
              </w:rPr>
            </w:pPr>
            <w:r w:rsidRPr="00A81FD1">
              <w:rPr>
                <w:rFonts w:ascii="宋体" w:hAnsi="宋体" w:hint="eastAsia"/>
                <w:kern w:val="0"/>
                <w:sz w:val="24"/>
              </w:rPr>
              <w:t>收费标准维护</w:t>
            </w:r>
          </w:p>
          <w:p w14:paraId="45D1D323" w14:textId="77777777" w:rsidR="00FC219D" w:rsidRPr="00A81FD1" w:rsidRDefault="00E8678F">
            <w:pPr>
              <w:pStyle w:val="affffff3"/>
              <w:numPr>
                <w:ilvl w:val="0"/>
                <w:numId w:val="77"/>
              </w:numPr>
              <w:spacing w:line="276" w:lineRule="auto"/>
              <w:ind w:firstLineChars="0"/>
              <w:rPr>
                <w:rFonts w:ascii="宋体" w:hAnsi="宋体"/>
                <w:kern w:val="0"/>
                <w:sz w:val="24"/>
              </w:rPr>
            </w:pPr>
            <w:r w:rsidRPr="00A81FD1">
              <w:rPr>
                <w:rFonts w:ascii="宋体" w:hAnsi="宋体" w:hint="eastAsia"/>
                <w:kern w:val="0"/>
                <w:sz w:val="24"/>
              </w:rPr>
              <w:t>学生缴费订单管理</w:t>
            </w:r>
          </w:p>
          <w:p w14:paraId="1D9DC7F3" w14:textId="77777777" w:rsidR="00FC219D" w:rsidRPr="00A81FD1" w:rsidRDefault="00E8678F">
            <w:pPr>
              <w:pStyle w:val="affffff3"/>
              <w:numPr>
                <w:ilvl w:val="0"/>
                <w:numId w:val="77"/>
              </w:numPr>
              <w:spacing w:line="276" w:lineRule="auto"/>
              <w:ind w:firstLineChars="0"/>
              <w:rPr>
                <w:rFonts w:ascii="宋体" w:hAnsi="宋体"/>
                <w:kern w:val="0"/>
                <w:sz w:val="24"/>
              </w:rPr>
            </w:pPr>
            <w:r w:rsidRPr="00A81FD1">
              <w:rPr>
                <w:rFonts w:ascii="宋体" w:hAnsi="宋体" w:hint="eastAsia"/>
                <w:kern w:val="0"/>
                <w:sz w:val="24"/>
              </w:rPr>
              <w:t>学生在线缴费</w:t>
            </w:r>
          </w:p>
          <w:p w14:paraId="490C6DC6" w14:textId="77777777" w:rsidR="00FC219D" w:rsidRPr="00A81FD1" w:rsidRDefault="00E8678F">
            <w:pPr>
              <w:pStyle w:val="affffff3"/>
              <w:numPr>
                <w:ilvl w:val="0"/>
                <w:numId w:val="77"/>
              </w:numPr>
              <w:spacing w:line="276" w:lineRule="auto"/>
              <w:ind w:firstLineChars="0"/>
              <w:rPr>
                <w:rFonts w:ascii="宋体" w:hAnsi="宋体"/>
                <w:kern w:val="0"/>
                <w:sz w:val="24"/>
              </w:rPr>
            </w:pPr>
            <w:r w:rsidRPr="00A81FD1">
              <w:rPr>
                <w:rFonts w:ascii="宋体" w:hAnsi="宋体"/>
                <w:kern w:val="0"/>
                <w:sz w:val="24"/>
              </w:rPr>
              <w:t>根据缴费情况控制</w:t>
            </w:r>
            <w:r w:rsidRPr="00A81FD1">
              <w:rPr>
                <w:rFonts w:ascii="宋体" w:hAnsi="宋体" w:hint="eastAsia"/>
                <w:kern w:val="0"/>
                <w:sz w:val="24"/>
              </w:rPr>
              <w:t>学生报名选课</w:t>
            </w:r>
          </w:p>
          <w:p w14:paraId="7CDC1D1E" w14:textId="77777777" w:rsidR="00FC219D" w:rsidRPr="00A81FD1" w:rsidRDefault="00E8678F">
            <w:pPr>
              <w:pStyle w:val="affffff3"/>
              <w:numPr>
                <w:ilvl w:val="0"/>
                <w:numId w:val="77"/>
              </w:numPr>
              <w:spacing w:line="276" w:lineRule="auto"/>
              <w:ind w:firstLineChars="0"/>
              <w:rPr>
                <w:rFonts w:ascii="宋体" w:hAnsi="宋体"/>
                <w:kern w:val="0"/>
                <w:sz w:val="24"/>
              </w:rPr>
            </w:pPr>
            <w:r w:rsidRPr="00A81FD1">
              <w:rPr>
                <w:rFonts w:ascii="宋体" w:hAnsi="宋体"/>
                <w:kern w:val="0"/>
                <w:sz w:val="24"/>
              </w:rPr>
              <w:t>统计缴费情况，自动推送催缴信息</w:t>
            </w:r>
          </w:p>
          <w:p w14:paraId="23560016" w14:textId="77777777" w:rsidR="00FC219D" w:rsidRPr="00A81FD1" w:rsidRDefault="00E8678F">
            <w:pPr>
              <w:pStyle w:val="affffff3"/>
              <w:numPr>
                <w:ilvl w:val="0"/>
                <w:numId w:val="77"/>
              </w:numPr>
              <w:spacing w:line="276" w:lineRule="auto"/>
              <w:ind w:firstLineChars="0"/>
              <w:rPr>
                <w:rFonts w:ascii="宋体" w:hAnsi="宋体"/>
                <w:kern w:val="0"/>
                <w:sz w:val="24"/>
              </w:rPr>
            </w:pPr>
            <w:r w:rsidRPr="00A81FD1">
              <w:rPr>
                <w:rFonts w:ascii="宋体" w:hAnsi="宋体"/>
                <w:kern w:val="0"/>
                <w:sz w:val="24"/>
              </w:rPr>
              <w:t>退费</w:t>
            </w:r>
            <w:r w:rsidRPr="00A81FD1">
              <w:rPr>
                <w:rFonts w:ascii="宋体" w:hAnsi="宋体" w:hint="eastAsia"/>
                <w:kern w:val="0"/>
                <w:sz w:val="24"/>
              </w:rPr>
              <w:t>管理</w:t>
            </w:r>
          </w:p>
          <w:p w14:paraId="354E0CF5" w14:textId="77777777" w:rsidR="00FC219D" w:rsidRPr="00A81FD1" w:rsidRDefault="00E8678F">
            <w:pPr>
              <w:pStyle w:val="affffff3"/>
              <w:numPr>
                <w:ilvl w:val="0"/>
                <w:numId w:val="77"/>
              </w:numPr>
              <w:spacing w:line="276" w:lineRule="auto"/>
              <w:ind w:firstLineChars="0"/>
              <w:rPr>
                <w:rFonts w:ascii="宋体" w:hAnsi="宋体"/>
                <w:kern w:val="0"/>
                <w:sz w:val="24"/>
              </w:rPr>
            </w:pPr>
            <w:r w:rsidRPr="00A81FD1">
              <w:rPr>
                <w:rFonts w:ascii="宋体" w:hAnsi="宋体" w:hint="eastAsia"/>
                <w:kern w:val="0"/>
                <w:sz w:val="24"/>
              </w:rPr>
              <w:t>统计查询缴费信息</w:t>
            </w:r>
          </w:p>
        </w:tc>
      </w:tr>
    </w:tbl>
    <w:p w14:paraId="41B82E6A" w14:textId="77777777" w:rsidR="00FC219D" w:rsidRPr="00A81FD1" w:rsidRDefault="00E8678F">
      <w:pPr>
        <w:pStyle w:val="affffff3"/>
        <w:numPr>
          <w:ilvl w:val="0"/>
          <w:numId w:val="74"/>
        </w:numPr>
        <w:spacing w:line="360" w:lineRule="auto"/>
        <w:ind w:left="1265" w:firstLineChars="0"/>
        <w:jc w:val="left"/>
        <w:rPr>
          <w:rFonts w:ascii="宋体" w:hAnsi="宋体"/>
          <w:b/>
          <w:bCs/>
          <w:sz w:val="24"/>
        </w:rPr>
      </w:pPr>
      <w:r w:rsidRPr="00A81FD1">
        <w:rPr>
          <w:rFonts w:ascii="宋体" w:hAnsi="宋体" w:hint="eastAsia"/>
          <w:b/>
          <w:bCs/>
          <w:sz w:val="24"/>
        </w:rPr>
        <w:t>教务管理模块</w:t>
      </w:r>
    </w:p>
    <w:tbl>
      <w:tblPr>
        <w:tblStyle w:val="affd"/>
        <w:tblW w:w="5000" w:type="pct"/>
        <w:tblLook w:val="04A0" w:firstRow="1" w:lastRow="0" w:firstColumn="1" w:lastColumn="0" w:noHBand="0" w:noVBand="1"/>
      </w:tblPr>
      <w:tblGrid>
        <w:gridCol w:w="1531"/>
        <w:gridCol w:w="7530"/>
      </w:tblGrid>
      <w:tr w:rsidR="00A81FD1" w:rsidRPr="00A81FD1" w14:paraId="01A4A243" w14:textId="77777777">
        <w:trPr>
          <w:trHeight w:val="794"/>
        </w:trPr>
        <w:tc>
          <w:tcPr>
            <w:tcW w:w="845" w:type="pct"/>
            <w:vAlign w:val="center"/>
          </w:tcPr>
          <w:p w14:paraId="51D95D71" w14:textId="77777777" w:rsidR="00FC219D" w:rsidRPr="00A81FD1" w:rsidRDefault="00E8678F">
            <w:pPr>
              <w:widowControl/>
              <w:spacing w:line="276" w:lineRule="auto"/>
              <w:jc w:val="center"/>
              <w:rPr>
                <w:rFonts w:ascii="宋体" w:hAnsi="宋体" w:cs="宋体"/>
                <w:b/>
                <w:kern w:val="0"/>
                <w:sz w:val="24"/>
              </w:rPr>
            </w:pPr>
            <w:r w:rsidRPr="00A81FD1">
              <w:rPr>
                <w:rFonts w:ascii="宋体" w:hAnsi="宋体" w:cs="宋体" w:hint="eastAsia"/>
                <w:b/>
                <w:kern w:val="0"/>
                <w:sz w:val="24"/>
              </w:rPr>
              <w:t>功能名称</w:t>
            </w:r>
          </w:p>
        </w:tc>
        <w:tc>
          <w:tcPr>
            <w:tcW w:w="4155" w:type="pct"/>
            <w:vAlign w:val="center"/>
          </w:tcPr>
          <w:p w14:paraId="1AE29617" w14:textId="77777777" w:rsidR="00FC219D" w:rsidRPr="00A81FD1" w:rsidRDefault="00E8678F">
            <w:pPr>
              <w:widowControl/>
              <w:spacing w:line="276" w:lineRule="auto"/>
              <w:ind w:left="1680"/>
              <w:jc w:val="center"/>
              <w:rPr>
                <w:rFonts w:ascii="宋体" w:hAnsi="宋体" w:cs="宋体"/>
                <w:b/>
                <w:kern w:val="0"/>
                <w:sz w:val="24"/>
              </w:rPr>
            </w:pPr>
            <w:r w:rsidRPr="00A81FD1">
              <w:rPr>
                <w:rFonts w:ascii="宋体" w:hAnsi="宋体" w:cs="宋体" w:hint="eastAsia"/>
                <w:b/>
                <w:kern w:val="0"/>
                <w:sz w:val="24"/>
              </w:rPr>
              <w:t>功能说明</w:t>
            </w:r>
          </w:p>
        </w:tc>
      </w:tr>
      <w:tr w:rsidR="00A81FD1" w:rsidRPr="00A81FD1" w14:paraId="40A54D2F" w14:textId="77777777">
        <w:trPr>
          <w:trHeight w:val="743"/>
        </w:trPr>
        <w:tc>
          <w:tcPr>
            <w:tcW w:w="845" w:type="pct"/>
            <w:vAlign w:val="center"/>
          </w:tcPr>
          <w:p w14:paraId="23F196C5" w14:textId="77777777" w:rsidR="00FC219D" w:rsidRPr="00A81FD1" w:rsidRDefault="00E8678F">
            <w:pPr>
              <w:spacing w:line="276" w:lineRule="auto"/>
              <w:jc w:val="center"/>
              <w:rPr>
                <w:rFonts w:ascii="宋体" w:hAnsi="宋体"/>
                <w:kern w:val="0"/>
                <w:sz w:val="24"/>
              </w:rPr>
            </w:pPr>
            <w:r w:rsidRPr="00A81FD1">
              <w:rPr>
                <w:rFonts w:ascii="宋体" w:hAnsi="宋体" w:hint="eastAsia"/>
                <w:kern w:val="0"/>
                <w:sz w:val="24"/>
              </w:rPr>
              <w:t>教学安排管理</w:t>
            </w:r>
          </w:p>
        </w:tc>
        <w:tc>
          <w:tcPr>
            <w:tcW w:w="4155" w:type="pct"/>
            <w:vAlign w:val="center"/>
          </w:tcPr>
          <w:p w14:paraId="0631C06A" w14:textId="77777777" w:rsidR="00FC219D" w:rsidRPr="00A81FD1" w:rsidRDefault="00E8678F">
            <w:pPr>
              <w:pStyle w:val="affffff3"/>
              <w:numPr>
                <w:ilvl w:val="0"/>
                <w:numId w:val="78"/>
              </w:numPr>
              <w:spacing w:line="276" w:lineRule="auto"/>
              <w:ind w:firstLineChars="0"/>
              <w:rPr>
                <w:rFonts w:ascii="宋体" w:hAnsi="宋体"/>
                <w:kern w:val="0"/>
                <w:sz w:val="24"/>
              </w:rPr>
            </w:pPr>
            <w:r w:rsidRPr="00A81FD1">
              <w:rPr>
                <w:rFonts w:ascii="宋体" w:hAnsi="宋体" w:hint="eastAsia"/>
                <w:kern w:val="0"/>
                <w:sz w:val="24"/>
              </w:rPr>
              <w:t>专业培养方案管理</w:t>
            </w:r>
          </w:p>
          <w:p w14:paraId="3DAF4E01" w14:textId="77777777" w:rsidR="00FC219D" w:rsidRPr="00A81FD1" w:rsidRDefault="00E8678F">
            <w:pPr>
              <w:pStyle w:val="affffff3"/>
              <w:numPr>
                <w:ilvl w:val="0"/>
                <w:numId w:val="78"/>
              </w:numPr>
              <w:tabs>
                <w:tab w:val="left" w:pos="339"/>
              </w:tabs>
              <w:spacing w:line="276" w:lineRule="auto"/>
              <w:ind w:left="1189" w:firstLineChars="0" w:hanging="1200"/>
              <w:rPr>
                <w:rFonts w:ascii="宋体" w:hAnsi="宋体"/>
                <w:kern w:val="0"/>
                <w:sz w:val="24"/>
              </w:rPr>
            </w:pPr>
            <w:r w:rsidRPr="00A81FD1">
              <w:rPr>
                <w:rFonts w:ascii="宋体" w:hAnsi="宋体" w:hint="eastAsia"/>
                <w:kern w:val="0"/>
                <w:sz w:val="24"/>
              </w:rPr>
              <w:t>专业标准管理</w:t>
            </w:r>
          </w:p>
          <w:p w14:paraId="095053FF" w14:textId="77777777" w:rsidR="00FC219D" w:rsidRPr="00A81FD1" w:rsidRDefault="00E8678F">
            <w:pPr>
              <w:pStyle w:val="affffff3"/>
              <w:numPr>
                <w:ilvl w:val="0"/>
                <w:numId w:val="78"/>
              </w:numPr>
              <w:tabs>
                <w:tab w:val="left" w:pos="339"/>
              </w:tabs>
              <w:spacing w:line="276" w:lineRule="auto"/>
              <w:ind w:left="1189" w:firstLineChars="0" w:hanging="1200"/>
              <w:rPr>
                <w:rFonts w:ascii="宋体" w:hAnsi="宋体"/>
                <w:kern w:val="0"/>
                <w:sz w:val="24"/>
              </w:rPr>
            </w:pPr>
            <w:r w:rsidRPr="00A81FD1">
              <w:rPr>
                <w:rFonts w:ascii="宋体" w:hAnsi="宋体" w:hint="eastAsia"/>
                <w:kern w:val="0"/>
                <w:sz w:val="24"/>
              </w:rPr>
              <w:t>专业开设管理</w:t>
            </w:r>
          </w:p>
          <w:p w14:paraId="69B30E57" w14:textId="77777777" w:rsidR="00FC219D" w:rsidRPr="00A81FD1" w:rsidRDefault="00E8678F">
            <w:pPr>
              <w:pStyle w:val="affffff3"/>
              <w:numPr>
                <w:ilvl w:val="0"/>
                <w:numId w:val="78"/>
              </w:numPr>
              <w:tabs>
                <w:tab w:val="left" w:pos="339"/>
              </w:tabs>
              <w:spacing w:line="276" w:lineRule="auto"/>
              <w:ind w:left="1189" w:firstLineChars="0" w:hanging="1200"/>
              <w:rPr>
                <w:rFonts w:ascii="宋体" w:hAnsi="宋体"/>
                <w:kern w:val="0"/>
                <w:sz w:val="24"/>
              </w:rPr>
            </w:pPr>
            <w:r w:rsidRPr="00A81FD1">
              <w:rPr>
                <w:rFonts w:ascii="宋体" w:hAnsi="宋体" w:hint="eastAsia"/>
                <w:kern w:val="0"/>
                <w:sz w:val="24"/>
              </w:rPr>
              <w:t>课程管理</w:t>
            </w:r>
          </w:p>
          <w:p w14:paraId="1539FBFF" w14:textId="77777777" w:rsidR="00FC219D" w:rsidRPr="00A81FD1" w:rsidRDefault="00E8678F">
            <w:pPr>
              <w:pStyle w:val="affffff3"/>
              <w:numPr>
                <w:ilvl w:val="0"/>
                <w:numId w:val="78"/>
              </w:numPr>
              <w:tabs>
                <w:tab w:val="left" w:pos="339"/>
              </w:tabs>
              <w:spacing w:line="276" w:lineRule="auto"/>
              <w:ind w:left="1189" w:firstLineChars="0" w:hanging="1200"/>
              <w:jc w:val="left"/>
              <w:rPr>
                <w:rFonts w:ascii="宋体" w:hAnsi="宋体"/>
                <w:kern w:val="0"/>
                <w:sz w:val="24"/>
              </w:rPr>
            </w:pPr>
            <w:r w:rsidRPr="00A81FD1">
              <w:rPr>
                <w:rFonts w:ascii="宋体" w:hAnsi="宋体" w:hint="eastAsia"/>
                <w:kern w:val="0"/>
                <w:sz w:val="24"/>
              </w:rPr>
              <w:t>教师管理</w:t>
            </w:r>
          </w:p>
          <w:p w14:paraId="6C8517B0" w14:textId="77777777" w:rsidR="00FC219D" w:rsidRPr="00A81FD1" w:rsidRDefault="00E8678F">
            <w:pPr>
              <w:pStyle w:val="affffff3"/>
              <w:numPr>
                <w:ilvl w:val="0"/>
                <w:numId w:val="78"/>
              </w:numPr>
              <w:tabs>
                <w:tab w:val="left" w:pos="339"/>
              </w:tabs>
              <w:spacing w:line="276" w:lineRule="auto"/>
              <w:ind w:left="1189" w:firstLineChars="0" w:hanging="1200"/>
              <w:jc w:val="left"/>
              <w:rPr>
                <w:rFonts w:ascii="宋体" w:hAnsi="宋体"/>
                <w:kern w:val="0"/>
                <w:sz w:val="24"/>
              </w:rPr>
            </w:pPr>
            <w:r w:rsidRPr="00A81FD1">
              <w:rPr>
                <w:rFonts w:ascii="宋体" w:hAnsi="宋体" w:hint="eastAsia"/>
                <w:kern w:val="0"/>
                <w:sz w:val="24"/>
              </w:rPr>
              <w:t>免修免考管理</w:t>
            </w:r>
          </w:p>
          <w:p w14:paraId="48EAA1AA" w14:textId="77777777" w:rsidR="00FC219D" w:rsidRPr="00A81FD1" w:rsidRDefault="00E8678F">
            <w:pPr>
              <w:pStyle w:val="affffff3"/>
              <w:numPr>
                <w:ilvl w:val="0"/>
                <w:numId w:val="78"/>
              </w:numPr>
              <w:tabs>
                <w:tab w:val="left" w:pos="339"/>
              </w:tabs>
              <w:spacing w:line="276" w:lineRule="auto"/>
              <w:ind w:left="1189" w:firstLineChars="0" w:hanging="1200"/>
              <w:rPr>
                <w:rFonts w:ascii="宋体" w:hAnsi="宋体"/>
                <w:kern w:val="0"/>
                <w:sz w:val="24"/>
              </w:rPr>
            </w:pPr>
            <w:r w:rsidRPr="00A81FD1">
              <w:rPr>
                <w:rFonts w:ascii="宋体" w:hAnsi="宋体" w:hint="eastAsia"/>
                <w:kern w:val="0"/>
                <w:sz w:val="24"/>
              </w:rPr>
              <w:t>班级管理</w:t>
            </w:r>
          </w:p>
          <w:p w14:paraId="6C48D1CB" w14:textId="77777777" w:rsidR="00FC219D" w:rsidRPr="00A81FD1" w:rsidRDefault="00E8678F">
            <w:pPr>
              <w:tabs>
                <w:tab w:val="left" w:pos="339"/>
              </w:tabs>
              <w:spacing w:line="276" w:lineRule="auto"/>
              <w:ind w:left="1189" w:hanging="1200"/>
              <w:jc w:val="left"/>
              <w:rPr>
                <w:rFonts w:ascii="宋体" w:hAnsi="宋体"/>
                <w:kern w:val="0"/>
                <w:sz w:val="24"/>
              </w:rPr>
            </w:pPr>
            <w:r w:rsidRPr="00A81FD1">
              <w:rPr>
                <w:rFonts w:ascii="宋体" w:hAnsi="宋体" w:hint="eastAsia"/>
                <w:kern w:val="0"/>
                <w:sz w:val="24"/>
              </w:rPr>
              <w:t>以上功能对接学校教务管理系统，保持数据同步。</w:t>
            </w:r>
          </w:p>
        </w:tc>
      </w:tr>
      <w:tr w:rsidR="00A81FD1" w:rsidRPr="00A81FD1" w14:paraId="17BBE894" w14:textId="77777777">
        <w:trPr>
          <w:trHeight w:val="574"/>
        </w:trPr>
        <w:tc>
          <w:tcPr>
            <w:tcW w:w="845" w:type="pct"/>
            <w:vAlign w:val="center"/>
          </w:tcPr>
          <w:p w14:paraId="208EE868" w14:textId="77777777" w:rsidR="00FC219D" w:rsidRPr="00A81FD1" w:rsidRDefault="00E8678F">
            <w:pPr>
              <w:spacing w:line="276" w:lineRule="auto"/>
              <w:jc w:val="center"/>
              <w:rPr>
                <w:rFonts w:ascii="宋体" w:hAnsi="宋体"/>
                <w:kern w:val="0"/>
                <w:sz w:val="24"/>
              </w:rPr>
            </w:pPr>
            <w:r w:rsidRPr="00A81FD1">
              <w:rPr>
                <w:rFonts w:ascii="宋体" w:hAnsi="宋体" w:hint="eastAsia"/>
                <w:kern w:val="0"/>
                <w:sz w:val="24"/>
              </w:rPr>
              <w:t>智能排课</w:t>
            </w:r>
          </w:p>
        </w:tc>
        <w:tc>
          <w:tcPr>
            <w:tcW w:w="4155" w:type="pct"/>
            <w:vAlign w:val="center"/>
          </w:tcPr>
          <w:p w14:paraId="25769993" w14:textId="77777777" w:rsidR="00FC219D" w:rsidRPr="00A81FD1" w:rsidRDefault="00E8678F">
            <w:pPr>
              <w:pStyle w:val="affffff3"/>
              <w:numPr>
                <w:ilvl w:val="0"/>
                <w:numId w:val="79"/>
              </w:numPr>
              <w:spacing w:line="276" w:lineRule="auto"/>
              <w:ind w:firstLineChars="0"/>
              <w:rPr>
                <w:rFonts w:ascii="宋体" w:hAnsi="宋体"/>
                <w:kern w:val="0"/>
                <w:sz w:val="24"/>
              </w:rPr>
            </w:pPr>
            <w:r w:rsidRPr="00A81FD1">
              <w:rPr>
                <w:rFonts w:ascii="宋体" w:hAnsi="宋体" w:hint="eastAsia"/>
                <w:kern w:val="0"/>
                <w:sz w:val="24"/>
              </w:rPr>
              <w:t>教师授课信息管理</w:t>
            </w:r>
          </w:p>
          <w:p w14:paraId="51EE744B" w14:textId="77777777" w:rsidR="00FC219D" w:rsidRPr="00A81FD1" w:rsidRDefault="00E8678F">
            <w:pPr>
              <w:pStyle w:val="affffff3"/>
              <w:numPr>
                <w:ilvl w:val="0"/>
                <w:numId w:val="79"/>
              </w:numPr>
              <w:tabs>
                <w:tab w:val="left" w:pos="339"/>
              </w:tabs>
              <w:spacing w:line="276" w:lineRule="auto"/>
              <w:ind w:left="339" w:firstLineChars="0" w:hanging="339"/>
              <w:rPr>
                <w:rFonts w:ascii="宋体" w:hAnsi="宋体"/>
                <w:kern w:val="0"/>
                <w:sz w:val="24"/>
              </w:rPr>
            </w:pPr>
            <w:r w:rsidRPr="00A81FD1">
              <w:rPr>
                <w:rFonts w:ascii="宋体" w:hAnsi="宋体" w:hint="eastAsia"/>
                <w:kern w:val="0"/>
                <w:sz w:val="24"/>
              </w:rPr>
              <w:t>排课规则管理，支持生师比、可排课时段、禁止排课时段、上课次数、课程时长等</w:t>
            </w:r>
          </w:p>
          <w:p w14:paraId="43F03D8F" w14:textId="77777777" w:rsidR="00FC219D" w:rsidRPr="00A81FD1" w:rsidRDefault="00E8678F">
            <w:pPr>
              <w:pStyle w:val="affffff3"/>
              <w:numPr>
                <w:ilvl w:val="0"/>
                <w:numId w:val="79"/>
              </w:numPr>
              <w:tabs>
                <w:tab w:val="left" w:pos="339"/>
              </w:tabs>
              <w:spacing w:line="276" w:lineRule="auto"/>
              <w:ind w:left="339" w:firstLineChars="0" w:hanging="339"/>
              <w:rPr>
                <w:rFonts w:ascii="宋体" w:hAnsi="宋体"/>
                <w:kern w:val="0"/>
                <w:sz w:val="24"/>
              </w:rPr>
            </w:pPr>
            <w:r w:rsidRPr="00A81FD1">
              <w:rPr>
                <w:rFonts w:ascii="宋体" w:hAnsi="宋体" w:hint="eastAsia"/>
                <w:kern w:val="0"/>
                <w:sz w:val="24"/>
              </w:rPr>
              <w:t>智能排课，对接学校教务管理系统，获取每学期执行性专业规则，自动排课</w:t>
            </w:r>
          </w:p>
          <w:p w14:paraId="72766865" w14:textId="77777777" w:rsidR="00FC219D" w:rsidRPr="00A81FD1" w:rsidRDefault="00E8678F">
            <w:pPr>
              <w:pStyle w:val="affffff3"/>
              <w:numPr>
                <w:ilvl w:val="0"/>
                <w:numId w:val="79"/>
              </w:numPr>
              <w:tabs>
                <w:tab w:val="left" w:pos="339"/>
              </w:tabs>
              <w:spacing w:line="276" w:lineRule="auto"/>
              <w:ind w:left="339" w:firstLineChars="0" w:hanging="339"/>
              <w:rPr>
                <w:rFonts w:ascii="宋体" w:hAnsi="宋体"/>
                <w:kern w:val="0"/>
                <w:sz w:val="24"/>
              </w:rPr>
            </w:pPr>
            <w:r w:rsidRPr="00A81FD1">
              <w:rPr>
                <w:rFonts w:ascii="宋体" w:hAnsi="宋体" w:hint="eastAsia"/>
                <w:kern w:val="0"/>
                <w:sz w:val="24"/>
              </w:rPr>
              <w:t>申请调课、支持手动调整课表，支持重排课表</w:t>
            </w:r>
          </w:p>
          <w:p w14:paraId="438FD58A" w14:textId="77777777" w:rsidR="00FC219D" w:rsidRPr="00A81FD1" w:rsidRDefault="00E8678F">
            <w:pPr>
              <w:pStyle w:val="affffff3"/>
              <w:numPr>
                <w:ilvl w:val="0"/>
                <w:numId w:val="79"/>
              </w:numPr>
              <w:tabs>
                <w:tab w:val="left" w:pos="339"/>
              </w:tabs>
              <w:spacing w:line="276" w:lineRule="auto"/>
              <w:ind w:left="339" w:firstLineChars="0" w:hanging="339"/>
              <w:rPr>
                <w:rFonts w:ascii="宋体" w:hAnsi="宋体"/>
                <w:kern w:val="0"/>
                <w:sz w:val="24"/>
              </w:rPr>
            </w:pPr>
            <w:r w:rsidRPr="00A81FD1">
              <w:rPr>
                <w:rFonts w:ascii="宋体" w:hAnsi="宋体" w:hint="eastAsia"/>
                <w:kern w:val="0"/>
                <w:sz w:val="24"/>
              </w:rPr>
              <w:t>查看课表</w:t>
            </w:r>
          </w:p>
          <w:p w14:paraId="7FFFE9DE" w14:textId="77777777" w:rsidR="00FC219D" w:rsidRPr="00A81FD1" w:rsidRDefault="00E8678F">
            <w:pPr>
              <w:pStyle w:val="affffff3"/>
              <w:numPr>
                <w:ilvl w:val="0"/>
                <w:numId w:val="79"/>
              </w:numPr>
              <w:tabs>
                <w:tab w:val="left" w:pos="339"/>
              </w:tabs>
              <w:spacing w:line="276" w:lineRule="auto"/>
              <w:ind w:left="339" w:firstLineChars="0" w:hanging="339"/>
              <w:rPr>
                <w:rFonts w:ascii="宋体" w:hAnsi="宋体"/>
                <w:kern w:val="0"/>
                <w:sz w:val="24"/>
              </w:rPr>
            </w:pPr>
            <w:r w:rsidRPr="00A81FD1">
              <w:rPr>
                <w:rFonts w:ascii="宋体" w:hAnsi="宋体" w:hint="eastAsia"/>
                <w:kern w:val="0"/>
                <w:sz w:val="24"/>
              </w:rPr>
              <w:t>上课提醒</w:t>
            </w:r>
          </w:p>
        </w:tc>
      </w:tr>
      <w:tr w:rsidR="00A81FD1" w:rsidRPr="00A81FD1" w14:paraId="23316693" w14:textId="77777777">
        <w:trPr>
          <w:trHeight w:val="20"/>
        </w:trPr>
        <w:tc>
          <w:tcPr>
            <w:tcW w:w="845" w:type="pct"/>
            <w:vAlign w:val="center"/>
          </w:tcPr>
          <w:p w14:paraId="1ED64438" w14:textId="77777777" w:rsidR="00FC219D" w:rsidRPr="00A81FD1" w:rsidRDefault="00E8678F">
            <w:pPr>
              <w:spacing w:line="276" w:lineRule="auto"/>
              <w:jc w:val="center"/>
              <w:rPr>
                <w:rFonts w:ascii="宋体" w:hAnsi="宋体"/>
                <w:kern w:val="0"/>
                <w:sz w:val="24"/>
              </w:rPr>
            </w:pPr>
            <w:r w:rsidRPr="00A81FD1">
              <w:rPr>
                <w:rFonts w:ascii="宋体" w:hAnsi="宋体" w:hint="eastAsia"/>
                <w:kern w:val="0"/>
                <w:sz w:val="24"/>
              </w:rPr>
              <w:t>学籍管理</w:t>
            </w:r>
          </w:p>
        </w:tc>
        <w:tc>
          <w:tcPr>
            <w:tcW w:w="4155" w:type="pct"/>
            <w:vAlign w:val="center"/>
          </w:tcPr>
          <w:p w14:paraId="1D03D2A4" w14:textId="77777777" w:rsidR="00FC219D" w:rsidRPr="00A81FD1" w:rsidRDefault="00E8678F">
            <w:pPr>
              <w:pStyle w:val="affffff3"/>
              <w:numPr>
                <w:ilvl w:val="0"/>
                <w:numId w:val="80"/>
              </w:numPr>
              <w:spacing w:line="276" w:lineRule="auto"/>
              <w:ind w:firstLineChars="0"/>
              <w:rPr>
                <w:rFonts w:ascii="宋体" w:hAnsi="宋体"/>
                <w:kern w:val="0"/>
                <w:sz w:val="24"/>
              </w:rPr>
            </w:pPr>
            <w:r w:rsidRPr="00A81FD1">
              <w:rPr>
                <w:rFonts w:ascii="宋体" w:hAnsi="宋体" w:hint="eastAsia"/>
                <w:kern w:val="0"/>
                <w:sz w:val="24"/>
              </w:rPr>
              <w:t>管理学生学籍信息</w:t>
            </w:r>
          </w:p>
          <w:p w14:paraId="36B49D31" w14:textId="77777777" w:rsidR="00FC219D" w:rsidRPr="00A81FD1" w:rsidRDefault="00E8678F">
            <w:pPr>
              <w:pStyle w:val="affffff3"/>
              <w:numPr>
                <w:ilvl w:val="0"/>
                <w:numId w:val="80"/>
              </w:numPr>
              <w:tabs>
                <w:tab w:val="left" w:pos="339"/>
              </w:tabs>
              <w:spacing w:line="276" w:lineRule="auto"/>
              <w:ind w:left="1200" w:firstLineChars="0" w:hanging="1200"/>
              <w:rPr>
                <w:rFonts w:ascii="宋体" w:hAnsi="宋体"/>
                <w:kern w:val="0"/>
                <w:sz w:val="24"/>
              </w:rPr>
            </w:pPr>
            <w:r w:rsidRPr="00A81FD1">
              <w:rPr>
                <w:rFonts w:ascii="宋体" w:hAnsi="宋体"/>
                <w:kern w:val="0"/>
                <w:sz w:val="24"/>
              </w:rPr>
              <w:t>选课管理</w:t>
            </w:r>
          </w:p>
          <w:p w14:paraId="49FF42CF" w14:textId="77777777" w:rsidR="00FC219D" w:rsidRPr="00A81FD1" w:rsidRDefault="00E8678F">
            <w:pPr>
              <w:pStyle w:val="affffff3"/>
              <w:numPr>
                <w:ilvl w:val="0"/>
                <w:numId w:val="80"/>
              </w:numPr>
              <w:tabs>
                <w:tab w:val="left" w:pos="339"/>
              </w:tabs>
              <w:spacing w:line="276" w:lineRule="auto"/>
              <w:ind w:left="1200" w:firstLineChars="0" w:hanging="1200"/>
              <w:rPr>
                <w:rFonts w:ascii="宋体" w:hAnsi="宋体"/>
                <w:kern w:val="0"/>
                <w:sz w:val="24"/>
              </w:rPr>
            </w:pPr>
            <w:r w:rsidRPr="00A81FD1">
              <w:rPr>
                <w:rFonts w:ascii="宋体" w:hAnsi="宋体" w:hint="eastAsia"/>
                <w:kern w:val="0"/>
                <w:sz w:val="24"/>
              </w:rPr>
              <w:t>学籍</w:t>
            </w:r>
            <w:r w:rsidRPr="00A81FD1">
              <w:rPr>
                <w:rFonts w:ascii="宋体" w:hAnsi="宋体"/>
                <w:kern w:val="0"/>
                <w:sz w:val="24"/>
              </w:rPr>
              <w:t>信息更动</w:t>
            </w:r>
          </w:p>
          <w:p w14:paraId="60B2C927" w14:textId="77777777" w:rsidR="00FC219D" w:rsidRPr="00A81FD1" w:rsidRDefault="00E8678F">
            <w:pPr>
              <w:pStyle w:val="affffff3"/>
              <w:numPr>
                <w:ilvl w:val="0"/>
                <w:numId w:val="80"/>
              </w:numPr>
              <w:tabs>
                <w:tab w:val="left" w:pos="339"/>
              </w:tabs>
              <w:spacing w:line="276" w:lineRule="auto"/>
              <w:ind w:left="1200" w:firstLineChars="0" w:hanging="1200"/>
              <w:rPr>
                <w:rFonts w:ascii="宋体" w:hAnsi="宋体"/>
                <w:kern w:val="0"/>
                <w:sz w:val="24"/>
              </w:rPr>
            </w:pPr>
            <w:r w:rsidRPr="00A81FD1">
              <w:rPr>
                <w:rFonts w:ascii="宋体" w:hAnsi="宋体"/>
                <w:kern w:val="0"/>
                <w:sz w:val="24"/>
              </w:rPr>
              <w:lastRenderedPageBreak/>
              <w:t>学历信息</w:t>
            </w:r>
            <w:proofErr w:type="gramStart"/>
            <w:r w:rsidRPr="00A81FD1">
              <w:rPr>
                <w:rFonts w:ascii="宋体" w:hAnsi="宋体"/>
                <w:kern w:val="0"/>
                <w:sz w:val="24"/>
              </w:rPr>
              <w:t>上报学</w:t>
            </w:r>
            <w:proofErr w:type="gramEnd"/>
            <w:r w:rsidRPr="00A81FD1">
              <w:rPr>
                <w:rFonts w:ascii="宋体" w:hAnsi="宋体"/>
                <w:kern w:val="0"/>
                <w:sz w:val="24"/>
              </w:rPr>
              <w:t>信网；</w:t>
            </w:r>
          </w:p>
          <w:p w14:paraId="45DBC1B9" w14:textId="77777777" w:rsidR="00FC219D" w:rsidRPr="00A81FD1" w:rsidRDefault="00E8678F">
            <w:pPr>
              <w:pStyle w:val="affffff3"/>
              <w:numPr>
                <w:ilvl w:val="0"/>
                <w:numId w:val="80"/>
              </w:numPr>
              <w:tabs>
                <w:tab w:val="left" w:pos="339"/>
              </w:tabs>
              <w:spacing w:line="276" w:lineRule="auto"/>
              <w:ind w:left="1200" w:firstLineChars="0" w:hanging="1200"/>
              <w:rPr>
                <w:rFonts w:ascii="宋体" w:hAnsi="宋体"/>
                <w:kern w:val="0"/>
                <w:sz w:val="24"/>
              </w:rPr>
            </w:pPr>
            <w:r w:rsidRPr="00A81FD1">
              <w:rPr>
                <w:rFonts w:ascii="宋体" w:hAnsi="宋体"/>
                <w:kern w:val="0"/>
                <w:sz w:val="24"/>
              </w:rPr>
              <w:t>学籍异动（转学、转专业、退学、休学）</w:t>
            </w:r>
          </w:p>
          <w:p w14:paraId="1AA3A6E8" w14:textId="77777777" w:rsidR="00FC219D" w:rsidRPr="00A81FD1" w:rsidRDefault="00E8678F">
            <w:pPr>
              <w:pStyle w:val="affffff3"/>
              <w:numPr>
                <w:ilvl w:val="0"/>
                <w:numId w:val="80"/>
              </w:numPr>
              <w:tabs>
                <w:tab w:val="left" w:pos="339"/>
              </w:tabs>
              <w:spacing w:line="276" w:lineRule="auto"/>
              <w:ind w:left="1200" w:firstLineChars="0" w:hanging="1200"/>
              <w:rPr>
                <w:rFonts w:ascii="宋体" w:hAnsi="宋体"/>
                <w:kern w:val="0"/>
                <w:sz w:val="24"/>
              </w:rPr>
            </w:pPr>
            <w:r w:rsidRPr="00A81FD1">
              <w:rPr>
                <w:rFonts w:ascii="宋体" w:hAnsi="宋体"/>
                <w:kern w:val="0"/>
                <w:sz w:val="24"/>
              </w:rPr>
              <w:t>免修免考</w:t>
            </w:r>
            <w:r w:rsidRPr="00A81FD1">
              <w:rPr>
                <w:rFonts w:ascii="宋体" w:hAnsi="宋体" w:hint="eastAsia"/>
                <w:kern w:val="0"/>
                <w:sz w:val="24"/>
              </w:rPr>
              <w:t xml:space="preserve">申请及审核 </w:t>
            </w:r>
          </w:p>
          <w:p w14:paraId="1346DDD0" w14:textId="77777777" w:rsidR="00FC219D" w:rsidRPr="00A81FD1" w:rsidRDefault="00E8678F">
            <w:pPr>
              <w:pStyle w:val="affffff3"/>
              <w:numPr>
                <w:ilvl w:val="0"/>
                <w:numId w:val="80"/>
              </w:numPr>
              <w:tabs>
                <w:tab w:val="left" w:pos="339"/>
              </w:tabs>
              <w:spacing w:line="276" w:lineRule="auto"/>
              <w:ind w:left="1200" w:firstLineChars="0" w:hanging="1200"/>
              <w:rPr>
                <w:rFonts w:ascii="宋体" w:hAnsi="宋体"/>
                <w:kern w:val="0"/>
                <w:sz w:val="24"/>
              </w:rPr>
            </w:pPr>
            <w:r w:rsidRPr="00A81FD1">
              <w:rPr>
                <w:rFonts w:ascii="宋体" w:hAnsi="宋体" w:hint="eastAsia"/>
                <w:kern w:val="0"/>
                <w:sz w:val="24"/>
              </w:rPr>
              <w:t>学生证明材料</w:t>
            </w:r>
            <w:r w:rsidRPr="00A81FD1">
              <w:rPr>
                <w:rFonts w:ascii="宋体" w:hAnsi="宋体"/>
                <w:kern w:val="0"/>
                <w:sz w:val="24"/>
              </w:rPr>
              <w:t>开具</w:t>
            </w:r>
          </w:p>
          <w:p w14:paraId="20B82BA3" w14:textId="77777777" w:rsidR="00FC219D" w:rsidRPr="00A81FD1" w:rsidRDefault="00E8678F">
            <w:pPr>
              <w:pStyle w:val="affffff3"/>
              <w:numPr>
                <w:ilvl w:val="0"/>
                <w:numId w:val="80"/>
              </w:numPr>
              <w:tabs>
                <w:tab w:val="left" w:pos="339"/>
              </w:tabs>
              <w:spacing w:line="276" w:lineRule="auto"/>
              <w:ind w:left="1200" w:firstLineChars="0" w:hanging="1200"/>
              <w:rPr>
                <w:rFonts w:ascii="宋体" w:hAnsi="宋体"/>
                <w:kern w:val="0"/>
                <w:sz w:val="24"/>
              </w:rPr>
            </w:pPr>
            <w:r w:rsidRPr="00A81FD1">
              <w:rPr>
                <w:rFonts w:ascii="宋体" w:hAnsi="宋体"/>
                <w:kern w:val="0"/>
                <w:sz w:val="24"/>
              </w:rPr>
              <w:t>生成学生电子档案</w:t>
            </w:r>
          </w:p>
          <w:p w14:paraId="546ED319" w14:textId="77777777" w:rsidR="00FC219D" w:rsidRPr="00A81FD1" w:rsidRDefault="00E8678F">
            <w:pPr>
              <w:pStyle w:val="affffff3"/>
              <w:numPr>
                <w:ilvl w:val="0"/>
                <w:numId w:val="80"/>
              </w:numPr>
              <w:tabs>
                <w:tab w:val="left" w:pos="339"/>
              </w:tabs>
              <w:spacing w:line="276" w:lineRule="auto"/>
              <w:ind w:left="1200" w:firstLineChars="0" w:hanging="1200"/>
              <w:rPr>
                <w:rFonts w:ascii="宋体" w:hAnsi="宋体"/>
                <w:kern w:val="0"/>
                <w:sz w:val="24"/>
              </w:rPr>
            </w:pPr>
            <w:r w:rsidRPr="00A81FD1">
              <w:rPr>
                <w:rFonts w:ascii="宋体" w:hAnsi="宋体"/>
                <w:kern w:val="0"/>
                <w:sz w:val="24"/>
              </w:rPr>
              <w:t>成绩预警</w:t>
            </w:r>
          </w:p>
          <w:p w14:paraId="3AA5397A" w14:textId="77777777" w:rsidR="00FC219D" w:rsidRPr="00A81FD1" w:rsidRDefault="00E8678F">
            <w:pPr>
              <w:pStyle w:val="affffff3"/>
              <w:numPr>
                <w:ilvl w:val="0"/>
                <w:numId w:val="80"/>
              </w:numPr>
              <w:tabs>
                <w:tab w:val="left" w:pos="339"/>
                <w:tab w:val="left" w:pos="481"/>
              </w:tabs>
              <w:spacing w:line="276" w:lineRule="auto"/>
              <w:ind w:left="1200" w:firstLineChars="0" w:hanging="1200"/>
              <w:rPr>
                <w:rFonts w:ascii="宋体" w:hAnsi="宋体"/>
                <w:kern w:val="0"/>
                <w:sz w:val="24"/>
              </w:rPr>
            </w:pPr>
            <w:r w:rsidRPr="00A81FD1">
              <w:rPr>
                <w:rFonts w:ascii="宋体" w:hAnsi="宋体"/>
                <w:kern w:val="0"/>
                <w:sz w:val="24"/>
              </w:rPr>
              <w:t>数据统计</w:t>
            </w:r>
          </w:p>
          <w:p w14:paraId="6F9ADD87" w14:textId="77777777" w:rsidR="00FC219D" w:rsidRPr="00A81FD1" w:rsidRDefault="00E8678F">
            <w:pPr>
              <w:tabs>
                <w:tab w:val="left" w:pos="339"/>
              </w:tabs>
              <w:spacing w:line="276" w:lineRule="auto"/>
              <w:ind w:left="1680" w:hanging="1680"/>
              <w:rPr>
                <w:rFonts w:ascii="宋体" w:hAnsi="宋体"/>
                <w:kern w:val="0"/>
                <w:sz w:val="24"/>
              </w:rPr>
            </w:pPr>
            <w:r w:rsidRPr="00A81FD1">
              <w:rPr>
                <w:rFonts w:ascii="宋体" w:hAnsi="宋体" w:hint="eastAsia"/>
                <w:kern w:val="0"/>
                <w:sz w:val="24"/>
              </w:rPr>
              <w:t>以上功能对接学校教务管理系统保持数据同步</w:t>
            </w:r>
          </w:p>
        </w:tc>
      </w:tr>
      <w:tr w:rsidR="00A81FD1" w:rsidRPr="00A81FD1" w14:paraId="0E074D08" w14:textId="77777777">
        <w:trPr>
          <w:trHeight w:val="20"/>
        </w:trPr>
        <w:tc>
          <w:tcPr>
            <w:tcW w:w="845" w:type="pct"/>
            <w:vAlign w:val="center"/>
          </w:tcPr>
          <w:p w14:paraId="3938E9D9" w14:textId="77777777" w:rsidR="00FC219D" w:rsidRPr="00A81FD1" w:rsidRDefault="00E8678F">
            <w:pPr>
              <w:spacing w:line="276" w:lineRule="auto"/>
              <w:jc w:val="center"/>
              <w:rPr>
                <w:rFonts w:ascii="宋体" w:hAnsi="宋体"/>
                <w:kern w:val="0"/>
                <w:sz w:val="24"/>
              </w:rPr>
            </w:pPr>
            <w:r w:rsidRPr="00A81FD1">
              <w:rPr>
                <w:rFonts w:ascii="宋体" w:hAnsi="宋体" w:hint="eastAsia"/>
                <w:kern w:val="0"/>
                <w:sz w:val="24"/>
              </w:rPr>
              <w:lastRenderedPageBreak/>
              <w:t>毕业管理</w:t>
            </w:r>
          </w:p>
        </w:tc>
        <w:tc>
          <w:tcPr>
            <w:tcW w:w="4155" w:type="pct"/>
            <w:vAlign w:val="center"/>
          </w:tcPr>
          <w:p w14:paraId="576FF881" w14:textId="77777777" w:rsidR="00FC219D" w:rsidRPr="00A81FD1" w:rsidRDefault="00E8678F">
            <w:pPr>
              <w:pStyle w:val="affffff3"/>
              <w:numPr>
                <w:ilvl w:val="0"/>
                <w:numId w:val="81"/>
              </w:numPr>
              <w:spacing w:line="276" w:lineRule="auto"/>
              <w:ind w:firstLineChars="0"/>
              <w:rPr>
                <w:rFonts w:ascii="宋体" w:hAnsi="宋体"/>
                <w:kern w:val="0"/>
                <w:sz w:val="24"/>
              </w:rPr>
            </w:pPr>
            <w:r w:rsidRPr="00A81FD1">
              <w:rPr>
                <w:rFonts w:ascii="宋体" w:hAnsi="宋体" w:hint="eastAsia"/>
                <w:kern w:val="0"/>
                <w:sz w:val="24"/>
              </w:rPr>
              <w:t>毕业申请</w:t>
            </w:r>
          </w:p>
          <w:p w14:paraId="7D9D626C" w14:textId="77777777" w:rsidR="00FC219D" w:rsidRPr="00A81FD1" w:rsidRDefault="00E8678F">
            <w:pPr>
              <w:pStyle w:val="affffff3"/>
              <w:numPr>
                <w:ilvl w:val="0"/>
                <w:numId w:val="81"/>
              </w:numPr>
              <w:tabs>
                <w:tab w:val="left" w:pos="339"/>
              </w:tabs>
              <w:spacing w:line="276" w:lineRule="auto"/>
              <w:ind w:left="1200" w:firstLineChars="0" w:hanging="1200"/>
              <w:rPr>
                <w:rFonts w:ascii="宋体" w:hAnsi="宋体"/>
                <w:kern w:val="0"/>
                <w:sz w:val="24"/>
              </w:rPr>
            </w:pPr>
            <w:r w:rsidRPr="00A81FD1">
              <w:rPr>
                <w:rFonts w:ascii="宋体" w:hAnsi="宋体" w:hint="eastAsia"/>
                <w:kern w:val="0"/>
                <w:sz w:val="24"/>
              </w:rPr>
              <w:t>毕业照片采集</w:t>
            </w:r>
          </w:p>
          <w:p w14:paraId="19D5C937" w14:textId="77777777" w:rsidR="00FC219D" w:rsidRPr="00A81FD1" w:rsidRDefault="00E8678F">
            <w:pPr>
              <w:pStyle w:val="affffff3"/>
              <w:numPr>
                <w:ilvl w:val="0"/>
                <w:numId w:val="81"/>
              </w:numPr>
              <w:tabs>
                <w:tab w:val="left" w:pos="339"/>
              </w:tabs>
              <w:spacing w:line="276" w:lineRule="auto"/>
              <w:ind w:left="1200" w:firstLineChars="0" w:hanging="1200"/>
              <w:rPr>
                <w:rFonts w:ascii="宋体" w:hAnsi="宋体"/>
                <w:kern w:val="0"/>
                <w:sz w:val="24"/>
              </w:rPr>
            </w:pPr>
            <w:r w:rsidRPr="00A81FD1">
              <w:rPr>
                <w:rFonts w:ascii="宋体" w:hAnsi="宋体" w:hint="eastAsia"/>
                <w:kern w:val="0"/>
                <w:sz w:val="24"/>
              </w:rPr>
              <w:t>毕业审核</w:t>
            </w:r>
          </w:p>
          <w:p w14:paraId="3994FFBF" w14:textId="77777777" w:rsidR="00FC219D" w:rsidRPr="00A81FD1" w:rsidRDefault="00E8678F">
            <w:pPr>
              <w:pStyle w:val="affffff3"/>
              <w:numPr>
                <w:ilvl w:val="0"/>
                <w:numId w:val="81"/>
              </w:numPr>
              <w:tabs>
                <w:tab w:val="left" w:pos="339"/>
              </w:tabs>
              <w:spacing w:line="276" w:lineRule="auto"/>
              <w:ind w:left="1200" w:firstLineChars="0" w:hanging="1200"/>
              <w:rPr>
                <w:rFonts w:ascii="宋体" w:hAnsi="宋体"/>
                <w:kern w:val="0"/>
                <w:sz w:val="24"/>
              </w:rPr>
            </w:pPr>
            <w:r w:rsidRPr="00A81FD1">
              <w:rPr>
                <w:rFonts w:ascii="宋体" w:hAnsi="宋体" w:hint="eastAsia"/>
                <w:kern w:val="0"/>
                <w:sz w:val="24"/>
              </w:rPr>
              <w:t>毕业证书管理</w:t>
            </w:r>
          </w:p>
          <w:p w14:paraId="24242824" w14:textId="77777777" w:rsidR="00FC219D" w:rsidRPr="00A81FD1" w:rsidRDefault="00E8678F">
            <w:pPr>
              <w:pStyle w:val="affffff3"/>
              <w:numPr>
                <w:ilvl w:val="0"/>
                <w:numId w:val="81"/>
              </w:numPr>
              <w:tabs>
                <w:tab w:val="left" w:pos="339"/>
              </w:tabs>
              <w:spacing w:line="276" w:lineRule="auto"/>
              <w:ind w:left="1200" w:firstLineChars="0" w:hanging="1200"/>
              <w:rPr>
                <w:rFonts w:ascii="宋体" w:hAnsi="宋体"/>
                <w:kern w:val="0"/>
                <w:sz w:val="24"/>
              </w:rPr>
            </w:pPr>
            <w:r w:rsidRPr="00A81FD1">
              <w:rPr>
                <w:rFonts w:ascii="宋体" w:hAnsi="宋体" w:hint="eastAsia"/>
                <w:kern w:val="0"/>
                <w:sz w:val="24"/>
              </w:rPr>
              <w:t>证书办理状态查询</w:t>
            </w:r>
          </w:p>
          <w:p w14:paraId="1A24BA2F" w14:textId="77777777" w:rsidR="00FC219D" w:rsidRPr="00A81FD1" w:rsidRDefault="00E8678F">
            <w:pPr>
              <w:pStyle w:val="affffff3"/>
              <w:numPr>
                <w:ilvl w:val="0"/>
                <w:numId w:val="81"/>
              </w:numPr>
              <w:tabs>
                <w:tab w:val="left" w:pos="339"/>
              </w:tabs>
              <w:spacing w:line="276" w:lineRule="auto"/>
              <w:ind w:left="1200" w:firstLineChars="0" w:hanging="1200"/>
              <w:rPr>
                <w:rFonts w:ascii="宋体" w:hAnsi="宋体"/>
                <w:kern w:val="0"/>
                <w:sz w:val="24"/>
              </w:rPr>
            </w:pPr>
            <w:r w:rsidRPr="00A81FD1">
              <w:rPr>
                <w:rFonts w:ascii="宋体" w:hAnsi="宋体" w:hint="eastAsia"/>
                <w:kern w:val="0"/>
                <w:sz w:val="24"/>
              </w:rPr>
              <w:t>查询证书邮寄状态</w:t>
            </w:r>
          </w:p>
        </w:tc>
      </w:tr>
      <w:tr w:rsidR="00A81FD1" w:rsidRPr="00A81FD1" w14:paraId="0797F459" w14:textId="77777777">
        <w:trPr>
          <w:trHeight w:val="20"/>
        </w:trPr>
        <w:tc>
          <w:tcPr>
            <w:tcW w:w="845" w:type="pct"/>
            <w:vAlign w:val="center"/>
          </w:tcPr>
          <w:p w14:paraId="4922E8F9" w14:textId="77777777" w:rsidR="00FC219D" w:rsidRPr="00A81FD1" w:rsidRDefault="00E8678F">
            <w:pPr>
              <w:spacing w:line="276" w:lineRule="auto"/>
              <w:jc w:val="center"/>
              <w:rPr>
                <w:rFonts w:ascii="宋体" w:hAnsi="宋体"/>
                <w:kern w:val="0"/>
                <w:sz w:val="24"/>
              </w:rPr>
            </w:pPr>
            <w:r w:rsidRPr="00A81FD1">
              <w:rPr>
                <w:rFonts w:ascii="宋体" w:hAnsi="宋体" w:hint="eastAsia"/>
                <w:kern w:val="0"/>
                <w:sz w:val="24"/>
              </w:rPr>
              <w:t>学位管理</w:t>
            </w:r>
          </w:p>
        </w:tc>
        <w:tc>
          <w:tcPr>
            <w:tcW w:w="4155" w:type="pct"/>
            <w:vAlign w:val="center"/>
          </w:tcPr>
          <w:p w14:paraId="5B5073B8" w14:textId="77777777" w:rsidR="00FC219D" w:rsidRPr="00A81FD1" w:rsidRDefault="00E8678F">
            <w:pPr>
              <w:pStyle w:val="affffff3"/>
              <w:numPr>
                <w:ilvl w:val="0"/>
                <w:numId w:val="82"/>
              </w:numPr>
              <w:spacing w:line="276" w:lineRule="auto"/>
              <w:ind w:firstLineChars="0"/>
              <w:rPr>
                <w:rFonts w:ascii="宋体" w:hAnsi="宋体"/>
                <w:kern w:val="0"/>
                <w:sz w:val="24"/>
              </w:rPr>
            </w:pPr>
            <w:r w:rsidRPr="00A81FD1">
              <w:rPr>
                <w:rFonts w:ascii="宋体" w:hAnsi="宋体" w:hint="eastAsia"/>
                <w:kern w:val="0"/>
                <w:sz w:val="24"/>
              </w:rPr>
              <w:t>学位授予条件管理</w:t>
            </w:r>
          </w:p>
          <w:p w14:paraId="38743CD3" w14:textId="77777777" w:rsidR="00FC219D" w:rsidRPr="00A81FD1" w:rsidRDefault="00E8678F">
            <w:pPr>
              <w:pStyle w:val="affffff3"/>
              <w:numPr>
                <w:ilvl w:val="0"/>
                <w:numId w:val="82"/>
              </w:numPr>
              <w:tabs>
                <w:tab w:val="left" w:pos="339"/>
              </w:tabs>
              <w:spacing w:line="276" w:lineRule="auto"/>
              <w:ind w:left="1331" w:firstLineChars="0" w:hanging="1331"/>
              <w:rPr>
                <w:rFonts w:ascii="宋体" w:hAnsi="宋体"/>
                <w:kern w:val="0"/>
                <w:sz w:val="24"/>
              </w:rPr>
            </w:pPr>
            <w:r w:rsidRPr="00A81FD1">
              <w:rPr>
                <w:rFonts w:ascii="宋体" w:hAnsi="宋体" w:hint="eastAsia"/>
                <w:kern w:val="0"/>
                <w:sz w:val="24"/>
              </w:rPr>
              <w:t>学位论文管理</w:t>
            </w:r>
          </w:p>
          <w:p w14:paraId="5E4E4277" w14:textId="77777777" w:rsidR="00FC219D" w:rsidRPr="00A81FD1" w:rsidRDefault="00E8678F">
            <w:pPr>
              <w:pStyle w:val="affffff3"/>
              <w:numPr>
                <w:ilvl w:val="0"/>
                <w:numId w:val="82"/>
              </w:numPr>
              <w:tabs>
                <w:tab w:val="left" w:pos="339"/>
              </w:tabs>
              <w:spacing w:line="276" w:lineRule="auto"/>
              <w:ind w:left="1331" w:firstLineChars="0" w:hanging="1331"/>
              <w:rPr>
                <w:rFonts w:ascii="宋体" w:hAnsi="宋体"/>
                <w:kern w:val="0"/>
                <w:sz w:val="24"/>
              </w:rPr>
            </w:pPr>
            <w:r w:rsidRPr="00A81FD1">
              <w:rPr>
                <w:rFonts w:ascii="宋体" w:hAnsi="宋体" w:hint="eastAsia"/>
                <w:kern w:val="0"/>
                <w:sz w:val="24"/>
              </w:rPr>
              <w:t>学位申请</w:t>
            </w:r>
          </w:p>
          <w:p w14:paraId="7B58CAEF" w14:textId="77777777" w:rsidR="00FC219D" w:rsidRPr="00A81FD1" w:rsidRDefault="00E8678F">
            <w:pPr>
              <w:pStyle w:val="affffff3"/>
              <w:numPr>
                <w:ilvl w:val="0"/>
                <w:numId w:val="82"/>
              </w:numPr>
              <w:tabs>
                <w:tab w:val="left" w:pos="339"/>
              </w:tabs>
              <w:spacing w:line="276" w:lineRule="auto"/>
              <w:ind w:left="1331" w:firstLineChars="0" w:hanging="1331"/>
              <w:rPr>
                <w:rFonts w:ascii="宋体" w:hAnsi="宋体"/>
                <w:kern w:val="0"/>
                <w:sz w:val="24"/>
              </w:rPr>
            </w:pPr>
            <w:r w:rsidRPr="00A81FD1">
              <w:rPr>
                <w:rFonts w:ascii="宋体" w:hAnsi="宋体" w:hint="eastAsia"/>
                <w:kern w:val="0"/>
                <w:sz w:val="24"/>
              </w:rPr>
              <w:t>学位材料审核</w:t>
            </w:r>
          </w:p>
          <w:p w14:paraId="186E2EC2" w14:textId="77777777" w:rsidR="00FC219D" w:rsidRPr="00A81FD1" w:rsidRDefault="00E8678F">
            <w:pPr>
              <w:pStyle w:val="affffff3"/>
              <w:numPr>
                <w:ilvl w:val="0"/>
                <w:numId w:val="82"/>
              </w:numPr>
              <w:tabs>
                <w:tab w:val="left" w:pos="339"/>
              </w:tabs>
              <w:spacing w:line="276" w:lineRule="auto"/>
              <w:ind w:left="1331" w:firstLineChars="0" w:hanging="1331"/>
              <w:rPr>
                <w:rFonts w:ascii="宋体" w:hAnsi="宋体"/>
                <w:kern w:val="0"/>
                <w:sz w:val="24"/>
              </w:rPr>
            </w:pPr>
            <w:r w:rsidRPr="00A81FD1">
              <w:rPr>
                <w:rFonts w:ascii="宋体" w:hAnsi="宋体" w:hint="eastAsia"/>
                <w:kern w:val="0"/>
                <w:sz w:val="24"/>
              </w:rPr>
              <w:t>学位申请状态查询</w:t>
            </w:r>
          </w:p>
          <w:p w14:paraId="56048CBC" w14:textId="77777777" w:rsidR="00FC219D" w:rsidRPr="00A81FD1" w:rsidRDefault="00E8678F">
            <w:pPr>
              <w:pStyle w:val="affffff3"/>
              <w:numPr>
                <w:ilvl w:val="0"/>
                <w:numId w:val="82"/>
              </w:numPr>
              <w:tabs>
                <w:tab w:val="left" w:pos="339"/>
              </w:tabs>
              <w:spacing w:line="276" w:lineRule="auto"/>
              <w:ind w:left="1331" w:firstLineChars="0" w:hanging="1331"/>
              <w:rPr>
                <w:rFonts w:ascii="宋体" w:hAnsi="宋体"/>
                <w:kern w:val="0"/>
                <w:sz w:val="24"/>
              </w:rPr>
            </w:pPr>
            <w:r w:rsidRPr="00A81FD1">
              <w:rPr>
                <w:rFonts w:ascii="宋体" w:hAnsi="宋体" w:hint="eastAsia"/>
                <w:kern w:val="0"/>
                <w:sz w:val="24"/>
              </w:rPr>
              <w:t>学位证书管理</w:t>
            </w:r>
          </w:p>
        </w:tc>
      </w:tr>
      <w:tr w:rsidR="00A81FD1" w:rsidRPr="00A81FD1" w14:paraId="0300A807" w14:textId="77777777">
        <w:trPr>
          <w:trHeight w:val="20"/>
        </w:trPr>
        <w:tc>
          <w:tcPr>
            <w:tcW w:w="845" w:type="pct"/>
            <w:vAlign w:val="center"/>
          </w:tcPr>
          <w:p w14:paraId="6B85AAF5" w14:textId="77777777" w:rsidR="00FC219D" w:rsidRPr="00A81FD1" w:rsidRDefault="00E8678F">
            <w:pPr>
              <w:spacing w:line="276" w:lineRule="auto"/>
              <w:jc w:val="center"/>
              <w:rPr>
                <w:rFonts w:ascii="宋体" w:hAnsi="宋体"/>
                <w:kern w:val="0"/>
                <w:sz w:val="24"/>
              </w:rPr>
            </w:pPr>
            <w:r w:rsidRPr="00A81FD1">
              <w:rPr>
                <w:rFonts w:ascii="宋体" w:hAnsi="宋体" w:hint="eastAsia"/>
                <w:kern w:val="0"/>
                <w:sz w:val="24"/>
              </w:rPr>
              <w:t>费用管理</w:t>
            </w:r>
          </w:p>
        </w:tc>
        <w:tc>
          <w:tcPr>
            <w:tcW w:w="4155" w:type="pct"/>
            <w:vAlign w:val="center"/>
          </w:tcPr>
          <w:p w14:paraId="01FC74CA" w14:textId="77777777" w:rsidR="00FC219D" w:rsidRPr="00A81FD1" w:rsidRDefault="00E8678F">
            <w:pPr>
              <w:pStyle w:val="affffff3"/>
              <w:numPr>
                <w:ilvl w:val="0"/>
                <w:numId w:val="83"/>
              </w:numPr>
              <w:spacing w:line="276" w:lineRule="auto"/>
              <w:ind w:firstLineChars="0"/>
              <w:rPr>
                <w:rFonts w:ascii="宋体" w:hAnsi="宋体"/>
                <w:kern w:val="0"/>
                <w:sz w:val="24"/>
              </w:rPr>
            </w:pPr>
            <w:r w:rsidRPr="00A81FD1">
              <w:rPr>
                <w:rFonts w:ascii="宋体" w:hAnsi="宋体" w:hint="eastAsia"/>
                <w:kern w:val="0"/>
                <w:sz w:val="24"/>
              </w:rPr>
              <w:t>学分费用缴纳与管理</w:t>
            </w:r>
          </w:p>
          <w:p w14:paraId="4D191F8E" w14:textId="77777777" w:rsidR="00FC219D" w:rsidRPr="00A81FD1" w:rsidRDefault="00E8678F">
            <w:pPr>
              <w:pStyle w:val="affffff3"/>
              <w:numPr>
                <w:ilvl w:val="0"/>
                <w:numId w:val="83"/>
              </w:numPr>
              <w:spacing w:line="276" w:lineRule="auto"/>
              <w:ind w:firstLineChars="0"/>
              <w:rPr>
                <w:rFonts w:ascii="宋体" w:hAnsi="宋体"/>
                <w:kern w:val="0"/>
                <w:sz w:val="24"/>
              </w:rPr>
            </w:pPr>
            <w:r w:rsidRPr="00A81FD1">
              <w:rPr>
                <w:rFonts w:ascii="宋体" w:hAnsi="宋体" w:hint="eastAsia"/>
                <w:kern w:val="0"/>
                <w:sz w:val="24"/>
              </w:rPr>
              <w:t>入学水平测试费用缴纳与管理</w:t>
            </w:r>
          </w:p>
          <w:p w14:paraId="57DC70F0" w14:textId="77777777" w:rsidR="00FC219D" w:rsidRPr="00A81FD1" w:rsidRDefault="00E8678F">
            <w:pPr>
              <w:pStyle w:val="affffff3"/>
              <w:numPr>
                <w:ilvl w:val="0"/>
                <w:numId w:val="83"/>
              </w:numPr>
              <w:spacing w:line="276" w:lineRule="auto"/>
              <w:ind w:firstLineChars="0"/>
              <w:rPr>
                <w:rFonts w:ascii="宋体" w:hAnsi="宋体"/>
                <w:kern w:val="0"/>
                <w:sz w:val="24"/>
              </w:rPr>
            </w:pPr>
            <w:r w:rsidRPr="00A81FD1">
              <w:rPr>
                <w:rFonts w:ascii="宋体" w:hAnsi="宋体" w:hint="eastAsia"/>
                <w:kern w:val="0"/>
                <w:sz w:val="24"/>
              </w:rPr>
              <w:t>实践教学费用核算与管理</w:t>
            </w:r>
          </w:p>
          <w:p w14:paraId="3EE59CAD" w14:textId="77777777" w:rsidR="00FC219D" w:rsidRPr="00A81FD1" w:rsidRDefault="00E8678F">
            <w:pPr>
              <w:pStyle w:val="affffff3"/>
              <w:numPr>
                <w:ilvl w:val="0"/>
                <w:numId w:val="83"/>
              </w:numPr>
              <w:spacing w:line="276" w:lineRule="auto"/>
              <w:ind w:firstLineChars="0"/>
              <w:rPr>
                <w:rFonts w:ascii="宋体" w:hAnsi="宋体"/>
                <w:kern w:val="0"/>
                <w:sz w:val="24"/>
              </w:rPr>
            </w:pPr>
            <w:r w:rsidRPr="00A81FD1">
              <w:rPr>
                <w:rFonts w:ascii="宋体" w:hAnsi="宋体" w:hint="eastAsia"/>
                <w:kern w:val="0"/>
                <w:sz w:val="24"/>
              </w:rPr>
              <w:t>兼职教师酬金费用核算与管理</w:t>
            </w:r>
          </w:p>
          <w:p w14:paraId="09B86B7F" w14:textId="77777777" w:rsidR="00FC219D" w:rsidRPr="00A81FD1" w:rsidRDefault="00E8678F">
            <w:pPr>
              <w:pStyle w:val="affffff3"/>
              <w:numPr>
                <w:ilvl w:val="0"/>
                <w:numId w:val="83"/>
              </w:numPr>
              <w:spacing w:line="276" w:lineRule="auto"/>
              <w:ind w:firstLineChars="0"/>
              <w:rPr>
                <w:rFonts w:ascii="宋体" w:hAnsi="宋体"/>
                <w:kern w:val="0"/>
                <w:sz w:val="24"/>
              </w:rPr>
            </w:pPr>
            <w:r w:rsidRPr="00A81FD1">
              <w:rPr>
                <w:rFonts w:ascii="宋体" w:hAnsi="宋体" w:hint="eastAsia"/>
                <w:kern w:val="0"/>
                <w:sz w:val="24"/>
              </w:rPr>
              <w:t>其他费用核算与管理</w:t>
            </w:r>
          </w:p>
        </w:tc>
      </w:tr>
      <w:tr w:rsidR="00A81FD1" w:rsidRPr="00A81FD1" w14:paraId="7658B373" w14:textId="77777777">
        <w:trPr>
          <w:trHeight w:val="20"/>
        </w:trPr>
        <w:tc>
          <w:tcPr>
            <w:tcW w:w="845" w:type="pct"/>
            <w:vAlign w:val="center"/>
          </w:tcPr>
          <w:p w14:paraId="4B3AD38F" w14:textId="77777777" w:rsidR="00FC219D" w:rsidRPr="00A81FD1" w:rsidRDefault="00E8678F">
            <w:pPr>
              <w:spacing w:line="276" w:lineRule="auto"/>
              <w:jc w:val="center"/>
              <w:rPr>
                <w:rFonts w:ascii="宋体" w:hAnsi="宋体"/>
                <w:kern w:val="0"/>
                <w:sz w:val="24"/>
              </w:rPr>
            </w:pPr>
            <w:r w:rsidRPr="00A81FD1">
              <w:rPr>
                <w:rFonts w:ascii="宋体" w:hAnsi="宋体" w:hint="eastAsia"/>
                <w:kern w:val="0"/>
                <w:sz w:val="24"/>
              </w:rPr>
              <w:t>教师管理</w:t>
            </w:r>
          </w:p>
        </w:tc>
        <w:tc>
          <w:tcPr>
            <w:tcW w:w="4155" w:type="pct"/>
            <w:vAlign w:val="center"/>
          </w:tcPr>
          <w:p w14:paraId="2AD2E593" w14:textId="77777777" w:rsidR="00FC219D" w:rsidRPr="00A81FD1" w:rsidRDefault="00E8678F">
            <w:pPr>
              <w:pStyle w:val="affffff3"/>
              <w:numPr>
                <w:ilvl w:val="0"/>
                <w:numId w:val="84"/>
              </w:numPr>
              <w:spacing w:line="276" w:lineRule="auto"/>
              <w:ind w:firstLineChars="0"/>
              <w:rPr>
                <w:rFonts w:ascii="宋体" w:hAnsi="宋体"/>
                <w:kern w:val="0"/>
                <w:sz w:val="24"/>
              </w:rPr>
            </w:pPr>
            <w:r w:rsidRPr="00A81FD1">
              <w:rPr>
                <w:rFonts w:ascii="宋体" w:hAnsi="宋体" w:hint="eastAsia"/>
                <w:kern w:val="0"/>
                <w:sz w:val="24"/>
              </w:rPr>
              <w:t>主持教师</w:t>
            </w:r>
            <w:r w:rsidRPr="00A81FD1">
              <w:rPr>
                <w:rFonts w:ascii="宋体" w:hAnsi="宋体"/>
                <w:kern w:val="0"/>
                <w:sz w:val="24"/>
              </w:rPr>
              <w:t>管理</w:t>
            </w:r>
          </w:p>
          <w:p w14:paraId="77BE13F6" w14:textId="77777777" w:rsidR="00FC219D" w:rsidRPr="00A81FD1" w:rsidRDefault="00E8678F">
            <w:pPr>
              <w:pStyle w:val="affffff3"/>
              <w:numPr>
                <w:ilvl w:val="0"/>
                <w:numId w:val="84"/>
              </w:numPr>
              <w:spacing w:line="276" w:lineRule="auto"/>
              <w:ind w:firstLineChars="0"/>
              <w:rPr>
                <w:rFonts w:ascii="宋体" w:hAnsi="宋体"/>
                <w:kern w:val="0"/>
                <w:sz w:val="24"/>
              </w:rPr>
            </w:pPr>
            <w:r w:rsidRPr="00A81FD1">
              <w:rPr>
                <w:rFonts w:ascii="宋体" w:hAnsi="宋体" w:hint="eastAsia"/>
                <w:kern w:val="0"/>
                <w:sz w:val="24"/>
              </w:rPr>
              <w:t>责任教师</w:t>
            </w:r>
            <w:r w:rsidRPr="00A81FD1">
              <w:rPr>
                <w:rFonts w:ascii="宋体" w:hAnsi="宋体"/>
                <w:kern w:val="0"/>
                <w:sz w:val="24"/>
              </w:rPr>
              <w:t>管理</w:t>
            </w:r>
          </w:p>
          <w:p w14:paraId="5210C338" w14:textId="77777777" w:rsidR="00FC219D" w:rsidRPr="00A81FD1" w:rsidRDefault="00E8678F">
            <w:pPr>
              <w:pStyle w:val="affffff3"/>
              <w:numPr>
                <w:ilvl w:val="0"/>
                <w:numId w:val="84"/>
              </w:numPr>
              <w:spacing w:line="276" w:lineRule="auto"/>
              <w:ind w:firstLineChars="0"/>
              <w:rPr>
                <w:rFonts w:ascii="宋体" w:hAnsi="宋体"/>
                <w:kern w:val="0"/>
                <w:sz w:val="24"/>
              </w:rPr>
            </w:pPr>
            <w:r w:rsidRPr="00A81FD1">
              <w:rPr>
                <w:rFonts w:ascii="宋体" w:hAnsi="宋体"/>
                <w:kern w:val="0"/>
                <w:sz w:val="24"/>
              </w:rPr>
              <w:t>辅导教师管理</w:t>
            </w:r>
          </w:p>
          <w:p w14:paraId="681E291D" w14:textId="77777777" w:rsidR="00FC219D" w:rsidRPr="00A81FD1" w:rsidRDefault="00E8678F">
            <w:pPr>
              <w:pStyle w:val="affffff3"/>
              <w:numPr>
                <w:ilvl w:val="0"/>
                <w:numId w:val="84"/>
              </w:numPr>
              <w:spacing w:line="276" w:lineRule="auto"/>
              <w:ind w:firstLineChars="0"/>
              <w:rPr>
                <w:rFonts w:ascii="宋体" w:hAnsi="宋体"/>
                <w:kern w:val="0"/>
                <w:sz w:val="24"/>
              </w:rPr>
            </w:pPr>
            <w:r w:rsidRPr="00A81FD1">
              <w:rPr>
                <w:rFonts w:ascii="宋体" w:hAnsi="宋体" w:hint="eastAsia"/>
                <w:kern w:val="0"/>
                <w:sz w:val="24"/>
              </w:rPr>
              <w:t>班主任</w:t>
            </w:r>
            <w:r w:rsidRPr="00A81FD1">
              <w:rPr>
                <w:rFonts w:ascii="宋体" w:hAnsi="宋体"/>
                <w:kern w:val="0"/>
                <w:sz w:val="24"/>
              </w:rPr>
              <w:t>管理</w:t>
            </w:r>
          </w:p>
          <w:p w14:paraId="681C1B58" w14:textId="77777777" w:rsidR="00FC219D" w:rsidRPr="00A81FD1" w:rsidRDefault="00E8678F">
            <w:pPr>
              <w:pStyle w:val="affffff3"/>
              <w:numPr>
                <w:ilvl w:val="0"/>
                <w:numId w:val="84"/>
              </w:numPr>
              <w:spacing w:line="276" w:lineRule="auto"/>
              <w:ind w:firstLineChars="0"/>
              <w:rPr>
                <w:rFonts w:ascii="宋体" w:hAnsi="宋体"/>
                <w:kern w:val="0"/>
                <w:sz w:val="24"/>
              </w:rPr>
            </w:pPr>
            <w:r w:rsidRPr="00A81FD1">
              <w:rPr>
                <w:rFonts w:ascii="宋体" w:hAnsi="宋体" w:hint="eastAsia"/>
                <w:kern w:val="0"/>
                <w:sz w:val="24"/>
              </w:rPr>
              <w:t>实践环节指导教师管理</w:t>
            </w:r>
          </w:p>
          <w:p w14:paraId="1951E8B2" w14:textId="77777777" w:rsidR="00FC219D" w:rsidRPr="00A81FD1" w:rsidRDefault="00E8678F">
            <w:pPr>
              <w:pStyle w:val="affffff3"/>
              <w:numPr>
                <w:ilvl w:val="0"/>
                <w:numId w:val="84"/>
              </w:numPr>
              <w:spacing w:line="276" w:lineRule="auto"/>
              <w:ind w:firstLineChars="0"/>
              <w:rPr>
                <w:rFonts w:ascii="宋体" w:hAnsi="宋体"/>
                <w:kern w:val="0"/>
                <w:sz w:val="24"/>
              </w:rPr>
            </w:pPr>
            <w:r w:rsidRPr="00A81FD1">
              <w:rPr>
                <w:rFonts w:ascii="宋体" w:hAnsi="宋体" w:hint="eastAsia"/>
                <w:kern w:val="0"/>
                <w:sz w:val="24"/>
              </w:rPr>
              <w:t>论文指导教师</w:t>
            </w:r>
            <w:r w:rsidRPr="00A81FD1">
              <w:rPr>
                <w:rFonts w:ascii="宋体" w:hAnsi="宋体"/>
                <w:kern w:val="0"/>
                <w:sz w:val="24"/>
              </w:rPr>
              <w:t>管理</w:t>
            </w:r>
          </w:p>
        </w:tc>
      </w:tr>
      <w:tr w:rsidR="00A81FD1" w:rsidRPr="00A81FD1" w14:paraId="380182B3" w14:textId="77777777">
        <w:trPr>
          <w:trHeight w:val="20"/>
        </w:trPr>
        <w:tc>
          <w:tcPr>
            <w:tcW w:w="845" w:type="pct"/>
            <w:vAlign w:val="center"/>
          </w:tcPr>
          <w:p w14:paraId="43E94B39" w14:textId="77777777" w:rsidR="00FC219D" w:rsidRPr="00A81FD1" w:rsidRDefault="00E8678F">
            <w:pPr>
              <w:spacing w:line="276" w:lineRule="auto"/>
              <w:jc w:val="center"/>
              <w:rPr>
                <w:rFonts w:ascii="宋体" w:hAnsi="宋体"/>
                <w:kern w:val="0"/>
                <w:sz w:val="24"/>
              </w:rPr>
            </w:pPr>
            <w:r w:rsidRPr="00A81FD1">
              <w:rPr>
                <w:rFonts w:ascii="宋体" w:hAnsi="宋体" w:hint="eastAsia"/>
                <w:kern w:val="0"/>
                <w:sz w:val="24"/>
              </w:rPr>
              <w:t>接口</w:t>
            </w:r>
          </w:p>
        </w:tc>
        <w:tc>
          <w:tcPr>
            <w:tcW w:w="4155" w:type="pct"/>
            <w:vAlign w:val="center"/>
          </w:tcPr>
          <w:p w14:paraId="67F79AB4" w14:textId="77777777" w:rsidR="00FC219D" w:rsidRPr="00A81FD1" w:rsidRDefault="00E8678F">
            <w:pPr>
              <w:pStyle w:val="affffff3"/>
              <w:numPr>
                <w:ilvl w:val="0"/>
                <w:numId w:val="85"/>
              </w:numPr>
              <w:spacing w:line="276" w:lineRule="auto"/>
              <w:ind w:firstLineChars="0"/>
              <w:rPr>
                <w:rFonts w:ascii="宋体" w:hAnsi="宋体"/>
                <w:kern w:val="0"/>
                <w:sz w:val="24"/>
              </w:rPr>
            </w:pPr>
            <w:r w:rsidRPr="00A81FD1">
              <w:rPr>
                <w:rFonts w:ascii="宋体" w:hAnsi="宋体" w:hint="eastAsia"/>
                <w:kern w:val="0"/>
                <w:sz w:val="24"/>
              </w:rPr>
              <w:t>数据接口</w:t>
            </w:r>
          </w:p>
          <w:p w14:paraId="20F6D2CB" w14:textId="77777777" w:rsidR="00FC219D" w:rsidRPr="00A81FD1" w:rsidRDefault="00E8678F">
            <w:pPr>
              <w:pStyle w:val="affffff3"/>
              <w:numPr>
                <w:ilvl w:val="0"/>
                <w:numId w:val="85"/>
              </w:numPr>
              <w:spacing w:line="276" w:lineRule="auto"/>
              <w:ind w:firstLineChars="0"/>
              <w:rPr>
                <w:rFonts w:ascii="宋体" w:hAnsi="宋体"/>
                <w:kern w:val="0"/>
                <w:sz w:val="24"/>
              </w:rPr>
            </w:pPr>
            <w:r w:rsidRPr="00A81FD1">
              <w:rPr>
                <w:rFonts w:ascii="宋体" w:hAnsi="宋体" w:hint="eastAsia"/>
                <w:kern w:val="0"/>
                <w:sz w:val="24"/>
              </w:rPr>
              <w:t>服务调用接口</w:t>
            </w:r>
          </w:p>
        </w:tc>
      </w:tr>
    </w:tbl>
    <w:p w14:paraId="2CFFD569" w14:textId="77777777" w:rsidR="00FC219D" w:rsidRPr="00A81FD1" w:rsidRDefault="00E8678F">
      <w:pPr>
        <w:pStyle w:val="affffff3"/>
        <w:numPr>
          <w:ilvl w:val="0"/>
          <w:numId w:val="74"/>
        </w:numPr>
        <w:spacing w:line="360" w:lineRule="auto"/>
        <w:ind w:left="1265" w:firstLineChars="0"/>
        <w:jc w:val="left"/>
        <w:rPr>
          <w:rFonts w:ascii="宋体" w:hAnsi="宋体"/>
          <w:b/>
          <w:bCs/>
          <w:sz w:val="24"/>
        </w:rPr>
      </w:pPr>
      <w:r w:rsidRPr="00A81FD1">
        <w:rPr>
          <w:rFonts w:ascii="宋体" w:hAnsi="宋体" w:hint="eastAsia"/>
          <w:b/>
          <w:bCs/>
          <w:sz w:val="24"/>
        </w:rPr>
        <w:t>教学模块</w:t>
      </w:r>
    </w:p>
    <w:tbl>
      <w:tblPr>
        <w:tblStyle w:val="affd"/>
        <w:tblW w:w="5000" w:type="pct"/>
        <w:tblLook w:val="04A0" w:firstRow="1" w:lastRow="0" w:firstColumn="1" w:lastColumn="0" w:noHBand="0" w:noVBand="1"/>
      </w:tblPr>
      <w:tblGrid>
        <w:gridCol w:w="1533"/>
        <w:gridCol w:w="7528"/>
      </w:tblGrid>
      <w:tr w:rsidR="00A81FD1" w:rsidRPr="00A81FD1" w14:paraId="540F2EB1" w14:textId="77777777">
        <w:trPr>
          <w:trHeight w:val="794"/>
        </w:trPr>
        <w:tc>
          <w:tcPr>
            <w:tcW w:w="846" w:type="pct"/>
            <w:vAlign w:val="center"/>
          </w:tcPr>
          <w:p w14:paraId="6DAAE273" w14:textId="77777777" w:rsidR="00FC219D" w:rsidRPr="00A81FD1" w:rsidRDefault="00E8678F">
            <w:pPr>
              <w:widowControl/>
              <w:spacing w:line="276" w:lineRule="auto"/>
              <w:ind w:left="32"/>
              <w:jc w:val="center"/>
              <w:rPr>
                <w:rFonts w:ascii="宋体" w:hAnsi="宋体" w:cs="宋体"/>
                <w:b/>
                <w:kern w:val="0"/>
                <w:sz w:val="24"/>
              </w:rPr>
            </w:pPr>
            <w:r w:rsidRPr="00A81FD1">
              <w:rPr>
                <w:rFonts w:ascii="宋体" w:hAnsi="宋体" w:cs="宋体" w:hint="eastAsia"/>
                <w:b/>
                <w:kern w:val="0"/>
                <w:sz w:val="24"/>
              </w:rPr>
              <w:t>功能名称</w:t>
            </w:r>
          </w:p>
        </w:tc>
        <w:tc>
          <w:tcPr>
            <w:tcW w:w="4154" w:type="pct"/>
            <w:vAlign w:val="center"/>
          </w:tcPr>
          <w:p w14:paraId="4FBE56A7" w14:textId="77777777" w:rsidR="00FC219D" w:rsidRPr="00A81FD1" w:rsidRDefault="00E8678F">
            <w:pPr>
              <w:widowControl/>
              <w:spacing w:line="276" w:lineRule="auto"/>
              <w:ind w:left="1680"/>
              <w:jc w:val="center"/>
              <w:rPr>
                <w:rFonts w:ascii="宋体" w:hAnsi="宋体" w:cs="宋体"/>
                <w:b/>
                <w:kern w:val="0"/>
                <w:sz w:val="24"/>
              </w:rPr>
            </w:pPr>
            <w:r w:rsidRPr="00A81FD1">
              <w:rPr>
                <w:rFonts w:ascii="宋体" w:hAnsi="宋体" w:cs="宋体" w:hint="eastAsia"/>
                <w:b/>
                <w:kern w:val="0"/>
                <w:sz w:val="24"/>
              </w:rPr>
              <w:t>功能说明</w:t>
            </w:r>
          </w:p>
        </w:tc>
      </w:tr>
      <w:tr w:rsidR="00A81FD1" w:rsidRPr="00A81FD1" w14:paraId="2EE83C89" w14:textId="77777777">
        <w:trPr>
          <w:trHeight w:val="743"/>
        </w:trPr>
        <w:tc>
          <w:tcPr>
            <w:tcW w:w="846" w:type="pct"/>
            <w:vAlign w:val="center"/>
          </w:tcPr>
          <w:p w14:paraId="657F16F6" w14:textId="77777777" w:rsidR="00FC219D" w:rsidRPr="00A81FD1" w:rsidRDefault="00E8678F">
            <w:pPr>
              <w:spacing w:line="276" w:lineRule="auto"/>
              <w:ind w:left="32"/>
              <w:jc w:val="center"/>
              <w:rPr>
                <w:rFonts w:ascii="宋体" w:hAnsi="宋体"/>
                <w:kern w:val="0"/>
                <w:sz w:val="24"/>
              </w:rPr>
            </w:pPr>
            <w:r w:rsidRPr="00A81FD1">
              <w:rPr>
                <w:rFonts w:ascii="宋体" w:hAnsi="宋体"/>
                <w:kern w:val="0"/>
                <w:sz w:val="24"/>
              </w:rPr>
              <w:t>分班管理</w:t>
            </w:r>
          </w:p>
        </w:tc>
        <w:tc>
          <w:tcPr>
            <w:tcW w:w="4154" w:type="pct"/>
            <w:vAlign w:val="center"/>
          </w:tcPr>
          <w:p w14:paraId="57A0D354" w14:textId="77777777" w:rsidR="00FC219D" w:rsidRPr="00A81FD1" w:rsidRDefault="00E8678F">
            <w:pPr>
              <w:pStyle w:val="affffff3"/>
              <w:numPr>
                <w:ilvl w:val="0"/>
                <w:numId w:val="86"/>
              </w:numPr>
              <w:spacing w:line="276" w:lineRule="auto"/>
              <w:ind w:firstLineChars="0"/>
              <w:rPr>
                <w:rFonts w:ascii="宋体" w:hAnsi="宋体"/>
                <w:kern w:val="0"/>
                <w:sz w:val="24"/>
              </w:rPr>
            </w:pPr>
            <w:r w:rsidRPr="00A81FD1">
              <w:rPr>
                <w:rFonts w:ascii="宋体" w:hAnsi="宋体" w:hint="eastAsia"/>
                <w:kern w:val="0"/>
                <w:sz w:val="24"/>
              </w:rPr>
              <w:t>学生分班</w:t>
            </w:r>
          </w:p>
          <w:p w14:paraId="4FD80FF0" w14:textId="77777777" w:rsidR="00FC219D" w:rsidRPr="00A81FD1" w:rsidRDefault="00E8678F">
            <w:pPr>
              <w:pStyle w:val="affffff3"/>
              <w:numPr>
                <w:ilvl w:val="0"/>
                <w:numId w:val="86"/>
              </w:numPr>
              <w:spacing w:line="276" w:lineRule="auto"/>
              <w:ind w:firstLineChars="0"/>
              <w:rPr>
                <w:rFonts w:ascii="宋体" w:hAnsi="宋体"/>
                <w:kern w:val="0"/>
                <w:sz w:val="24"/>
              </w:rPr>
            </w:pPr>
            <w:r w:rsidRPr="00A81FD1">
              <w:rPr>
                <w:rFonts w:ascii="宋体" w:hAnsi="宋体" w:hint="eastAsia"/>
                <w:kern w:val="0"/>
                <w:sz w:val="24"/>
              </w:rPr>
              <w:t>分配辅导教师和班主任</w:t>
            </w:r>
          </w:p>
        </w:tc>
      </w:tr>
      <w:tr w:rsidR="00A81FD1" w:rsidRPr="00A81FD1" w14:paraId="3F3584D3" w14:textId="77777777">
        <w:trPr>
          <w:trHeight w:val="743"/>
        </w:trPr>
        <w:tc>
          <w:tcPr>
            <w:tcW w:w="846" w:type="pct"/>
            <w:vAlign w:val="center"/>
          </w:tcPr>
          <w:p w14:paraId="1E671F26"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lastRenderedPageBreak/>
              <w:t>资源管理</w:t>
            </w:r>
          </w:p>
        </w:tc>
        <w:tc>
          <w:tcPr>
            <w:tcW w:w="4154" w:type="pct"/>
            <w:vAlign w:val="center"/>
          </w:tcPr>
          <w:p w14:paraId="7522C44D" w14:textId="77777777" w:rsidR="00FC219D" w:rsidRPr="00A81FD1" w:rsidRDefault="00E8678F">
            <w:pPr>
              <w:pStyle w:val="affffff3"/>
              <w:numPr>
                <w:ilvl w:val="0"/>
                <w:numId w:val="87"/>
              </w:numPr>
              <w:spacing w:line="276" w:lineRule="auto"/>
              <w:ind w:firstLineChars="0"/>
              <w:rPr>
                <w:rFonts w:ascii="宋体" w:hAnsi="宋体"/>
                <w:kern w:val="0"/>
                <w:sz w:val="24"/>
              </w:rPr>
            </w:pPr>
            <w:r w:rsidRPr="00A81FD1">
              <w:rPr>
                <w:rFonts w:ascii="宋体" w:hAnsi="宋体" w:hint="eastAsia"/>
                <w:kern w:val="0"/>
                <w:sz w:val="24"/>
              </w:rPr>
              <w:t>教师及学生资源管理</w:t>
            </w:r>
          </w:p>
          <w:p w14:paraId="51D1B376" w14:textId="77777777" w:rsidR="00FC219D" w:rsidRPr="00A81FD1" w:rsidRDefault="00E8678F">
            <w:pPr>
              <w:pStyle w:val="affffff3"/>
              <w:numPr>
                <w:ilvl w:val="0"/>
                <w:numId w:val="87"/>
              </w:numPr>
              <w:spacing w:line="276" w:lineRule="auto"/>
              <w:ind w:firstLineChars="0"/>
              <w:rPr>
                <w:rFonts w:ascii="宋体" w:hAnsi="宋体"/>
                <w:kern w:val="0"/>
                <w:sz w:val="24"/>
              </w:rPr>
            </w:pPr>
            <w:r w:rsidRPr="00A81FD1">
              <w:rPr>
                <w:rFonts w:ascii="宋体" w:hAnsi="宋体" w:hint="eastAsia"/>
                <w:kern w:val="0"/>
                <w:sz w:val="24"/>
              </w:rPr>
              <w:t>课程资源部署与更新</w:t>
            </w:r>
          </w:p>
          <w:p w14:paraId="74DE8883" w14:textId="77777777" w:rsidR="00FC219D" w:rsidRPr="00A81FD1" w:rsidRDefault="00E8678F">
            <w:pPr>
              <w:pStyle w:val="affffff3"/>
              <w:numPr>
                <w:ilvl w:val="0"/>
                <w:numId w:val="87"/>
              </w:numPr>
              <w:spacing w:line="276" w:lineRule="auto"/>
              <w:ind w:firstLineChars="0"/>
              <w:rPr>
                <w:rFonts w:ascii="宋体" w:hAnsi="宋体"/>
                <w:kern w:val="0"/>
                <w:sz w:val="24"/>
              </w:rPr>
            </w:pPr>
            <w:r w:rsidRPr="00A81FD1">
              <w:rPr>
                <w:rFonts w:ascii="宋体" w:hAnsi="宋体" w:hint="eastAsia"/>
                <w:kern w:val="0"/>
                <w:sz w:val="24"/>
              </w:rPr>
              <w:t>资源上传</w:t>
            </w:r>
          </w:p>
          <w:p w14:paraId="1827F0D8" w14:textId="77777777" w:rsidR="00FC219D" w:rsidRPr="00A81FD1" w:rsidRDefault="00E8678F">
            <w:pPr>
              <w:pStyle w:val="affffff3"/>
              <w:numPr>
                <w:ilvl w:val="0"/>
                <w:numId w:val="87"/>
              </w:numPr>
              <w:spacing w:line="276" w:lineRule="auto"/>
              <w:ind w:firstLineChars="0"/>
              <w:rPr>
                <w:rFonts w:ascii="宋体" w:hAnsi="宋体"/>
                <w:kern w:val="0"/>
                <w:sz w:val="24"/>
              </w:rPr>
            </w:pPr>
            <w:r w:rsidRPr="00A81FD1">
              <w:rPr>
                <w:rFonts w:ascii="宋体" w:hAnsi="宋体" w:hint="eastAsia"/>
                <w:kern w:val="0"/>
                <w:sz w:val="24"/>
              </w:rPr>
              <w:t>资源备份</w:t>
            </w:r>
          </w:p>
          <w:p w14:paraId="4F4F4DA2" w14:textId="77777777" w:rsidR="00FC219D" w:rsidRPr="00A81FD1" w:rsidRDefault="00E8678F">
            <w:pPr>
              <w:pStyle w:val="affffff3"/>
              <w:numPr>
                <w:ilvl w:val="0"/>
                <w:numId w:val="87"/>
              </w:numPr>
              <w:spacing w:line="276" w:lineRule="auto"/>
              <w:ind w:firstLineChars="0"/>
              <w:rPr>
                <w:rFonts w:ascii="宋体" w:hAnsi="宋体"/>
                <w:kern w:val="0"/>
                <w:sz w:val="24"/>
              </w:rPr>
            </w:pPr>
            <w:r w:rsidRPr="00A81FD1">
              <w:rPr>
                <w:rFonts w:ascii="宋体" w:hAnsi="宋体" w:hint="eastAsia"/>
                <w:kern w:val="0"/>
                <w:sz w:val="24"/>
              </w:rPr>
              <w:t>资源学期切换</w:t>
            </w:r>
          </w:p>
          <w:p w14:paraId="30621E6A" w14:textId="77777777" w:rsidR="00FC219D" w:rsidRPr="00A81FD1" w:rsidRDefault="00E8678F">
            <w:pPr>
              <w:pStyle w:val="affffff3"/>
              <w:numPr>
                <w:ilvl w:val="0"/>
                <w:numId w:val="87"/>
              </w:numPr>
              <w:spacing w:line="276" w:lineRule="auto"/>
              <w:ind w:firstLineChars="0"/>
              <w:rPr>
                <w:rFonts w:ascii="宋体" w:hAnsi="宋体"/>
                <w:kern w:val="0"/>
                <w:sz w:val="24"/>
              </w:rPr>
            </w:pPr>
            <w:r w:rsidRPr="00A81FD1">
              <w:rPr>
                <w:rFonts w:ascii="宋体" w:hAnsi="宋体" w:hint="eastAsia"/>
                <w:kern w:val="0"/>
                <w:sz w:val="24"/>
              </w:rPr>
              <w:t>统计功能</w:t>
            </w:r>
          </w:p>
        </w:tc>
      </w:tr>
      <w:tr w:rsidR="00A81FD1" w:rsidRPr="00A81FD1" w14:paraId="7256E01F" w14:textId="77777777">
        <w:trPr>
          <w:trHeight w:val="743"/>
        </w:trPr>
        <w:tc>
          <w:tcPr>
            <w:tcW w:w="846" w:type="pct"/>
            <w:vAlign w:val="center"/>
          </w:tcPr>
          <w:p w14:paraId="033574F6"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教学团队管理</w:t>
            </w:r>
          </w:p>
        </w:tc>
        <w:tc>
          <w:tcPr>
            <w:tcW w:w="4154" w:type="pct"/>
            <w:vAlign w:val="center"/>
          </w:tcPr>
          <w:p w14:paraId="34D4C0D5" w14:textId="77777777" w:rsidR="00FC219D" w:rsidRPr="00A81FD1" w:rsidRDefault="00E8678F">
            <w:pPr>
              <w:pStyle w:val="affffff3"/>
              <w:numPr>
                <w:ilvl w:val="0"/>
                <w:numId w:val="88"/>
              </w:numPr>
              <w:spacing w:line="276" w:lineRule="auto"/>
              <w:ind w:firstLineChars="0"/>
              <w:rPr>
                <w:rFonts w:ascii="宋体" w:hAnsi="宋体"/>
                <w:kern w:val="0"/>
                <w:sz w:val="24"/>
              </w:rPr>
            </w:pPr>
            <w:r w:rsidRPr="00A81FD1">
              <w:rPr>
                <w:rFonts w:ascii="宋体" w:hAnsi="宋体" w:hint="eastAsia"/>
                <w:kern w:val="0"/>
                <w:sz w:val="24"/>
              </w:rPr>
              <w:t>团队教学信息发布</w:t>
            </w:r>
          </w:p>
          <w:p w14:paraId="60F67F73" w14:textId="77777777" w:rsidR="00FC219D" w:rsidRPr="00A81FD1" w:rsidRDefault="00E8678F">
            <w:pPr>
              <w:pStyle w:val="affffff3"/>
              <w:numPr>
                <w:ilvl w:val="0"/>
                <w:numId w:val="88"/>
              </w:numPr>
              <w:spacing w:line="276" w:lineRule="auto"/>
              <w:ind w:firstLineChars="0"/>
              <w:rPr>
                <w:rFonts w:ascii="宋体" w:hAnsi="宋体"/>
                <w:kern w:val="0"/>
                <w:sz w:val="24"/>
              </w:rPr>
            </w:pPr>
            <w:r w:rsidRPr="00A81FD1">
              <w:rPr>
                <w:rFonts w:ascii="宋体" w:hAnsi="宋体" w:hint="eastAsia"/>
                <w:kern w:val="0"/>
                <w:sz w:val="24"/>
              </w:rPr>
              <w:t>团队教学组织与成员管理</w:t>
            </w:r>
          </w:p>
          <w:p w14:paraId="6B8447F9" w14:textId="77777777" w:rsidR="00FC219D" w:rsidRPr="00A81FD1" w:rsidRDefault="00E8678F">
            <w:pPr>
              <w:pStyle w:val="affffff3"/>
              <w:numPr>
                <w:ilvl w:val="0"/>
                <w:numId w:val="88"/>
              </w:numPr>
              <w:spacing w:line="276" w:lineRule="auto"/>
              <w:ind w:firstLineChars="0"/>
              <w:rPr>
                <w:rFonts w:ascii="宋体" w:hAnsi="宋体"/>
                <w:kern w:val="0"/>
                <w:sz w:val="24"/>
              </w:rPr>
            </w:pPr>
            <w:r w:rsidRPr="00A81FD1">
              <w:rPr>
                <w:rFonts w:ascii="宋体" w:hAnsi="宋体" w:hint="eastAsia"/>
                <w:kern w:val="0"/>
                <w:sz w:val="24"/>
              </w:rPr>
              <w:t>团队资源更新</w:t>
            </w:r>
          </w:p>
          <w:p w14:paraId="4CCA1C8F" w14:textId="77777777" w:rsidR="00FC219D" w:rsidRPr="00A81FD1" w:rsidRDefault="00E8678F">
            <w:pPr>
              <w:pStyle w:val="affffff3"/>
              <w:numPr>
                <w:ilvl w:val="0"/>
                <w:numId w:val="88"/>
              </w:numPr>
              <w:spacing w:line="276" w:lineRule="auto"/>
              <w:ind w:firstLineChars="0"/>
              <w:rPr>
                <w:rFonts w:ascii="宋体" w:hAnsi="宋体"/>
                <w:kern w:val="0"/>
                <w:sz w:val="24"/>
              </w:rPr>
            </w:pPr>
            <w:r w:rsidRPr="00A81FD1">
              <w:rPr>
                <w:rFonts w:ascii="宋体" w:hAnsi="宋体" w:hint="eastAsia"/>
                <w:kern w:val="0"/>
                <w:sz w:val="24"/>
              </w:rPr>
              <w:t>团队教学行为数据查看和跟踪</w:t>
            </w:r>
          </w:p>
          <w:p w14:paraId="00B67298" w14:textId="77777777" w:rsidR="00FC219D" w:rsidRPr="00A81FD1" w:rsidRDefault="00E8678F">
            <w:pPr>
              <w:pStyle w:val="affffff3"/>
              <w:numPr>
                <w:ilvl w:val="0"/>
                <w:numId w:val="88"/>
              </w:numPr>
              <w:spacing w:line="276" w:lineRule="auto"/>
              <w:ind w:firstLineChars="0"/>
              <w:rPr>
                <w:rFonts w:ascii="宋体" w:hAnsi="宋体"/>
                <w:kern w:val="0"/>
                <w:sz w:val="24"/>
              </w:rPr>
            </w:pPr>
            <w:r w:rsidRPr="00A81FD1">
              <w:rPr>
                <w:rFonts w:ascii="宋体" w:hAnsi="宋体" w:hint="eastAsia"/>
                <w:kern w:val="0"/>
                <w:sz w:val="24"/>
              </w:rPr>
              <w:t>团队互动</w:t>
            </w:r>
          </w:p>
        </w:tc>
      </w:tr>
      <w:tr w:rsidR="00A81FD1" w:rsidRPr="00A81FD1" w14:paraId="0FC5247E" w14:textId="77777777">
        <w:trPr>
          <w:trHeight w:val="743"/>
        </w:trPr>
        <w:tc>
          <w:tcPr>
            <w:tcW w:w="846" w:type="pct"/>
            <w:vAlign w:val="center"/>
          </w:tcPr>
          <w:p w14:paraId="09E0FA3B"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在线教学</w:t>
            </w:r>
          </w:p>
        </w:tc>
        <w:tc>
          <w:tcPr>
            <w:tcW w:w="4154" w:type="pct"/>
            <w:vAlign w:val="center"/>
          </w:tcPr>
          <w:p w14:paraId="16EC56EB" w14:textId="77777777" w:rsidR="00FC219D" w:rsidRPr="00A81FD1" w:rsidRDefault="00E8678F">
            <w:pPr>
              <w:pStyle w:val="affffff3"/>
              <w:numPr>
                <w:ilvl w:val="0"/>
                <w:numId w:val="89"/>
              </w:numPr>
              <w:spacing w:line="276" w:lineRule="auto"/>
              <w:ind w:firstLineChars="0"/>
              <w:rPr>
                <w:rFonts w:ascii="宋体" w:hAnsi="宋体"/>
                <w:kern w:val="0"/>
                <w:sz w:val="24"/>
              </w:rPr>
            </w:pPr>
            <w:r w:rsidRPr="00A81FD1">
              <w:rPr>
                <w:rFonts w:ascii="宋体" w:hAnsi="宋体" w:hint="eastAsia"/>
                <w:kern w:val="0"/>
                <w:sz w:val="24"/>
              </w:rPr>
              <w:t>学生在线学习，查看网络课程、视频等课程信息</w:t>
            </w:r>
          </w:p>
          <w:p w14:paraId="03CF32AB" w14:textId="77777777" w:rsidR="00FC219D" w:rsidRPr="00A81FD1" w:rsidRDefault="00E8678F">
            <w:pPr>
              <w:pStyle w:val="affffff3"/>
              <w:numPr>
                <w:ilvl w:val="0"/>
                <w:numId w:val="89"/>
              </w:numPr>
              <w:spacing w:line="276" w:lineRule="auto"/>
              <w:ind w:firstLineChars="0"/>
              <w:rPr>
                <w:rFonts w:ascii="宋体" w:hAnsi="宋体"/>
                <w:kern w:val="0"/>
                <w:sz w:val="24"/>
              </w:rPr>
            </w:pPr>
            <w:r w:rsidRPr="00A81FD1">
              <w:rPr>
                <w:rFonts w:ascii="宋体" w:hAnsi="宋体" w:hint="eastAsia"/>
                <w:kern w:val="0"/>
                <w:sz w:val="24"/>
              </w:rPr>
              <w:t>学生在线测试答题，完成作业，参加教学活动</w:t>
            </w:r>
          </w:p>
          <w:p w14:paraId="3ED76D90" w14:textId="77777777" w:rsidR="00FC219D" w:rsidRPr="00A81FD1" w:rsidRDefault="00E8678F">
            <w:pPr>
              <w:pStyle w:val="affffff3"/>
              <w:numPr>
                <w:ilvl w:val="0"/>
                <w:numId w:val="89"/>
              </w:numPr>
              <w:spacing w:line="276" w:lineRule="auto"/>
              <w:ind w:firstLineChars="0"/>
              <w:rPr>
                <w:rFonts w:ascii="宋体" w:hAnsi="宋体"/>
                <w:kern w:val="0"/>
                <w:sz w:val="24"/>
              </w:rPr>
            </w:pPr>
            <w:r w:rsidRPr="00A81FD1">
              <w:rPr>
                <w:rFonts w:ascii="宋体" w:hAnsi="宋体" w:hint="eastAsia"/>
                <w:kern w:val="0"/>
                <w:sz w:val="24"/>
              </w:rPr>
              <w:t>教师发布信息、授课答疑、回复学生问题、发布教学活动。</w:t>
            </w:r>
          </w:p>
          <w:p w14:paraId="699303ED" w14:textId="77777777" w:rsidR="00FC219D" w:rsidRPr="00A81FD1" w:rsidRDefault="00E8678F">
            <w:pPr>
              <w:pStyle w:val="affffff3"/>
              <w:numPr>
                <w:ilvl w:val="0"/>
                <w:numId w:val="89"/>
              </w:numPr>
              <w:spacing w:line="276" w:lineRule="auto"/>
              <w:ind w:firstLineChars="0"/>
              <w:rPr>
                <w:rFonts w:ascii="宋体" w:hAnsi="宋体"/>
                <w:kern w:val="0"/>
                <w:sz w:val="24"/>
              </w:rPr>
            </w:pPr>
            <w:r w:rsidRPr="00A81FD1">
              <w:rPr>
                <w:rFonts w:ascii="宋体" w:hAnsi="宋体" w:hint="eastAsia"/>
                <w:kern w:val="0"/>
                <w:sz w:val="24"/>
              </w:rPr>
              <w:t>教师评价</w:t>
            </w:r>
            <w:r w:rsidRPr="00A81FD1">
              <w:rPr>
                <w:rFonts w:ascii="宋体" w:hAnsi="宋体"/>
                <w:kern w:val="0"/>
                <w:sz w:val="24"/>
              </w:rPr>
              <w:t>学生的学习情况</w:t>
            </w:r>
            <w:r w:rsidRPr="00A81FD1">
              <w:rPr>
                <w:rFonts w:ascii="宋体" w:hAnsi="宋体" w:hint="eastAsia"/>
                <w:kern w:val="0"/>
                <w:sz w:val="24"/>
              </w:rPr>
              <w:t>，评阅</w:t>
            </w:r>
            <w:r w:rsidRPr="00A81FD1">
              <w:rPr>
                <w:rFonts w:ascii="宋体" w:hAnsi="宋体"/>
                <w:kern w:val="0"/>
                <w:sz w:val="24"/>
              </w:rPr>
              <w:t>作业、测验、活动</w:t>
            </w:r>
          </w:p>
          <w:p w14:paraId="480A9A67" w14:textId="77777777" w:rsidR="00FC219D" w:rsidRPr="00A81FD1" w:rsidRDefault="00E8678F">
            <w:pPr>
              <w:pStyle w:val="affffff3"/>
              <w:numPr>
                <w:ilvl w:val="0"/>
                <w:numId w:val="89"/>
              </w:numPr>
              <w:spacing w:line="276" w:lineRule="auto"/>
              <w:ind w:firstLineChars="0"/>
              <w:rPr>
                <w:rFonts w:ascii="宋体" w:hAnsi="宋体"/>
                <w:kern w:val="0"/>
                <w:sz w:val="24"/>
              </w:rPr>
            </w:pPr>
            <w:r w:rsidRPr="00A81FD1">
              <w:rPr>
                <w:rFonts w:ascii="宋体" w:hAnsi="宋体" w:hint="eastAsia"/>
                <w:kern w:val="0"/>
                <w:sz w:val="24"/>
              </w:rPr>
              <w:t>教师对学生分组实现课堂分层教学</w:t>
            </w:r>
          </w:p>
          <w:p w14:paraId="59D22C32" w14:textId="77777777" w:rsidR="00FC219D" w:rsidRPr="00A81FD1" w:rsidRDefault="00E8678F">
            <w:pPr>
              <w:pStyle w:val="affffff3"/>
              <w:numPr>
                <w:ilvl w:val="0"/>
                <w:numId w:val="89"/>
              </w:numPr>
              <w:spacing w:line="276" w:lineRule="auto"/>
              <w:ind w:firstLineChars="0"/>
              <w:rPr>
                <w:rFonts w:ascii="宋体" w:hAnsi="宋体"/>
                <w:kern w:val="0"/>
                <w:sz w:val="24"/>
              </w:rPr>
            </w:pPr>
            <w:r w:rsidRPr="00A81FD1">
              <w:rPr>
                <w:rFonts w:ascii="宋体" w:hAnsi="宋体" w:hint="eastAsia"/>
                <w:kern w:val="0"/>
                <w:sz w:val="24"/>
              </w:rPr>
              <w:t>支持多种教学工具，方便教师进行教学活动的设计与组织，包括但不仅限于视频点播、直播、</w:t>
            </w:r>
            <w:proofErr w:type="spellStart"/>
            <w:r w:rsidRPr="00A81FD1">
              <w:rPr>
                <w:rFonts w:ascii="宋体" w:hAnsi="宋体"/>
                <w:kern w:val="0"/>
                <w:sz w:val="24"/>
              </w:rPr>
              <w:t>Scorm</w:t>
            </w:r>
            <w:proofErr w:type="spellEnd"/>
            <w:r w:rsidRPr="00A81FD1">
              <w:rPr>
                <w:rFonts w:ascii="宋体" w:hAnsi="宋体"/>
                <w:kern w:val="0"/>
                <w:sz w:val="24"/>
              </w:rPr>
              <w:t>课件、</w:t>
            </w:r>
            <w:r w:rsidRPr="00A81FD1">
              <w:rPr>
                <w:rFonts w:ascii="宋体" w:hAnsi="宋体" w:hint="eastAsia"/>
                <w:kern w:val="0"/>
                <w:sz w:val="24"/>
              </w:rPr>
              <w:t>程序教学、词汇表、互动评价、聊天、讨论区、投票、</w:t>
            </w:r>
            <w:r w:rsidRPr="00A81FD1">
              <w:rPr>
                <w:rFonts w:ascii="宋体" w:hAnsi="宋体"/>
                <w:kern w:val="0"/>
                <w:sz w:val="24"/>
              </w:rPr>
              <w:t>ETL工具、问卷调查、作业</w:t>
            </w:r>
            <w:r w:rsidRPr="00A81FD1">
              <w:rPr>
                <w:rFonts w:ascii="宋体" w:hAnsi="宋体" w:hint="eastAsia"/>
                <w:kern w:val="0"/>
                <w:sz w:val="24"/>
              </w:rPr>
              <w:t>、模拟考试等常用的教学活动类型</w:t>
            </w:r>
          </w:p>
          <w:p w14:paraId="6EF65EA4" w14:textId="77777777" w:rsidR="00FC219D" w:rsidRPr="00A81FD1" w:rsidRDefault="00E8678F">
            <w:pPr>
              <w:pStyle w:val="affffff3"/>
              <w:numPr>
                <w:ilvl w:val="0"/>
                <w:numId w:val="89"/>
              </w:numPr>
              <w:spacing w:line="276" w:lineRule="auto"/>
              <w:ind w:firstLineChars="0"/>
              <w:rPr>
                <w:rFonts w:ascii="宋体" w:hAnsi="宋体"/>
                <w:kern w:val="0"/>
                <w:sz w:val="24"/>
              </w:rPr>
            </w:pPr>
            <w:r w:rsidRPr="00A81FD1">
              <w:rPr>
                <w:rFonts w:ascii="宋体" w:hAnsi="宋体" w:hint="eastAsia"/>
                <w:kern w:val="0"/>
                <w:sz w:val="24"/>
              </w:rPr>
              <w:t>支持多种形式的交流互动，支持论坛、网页实时聊天和双向视频等多种交流工具</w:t>
            </w:r>
          </w:p>
          <w:p w14:paraId="7C99A9AB" w14:textId="77777777" w:rsidR="00FC219D" w:rsidRPr="00A81FD1" w:rsidRDefault="00E8678F">
            <w:pPr>
              <w:pStyle w:val="affffff3"/>
              <w:numPr>
                <w:ilvl w:val="0"/>
                <w:numId w:val="89"/>
              </w:numPr>
              <w:spacing w:line="276" w:lineRule="auto"/>
              <w:ind w:firstLineChars="0"/>
              <w:rPr>
                <w:rFonts w:ascii="宋体" w:hAnsi="宋体"/>
                <w:kern w:val="0"/>
                <w:sz w:val="24"/>
              </w:rPr>
            </w:pPr>
            <w:r w:rsidRPr="00A81FD1">
              <w:rPr>
                <w:rFonts w:ascii="宋体" w:hAnsi="宋体" w:hint="eastAsia"/>
                <w:kern w:val="0"/>
                <w:sz w:val="24"/>
              </w:rPr>
              <w:t>学习行为数据统计分析、</w:t>
            </w:r>
            <w:r w:rsidRPr="00A81FD1">
              <w:rPr>
                <w:rFonts w:ascii="宋体" w:hAnsi="宋体"/>
                <w:kern w:val="0"/>
                <w:sz w:val="24"/>
              </w:rPr>
              <w:t>过程监管</w:t>
            </w:r>
            <w:r w:rsidRPr="00A81FD1">
              <w:rPr>
                <w:rFonts w:ascii="宋体" w:hAnsi="宋体" w:hint="eastAsia"/>
                <w:kern w:val="0"/>
                <w:sz w:val="24"/>
              </w:rPr>
              <w:t>、异常提醒预警</w:t>
            </w:r>
          </w:p>
          <w:p w14:paraId="2E0EFB22" w14:textId="77777777" w:rsidR="00FC219D" w:rsidRPr="00A81FD1" w:rsidRDefault="00E8678F">
            <w:pPr>
              <w:pStyle w:val="affffff3"/>
              <w:numPr>
                <w:ilvl w:val="0"/>
                <w:numId w:val="89"/>
              </w:numPr>
              <w:spacing w:line="276" w:lineRule="auto"/>
              <w:ind w:firstLineChars="0"/>
              <w:rPr>
                <w:rFonts w:ascii="宋体" w:hAnsi="宋体"/>
                <w:kern w:val="0"/>
                <w:sz w:val="24"/>
              </w:rPr>
            </w:pPr>
            <w:r w:rsidRPr="00A81FD1">
              <w:rPr>
                <w:rFonts w:ascii="宋体" w:hAnsi="宋体" w:hint="eastAsia"/>
                <w:kern w:val="0"/>
                <w:sz w:val="24"/>
              </w:rPr>
              <w:t>教师工作统计与评价</w:t>
            </w:r>
          </w:p>
        </w:tc>
      </w:tr>
      <w:tr w:rsidR="00A81FD1" w:rsidRPr="00A81FD1" w14:paraId="6BEAB734" w14:textId="77777777">
        <w:trPr>
          <w:trHeight w:val="743"/>
        </w:trPr>
        <w:tc>
          <w:tcPr>
            <w:tcW w:w="846" w:type="pct"/>
            <w:vAlign w:val="center"/>
          </w:tcPr>
          <w:p w14:paraId="1915A0C9"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视频教学活动（实时直播教学）</w:t>
            </w:r>
          </w:p>
        </w:tc>
        <w:tc>
          <w:tcPr>
            <w:tcW w:w="4154" w:type="pct"/>
            <w:vAlign w:val="center"/>
          </w:tcPr>
          <w:p w14:paraId="6DC5FC88" w14:textId="77777777" w:rsidR="00FC219D" w:rsidRPr="00A81FD1" w:rsidRDefault="00E8678F">
            <w:pPr>
              <w:pStyle w:val="affffff3"/>
              <w:numPr>
                <w:ilvl w:val="0"/>
                <w:numId w:val="90"/>
              </w:numPr>
              <w:spacing w:line="276" w:lineRule="auto"/>
              <w:ind w:firstLineChars="0"/>
              <w:rPr>
                <w:rFonts w:ascii="宋体" w:hAnsi="宋体"/>
                <w:kern w:val="0"/>
                <w:sz w:val="24"/>
              </w:rPr>
            </w:pPr>
            <w:proofErr w:type="gramStart"/>
            <w:r w:rsidRPr="00A81FD1">
              <w:rPr>
                <w:rFonts w:ascii="宋体" w:hAnsi="宋体"/>
                <w:kern w:val="0"/>
                <w:sz w:val="24"/>
              </w:rPr>
              <w:t>网上云</w:t>
            </w:r>
            <w:proofErr w:type="gramEnd"/>
            <w:r w:rsidRPr="00A81FD1">
              <w:rPr>
                <w:rFonts w:ascii="宋体" w:hAnsi="宋体"/>
                <w:kern w:val="0"/>
                <w:sz w:val="24"/>
              </w:rPr>
              <w:t>教室使用申请</w:t>
            </w:r>
            <w:r w:rsidRPr="00A81FD1">
              <w:rPr>
                <w:rFonts w:ascii="宋体" w:hAnsi="宋体" w:hint="eastAsia"/>
                <w:kern w:val="0"/>
                <w:sz w:val="24"/>
              </w:rPr>
              <w:t>、</w:t>
            </w:r>
            <w:r w:rsidRPr="00A81FD1">
              <w:rPr>
                <w:rFonts w:ascii="宋体" w:hAnsi="宋体"/>
                <w:kern w:val="0"/>
                <w:sz w:val="24"/>
              </w:rPr>
              <w:t>云教室审批、排课</w:t>
            </w:r>
          </w:p>
          <w:p w14:paraId="5F75F27A" w14:textId="77777777" w:rsidR="00FC219D" w:rsidRPr="00A81FD1" w:rsidRDefault="00E8678F">
            <w:pPr>
              <w:pStyle w:val="affffff3"/>
              <w:numPr>
                <w:ilvl w:val="0"/>
                <w:numId w:val="90"/>
              </w:numPr>
              <w:spacing w:line="276" w:lineRule="auto"/>
              <w:ind w:firstLineChars="0"/>
              <w:rPr>
                <w:rFonts w:ascii="宋体" w:hAnsi="宋体"/>
                <w:kern w:val="0"/>
                <w:sz w:val="24"/>
              </w:rPr>
            </w:pPr>
            <w:r w:rsidRPr="00A81FD1">
              <w:rPr>
                <w:rFonts w:ascii="宋体" w:hAnsi="宋体"/>
                <w:kern w:val="0"/>
                <w:sz w:val="24"/>
              </w:rPr>
              <w:t>网上教学课程发布</w:t>
            </w:r>
          </w:p>
          <w:p w14:paraId="4AE422F0" w14:textId="77777777" w:rsidR="00FC219D" w:rsidRPr="00A81FD1" w:rsidRDefault="00E8678F">
            <w:pPr>
              <w:pStyle w:val="affffff3"/>
              <w:numPr>
                <w:ilvl w:val="0"/>
                <w:numId w:val="90"/>
              </w:numPr>
              <w:spacing w:line="276" w:lineRule="auto"/>
              <w:ind w:firstLineChars="0"/>
              <w:rPr>
                <w:rFonts w:ascii="宋体" w:hAnsi="宋体"/>
                <w:kern w:val="0"/>
                <w:sz w:val="24"/>
              </w:rPr>
            </w:pPr>
            <w:r w:rsidRPr="00A81FD1">
              <w:rPr>
                <w:rFonts w:ascii="宋体" w:hAnsi="宋体"/>
                <w:kern w:val="0"/>
                <w:sz w:val="24"/>
              </w:rPr>
              <w:t>云教室实时监控</w:t>
            </w:r>
          </w:p>
          <w:p w14:paraId="2D1D2B41" w14:textId="77777777" w:rsidR="00FC219D" w:rsidRPr="00A81FD1" w:rsidRDefault="00E8678F">
            <w:pPr>
              <w:pStyle w:val="affffff3"/>
              <w:numPr>
                <w:ilvl w:val="0"/>
                <w:numId w:val="90"/>
              </w:numPr>
              <w:spacing w:line="276" w:lineRule="auto"/>
              <w:ind w:firstLineChars="0"/>
              <w:jc w:val="left"/>
              <w:rPr>
                <w:rFonts w:ascii="宋体" w:hAnsi="宋体"/>
                <w:kern w:val="0"/>
                <w:sz w:val="24"/>
              </w:rPr>
            </w:pPr>
            <w:r w:rsidRPr="00A81FD1">
              <w:rPr>
                <w:rFonts w:ascii="宋体" w:hAnsi="宋体"/>
                <w:kern w:val="0"/>
                <w:sz w:val="24"/>
              </w:rPr>
              <w:t>在线直播教学</w:t>
            </w:r>
          </w:p>
          <w:p w14:paraId="53111CD3" w14:textId="77777777" w:rsidR="00FC219D" w:rsidRPr="00A81FD1" w:rsidRDefault="00E8678F">
            <w:pPr>
              <w:pStyle w:val="affffff3"/>
              <w:numPr>
                <w:ilvl w:val="0"/>
                <w:numId w:val="90"/>
              </w:numPr>
              <w:spacing w:line="276" w:lineRule="auto"/>
              <w:ind w:firstLineChars="0"/>
              <w:jc w:val="left"/>
              <w:rPr>
                <w:rFonts w:ascii="宋体" w:hAnsi="宋体"/>
                <w:kern w:val="0"/>
                <w:sz w:val="24"/>
              </w:rPr>
            </w:pPr>
            <w:r w:rsidRPr="00A81FD1">
              <w:rPr>
                <w:rFonts w:ascii="宋体" w:hAnsi="宋体" w:hint="eastAsia"/>
                <w:kern w:val="0"/>
                <w:sz w:val="24"/>
              </w:rPr>
              <w:t>实时交流</w:t>
            </w:r>
            <w:r w:rsidRPr="00A81FD1">
              <w:rPr>
                <w:rFonts w:ascii="宋体" w:hAnsi="宋体"/>
                <w:kern w:val="0"/>
                <w:sz w:val="24"/>
              </w:rPr>
              <w:t>互动</w:t>
            </w:r>
            <w:r w:rsidRPr="00A81FD1">
              <w:rPr>
                <w:rFonts w:ascii="宋体" w:hAnsi="宋体" w:hint="eastAsia"/>
                <w:kern w:val="0"/>
                <w:sz w:val="24"/>
              </w:rPr>
              <w:t>，实现自由发言、点名、答题、发红包等</w:t>
            </w:r>
          </w:p>
          <w:p w14:paraId="528BBE0B" w14:textId="77777777" w:rsidR="00FC219D" w:rsidRPr="00A81FD1" w:rsidRDefault="00E8678F">
            <w:pPr>
              <w:pStyle w:val="affffff3"/>
              <w:numPr>
                <w:ilvl w:val="0"/>
                <w:numId w:val="90"/>
              </w:numPr>
              <w:spacing w:line="276" w:lineRule="auto"/>
              <w:ind w:firstLineChars="0"/>
              <w:jc w:val="left"/>
              <w:rPr>
                <w:rFonts w:ascii="宋体" w:hAnsi="宋体"/>
                <w:kern w:val="0"/>
                <w:sz w:val="24"/>
              </w:rPr>
            </w:pPr>
            <w:r w:rsidRPr="00A81FD1">
              <w:rPr>
                <w:rFonts w:ascii="宋体" w:hAnsi="宋体"/>
                <w:kern w:val="0"/>
                <w:sz w:val="24"/>
              </w:rPr>
              <w:t>记录</w:t>
            </w:r>
            <w:r w:rsidRPr="00A81FD1">
              <w:rPr>
                <w:rFonts w:ascii="宋体" w:hAnsi="宋体" w:hint="eastAsia"/>
                <w:kern w:val="0"/>
                <w:sz w:val="24"/>
              </w:rPr>
              <w:t>统计和导出</w:t>
            </w:r>
            <w:r w:rsidRPr="00A81FD1">
              <w:rPr>
                <w:rFonts w:ascii="宋体" w:hAnsi="宋体"/>
                <w:kern w:val="0"/>
                <w:sz w:val="24"/>
              </w:rPr>
              <w:t>学生</w:t>
            </w:r>
            <w:r w:rsidRPr="00A81FD1">
              <w:rPr>
                <w:rFonts w:ascii="宋体" w:hAnsi="宋体" w:hint="eastAsia"/>
                <w:kern w:val="0"/>
                <w:sz w:val="24"/>
              </w:rPr>
              <w:t>学习数据</w:t>
            </w:r>
          </w:p>
          <w:p w14:paraId="56067B58" w14:textId="77777777" w:rsidR="00FC219D" w:rsidRPr="00A81FD1" w:rsidRDefault="00E8678F">
            <w:pPr>
              <w:pStyle w:val="affffff3"/>
              <w:numPr>
                <w:ilvl w:val="0"/>
                <w:numId w:val="90"/>
              </w:numPr>
              <w:spacing w:line="276" w:lineRule="auto"/>
              <w:ind w:firstLineChars="0"/>
              <w:jc w:val="left"/>
              <w:rPr>
                <w:rFonts w:ascii="宋体" w:hAnsi="宋体"/>
                <w:kern w:val="0"/>
                <w:sz w:val="24"/>
              </w:rPr>
            </w:pPr>
            <w:r w:rsidRPr="00A81FD1">
              <w:rPr>
                <w:rFonts w:ascii="宋体" w:hAnsi="宋体"/>
                <w:kern w:val="0"/>
                <w:sz w:val="24"/>
              </w:rPr>
              <w:t>记录</w:t>
            </w:r>
            <w:r w:rsidRPr="00A81FD1">
              <w:rPr>
                <w:rFonts w:ascii="宋体" w:hAnsi="宋体" w:hint="eastAsia"/>
                <w:kern w:val="0"/>
                <w:sz w:val="24"/>
              </w:rPr>
              <w:t>统计和导出教师行为数据</w:t>
            </w:r>
          </w:p>
          <w:p w14:paraId="51B6C685" w14:textId="77777777" w:rsidR="00FC219D" w:rsidRPr="00A81FD1" w:rsidRDefault="00E8678F">
            <w:pPr>
              <w:pStyle w:val="affffff3"/>
              <w:numPr>
                <w:ilvl w:val="0"/>
                <w:numId w:val="90"/>
              </w:numPr>
              <w:spacing w:line="276" w:lineRule="auto"/>
              <w:ind w:firstLineChars="0"/>
              <w:jc w:val="left"/>
              <w:rPr>
                <w:rFonts w:ascii="宋体" w:hAnsi="宋体"/>
                <w:kern w:val="0"/>
                <w:sz w:val="24"/>
              </w:rPr>
            </w:pPr>
            <w:r w:rsidRPr="00A81FD1">
              <w:rPr>
                <w:rFonts w:ascii="宋体" w:hAnsi="宋体" w:hint="eastAsia"/>
                <w:kern w:val="0"/>
                <w:sz w:val="24"/>
              </w:rPr>
              <w:t>视频教学活动信息同步到办学平台</w:t>
            </w:r>
          </w:p>
        </w:tc>
      </w:tr>
      <w:tr w:rsidR="00A81FD1" w:rsidRPr="00A81FD1" w14:paraId="27A9DFD1" w14:textId="77777777">
        <w:trPr>
          <w:trHeight w:val="743"/>
        </w:trPr>
        <w:tc>
          <w:tcPr>
            <w:tcW w:w="846" w:type="pct"/>
            <w:vAlign w:val="center"/>
          </w:tcPr>
          <w:p w14:paraId="26832C65"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教研活动管理</w:t>
            </w:r>
          </w:p>
        </w:tc>
        <w:tc>
          <w:tcPr>
            <w:tcW w:w="4154" w:type="pct"/>
            <w:vAlign w:val="center"/>
          </w:tcPr>
          <w:p w14:paraId="114AE4C1" w14:textId="77777777" w:rsidR="00FC219D" w:rsidRPr="00A81FD1" w:rsidRDefault="00E8678F">
            <w:pPr>
              <w:pStyle w:val="affffff3"/>
              <w:numPr>
                <w:ilvl w:val="0"/>
                <w:numId w:val="91"/>
              </w:numPr>
              <w:spacing w:line="276" w:lineRule="auto"/>
              <w:ind w:firstLineChars="0"/>
              <w:rPr>
                <w:rFonts w:ascii="宋体" w:hAnsi="宋体"/>
                <w:kern w:val="0"/>
                <w:sz w:val="24"/>
              </w:rPr>
            </w:pPr>
            <w:r w:rsidRPr="00A81FD1">
              <w:rPr>
                <w:rFonts w:ascii="宋体" w:hAnsi="宋体" w:hint="eastAsia"/>
                <w:kern w:val="0"/>
                <w:sz w:val="24"/>
              </w:rPr>
              <w:t>教研活动安排</w:t>
            </w:r>
          </w:p>
          <w:p w14:paraId="01366D39" w14:textId="77777777" w:rsidR="00FC219D" w:rsidRPr="00A81FD1" w:rsidRDefault="00E8678F">
            <w:pPr>
              <w:pStyle w:val="affffff3"/>
              <w:numPr>
                <w:ilvl w:val="0"/>
                <w:numId w:val="91"/>
              </w:numPr>
              <w:spacing w:line="276" w:lineRule="auto"/>
              <w:ind w:firstLineChars="0"/>
              <w:rPr>
                <w:rFonts w:ascii="宋体" w:hAnsi="宋体"/>
                <w:kern w:val="0"/>
                <w:sz w:val="24"/>
              </w:rPr>
            </w:pPr>
            <w:r w:rsidRPr="00A81FD1">
              <w:rPr>
                <w:rFonts w:ascii="宋体" w:hAnsi="宋体" w:hint="eastAsia"/>
                <w:kern w:val="0"/>
                <w:sz w:val="24"/>
              </w:rPr>
              <w:t>教研资料管理</w:t>
            </w:r>
          </w:p>
          <w:p w14:paraId="2008E486" w14:textId="77777777" w:rsidR="00FC219D" w:rsidRPr="00A81FD1" w:rsidRDefault="00E8678F">
            <w:pPr>
              <w:pStyle w:val="affffff3"/>
              <w:numPr>
                <w:ilvl w:val="0"/>
                <w:numId w:val="91"/>
              </w:numPr>
              <w:spacing w:line="276" w:lineRule="auto"/>
              <w:ind w:firstLineChars="0"/>
              <w:rPr>
                <w:rFonts w:ascii="宋体" w:hAnsi="宋体"/>
                <w:kern w:val="0"/>
                <w:sz w:val="24"/>
              </w:rPr>
            </w:pPr>
            <w:r w:rsidRPr="00A81FD1">
              <w:rPr>
                <w:rFonts w:ascii="宋体" w:hAnsi="宋体" w:hint="eastAsia"/>
                <w:kern w:val="0"/>
                <w:sz w:val="24"/>
              </w:rPr>
              <w:t>教研活动视频直播</w:t>
            </w:r>
          </w:p>
          <w:p w14:paraId="1033A0BB" w14:textId="77777777" w:rsidR="00FC219D" w:rsidRPr="00A81FD1" w:rsidRDefault="00E8678F">
            <w:pPr>
              <w:pStyle w:val="affffff3"/>
              <w:numPr>
                <w:ilvl w:val="0"/>
                <w:numId w:val="91"/>
              </w:numPr>
              <w:spacing w:line="276" w:lineRule="auto"/>
              <w:ind w:firstLineChars="0"/>
              <w:rPr>
                <w:rFonts w:ascii="宋体" w:hAnsi="宋体"/>
                <w:kern w:val="0"/>
                <w:sz w:val="24"/>
              </w:rPr>
            </w:pPr>
            <w:r w:rsidRPr="00A81FD1">
              <w:rPr>
                <w:rFonts w:ascii="宋体" w:hAnsi="宋体" w:hint="eastAsia"/>
                <w:kern w:val="0"/>
                <w:sz w:val="24"/>
              </w:rPr>
              <w:t>教研活动数据统计</w:t>
            </w:r>
          </w:p>
        </w:tc>
      </w:tr>
      <w:tr w:rsidR="00A81FD1" w:rsidRPr="00A81FD1" w14:paraId="7D323263" w14:textId="77777777">
        <w:trPr>
          <w:trHeight w:val="743"/>
        </w:trPr>
        <w:tc>
          <w:tcPr>
            <w:tcW w:w="846" w:type="pct"/>
            <w:vAlign w:val="center"/>
          </w:tcPr>
          <w:p w14:paraId="3AFC27C2"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综合实践管理</w:t>
            </w:r>
          </w:p>
        </w:tc>
        <w:tc>
          <w:tcPr>
            <w:tcW w:w="4154" w:type="pct"/>
          </w:tcPr>
          <w:p w14:paraId="768E22F7" w14:textId="77777777" w:rsidR="00FC219D" w:rsidRPr="00A81FD1" w:rsidRDefault="00E8678F">
            <w:pPr>
              <w:pStyle w:val="affffff3"/>
              <w:numPr>
                <w:ilvl w:val="0"/>
                <w:numId w:val="92"/>
              </w:numPr>
              <w:spacing w:line="276" w:lineRule="auto"/>
              <w:ind w:firstLineChars="0"/>
              <w:rPr>
                <w:rFonts w:ascii="宋体" w:hAnsi="宋体"/>
                <w:kern w:val="0"/>
                <w:sz w:val="24"/>
              </w:rPr>
            </w:pPr>
            <w:r w:rsidRPr="00A81FD1">
              <w:rPr>
                <w:rFonts w:ascii="宋体" w:hAnsi="宋体" w:hint="eastAsia"/>
                <w:kern w:val="0"/>
                <w:sz w:val="24"/>
              </w:rPr>
              <w:t>实践教学基地管理</w:t>
            </w:r>
          </w:p>
          <w:p w14:paraId="45E04C06" w14:textId="77777777" w:rsidR="00FC219D" w:rsidRPr="00A81FD1" w:rsidRDefault="00E8678F">
            <w:pPr>
              <w:pStyle w:val="affffff3"/>
              <w:numPr>
                <w:ilvl w:val="0"/>
                <w:numId w:val="92"/>
              </w:numPr>
              <w:spacing w:line="276" w:lineRule="auto"/>
              <w:ind w:firstLineChars="0"/>
              <w:rPr>
                <w:rFonts w:ascii="宋体" w:hAnsi="宋体"/>
                <w:kern w:val="0"/>
                <w:sz w:val="24"/>
              </w:rPr>
            </w:pPr>
            <w:r w:rsidRPr="00A81FD1">
              <w:rPr>
                <w:rFonts w:ascii="宋体" w:hAnsi="宋体"/>
                <w:kern w:val="0"/>
                <w:sz w:val="24"/>
              </w:rPr>
              <w:t>实践教学安排</w:t>
            </w:r>
          </w:p>
          <w:p w14:paraId="48D16A68" w14:textId="77777777" w:rsidR="00FC219D" w:rsidRPr="00A81FD1" w:rsidRDefault="00E8678F">
            <w:pPr>
              <w:pStyle w:val="affffff3"/>
              <w:numPr>
                <w:ilvl w:val="0"/>
                <w:numId w:val="92"/>
              </w:numPr>
              <w:spacing w:line="276" w:lineRule="auto"/>
              <w:ind w:firstLineChars="0"/>
              <w:rPr>
                <w:rFonts w:ascii="宋体" w:hAnsi="宋体"/>
                <w:kern w:val="0"/>
                <w:sz w:val="24"/>
              </w:rPr>
            </w:pPr>
            <w:r w:rsidRPr="00A81FD1">
              <w:rPr>
                <w:rFonts w:ascii="宋体" w:hAnsi="宋体"/>
                <w:kern w:val="0"/>
                <w:sz w:val="24"/>
              </w:rPr>
              <w:t>指导教师</w:t>
            </w:r>
            <w:r w:rsidRPr="00A81FD1">
              <w:rPr>
                <w:rFonts w:ascii="宋体" w:hAnsi="宋体" w:hint="eastAsia"/>
                <w:kern w:val="0"/>
                <w:sz w:val="24"/>
              </w:rPr>
              <w:t>管理</w:t>
            </w:r>
          </w:p>
          <w:p w14:paraId="24EBE4A9" w14:textId="77777777" w:rsidR="00FC219D" w:rsidRPr="00A81FD1" w:rsidRDefault="00E8678F">
            <w:pPr>
              <w:pStyle w:val="affffff3"/>
              <w:numPr>
                <w:ilvl w:val="0"/>
                <w:numId w:val="92"/>
              </w:numPr>
              <w:spacing w:line="276" w:lineRule="auto"/>
              <w:ind w:firstLineChars="0"/>
              <w:rPr>
                <w:rFonts w:ascii="宋体" w:hAnsi="宋体"/>
                <w:kern w:val="0"/>
                <w:sz w:val="24"/>
              </w:rPr>
            </w:pPr>
            <w:r w:rsidRPr="00A81FD1">
              <w:rPr>
                <w:rFonts w:ascii="宋体" w:hAnsi="宋体" w:hint="eastAsia"/>
                <w:kern w:val="0"/>
                <w:sz w:val="24"/>
              </w:rPr>
              <w:lastRenderedPageBreak/>
              <w:t>作品评阅和</w:t>
            </w:r>
            <w:r w:rsidRPr="00A81FD1">
              <w:rPr>
                <w:rFonts w:ascii="宋体" w:hAnsi="宋体"/>
                <w:kern w:val="0"/>
                <w:sz w:val="24"/>
              </w:rPr>
              <w:t>成绩管理</w:t>
            </w:r>
          </w:p>
          <w:p w14:paraId="08AFE8D0" w14:textId="77777777" w:rsidR="00FC219D" w:rsidRPr="00A81FD1" w:rsidRDefault="00E8678F">
            <w:pPr>
              <w:pStyle w:val="affffff3"/>
              <w:numPr>
                <w:ilvl w:val="0"/>
                <w:numId w:val="92"/>
              </w:numPr>
              <w:spacing w:line="276" w:lineRule="auto"/>
              <w:ind w:firstLineChars="0"/>
              <w:rPr>
                <w:rFonts w:ascii="宋体" w:hAnsi="宋体"/>
                <w:kern w:val="0"/>
                <w:sz w:val="24"/>
              </w:rPr>
            </w:pPr>
            <w:r w:rsidRPr="00A81FD1">
              <w:rPr>
                <w:rFonts w:ascii="宋体" w:hAnsi="宋体" w:hint="eastAsia"/>
                <w:kern w:val="0"/>
                <w:sz w:val="24"/>
              </w:rPr>
              <w:t>实践环节和</w:t>
            </w:r>
            <w:r w:rsidRPr="00A81FD1">
              <w:rPr>
                <w:rFonts w:ascii="宋体" w:hAnsi="宋体"/>
                <w:kern w:val="0"/>
                <w:sz w:val="24"/>
              </w:rPr>
              <w:t>毕业设计</w:t>
            </w:r>
            <w:r w:rsidRPr="00A81FD1">
              <w:rPr>
                <w:rFonts w:ascii="宋体" w:hAnsi="宋体" w:hint="eastAsia"/>
                <w:kern w:val="0"/>
                <w:sz w:val="24"/>
              </w:rPr>
              <w:t>的作品</w:t>
            </w:r>
            <w:r w:rsidRPr="00A81FD1">
              <w:rPr>
                <w:rFonts w:ascii="宋体" w:hAnsi="宋体"/>
                <w:kern w:val="0"/>
                <w:sz w:val="24"/>
              </w:rPr>
              <w:t>（论文）管理,</w:t>
            </w:r>
            <w:r w:rsidRPr="00A81FD1">
              <w:rPr>
                <w:rFonts w:ascii="宋体" w:hAnsi="宋体" w:hint="eastAsia"/>
                <w:kern w:val="0"/>
                <w:sz w:val="24"/>
              </w:rPr>
              <w:t>支持在线审核管理（</w:t>
            </w:r>
            <w:r w:rsidRPr="00A81FD1">
              <w:rPr>
                <w:rFonts w:ascii="宋体" w:hAnsi="宋体"/>
                <w:kern w:val="0"/>
                <w:sz w:val="24"/>
              </w:rPr>
              <w:t>线上签字</w:t>
            </w:r>
            <w:r w:rsidRPr="00A81FD1">
              <w:rPr>
                <w:rFonts w:ascii="宋体" w:hAnsi="宋体" w:hint="eastAsia"/>
                <w:kern w:val="0"/>
                <w:sz w:val="24"/>
              </w:rPr>
              <w:t>）</w:t>
            </w:r>
            <w:r w:rsidRPr="00A81FD1">
              <w:rPr>
                <w:rFonts w:ascii="宋体" w:hAnsi="宋体"/>
                <w:kern w:val="0"/>
                <w:sz w:val="24"/>
              </w:rPr>
              <w:t xml:space="preserve"> </w:t>
            </w:r>
          </w:p>
          <w:p w14:paraId="5F8316A1" w14:textId="77777777" w:rsidR="00FC219D" w:rsidRPr="00A81FD1" w:rsidRDefault="00E8678F">
            <w:pPr>
              <w:pStyle w:val="affffff3"/>
              <w:numPr>
                <w:ilvl w:val="0"/>
                <w:numId w:val="92"/>
              </w:numPr>
              <w:spacing w:line="276" w:lineRule="auto"/>
              <w:ind w:firstLineChars="0"/>
              <w:rPr>
                <w:rFonts w:ascii="宋体" w:hAnsi="宋体"/>
                <w:kern w:val="0"/>
                <w:sz w:val="24"/>
              </w:rPr>
            </w:pPr>
            <w:r w:rsidRPr="00A81FD1">
              <w:rPr>
                <w:rFonts w:ascii="宋体" w:hAnsi="宋体"/>
                <w:kern w:val="0"/>
                <w:sz w:val="24"/>
              </w:rPr>
              <w:t>学生</w:t>
            </w:r>
            <w:r w:rsidRPr="00A81FD1">
              <w:rPr>
                <w:rFonts w:ascii="宋体" w:hAnsi="宋体" w:hint="eastAsia"/>
                <w:kern w:val="0"/>
                <w:sz w:val="24"/>
              </w:rPr>
              <w:t>在线视频</w:t>
            </w:r>
            <w:r w:rsidRPr="00A81FD1">
              <w:rPr>
                <w:rFonts w:ascii="宋体" w:hAnsi="宋体"/>
                <w:kern w:val="0"/>
                <w:sz w:val="24"/>
              </w:rPr>
              <w:t>答辩(</w:t>
            </w:r>
            <w:r w:rsidRPr="00A81FD1">
              <w:rPr>
                <w:rFonts w:ascii="宋体" w:hAnsi="宋体" w:hint="eastAsia"/>
                <w:kern w:val="0"/>
                <w:sz w:val="24"/>
              </w:rPr>
              <w:t>嵌入办学平台，提供</w:t>
            </w:r>
            <w:r w:rsidRPr="00A81FD1">
              <w:rPr>
                <w:rFonts w:ascii="宋体" w:hAnsi="宋体"/>
                <w:kern w:val="0"/>
                <w:sz w:val="24"/>
              </w:rPr>
              <w:t>人脸识别）</w:t>
            </w:r>
          </w:p>
          <w:p w14:paraId="4307F8A1" w14:textId="77777777" w:rsidR="00FC219D" w:rsidRPr="00A81FD1" w:rsidRDefault="00E8678F">
            <w:pPr>
              <w:pStyle w:val="affffff3"/>
              <w:numPr>
                <w:ilvl w:val="0"/>
                <w:numId w:val="92"/>
              </w:numPr>
              <w:spacing w:line="276" w:lineRule="auto"/>
              <w:ind w:firstLineChars="0"/>
              <w:rPr>
                <w:rFonts w:ascii="宋体" w:hAnsi="宋体"/>
                <w:kern w:val="0"/>
                <w:sz w:val="24"/>
              </w:rPr>
            </w:pPr>
            <w:r w:rsidRPr="00A81FD1">
              <w:rPr>
                <w:rFonts w:ascii="宋体" w:hAnsi="宋体" w:hint="eastAsia"/>
                <w:kern w:val="0"/>
                <w:sz w:val="24"/>
              </w:rPr>
              <w:t>通知提醒</w:t>
            </w:r>
          </w:p>
          <w:p w14:paraId="23D9FFAC" w14:textId="77777777" w:rsidR="00FC219D" w:rsidRPr="00A81FD1" w:rsidRDefault="00E8678F">
            <w:pPr>
              <w:pStyle w:val="affffff3"/>
              <w:numPr>
                <w:ilvl w:val="0"/>
                <w:numId w:val="92"/>
              </w:numPr>
              <w:spacing w:line="276" w:lineRule="auto"/>
              <w:ind w:firstLineChars="0"/>
              <w:rPr>
                <w:rFonts w:ascii="宋体" w:hAnsi="宋体"/>
                <w:kern w:val="0"/>
                <w:sz w:val="24"/>
              </w:rPr>
            </w:pPr>
            <w:r w:rsidRPr="00A81FD1">
              <w:rPr>
                <w:rFonts w:ascii="宋体" w:hAnsi="宋体"/>
                <w:kern w:val="0"/>
                <w:sz w:val="24"/>
              </w:rPr>
              <w:t>统计</w:t>
            </w:r>
            <w:r w:rsidRPr="00A81FD1">
              <w:rPr>
                <w:rFonts w:ascii="宋体" w:hAnsi="宋体" w:hint="eastAsia"/>
                <w:kern w:val="0"/>
                <w:sz w:val="24"/>
              </w:rPr>
              <w:t>分析数据</w:t>
            </w:r>
          </w:p>
        </w:tc>
      </w:tr>
    </w:tbl>
    <w:p w14:paraId="09C3F60E" w14:textId="77777777" w:rsidR="00FC219D" w:rsidRPr="00A81FD1" w:rsidRDefault="00E8678F">
      <w:pPr>
        <w:pStyle w:val="affffff3"/>
        <w:numPr>
          <w:ilvl w:val="0"/>
          <w:numId w:val="74"/>
        </w:numPr>
        <w:spacing w:line="360" w:lineRule="auto"/>
        <w:ind w:left="1265" w:firstLineChars="0"/>
        <w:jc w:val="left"/>
        <w:rPr>
          <w:rFonts w:ascii="宋体" w:hAnsi="宋体"/>
          <w:b/>
          <w:bCs/>
          <w:sz w:val="24"/>
        </w:rPr>
      </w:pPr>
      <w:r w:rsidRPr="00A81FD1">
        <w:rPr>
          <w:rFonts w:ascii="宋体" w:hAnsi="宋体" w:hint="eastAsia"/>
          <w:b/>
          <w:bCs/>
          <w:sz w:val="24"/>
        </w:rPr>
        <w:lastRenderedPageBreak/>
        <w:t>考试模块</w:t>
      </w:r>
    </w:p>
    <w:tbl>
      <w:tblPr>
        <w:tblStyle w:val="affd"/>
        <w:tblW w:w="5000" w:type="pct"/>
        <w:tblLook w:val="04A0" w:firstRow="1" w:lastRow="0" w:firstColumn="1" w:lastColumn="0" w:noHBand="0" w:noVBand="1"/>
      </w:tblPr>
      <w:tblGrid>
        <w:gridCol w:w="1531"/>
        <w:gridCol w:w="7530"/>
      </w:tblGrid>
      <w:tr w:rsidR="00A81FD1" w:rsidRPr="00A81FD1" w14:paraId="11558912" w14:textId="77777777">
        <w:trPr>
          <w:trHeight w:val="794"/>
          <w:tblHeader/>
        </w:trPr>
        <w:tc>
          <w:tcPr>
            <w:tcW w:w="845" w:type="pct"/>
            <w:vAlign w:val="center"/>
          </w:tcPr>
          <w:p w14:paraId="3DC334C1" w14:textId="77777777" w:rsidR="00FC219D" w:rsidRPr="00A81FD1" w:rsidRDefault="00E8678F">
            <w:pPr>
              <w:widowControl/>
              <w:spacing w:line="276" w:lineRule="auto"/>
              <w:ind w:left="32"/>
              <w:jc w:val="center"/>
              <w:rPr>
                <w:rFonts w:ascii="宋体" w:hAnsi="宋体" w:cs="宋体"/>
                <w:b/>
                <w:kern w:val="0"/>
                <w:sz w:val="24"/>
              </w:rPr>
            </w:pPr>
            <w:r w:rsidRPr="00A81FD1">
              <w:rPr>
                <w:rFonts w:ascii="宋体" w:hAnsi="宋体" w:cs="宋体" w:hint="eastAsia"/>
                <w:b/>
                <w:kern w:val="0"/>
                <w:sz w:val="24"/>
              </w:rPr>
              <w:t>功能名称</w:t>
            </w:r>
          </w:p>
        </w:tc>
        <w:tc>
          <w:tcPr>
            <w:tcW w:w="4155" w:type="pct"/>
            <w:vAlign w:val="center"/>
          </w:tcPr>
          <w:p w14:paraId="04CB9666" w14:textId="77777777" w:rsidR="00FC219D" w:rsidRPr="00A81FD1" w:rsidRDefault="00E8678F">
            <w:pPr>
              <w:widowControl/>
              <w:spacing w:line="276" w:lineRule="auto"/>
              <w:ind w:left="1680"/>
              <w:jc w:val="center"/>
              <w:rPr>
                <w:rFonts w:ascii="宋体" w:hAnsi="宋体" w:cs="宋体"/>
                <w:b/>
                <w:kern w:val="0"/>
                <w:sz w:val="24"/>
              </w:rPr>
            </w:pPr>
            <w:r w:rsidRPr="00A81FD1">
              <w:rPr>
                <w:rFonts w:ascii="宋体" w:hAnsi="宋体" w:cs="宋体" w:hint="eastAsia"/>
                <w:b/>
                <w:kern w:val="0"/>
                <w:sz w:val="24"/>
              </w:rPr>
              <w:t>功能说明</w:t>
            </w:r>
          </w:p>
        </w:tc>
      </w:tr>
      <w:tr w:rsidR="00A81FD1" w:rsidRPr="00A81FD1" w14:paraId="1F1C1D7E" w14:textId="77777777">
        <w:trPr>
          <w:trHeight w:val="743"/>
        </w:trPr>
        <w:tc>
          <w:tcPr>
            <w:tcW w:w="845" w:type="pct"/>
            <w:vAlign w:val="center"/>
          </w:tcPr>
          <w:p w14:paraId="19782BFE" w14:textId="77777777" w:rsidR="00FC219D" w:rsidRPr="00A81FD1" w:rsidRDefault="00E8678F">
            <w:pPr>
              <w:spacing w:line="276" w:lineRule="auto"/>
              <w:ind w:left="32"/>
              <w:jc w:val="center"/>
              <w:rPr>
                <w:rFonts w:ascii="宋体" w:hAnsi="宋体"/>
                <w:b/>
                <w:bCs/>
                <w:kern w:val="0"/>
                <w:sz w:val="24"/>
              </w:rPr>
            </w:pPr>
            <w:r w:rsidRPr="00A81FD1">
              <w:rPr>
                <w:rFonts w:ascii="宋体" w:hAnsi="宋体"/>
                <w:kern w:val="0"/>
                <w:sz w:val="24"/>
              </w:rPr>
              <w:t>考点管理</w:t>
            </w:r>
          </w:p>
        </w:tc>
        <w:tc>
          <w:tcPr>
            <w:tcW w:w="4155" w:type="pct"/>
            <w:vAlign w:val="center"/>
          </w:tcPr>
          <w:p w14:paraId="323C6872" w14:textId="77777777" w:rsidR="00FC219D" w:rsidRPr="00A81FD1" w:rsidRDefault="00E8678F">
            <w:pPr>
              <w:pStyle w:val="affffff3"/>
              <w:numPr>
                <w:ilvl w:val="0"/>
                <w:numId w:val="93"/>
              </w:numPr>
              <w:spacing w:line="276" w:lineRule="auto"/>
              <w:ind w:firstLineChars="0"/>
              <w:rPr>
                <w:rFonts w:ascii="宋体" w:hAnsi="宋体"/>
                <w:kern w:val="0"/>
                <w:sz w:val="24"/>
              </w:rPr>
            </w:pPr>
            <w:r w:rsidRPr="00A81FD1">
              <w:rPr>
                <w:rFonts w:ascii="宋体" w:hAnsi="宋体" w:hint="eastAsia"/>
                <w:kern w:val="0"/>
                <w:sz w:val="24"/>
              </w:rPr>
              <w:t>考点批量导入</w:t>
            </w:r>
          </w:p>
          <w:p w14:paraId="527FA798" w14:textId="77777777" w:rsidR="00FC219D" w:rsidRPr="00A81FD1" w:rsidRDefault="00E8678F">
            <w:pPr>
              <w:pStyle w:val="affffff3"/>
              <w:numPr>
                <w:ilvl w:val="0"/>
                <w:numId w:val="93"/>
              </w:numPr>
              <w:spacing w:line="276" w:lineRule="auto"/>
              <w:ind w:firstLineChars="0"/>
              <w:rPr>
                <w:rFonts w:ascii="宋体" w:hAnsi="宋体"/>
                <w:kern w:val="0"/>
                <w:sz w:val="24"/>
              </w:rPr>
            </w:pPr>
            <w:r w:rsidRPr="00A81FD1">
              <w:rPr>
                <w:rFonts w:ascii="宋体" w:hAnsi="宋体" w:hint="eastAsia"/>
                <w:kern w:val="0"/>
                <w:sz w:val="24"/>
              </w:rPr>
              <w:t>考点手工录入</w:t>
            </w:r>
          </w:p>
          <w:p w14:paraId="064D4551" w14:textId="77777777" w:rsidR="00FC219D" w:rsidRPr="00A81FD1" w:rsidRDefault="00E8678F">
            <w:pPr>
              <w:pStyle w:val="affffff3"/>
              <w:numPr>
                <w:ilvl w:val="0"/>
                <w:numId w:val="93"/>
              </w:numPr>
              <w:spacing w:line="276" w:lineRule="auto"/>
              <w:ind w:firstLineChars="0"/>
              <w:rPr>
                <w:rFonts w:ascii="宋体" w:hAnsi="宋体"/>
                <w:kern w:val="0"/>
                <w:sz w:val="24"/>
              </w:rPr>
            </w:pPr>
            <w:r w:rsidRPr="00A81FD1">
              <w:rPr>
                <w:rFonts w:ascii="宋体" w:hAnsi="宋体" w:hint="eastAsia"/>
                <w:kern w:val="0"/>
                <w:sz w:val="24"/>
              </w:rPr>
              <w:t>考点手工修改</w:t>
            </w:r>
          </w:p>
          <w:p w14:paraId="5D68F8C2" w14:textId="77777777" w:rsidR="00FC219D" w:rsidRPr="00A81FD1" w:rsidRDefault="00E8678F">
            <w:pPr>
              <w:pStyle w:val="affffff3"/>
              <w:numPr>
                <w:ilvl w:val="0"/>
                <w:numId w:val="93"/>
              </w:numPr>
              <w:spacing w:line="276" w:lineRule="auto"/>
              <w:ind w:firstLineChars="0"/>
              <w:rPr>
                <w:rFonts w:ascii="宋体" w:hAnsi="宋体"/>
                <w:kern w:val="0"/>
                <w:sz w:val="24"/>
              </w:rPr>
            </w:pPr>
            <w:r w:rsidRPr="00A81FD1">
              <w:rPr>
                <w:rFonts w:ascii="宋体" w:hAnsi="宋体" w:hint="eastAsia"/>
                <w:kern w:val="0"/>
                <w:sz w:val="24"/>
              </w:rPr>
              <w:t>考点查询</w:t>
            </w:r>
          </w:p>
        </w:tc>
      </w:tr>
      <w:tr w:rsidR="00A81FD1" w:rsidRPr="00A81FD1" w14:paraId="32A47D37" w14:textId="77777777">
        <w:trPr>
          <w:trHeight w:val="743"/>
        </w:trPr>
        <w:tc>
          <w:tcPr>
            <w:tcW w:w="845" w:type="pct"/>
            <w:vAlign w:val="center"/>
          </w:tcPr>
          <w:p w14:paraId="14A43DA6"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试题</w:t>
            </w:r>
            <w:r w:rsidRPr="00A81FD1">
              <w:rPr>
                <w:rFonts w:ascii="宋体" w:hAnsi="宋体"/>
                <w:kern w:val="0"/>
                <w:sz w:val="24"/>
              </w:rPr>
              <w:t>建设</w:t>
            </w:r>
            <w:r w:rsidRPr="00A81FD1">
              <w:rPr>
                <w:rFonts w:ascii="宋体" w:hAnsi="宋体" w:hint="eastAsia"/>
                <w:kern w:val="0"/>
                <w:sz w:val="24"/>
              </w:rPr>
              <w:t>与管理</w:t>
            </w:r>
          </w:p>
        </w:tc>
        <w:tc>
          <w:tcPr>
            <w:tcW w:w="4155" w:type="pct"/>
            <w:vAlign w:val="center"/>
          </w:tcPr>
          <w:p w14:paraId="7BDDB8BB" w14:textId="77777777" w:rsidR="00FC219D" w:rsidRPr="00A81FD1" w:rsidRDefault="00E8678F">
            <w:pPr>
              <w:pStyle w:val="affffff3"/>
              <w:numPr>
                <w:ilvl w:val="0"/>
                <w:numId w:val="94"/>
              </w:numPr>
              <w:spacing w:line="276" w:lineRule="auto"/>
              <w:ind w:firstLineChars="0"/>
              <w:rPr>
                <w:rFonts w:ascii="宋体" w:hAnsi="宋体"/>
                <w:kern w:val="0"/>
                <w:sz w:val="24"/>
              </w:rPr>
            </w:pPr>
            <w:r w:rsidRPr="00A81FD1">
              <w:rPr>
                <w:rFonts w:ascii="宋体" w:hAnsi="宋体" w:hint="eastAsia"/>
                <w:kern w:val="0"/>
                <w:sz w:val="24"/>
              </w:rPr>
              <w:t>命题人管理</w:t>
            </w:r>
          </w:p>
          <w:p w14:paraId="0404DD51" w14:textId="77777777" w:rsidR="00FC219D" w:rsidRPr="00A81FD1" w:rsidRDefault="00E8678F">
            <w:pPr>
              <w:pStyle w:val="affffff3"/>
              <w:numPr>
                <w:ilvl w:val="0"/>
                <w:numId w:val="94"/>
              </w:numPr>
              <w:spacing w:line="276" w:lineRule="auto"/>
              <w:ind w:firstLineChars="0"/>
              <w:rPr>
                <w:rFonts w:ascii="宋体" w:hAnsi="宋体"/>
                <w:kern w:val="0"/>
                <w:sz w:val="24"/>
              </w:rPr>
            </w:pPr>
            <w:r w:rsidRPr="00A81FD1">
              <w:rPr>
                <w:rFonts w:ascii="宋体" w:hAnsi="宋体" w:hint="eastAsia"/>
                <w:kern w:val="0"/>
                <w:sz w:val="24"/>
              </w:rPr>
              <w:t>试题管理</w:t>
            </w:r>
          </w:p>
          <w:p w14:paraId="49AB17CF" w14:textId="77777777" w:rsidR="00FC219D" w:rsidRPr="00A81FD1" w:rsidRDefault="00E8678F">
            <w:pPr>
              <w:pStyle w:val="affffff3"/>
              <w:numPr>
                <w:ilvl w:val="0"/>
                <w:numId w:val="94"/>
              </w:numPr>
              <w:spacing w:line="276" w:lineRule="auto"/>
              <w:ind w:firstLineChars="0"/>
              <w:rPr>
                <w:rFonts w:ascii="宋体" w:hAnsi="宋体"/>
                <w:kern w:val="0"/>
                <w:sz w:val="24"/>
              </w:rPr>
            </w:pPr>
            <w:proofErr w:type="gramStart"/>
            <w:r w:rsidRPr="00A81FD1">
              <w:rPr>
                <w:rFonts w:ascii="宋体" w:hAnsi="宋体" w:hint="eastAsia"/>
                <w:kern w:val="0"/>
                <w:sz w:val="24"/>
              </w:rPr>
              <w:t>组卷管理</w:t>
            </w:r>
            <w:proofErr w:type="gramEnd"/>
          </w:p>
          <w:p w14:paraId="43BD408F" w14:textId="77777777" w:rsidR="00FC219D" w:rsidRPr="00A81FD1" w:rsidRDefault="00E8678F">
            <w:pPr>
              <w:pStyle w:val="affffff3"/>
              <w:numPr>
                <w:ilvl w:val="0"/>
                <w:numId w:val="94"/>
              </w:numPr>
              <w:spacing w:line="276" w:lineRule="auto"/>
              <w:ind w:firstLineChars="0"/>
              <w:rPr>
                <w:rFonts w:ascii="宋体" w:hAnsi="宋体"/>
                <w:kern w:val="0"/>
                <w:sz w:val="24"/>
              </w:rPr>
            </w:pPr>
            <w:r w:rsidRPr="00A81FD1">
              <w:rPr>
                <w:rFonts w:ascii="宋体" w:hAnsi="宋体" w:hint="eastAsia"/>
                <w:kern w:val="0"/>
                <w:sz w:val="24"/>
              </w:rPr>
              <w:t>数据接口</w:t>
            </w:r>
          </w:p>
          <w:p w14:paraId="4E62780E" w14:textId="77777777" w:rsidR="00FC219D" w:rsidRPr="00A81FD1" w:rsidRDefault="00E8678F">
            <w:pPr>
              <w:pStyle w:val="affffff3"/>
              <w:numPr>
                <w:ilvl w:val="0"/>
                <w:numId w:val="94"/>
              </w:numPr>
              <w:spacing w:line="276" w:lineRule="auto"/>
              <w:ind w:firstLineChars="0"/>
              <w:rPr>
                <w:rFonts w:ascii="宋体" w:hAnsi="宋体"/>
                <w:kern w:val="0"/>
                <w:sz w:val="24"/>
              </w:rPr>
            </w:pPr>
            <w:r w:rsidRPr="00A81FD1">
              <w:rPr>
                <w:rFonts w:ascii="宋体" w:hAnsi="宋体" w:hint="eastAsia"/>
                <w:kern w:val="0"/>
                <w:sz w:val="24"/>
              </w:rPr>
              <w:t>试卷加密</w:t>
            </w:r>
          </w:p>
        </w:tc>
      </w:tr>
      <w:tr w:rsidR="00A81FD1" w:rsidRPr="00A81FD1" w14:paraId="62A96D9A" w14:textId="77777777">
        <w:trPr>
          <w:trHeight w:val="743"/>
        </w:trPr>
        <w:tc>
          <w:tcPr>
            <w:tcW w:w="845" w:type="pct"/>
            <w:vAlign w:val="center"/>
          </w:tcPr>
          <w:p w14:paraId="6B646F6F"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考</w:t>
            </w:r>
            <w:proofErr w:type="gramStart"/>
            <w:r w:rsidRPr="00A81FD1">
              <w:rPr>
                <w:rFonts w:ascii="宋体" w:hAnsi="宋体" w:hint="eastAsia"/>
                <w:kern w:val="0"/>
                <w:sz w:val="24"/>
              </w:rPr>
              <w:t>务</w:t>
            </w:r>
            <w:proofErr w:type="gramEnd"/>
            <w:r w:rsidRPr="00A81FD1">
              <w:rPr>
                <w:rFonts w:ascii="宋体" w:hAnsi="宋体" w:hint="eastAsia"/>
                <w:kern w:val="0"/>
                <w:sz w:val="24"/>
              </w:rPr>
              <w:t>安排</w:t>
            </w:r>
          </w:p>
        </w:tc>
        <w:tc>
          <w:tcPr>
            <w:tcW w:w="4155" w:type="pct"/>
            <w:vAlign w:val="center"/>
          </w:tcPr>
          <w:p w14:paraId="0713E7F8" w14:textId="77777777" w:rsidR="00FC219D" w:rsidRPr="00A81FD1" w:rsidRDefault="00E8678F">
            <w:pPr>
              <w:pStyle w:val="affffff3"/>
              <w:numPr>
                <w:ilvl w:val="0"/>
                <w:numId w:val="95"/>
              </w:numPr>
              <w:spacing w:line="276" w:lineRule="auto"/>
              <w:ind w:firstLineChars="0"/>
              <w:rPr>
                <w:rFonts w:ascii="宋体" w:hAnsi="宋体"/>
                <w:kern w:val="0"/>
                <w:sz w:val="24"/>
              </w:rPr>
            </w:pPr>
            <w:r w:rsidRPr="00A81FD1">
              <w:rPr>
                <w:rFonts w:ascii="宋体" w:hAnsi="宋体" w:hint="eastAsia"/>
                <w:kern w:val="0"/>
                <w:sz w:val="24"/>
              </w:rPr>
              <w:t>考试编排</w:t>
            </w:r>
          </w:p>
          <w:p w14:paraId="21B6C546" w14:textId="77777777" w:rsidR="00FC219D" w:rsidRPr="00A81FD1" w:rsidRDefault="00E8678F">
            <w:pPr>
              <w:pStyle w:val="affffff3"/>
              <w:numPr>
                <w:ilvl w:val="0"/>
                <w:numId w:val="95"/>
              </w:numPr>
              <w:spacing w:line="276" w:lineRule="auto"/>
              <w:ind w:firstLineChars="0"/>
              <w:rPr>
                <w:rFonts w:ascii="宋体" w:hAnsi="宋体"/>
                <w:kern w:val="0"/>
                <w:sz w:val="24"/>
              </w:rPr>
            </w:pPr>
            <w:r w:rsidRPr="00A81FD1">
              <w:rPr>
                <w:rFonts w:ascii="宋体" w:hAnsi="宋体" w:hint="eastAsia"/>
                <w:kern w:val="0"/>
                <w:sz w:val="24"/>
              </w:rPr>
              <w:t>准考证管理</w:t>
            </w:r>
          </w:p>
          <w:p w14:paraId="7BBAE066" w14:textId="77777777" w:rsidR="00FC219D" w:rsidRPr="00A81FD1" w:rsidRDefault="00E8678F">
            <w:pPr>
              <w:pStyle w:val="affffff3"/>
              <w:numPr>
                <w:ilvl w:val="0"/>
                <w:numId w:val="95"/>
              </w:numPr>
              <w:spacing w:line="276" w:lineRule="auto"/>
              <w:ind w:firstLineChars="0"/>
              <w:rPr>
                <w:rFonts w:ascii="宋体" w:hAnsi="宋体"/>
                <w:kern w:val="0"/>
                <w:sz w:val="24"/>
              </w:rPr>
            </w:pPr>
            <w:r w:rsidRPr="00A81FD1">
              <w:rPr>
                <w:rFonts w:ascii="宋体" w:hAnsi="宋体" w:hint="eastAsia"/>
                <w:kern w:val="0"/>
                <w:sz w:val="24"/>
              </w:rPr>
              <w:t>考试通知</w:t>
            </w:r>
          </w:p>
          <w:p w14:paraId="4B3F9E51" w14:textId="77777777" w:rsidR="00FC219D" w:rsidRPr="00A81FD1" w:rsidRDefault="00E8678F">
            <w:pPr>
              <w:pStyle w:val="affffff3"/>
              <w:numPr>
                <w:ilvl w:val="0"/>
                <w:numId w:val="95"/>
              </w:numPr>
              <w:spacing w:line="276" w:lineRule="auto"/>
              <w:ind w:firstLineChars="0"/>
              <w:rPr>
                <w:rFonts w:ascii="宋体" w:hAnsi="宋体"/>
                <w:kern w:val="0"/>
                <w:sz w:val="24"/>
              </w:rPr>
            </w:pPr>
            <w:r w:rsidRPr="00A81FD1">
              <w:rPr>
                <w:rFonts w:ascii="宋体" w:hAnsi="宋体" w:hint="eastAsia"/>
                <w:kern w:val="0"/>
                <w:sz w:val="24"/>
              </w:rPr>
              <w:t>在线报考</w:t>
            </w:r>
          </w:p>
        </w:tc>
      </w:tr>
      <w:tr w:rsidR="00A81FD1" w:rsidRPr="00A81FD1" w14:paraId="33EA8560" w14:textId="77777777">
        <w:trPr>
          <w:trHeight w:val="743"/>
        </w:trPr>
        <w:tc>
          <w:tcPr>
            <w:tcW w:w="845" w:type="pct"/>
            <w:vAlign w:val="center"/>
          </w:tcPr>
          <w:p w14:paraId="18DEA788" w14:textId="77777777" w:rsidR="00FC219D" w:rsidRPr="00A81FD1" w:rsidRDefault="00E8678F">
            <w:pPr>
              <w:spacing w:line="276" w:lineRule="auto"/>
              <w:ind w:left="32"/>
              <w:jc w:val="center"/>
              <w:rPr>
                <w:rFonts w:ascii="宋体" w:hAnsi="宋体"/>
                <w:kern w:val="0"/>
                <w:sz w:val="24"/>
              </w:rPr>
            </w:pPr>
            <w:r w:rsidRPr="00A81FD1">
              <w:rPr>
                <w:rFonts w:ascii="宋体" w:hAnsi="宋体"/>
                <w:kern w:val="0"/>
                <w:sz w:val="24"/>
              </w:rPr>
              <w:t>在线考试</w:t>
            </w:r>
          </w:p>
        </w:tc>
        <w:tc>
          <w:tcPr>
            <w:tcW w:w="4155" w:type="pct"/>
            <w:vAlign w:val="center"/>
          </w:tcPr>
          <w:p w14:paraId="30CDC62D" w14:textId="77777777" w:rsidR="00FC219D" w:rsidRPr="00A81FD1" w:rsidRDefault="00E8678F">
            <w:pPr>
              <w:pStyle w:val="affffff3"/>
              <w:numPr>
                <w:ilvl w:val="0"/>
                <w:numId w:val="96"/>
              </w:numPr>
              <w:spacing w:line="276" w:lineRule="auto"/>
              <w:ind w:firstLineChars="0"/>
              <w:rPr>
                <w:rFonts w:ascii="宋体" w:hAnsi="宋体"/>
                <w:kern w:val="0"/>
                <w:sz w:val="24"/>
              </w:rPr>
            </w:pPr>
            <w:r w:rsidRPr="00A81FD1">
              <w:rPr>
                <w:rFonts w:ascii="宋体" w:hAnsi="宋体" w:hint="eastAsia"/>
                <w:kern w:val="0"/>
                <w:sz w:val="24"/>
              </w:rPr>
              <w:t>能够支撑≥</w:t>
            </w:r>
            <w:r w:rsidRPr="00A81FD1">
              <w:rPr>
                <w:rFonts w:ascii="宋体" w:hAnsi="宋体"/>
                <w:kern w:val="0"/>
                <w:sz w:val="24"/>
              </w:rPr>
              <w:t>1</w:t>
            </w:r>
            <w:r w:rsidRPr="00A81FD1">
              <w:rPr>
                <w:rFonts w:ascii="宋体" w:hAnsi="宋体" w:hint="eastAsia"/>
                <w:kern w:val="0"/>
                <w:sz w:val="24"/>
              </w:rPr>
              <w:t>万人同时在线考试</w:t>
            </w:r>
          </w:p>
          <w:p w14:paraId="613887E9" w14:textId="77777777" w:rsidR="00FC219D" w:rsidRPr="00A81FD1" w:rsidRDefault="00E8678F">
            <w:pPr>
              <w:pStyle w:val="affffff3"/>
              <w:numPr>
                <w:ilvl w:val="0"/>
                <w:numId w:val="96"/>
              </w:numPr>
              <w:spacing w:line="276" w:lineRule="auto"/>
              <w:ind w:firstLineChars="0"/>
              <w:rPr>
                <w:rFonts w:ascii="宋体" w:hAnsi="宋体"/>
                <w:kern w:val="0"/>
                <w:sz w:val="24"/>
              </w:rPr>
            </w:pPr>
            <w:r w:rsidRPr="00A81FD1">
              <w:rPr>
                <w:rFonts w:ascii="宋体" w:hAnsi="宋体" w:hint="eastAsia"/>
                <w:kern w:val="0"/>
                <w:sz w:val="24"/>
              </w:rPr>
              <w:t>支持考点集中在线考试</w:t>
            </w:r>
          </w:p>
          <w:p w14:paraId="50C2CE22" w14:textId="77777777" w:rsidR="00FC219D" w:rsidRPr="00A81FD1" w:rsidRDefault="00E8678F">
            <w:pPr>
              <w:pStyle w:val="affffff3"/>
              <w:numPr>
                <w:ilvl w:val="0"/>
                <w:numId w:val="96"/>
              </w:numPr>
              <w:spacing w:line="276" w:lineRule="auto"/>
              <w:ind w:firstLineChars="0"/>
              <w:rPr>
                <w:rFonts w:ascii="宋体" w:hAnsi="宋体"/>
                <w:kern w:val="0"/>
                <w:sz w:val="24"/>
              </w:rPr>
            </w:pPr>
            <w:r w:rsidRPr="00A81FD1">
              <w:rPr>
                <w:rFonts w:ascii="宋体" w:hAnsi="宋体" w:hint="eastAsia"/>
                <w:kern w:val="0"/>
                <w:sz w:val="24"/>
              </w:rPr>
              <w:t>支持符合条件学生在家在线考试</w:t>
            </w:r>
          </w:p>
          <w:p w14:paraId="5C6ADC0C" w14:textId="77777777" w:rsidR="00FC219D" w:rsidRPr="00A81FD1" w:rsidRDefault="00E8678F">
            <w:pPr>
              <w:pStyle w:val="affffff3"/>
              <w:numPr>
                <w:ilvl w:val="0"/>
                <w:numId w:val="96"/>
              </w:numPr>
              <w:spacing w:line="276" w:lineRule="auto"/>
              <w:ind w:firstLineChars="0"/>
              <w:rPr>
                <w:rFonts w:ascii="宋体" w:hAnsi="宋体"/>
                <w:kern w:val="0"/>
                <w:sz w:val="24"/>
              </w:rPr>
            </w:pPr>
            <w:r w:rsidRPr="00A81FD1">
              <w:rPr>
                <w:rFonts w:ascii="宋体" w:hAnsi="宋体" w:hint="eastAsia"/>
                <w:kern w:val="0"/>
                <w:sz w:val="24"/>
              </w:rPr>
              <w:t>支持各种类型题型的在线考试</w:t>
            </w:r>
          </w:p>
          <w:p w14:paraId="0A888F34" w14:textId="77777777" w:rsidR="00FC219D" w:rsidRPr="00A81FD1" w:rsidRDefault="00E8678F">
            <w:pPr>
              <w:pStyle w:val="affffff3"/>
              <w:numPr>
                <w:ilvl w:val="0"/>
                <w:numId w:val="96"/>
              </w:numPr>
              <w:spacing w:line="276" w:lineRule="auto"/>
              <w:ind w:firstLineChars="0"/>
              <w:rPr>
                <w:rFonts w:ascii="宋体" w:hAnsi="宋体"/>
                <w:kern w:val="0"/>
                <w:sz w:val="24"/>
              </w:rPr>
            </w:pPr>
            <w:r w:rsidRPr="00A81FD1">
              <w:rPr>
                <w:rFonts w:ascii="宋体" w:hAnsi="宋体" w:hint="eastAsia"/>
                <w:kern w:val="0"/>
                <w:sz w:val="24"/>
              </w:rPr>
              <w:t>支持实际操作类的计算机模拟考试</w:t>
            </w:r>
          </w:p>
        </w:tc>
      </w:tr>
      <w:tr w:rsidR="00A81FD1" w:rsidRPr="00A81FD1" w14:paraId="0733B90D" w14:textId="77777777">
        <w:trPr>
          <w:trHeight w:val="743"/>
        </w:trPr>
        <w:tc>
          <w:tcPr>
            <w:tcW w:w="845" w:type="pct"/>
            <w:vAlign w:val="center"/>
          </w:tcPr>
          <w:p w14:paraId="470B724A"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在线试卷评阅</w:t>
            </w:r>
          </w:p>
        </w:tc>
        <w:tc>
          <w:tcPr>
            <w:tcW w:w="4155" w:type="pct"/>
            <w:vAlign w:val="center"/>
          </w:tcPr>
          <w:p w14:paraId="1D2C667D" w14:textId="77777777" w:rsidR="00FC219D" w:rsidRPr="00A81FD1" w:rsidRDefault="00E8678F">
            <w:pPr>
              <w:pStyle w:val="affffff3"/>
              <w:numPr>
                <w:ilvl w:val="0"/>
                <w:numId w:val="97"/>
              </w:numPr>
              <w:spacing w:line="276" w:lineRule="auto"/>
              <w:ind w:firstLineChars="0"/>
              <w:rPr>
                <w:rFonts w:ascii="宋体" w:hAnsi="宋体"/>
                <w:kern w:val="0"/>
                <w:sz w:val="24"/>
              </w:rPr>
            </w:pPr>
            <w:r w:rsidRPr="00A81FD1">
              <w:rPr>
                <w:rFonts w:ascii="宋体" w:hAnsi="宋体" w:hint="eastAsia"/>
                <w:kern w:val="0"/>
                <w:sz w:val="24"/>
              </w:rPr>
              <w:t>实现客观题自动阅卷</w:t>
            </w:r>
          </w:p>
          <w:p w14:paraId="4B648893" w14:textId="77777777" w:rsidR="00FC219D" w:rsidRPr="00A81FD1" w:rsidRDefault="00E8678F">
            <w:pPr>
              <w:pStyle w:val="affffff3"/>
              <w:numPr>
                <w:ilvl w:val="0"/>
                <w:numId w:val="97"/>
              </w:numPr>
              <w:spacing w:line="276" w:lineRule="auto"/>
              <w:ind w:firstLineChars="0"/>
              <w:rPr>
                <w:rFonts w:ascii="宋体" w:hAnsi="宋体"/>
                <w:kern w:val="0"/>
                <w:sz w:val="24"/>
              </w:rPr>
            </w:pPr>
            <w:r w:rsidRPr="00A81FD1">
              <w:rPr>
                <w:rFonts w:ascii="宋体" w:hAnsi="宋体" w:hint="eastAsia"/>
                <w:kern w:val="0"/>
                <w:sz w:val="24"/>
              </w:rPr>
              <w:t>主观题教师在线评阅</w:t>
            </w:r>
          </w:p>
          <w:p w14:paraId="6AD84DF6" w14:textId="77777777" w:rsidR="00FC219D" w:rsidRPr="00A81FD1" w:rsidRDefault="00E8678F">
            <w:pPr>
              <w:pStyle w:val="affffff3"/>
              <w:numPr>
                <w:ilvl w:val="0"/>
                <w:numId w:val="97"/>
              </w:numPr>
              <w:spacing w:line="276" w:lineRule="auto"/>
              <w:ind w:firstLineChars="0"/>
              <w:rPr>
                <w:rFonts w:ascii="宋体" w:hAnsi="宋体"/>
                <w:kern w:val="0"/>
                <w:sz w:val="24"/>
              </w:rPr>
            </w:pPr>
            <w:r w:rsidRPr="00A81FD1">
              <w:rPr>
                <w:rFonts w:ascii="宋体" w:hAnsi="宋体" w:hint="eastAsia"/>
                <w:kern w:val="0"/>
                <w:sz w:val="24"/>
              </w:rPr>
              <w:t>对阅卷结果进行分析</w:t>
            </w:r>
          </w:p>
        </w:tc>
      </w:tr>
      <w:tr w:rsidR="00A81FD1" w:rsidRPr="00A81FD1" w14:paraId="77FC12C9" w14:textId="77777777">
        <w:trPr>
          <w:trHeight w:val="743"/>
        </w:trPr>
        <w:tc>
          <w:tcPr>
            <w:tcW w:w="845" w:type="pct"/>
            <w:vAlign w:val="center"/>
          </w:tcPr>
          <w:p w14:paraId="664EE3BD" w14:textId="77777777" w:rsidR="00FC219D" w:rsidRPr="00A81FD1" w:rsidRDefault="00E8678F">
            <w:pPr>
              <w:spacing w:line="276" w:lineRule="auto"/>
              <w:ind w:left="32"/>
              <w:jc w:val="center"/>
              <w:rPr>
                <w:rFonts w:ascii="宋体" w:hAnsi="宋体"/>
                <w:kern w:val="0"/>
                <w:sz w:val="24"/>
              </w:rPr>
            </w:pPr>
            <w:r w:rsidRPr="00A81FD1">
              <w:rPr>
                <w:rFonts w:ascii="宋体" w:hAnsi="宋体"/>
                <w:kern w:val="0"/>
                <w:sz w:val="24"/>
              </w:rPr>
              <w:t>成绩</w:t>
            </w:r>
            <w:r w:rsidRPr="00A81FD1">
              <w:rPr>
                <w:rFonts w:ascii="宋体" w:hAnsi="宋体" w:hint="eastAsia"/>
                <w:kern w:val="0"/>
                <w:sz w:val="24"/>
              </w:rPr>
              <w:t>汇总与</w:t>
            </w:r>
            <w:r w:rsidRPr="00A81FD1">
              <w:rPr>
                <w:rFonts w:ascii="宋体" w:hAnsi="宋体"/>
                <w:kern w:val="0"/>
                <w:sz w:val="24"/>
              </w:rPr>
              <w:t>管理</w:t>
            </w:r>
          </w:p>
        </w:tc>
        <w:tc>
          <w:tcPr>
            <w:tcW w:w="4155" w:type="pct"/>
            <w:vAlign w:val="center"/>
          </w:tcPr>
          <w:p w14:paraId="7B83B674" w14:textId="77777777" w:rsidR="00FC219D" w:rsidRPr="00A81FD1" w:rsidRDefault="00E8678F">
            <w:pPr>
              <w:pStyle w:val="affffff3"/>
              <w:numPr>
                <w:ilvl w:val="0"/>
                <w:numId w:val="98"/>
              </w:numPr>
              <w:spacing w:line="276" w:lineRule="auto"/>
              <w:ind w:firstLineChars="0"/>
              <w:rPr>
                <w:rFonts w:ascii="宋体" w:hAnsi="宋体"/>
                <w:kern w:val="0"/>
                <w:sz w:val="24"/>
              </w:rPr>
            </w:pPr>
            <w:r w:rsidRPr="00A81FD1">
              <w:rPr>
                <w:rFonts w:ascii="宋体" w:hAnsi="宋体" w:hint="eastAsia"/>
                <w:kern w:val="0"/>
                <w:sz w:val="24"/>
              </w:rPr>
              <w:t>支持分数自动合成</w:t>
            </w:r>
          </w:p>
          <w:p w14:paraId="06FB7675" w14:textId="77777777" w:rsidR="00FC219D" w:rsidRPr="00A81FD1" w:rsidRDefault="00E8678F">
            <w:pPr>
              <w:pStyle w:val="affffff3"/>
              <w:numPr>
                <w:ilvl w:val="0"/>
                <w:numId w:val="98"/>
              </w:numPr>
              <w:spacing w:line="276" w:lineRule="auto"/>
              <w:ind w:firstLineChars="0"/>
              <w:rPr>
                <w:rFonts w:ascii="宋体" w:hAnsi="宋体"/>
                <w:kern w:val="0"/>
                <w:sz w:val="24"/>
              </w:rPr>
            </w:pPr>
            <w:r w:rsidRPr="00A81FD1">
              <w:rPr>
                <w:rFonts w:ascii="宋体" w:hAnsi="宋体" w:hint="eastAsia"/>
                <w:kern w:val="0"/>
                <w:sz w:val="24"/>
              </w:rPr>
              <w:t>支持成绩查询</w:t>
            </w:r>
          </w:p>
        </w:tc>
      </w:tr>
      <w:tr w:rsidR="00A81FD1" w:rsidRPr="00A81FD1" w14:paraId="145FB872" w14:textId="77777777">
        <w:trPr>
          <w:trHeight w:val="471"/>
        </w:trPr>
        <w:tc>
          <w:tcPr>
            <w:tcW w:w="845" w:type="pct"/>
            <w:vAlign w:val="center"/>
          </w:tcPr>
          <w:p w14:paraId="1C699046"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考</w:t>
            </w:r>
            <w:proofErr w:type="gramStart"/>
            <w:r w:rsidRPr="00A81FD1">
              <w:rPr>
                <w:rFonts w:ascii="宋体" w:hAnsi="宋体" w:hint="eastAsia"/>
                <w:kern w:val="0"/>
                <w:sz w:val="24"/>
              </w:rPr>
              <w:t>纪管理</w:t>
            </w:r>
            <w:proofErr w:type="gramEnd"/>
          </w:p>
        </w:tc>
        <w:tc>
          <w:tcPr>
            <w:tcW w:w="4155" w:type="pct"/>
            <w:vAlign w:val="center"/>
          </w:tcPr>
          <w:p w14:paraId="18D08C99" w14:textId="77777777" w:rsidR="00FC219D" w:rsidRPr="00A81FD1" w:rsidRDefault="00E8678F">
            <w:pPr>
              <w:pStyle w:val="affffff3"/>
              <w:numPr>
                <w:ilvl w:val="0"/>
                <w:numId w:val="99"/>
              </w:numPr>
              <w:spacing w:line="276" w:lineRule="auto"/>
              <w:ind w:firstLineChars="0"/>
              <w:rPr>
                <w:rFonts w:ascii="宋体" w:hAnsi="宋体"/>
                <w:kern w:val="0"/>
                <w:sz w:val="24"/>
              </w:rPr>
            </w:pPr>
            <w:r w:rsidRPr="00A81FD1">
              <w:rPr>
                <w:rFonts w:ascii="宋体" w:hAnsi="宋体" w:hint="eastAsia"/>
                <w:kern w:val="0"/>
                <w:sz w:val="24"/>
              </w:rPr>
              <w:t>考纪管理</w:t>
            </w:r>
          </w:p>
          <w:p w14:paraId="13AE81C8" w14:textId="77777777" w:rsidR="00FC219D" w:rsidRPr="00A81FD1" w:rsidRDefault="00E8678F">
            <w:pPr>
              <w:pStyle w:val="affffff3"/>
              <w:numPr>
                <w:ilvl w:val="0"/>
                <w:numId w:val="99"/>
              </w:numPr>
              <w:spacing w:line="276" w:lineRule="auto"/>
              <w:ind w:firstLineChars="0"/>
              <w:rPr>
                <w:rFonts w:ascii="宋体" w:hAnsi="宋体"/>
                <w:kern w:val="0"/>
                <w:sz w:val="24"/>
              </w:rPr>
            </w:pPr>
            <w:r w:rsidRPr="00A81FD1">
              <w:rPr>
                <w:rFonts w:ascii="宋体" w:hAnsi="宋体" w:hint="eastAsia"/>
                <w:kern w:val="0"/>
                <w:sz w:val="24"/>
              </w:rPr>
              <w:t>监考管理，自动分配监考人员</w:t>
            </w:r>
          </w:p>
          <w:p w14:paraId="28B591FA" w14:textId="77777777" w:rsidR="00FC219D" w:rsidRPr="00A81FD1" w:rsidRDefault="00E8678F">
            <w:pPr>
              <w:pStyle w:val="affffff3"/>
              <w:numPr>
                <w:ilvl w:val="0"/>
                <w:numId w:val="99"/>
              </w:numPr>
              <w:spacing w:line="276" w:lineRule="auto"/>
              <w:ind w:firstLineChars="0"/>
              <w:rPr>
                <w:rFonts w:ascii="宋体" w:hAnsi="宋体"/>
                <w:kern w:val="0"/>
                <w:sz w:val="24"/>
              </w:rPr>
            </w:pPr>
            <w:r w:rsidRPr="00A81FD1">
              <w:rPr>
                <w:rFonts w:ascii="宋体" w:hAnsi="宋体" w:hint="eastAsia"/>
                <w:kern w:val="0"/>
                <w:sz w:val="24"/>
              </w:rPr>
              <w:t>考前人脸识别</w:t>
            </w:r>
          </w:p>
          <w:p w14:paraId="58ADDFC3" w14:textId="77777777" w:rsidR="00FC219D" w:rsidRPr="00A81FD1" w:rsidRDefault="00E8678F">
            <w:pPr>
              <w:pStyle w:val="affffff3"/>
              <w:numPr>
                <w:ilvl w:val="0"/>
                <w:numId w:val="99"/>
              </w:numPr>
              <w:spacing w:line="276" w:lineRule="auto"/>
              <w:ind w:firstLineChars="0"/>
              <w:rPr>
                <w:rFonts w:ascii="宋体" w:hAnsi="宋体"/>
                <w:kern w:val="0"/>
                <w:sz w:val="24"/>
              </w:rPr>
            </w:pPr>
            <w:r w:rsidRPr="00A81FD1">
              <w:rPr>
                <w:rFonts w:ascii="宋体" w:hAnsi="宋体" w:hint="eastAsia"/>
                <w:kern w:val="0"/>
                <w:sz w:val="24"/>
              </w:rPr>
              <w:t>考中自动抓拍照片、录制过程视频，对异常违纪行为能够自动识别、预警和标记</w:t>
            </w:r>
          </w:p>
          <w:p w14:paraId="216E21AB" w14:textId="77777777" w:rsidR="00FC219D" w:rsidRPr="00A81FD1" w:rsidRDefault="00E8678F">
            <w:pPr>
              <w:pStyle w:val="affffff3"/>
              <w:numPr>
                <w:ilvl w:val="0"/>
                <w:numId w:val="99"/>
              </w:numPr>
              <w:spacing w:line="276" w:lineRule="auto"/>
              <w:ind w:firstLineChars="0"/>
              <w:rPr>
                <w:rFonts w:ascii="宋体" w:hAnsi="宋体"/>
                <w:kern w:val="0"/>
                <w:sz w:val="24"/>
              </w:rPr>
            </w:pPr>
            <w:r w:rsidRPr="00A81FD1">
              <w:rPr>
                <w:rFonts w:ascii="宋体" w:hAnsi="宋体" w:hint="eastAsia"/>
                <w:kern w:val="0"/>
                <w:sz w:val="24"/>
              </w:rPr>
              <w:t>监考人员在线远程监控考生考试答题视频</w:t>
            </w:r>
          </w:p>
          <w:p w14:paraId="190E7131" w14:textId="77777777" w:rsidR="00FC219D" w:rsidRPr="00A81FD1" w:rsidRDefault="00E8678F">
            <w:pPr>
              <w:pStyle w:val="affffff3"/>
              <w:numPr>
                <w:ilvl w:val="0"/>
                <w:numId w:val="99"/>
              </w:numPr>
              <w:spacing w:line="276" w:lineRule="auto"/>
              <w:ind w:firstLineChars="0"/>
              <w:rPr>
                <w:rFonts w:ascii="宋体" w:hAnsi="宋体"/>
                <w:kern w:val="0"/>
                <w:sz w:val="24"/>
              </w:rPr>
            </w:pPr>
            <w:r w:rsidRPr="00A81FD1">
              <w:rPr>
                <w:rFonts w:ascii="宋体" w:hAnsi="宋体" w:hint="eastAsia"/>
                <w:kern w:val="0"/>
                <w:sz w:val="24"/>
              </w:rPr>
              <w:t>支持PC和</w:t>
            </w:r>
            <w:proofErr w:type="gramStart"/>
            <w:r w:rsidRPr="00A81FD1">
              <w:rPr>
                <w:rFonts w:ascii="宋体" w:hAnsi="宋体" w:hint="eastAsia"/>
                <w:kern w:val="0"/>
                <w:sz w:val="24"/>
              </w:rPr>
              <w:t>手机双</w:t>
            </w:r>
            <w:proofErr w:type="gramEnd"/>
            <w:r w:rsidRPr="00A81FD1">
              <w:rPr>
                <w:rFonts w:ascii="宋体" w:hAnsi="宋体" w:hint="eastAsia"/>
                <w:kern w:val="0"/>
                <w:sz w:val="24"/>
              </w:rPr>
              <w:t>摄像头监考，自动上传监考视频</w:t>
            </w:r>
          </w:p>
          <w:p w14:paraId="5A1936FF" w14:textId="77777777" w:rsidR="00FC219D" w:rsidRPr="00A81FD1" w:rsidRDefault="00E8678F">
            <w:pPr>
              <w:pStyle w:val="affffff3"/>
              <w:numPr>
                <w:ilvl w:val="0"/>
                <w:numId w:val="99"/>
              </w:numPr>
              <w:spacing w:line="276" w:lineRule="auto"/>
              <w:ind w:firstLineChars="0"/>
              <w:rPr>
                <w:rFonts w:ascii="宋体" w:hAnsi="宋体"/>
                <w:kern w:val="0"/>
                <w:sz w:val="24"/>
              </w:rPr>
            </w:pPr>
            <w:r w:rsidRPr="00A81FD1">
              <w:rPr>
                <w:rFonts w:ascii="宋体" w:hAnsi="宋体" w:hint="eastAsia"/>
                <w:kern w:val="0"/>
                <w:sz w:val="24"/>
              </w:rPr>
              <w:lastRenderedPageBreak/>
              <w:t>审核认定考试违纪情况</w:t>
            </w:r>
          </w:p>
        </w:tc>
      </w:tr>
    </w:tbl>
    <w:p w14:paraId="37339ECB" w14:textId="77777777" w:rsidR="00FC219D" w:rsidRPr="00A81FD1" w:rsidRDefault="00E8678F">
      <w:pPr>
        <w:pStyle w:val="affffff3"/>
        <w:numPr>
          <w:ilvl w:val="0"/>
          <w:numId w:val="74"/>
        </w:numPr>
        <w:spacing w:line="360" w:lineRule="auto"/>
        <w:ind w:left="1265" w:firstLineChars="0"/>
        <w:jc w:val="left"/>
        <w:rPr>
          <w:rFonts w:ascii="宋体" w:hAnsi="宋体"/>
          <w:b/>
          <w:bCs/>
          <w:sz w:val="24"/>
        </w:rPr>
      </w:pPr>
      <w:r w:rsidRPr="00A81FD1">
        <w:rPr>
          <w:rFonts w:ascii="宋体" w:hAnsi="宋体" w:hint="eastAsia"/>
          <w:b/>
          <w:bCs/>
          <w:sz w:val="24"/>
        </w:rPr>
        <w:lastRenderedPageBreak/>
        <w:t>支持服务模块</w:t>
      </w:r>
    </w:p>
    <w:tbl>
      <w:tblPr>
        <w:tblStyle w:val="affd"/>
        <w:tblW w:w="5000" w:type="pct"/>
        <w:tblLook w:val="04A0" w:firstRow="1" w:lastRow="0" w:firstColumn="1" w:lastColumn="0" w:noHBand="0" w:noVBand="1"/>
      </w:tblPr>
      <w:tblGrid>
        <w:gridCol w:w="1531"/>
        <w:gridCol w:w="7530"/>
      </w:tblGrid>
      <w:tr w:rsidR="00A81FD1" w:rsidRPr="00A81FD1" w14:paraId="2F74BA61" w14:textId="77777777">
        <w:trPr>
          <w:trHeight w:val="794"/>
          <w:tblHeader/>
        </w:trPr>
        <w:tc>
          <w:tcPr>
            <w:tcW w:w="845" w:type="pct"/>
            <w:vAlign w:val="center"/>
          </w:tcPr>
          <w:p w14:paraId="525FA01F" w14:textId="77777777" w:rsidR="00FC219D" w:rsidRPr="00A81FD1" w:rsidRDefault="00E8678F">
            <w:pPr>
              <w:widowControl/>
              <w:spacing w:line="276" w:lineRule="auto"/>
              <w:ind w:left="174"/>
              <w:jc w:val="center"/>
              <w:rPr>
                <w:rFonts w:ascii="宋体" w:hAnsi="宋体" w:cs="宋体"/>
                <w:b/>
                <w:kern w:val="0"/>
                <w:sz w:val="24"/>
              </w:rPr>
            </w:pPr>
            <w:r w:rsidRPr="00A81FD1">
              <w:rPr>
                <w:rFonts w:ascii="宋体" w:hAnsi="宋体" w:cs="宋体" w:hint="eastAsia"/>
                <w:b/>
                <w:kern w:val="0"/>
                <w:sz w:val="24"/>
              </w:rPr>
              <w:t>功能名称</w:t>
            </w:r>
          </w:p>
        </w:tc>
        <w:tc>
          <w:tcPr>
            <w:tcW w:w="4155" w:type="pct"/>
            <w:vAlign w:val="center"/>
          </w:tcPr>
          <w:p w14:paraId="398E9EF4" w14:textId="77777777" w:rsidR="00FC219D" w:rsidRPr="00A81FD1" w:rsidRDefault="00E8678F">
            <w:pPr>
              <w:widowControl/>
              <w:spacing w:line="276" w:lineRule="auto"/>
              <w:ind w:left="1680"/>
              <w:jc w:val="center"/>
              <w:rPr>
                <w:rFonts w:ascii="宋体" w:hAnsi="宋体" w:cs="宋体"/>
                <w:b/>
                <w:kern w:val="0"/>
                <w:sz w:val="24"/>
              </w:rPr>
            </w:pPr>
            <w:r w:rsidRPr="00A81FD1">
              <w:rPr>
                <w:rFonts w:ascii="宋体" w:hAnsi="宋体" w:cs="宋体" w:hint="eastAsia"/>
                <w:b/>
                <w:kern w:val="0"/>
                <w:sz w:val="24"/>
              </w:rPr>
              <w:t>功能说明</w:t>
            </w:r>
          </w:p>
        </w:tc>
      </w:tr>
      <w:tr w:rsidR="00A81FD1" w:rsidRPr="00A81FD1" w14:paraId="5DABBA6C" w14:textId="77777777">
        <w:trPr>
          <w:trHeight w:val="743"/>
        </w:trPr>
        <w:tc>
          <w:tcPr>
            <w:tcW w:w="845" w:type="pct"/>
            <w:vAlign w:val="center"/>
          </w:tcPr>
          <w:p w14:paraId="2C1ED682" w14:textId="77777777" w:rsidR="00FC219D" w:rsidRPr="00A81FD1" w:rsidRDefault="00E8678F">
            <w:pPr>
              <w:spacing w:line="276" w:lineRule="auto"/>
              <w:ind w:left="174"/>
              <w:jc w:val="center"/>
              <w:rPr>
                <w:rFonts w:ascii="宋体" w:hAnsi="宋体"/>
                <w:kern w:val="0"/>
                <w:sz w:val="24"/>
              </w:rPr>
            </w:pPr>
            <w:r w:rsidRPr="00A81FD1">
              <w:rPr>
                <w:rFonts w:ascii="宋体" w:hAnsi="宋体" w:hint="eastAsia"/>
                <w:kern w:val="0"/>
                <w:sz w:val="24"/>
              </w:rPr>
              <w:t>通知提醒</w:t>
            </w:r>
          </w:p>
        </w:tc>
        <w:tc>
          <w:tcPr>
            <w:tcW w:w="4155" w:type="pct"/>
            <w:vAlign w:val="center"/>
          </w:tcPr>
          <w:p w14:paraId="361806B4"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入学提醒</w:t>
            </w:r>
          </w:p>
          <w:p w14:paraId="52C5FA30"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信息核对通知</w:t>
            </w:r>
          </w:p>
          <w:p w14:paraId="101BD244"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学籍异动(退学、信息更正、转学、转专业)通知</w:t>
            </w:r>
          </w:p>
          <w:p w14:paraId="165E317B"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免修免考通知</w:t>
            </w:r>
          </w:p>
          <w:p w14:paraId="369CE6B1"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教材征订发放提醒</w:t>
            </w:r>
          </w:p>
          <w:p w14:paraId="3C4AF82E"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课程表发放</w:t>
            </w:r>
          </w:p>
          <w:p w14:paraId="231FDB6C"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上课提醒</w:t>
            </w:r>
          </w:p>
          <w:p w14:paraId="1831887E"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教学活动提醒</w:t>
            </w:r>
          </w:p>
          <w:p w14:paraId="3F4DFD79"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学习平台作业提醒；</w:t>
            </w:r>
          </w:p>
          <w:p w14:paraId="2E01F189"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考试信息提醒</w:t>
            </w:r>
          </w:p>
          <w:p w14:paraId="1B9BE1CC"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实践环节提醒</w:t>
            </w:r>
          </w:p>
          <w:p w14:paraId="46321E75"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毕业学位提醒</w:t>
            </w:r>
          </w:p>
          <w:p w14:paraId="0BC7560F"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证书发放提醒</w:t>
            </w:r>
          </w:p>
          <w:p w14:paraId="793D31F9"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学生活动提醒</w:t>
            </w:r>
          </w:p>
          <w:p w14:paraId="3BB303F6" w14:textId="77777777" w:rsidR="00FC219D" w:rsidRPr="00A81FD1" w:rsidRDefault="00E8678F">
            <w:pPr>
              <w:pStyle w:val="affffff3"/>
              <w:numPr>
                <w:ilvl w:val="0"/>
                <w:numId w:val="100"/>
              </w:numPr>
              <w:spacing w:line="276" w:lineRule="auto"/>
              <w:ind w:firstLineChars="0"/>
              <w:rPr>
                <w:rFonts w:ascii="宋体" w:hAnsi="宋体"/>
                <w:kern w:val="0"/>
                <w:sz w:val="24"/>
              </w:rPr>
            </w:pPr>
            <w:r w:rsidRPr="00A81FD1">
              <w:rPr>
                <w:rFonts w:ascii="宋体" w:hAnsi="宋体" w:hint="eastAsia"/>
                <w:kern w:val="0"/>
                <w:sz w:val="24"/>
              </w:rPr>
              <w:t>缴费提醒</w:t>
            </w:r>
          </w:p>
        </w:tc>
      </w:tr>
      <w:tr w:rsidR="00A81FD1" w:rsidRPr="00A81FD1" w14:paraId="594AF284" w14:textId="77777777">
        <w:trPr>
          <w:trHeight w:val="743"/>
        </w:trPr>
        <w:tc>
          <w:tcPr>
            <w:tcW w:w="845" w:type="pct"/>
            <w:vAlign w:val="center"/>
          </w:tcPr>
          <w:p w14:paraId="201BBB12" w14:textId="77777777" w:rsidR="00FC219D" w:rsidRPr="00A81FD1" w:rsidRDefault="00E8678F">
            <w:pPr>
              <w:spacing w:line="276" w:lineRule="auto"/>
              <w:ind w:left="174"/>
              <w:jc w:val="center"/>
              <w:rPr>
                <w:rFonts w:ascii="宋体" w:hAnsi="宋体"/>
                <w:kern w:val="0"/>
                <w:sz w:val="24"/>
              </w:rPr>
            </w:pPr>
            <w:r w:rsidRPr="00A81FD1">
              <w:rPr>
                <w:rFonts w:ascii="宋体" w:hAnsi="宋体" w:hint="eastAsia"/>
                <w:kern w:val="0"/>
                <w:sz w:val="24"/>
              </w:rPr>
              <w:t>信息查询</w:t>
            </w:r>
          </w:p>
        </w:tc>
        <w:tc>
          <w:tcPr>
            <w:tcW w:w="4155" w:type="pct"/>
            <w:vAlign w:val="center"/>
          </w:tcPr>
          <w:p w14:paraId="62E4625A" w14:textId="77777777" w:rsidR="00FC219D" w:rsidRPr="00A81FD1" w:rsidRDefault="00E8678F">
            <w:pPr>
              <w:pStyle w:val="affffff3"/>
              <w:numPr>
                <w:ilvl w:val="0"/>
                <w:numId w:val="101"/>
              </w:numPr>
              <w:spacing w:line="276" w:lineRule="auto"/>
              <w:ind w:firstLineChars="0"/>
              <w:rPr>
                <w:rFonts w:ascii="宋体" w:hAnsi="宋体"/>
                <w:kern w:val="0"/>
                <w:sz w:val="24"/>
              </w:rPr>
            </w:pPr>
            <w:r w:rsidRPr="00A81FD1">
              <w:rPr>
                <w:rFonts w:ascii="宋体" w:hAnsi="宋体"/>
                <w:kern w:val="0"/>
                <w:sz w:val="24"/>
              </w:rPr>
              <w:t>学籍档案查询：</w:t>
            </w:r>
          </w:p>
          <w:p w14:paraId="6E9DF51A" w14:textId="77777777" w:rsidR="00FC219D" w:rsidRPr="00A81FD1" w:rsidRDefault="00E8678F">
            <w:pPr>
              <w:pStyle w:val="affffff3"/>
              <w:spacing w:line="276" w:lineRule="auto"/>
              <w:ind w:left="360" w:firstLineChars="0" w:firstLine="0"/>
              <w:rPr>
                <w:rFonts w:ascii="宋体" w:hAnsi="宋体"/>
                <w:kern w:val="0"/>
                <w:sz w:val="24"/>
              </w:rPr>
            </w:pPr>
            <w:r w:rsidRPr="00A81FD1">
              <w:rPr>
                <w:rFonts w:ascii="宋体" w:hAnsi="宋体" w:hint="eastAsia"/>
                <w:kern w:val="0"/>
                <w:sz w:val="24"/>
              </w:rPr>
              <w:t>包括已获课程</w:t>
            </w:r>
            <w:r w:rsidRPr="00A81FD1">
              <w:rPr>
                <w:rFonts w:ascii="宋体" w:hAnsi="宋体"/>
                <w:kern w:val="0"/>
                <w:sz w:val="24"/>
              </w:rPr>
              <w:t>学分</w:t>
            </w:r>
            <w:r w:rsidRPr="00A81FD1">
              <w:rPr>
                <w:rFonts w:ascii="宋体" w:hAnsi="宋体" w:hint="eastAsia"/>
                <w:kern w:val="0"/>
                <w:sz w:val="24"/>
              </w:rPr>
              <w:t>、</w:t>
            </w:r>
            <w:r w:rsidRPr="00A81FD1">
              <w:rPr>
                <w:rFonts w:ascii="宋体" w:hAnsi="宋体"/>
                <w:kern w:val="0"/>
                <w:sz w:val="24"/>
              </w:rPr>
              <w:t>课程成绩</w:t>
            </w:r>
            <w:r w:rsidRPr="00A81FD1">
              <w:rPr>
                <w:rFonts w:ascii="宋体" w:hAnsi="宋体" w:hint="eastAsia"/>
                <w:kern w:val="0"/>
                <w:sz w:val="24"/>
              </w:rPr>
              <w:t>、</w:t>
            </w:r>
            <w:proofErr w:type="gramStart"/>
            <w:r w:rsidRPr="00A81FD1">
              <w:rPr>
                <w:rFonts w:ascii="宋体" w:hAnsi="宋体"/>
                <w:kern w:val="0"/>
                <w:sz w:val="24"/>
              </w:rPr>
              <w:t>待学或</w:t>
            </w:r>
            <w:proofErr w:type="gramEnd"/>
            <w:r w:rsidRPr="00A81FD1">
              <w:rPr>
                <w:rFonts w:ascii="宋体" w:hAnsi="宋体"/>
                <w:kern w:val="0"/>
                <w:sz w:val="24"/>
              </w:rPr>
              <w:t>待选课程</w:t>
            </w:r>
            <w:r w:rsidRPr="00A81FD1">
              <w:rPr>
                <w:rFonts w:ascii="宋体" w:hAnsi="宋体" w:hint="eastAsia"/>
                <w:kern w:val="0"/>
                <w:sz w:val="24"/>
              </w:rPr>
              <w:t>、</w:t>
            </w:r>
            <w:r w:rsidRPr="00A81FD1">
              <w:rPr>
                <w:rFonts w:ascii="宋体" w:hAnsi="宋体"/>
                <w:kern w:val="0"/>
                <w:sz w:val="24"/>
              </w:rPr>
              <w:t>学籍异动记录</w:t>
            </w:r>
            <w:r w:rsidRPr="00A81FD1">
              <w:rPr>
                <w:rFonts w:ascii="宋体" w:hAnsi="宋体" w:hint="eastAsia"/>
                <w:kern w:val="0"/>
                <w:sz w:val="24"/>
              </w:rPr>
              <w:t>、</w:t>
            </w:r>
            <w:r w:rsidRPr="00A81FD1">
              <w:rPr>
                <w:rFonts w:ascii="宋体" w:hAnsi="宋体"/>
                <w:kern w:val="0"/>
                <w:sz w:val="24"/>
              </w:rPr>
              <w:t>信息修改记录</w:t>
            </w:r>
            <w:r w:rsidRPr="00A81FD1">
              <w:rPr>
                <w:rFonts w:ascii="宋体" w:hAnsi="宋体" w:hint="eastAsia"/>
                <w:kern w:val="0"/>
                <w:sz w:val="24"/>
              </w:rPr>
              <w:t>、</w:t>
            </w:r>
            <w:r w:rsidRPr="00A81FD1">
              <w:rPr>
                <w:rFonts w:ascii="宋体" w:hAnsi="宋体"/>
                <w:kern w:val="0"/>
                <w:sz w:val="24"/>
              </w:rPr>
              <w:t>免修免考记录</w:t>
            </w:r>
            <w:r w:rsidRPr="00A81FD1">
              <w:rPr>
                <w:rFonts w:ascii="宋体" w:hAnsi="宋体" w:hint="eastAsia"/>
                <w:kern w:val="0"/>
                <w:sz w:val="24"/>
              </w:rPr>
              <w:t>、毕业差距信息</w:t>
            </w:r>
          </w:p>
          <w:p w14:paraId="3CD0E18E" w14:textId="77777777" w:rsidR="00FC219D" w:rsidRPr="00A81FD1" w:rsidRDefault="00E8678F">
            <w:pPr>
              <w:pStyle w:val="affffff3"/>
              <w:numPr>
                <w:ilvl w:val="0"/>
                <w:numId w:val="101"/>
              </w:numPr>
              <w:spacing w:line="276" w:lineRule="auto"/>
              <w:ind w:firstLineChars="0"/>
              <w:rPr>
                <w:rFonts w:ascii="宋体" w:hAnsi="宋体"/>
                <w:kern w:val="0"/>
                <w:sz w:val="24"/>
              </w:rPr>
            </w:pPr>
            <w:r w:rsidRPr="00A81FD1">
              <w:rPr>
                <w:rFonts w:ascii="宋体" w:hAnsi="宋体"/>
                <w:kern w:val="0"/>
                <w:sz w:val="24"/>
              </w:rPr>
              <w:t>档案查询</w:t>
            </w:r>
          </w:p>
          <w:p w14:paraId="3469C8D9" w14:textId="77777777" w:rsidR="00FC219D" w:rsidRPr="00A81FD1" w:rsidRDefault="00E8678F">
            <w:pPr>
              <w:pStyle w:val="affffff3"/>
              <w:spacing w:line="276" w:lineRule="auto"/>
              <w:ind w:left="360" w:firstLineChars="0" w:firstLine="0"/>
              <w:rPr>
                <w:rFonts w:ascii="宋体" w:hAnsi="宋体"/>
                <w:kern w:val="0"/>
                <w:sz w:val="24"/>
              </w:rPr>
            </w:pPr>
            <w:r w:rsidRPr="00A81FD1">
              <w:rPr>
                <w:rFonts w:ascii="宋体" w:hAnsi="宋体" w:hint="eastAsia"/>
                <w:kern w:val="0"/>
                <w:sz w:val="24"/>
              </w:rPr>
              <w:t>包括档案</w:t>
            </w:r>
            <w:r w:rsidRPr="00A81FD1">
              <w:rPr>
                <w:rFonts w:ascii="宋体" w:hAnsi="宋体"/>
                <w:kern w:val="0"/>
                <w:sz w:val="24"/>
              </w:rPr>
              <w:t>查看、下载档案、毕业成绩单、入学成绩表等</w:t>
            </w:r>
          </w:p>
        </w:tc>
      </w:tr>
      <w:tr w:rsidR="00A81FD1" w:rsidRPr="00A81FD1" w14:paraId="6885FBBC" w14:textId="77777777">
        <w:trPr>
          <w:trHeight w:val="743"/>
        </w:trPr>
        <w:tc>
          <w:tcPr>
            <w:tcW w:w="845" w:type="pct"/>
            <w:vAlign w:val="center"/>
          </w:tcPr>
          <w:p w14:paraId="2B4688F2" w14:textId="77777777" w:rsidR="00FC219D" w:rsidRPr="00A81FD1" w:rsidRDefault="00E8678F">
            <w:pPr>
              <w:spacing w:line="276" w:lineRule="auto"/>
              <w:ind w:left="174"/>
              <w:jc w:val="center"/>
              <w:rPr>
                <w:rFonts w:ascii="宋体" w:hAnsi="宋体"/>
                <w:kern w:val="0"/>
                <w:sz w:val="24"/>
              </w:rPr>
            </w:pPr>
            <w:r w:rsidRPr="00A81FD1">
              <w:rPr>
                <w:rFonts w:ascii="宋体" w:hAnsi="宋体" w:hint="eastAsia"/>
                <w:kern w:val="0"/>
                <w:sz w:val="24"/>
              </w:rPr>
              <w:t>咨询</w:t>
            </w:r>
          </w:p>
        </w:tc>
        <w:tc>
          <w:tcPr>
            <w:tcW w:w="4155" w:type="pct"/>
            <w:vAlign w:val="center"/>
          </w:tcPr>
          <w:p w14:paraId="4C008155" w14:textId="77777777" w:rsidR="00FC219D" w:rsidRPr="00A81FD1" w:rsidRDefault="00E8678F">
            <w:pPr>
              <w:pStyle w:val="affffff3"/>
              <w:spacing w:line="276" w:lineRule="auto"/>
              <w:ind w:firstLineChars="142" w:firstLine="341"/>
              <w:rPr>
                <w:rFonts w:ascii="宋体" w:hAnsi="宋体"/>
                <w:kern w:val="0"/>
                <w:sz w:val="24"/>
              </w:rPr>
            </w:pPr>
            <w:r w:rsidRPr="00A81FD1">
              <w:rPr>
                <w:rFonts w:ascii="宋体" w:hAnsi="宋体" w:hint="eastAsia"/>
                <w:kern w:val="0"/>
                <w:sz w:val="24"/>
              </w:rPr>
              <w:t>建设智能客服系统，包括人工坐席、智能语音导航和智能文本机器人，能够通过电话、电子邮件、Q</w:t>
            </w:r>
            <w:r w:rsidRPr="00A81FD1">
              <w:rPr>
                <w:rFonts w:ascii="宋体" w:hAnsi="宋体"/>
                <w:kern w:val="0"/>
                <w:sz w:val="24"/>
              </w:rPr>
              <w:t>Q</w:t>
            </w:r>
            <w:r w:rsidRPr="00A81FD1">
              <w:rPr>
                <w:rFonts w:ascii="宋体" w:hAnsi="宋体" w:hint="eastAsia"/>
                <w:kern w:val="0"/>
                <w:sz w:val="24"/>
              </w:rPr>
              <w:t>群、</w:t>
            </w:r>
            <w:proofErr w:type="gramStart"/>
            <w:r w:rsidRPr="00A81FD1">
              <w:rPr>
                <w:rFonts w:ascii="宋体" w:hAnsi="宋体" w:hint="eastAsia"/>
                <w:kern w:val="0"/>
                <w:sz w:val="24"/>
              </w:rPr>
              <w:t>微信群</w:t>
            </w:r>
            <w:proofErr w:type="gramEnd"/>
            <w:r w:rsidRPr="00A81FD1">
              <w:rPr>
                <w:rFonts w:ascii="宋体" w:hAnsi="宋体" w:hint="eastAsia"/>
                <w:kern w:val="0"/>
                <w:sz w:val="24"/>
              </w:rPr>
              <w:t>等多种交流方式，为用户（教师、学生和管理人员等）进行支持服务。</w:t>
            </w:r>
          </w:p>
          <w:p w14:paraId="4A6E766A" w14:textId="77777777" w:rsidR="00FC219D" w:rsidRPr="00A81FD1" w:rsidRDefault="00E8678F">
            <w:pPr>
              <w:pStyle w:val="affffff3"/>
              <w:numPr>
                <w:ilvl w:val="0"/>
                <w:numId w:val="102"/>
              </w:numPr>
              <w:spacing w:line="276" w:lineRule="auto"/>
              <w:ind w:firstLineChars="0"/>
              <w:rPr>
                <w:rFonts w:ascii="宋体" w:hAnsi="宋体"/>
                <w:kern w:val="0"/>
                <w:sz w:val="24"/>
              </w:rPr>
            </w:pPr>
            <w:r w:rsidRPr="00A81FD1">
              <w:rPr>
                <w:rFonts w:ascii="宋体" w:hAnsi="宋体" w:hint="eastAsia"/>
                <w:kern w:val="0"/>
                <w:sz w:val="24"/>
              </w:rPr>
              <w:t>智能客服系统，实现以下功能：</w:t>
            </w:r>
          </w:p>
          <w:p w14:paraId="0AC1A6DD" w14:textId="77777777" w:rsidR="00FC219D" w:rsidRPr="00A81FD1" w:rsidRDefault="00E8678F">
            <w:pPr>
              <w:pStyle w:val="affffff3"/>
              <w:spacing w:line="276" w:lineRule="auto"/>
              <w:ind w:left="360" w:firstLineChars="0" w:firstLine="0"/>
              <w:rPr>
                <w:rFonts w:ascii="宋体" w:hAnsi="宋体"/>
                <w:kern w:val="0"/>
                <w:sz w:val="24"/>
              </w:rPr>
            </w:pPr>
            <w:r w:rsidRPr="00A81FD1">
              <w:rPr>
                <w:rFonts w:ascii="宋体" w:hAnsi="宋体" w:hint="eastAsia"/>
                <w:kern w:val="0"/>
                <w:sz w:val="24"/>
              </w:rPr>
              <w:t>（1）人工坐席、智能语音导航和智能文本机器人</w:t>
            </w:r>
          </w:p>
          <w:p w14:paraId="422B2468" w14:textId="77777777" w:rsidR="00FC219D" w:rsidRPr="00A81FD1" w:rsidRDefault="00E8678F">
            <w:pPr>
              <w:pStyle w:val="affffff3"/>
              <w:spacing w:line="276" w:lineRule="auto"/>
              <w:ind w:left="360" w:firstLineChars="0" w:firstLine="0"/>
              <w:rPr>
                <w:rFonts w:ascii="宋体" w:hAnsi="宋体"/>
                <w:kern w:val="0"/>
                <w:sz w:val="24"/>
              </w:rPr>
            </w:pPr>
            <w:r w:rsidRPr="00A81FD1">
              <w:rPr>
                <w:rFonts w:ascii="宋体" w:hAnsi="宋体" w:hint="eastAsia"/>
                <w:kern w:val="0"/>
                <w:sz w:val="24"/>
              </w:rPr>
              <w:t>（2）客服系统与业务系统数据融合</w:t>
            </w:r>
          </w:p>
          <w:p w14:paraId="0C20857F" w14:textId="77777777" w:rsidR="00FC219D" w:rsidRPr="00A81FD1" w:rsidRDefault="00E8678F">
            <w:pPr>
              <w:pStyle w:val="affffff3"/>
              <w:spacing w:line="276" w:lineRule="auto"/>
              <w:ind w:left="360" w:firstLineChars="0" w:firstLine="0"/>
              <w:rPr>
                <w:rFonts w:ascii="宋体" w:hAnsi="宋体"/>
                <w:kern w:val="0"/>
                <w:sz w:val="24"/>
              </w:rPr>
            </w:pPr>
            <w:r w:rsidRPr="00A81FD1">
              <w:rPr>
                <w:rFonts w:ascii="宋体" w:hAnsi="宋体" w:hint="eastAsia"/>
                <w:kern w:val="0"/>
                <w:sz w:val="24"/>
              </w:rPr>
              <w:t>（</w:t>
            </w:r>
            <w:r w:rsidRPr="00A81FD1">
              <w:rPr>
                <w:rFonts w:ascii="宋体" w:hAnsi="宋体"/>
                <w:kern w:val="0"/>
                <w:sz w:val="24"/>
              </w:rPr>
              <w:t>3</w:t>
            </w:r>
            <w:r w:rsidRPr="00A81FD1">
              <w:rPr>
                <w:rFonts w:ascii="宋体" w:hAnsi="宋体" w:hint="eastAsia"/>
                <w:kern w:val="0"/>
                <w:sz w:val="24"/>
              </w:rPr>
              <w:t>）通过外</w:t>
            </w:r>
            <w:proofErr w:type="gramStart"/>
            <w:r w:rsidRPr="00A81FD1">
              <w:rPr>
                <w:rFonts w:ascii="宋体" w:hAnsi="宋体" w:hint="eastAsia"/>
                <w:kern w:val="0"/>
                <w:sz w:val="24"/>
              </w:rPr>
              <w:t>呼实现</w:t>
            </w:r>
            <w:proofErr w:type="gramEnd"/>
            <w:r w:rsidRPr="00A81FD1">
              <w:rPr>
                <w:rFonts w:ascii="宋体" w:hAnsi="宋体" w:hint="eastAsia"/>
                <w:kern w:val="0"/>
                <w:sz w:val="24"/>
              </w:rPr>
              <w:t>回访和通知提醒</w:t>
            </w:r>
          </w:p>
          <w:p w14:paraId="56AE1933" w14:textId="77777777" w:rsidR="00FC219D" w:rsidRPr="00A81FD1" w:rsidRDefault="00E8678F">
            <w:pPr>
              <w:pStyle w:val="affffff3"/>
              <w:spacing w:line="276" w:lineRule="auto"/>
              <w:ind w:left="360" w:firstLineChars="0" w:firstLine="0"/>
              <w:rPr>
                <w:rFonts w:ascii="宋体" w:hAnsi="宋体"/>
                <w:kern w:val="0"/>
                <w:sz w:val="24"/>
              </w:rPr>
            </w:pPr>
            <w:r w:rsidRPr="00A81FD1">
              <w:rPr>
                <w:rFonts w:ascii="宋体" w:hAnsi="宋体" w:hint="eastAsia"/>
                <w:kern w:val="0"/>
                <w:sz w:val="24"/>
              </w:rPr>
              <w:t>（</w:t>
            </w:r>
            <w:r w:rsidRPr="00A81FD1">
              <w:rPr>
                <w:rFonts w:ascii="宋体" w:hAnsi="宋体"/>
                <w:kern w:val="0"/>
                <w:sz w:val="24"/>
              </w:rPr>
              <w:t>4</w:t>
            </w:r>
            <w:r w:rsidRPr="00A81FD1">
              <w:rPr>
                <w:rFonts w:ascii="宋体" w:hAnsi="宋体" w:hint="eastAsia"/>
                <w:kern w:val="0"/>
                <w:sz w:val="24"/>
              </w:rPr>
              <w:t>）通过短信实现回访和通知提醒</w:t>
            </w:r>
          </w:p>
          <w:p w14:paraId="70099EFA" w14:textId="77777777" w:rsidR="00FC219D" w:rsidRPr="00A81FD1" w:rsidRDefault="00E8678F">
            <w:pPr>
              <w:pStyle w:val="affffff3"/>
              <w:spacing w:line="276" w:lineRule="auto"/>
              <w:ind w:left="360" w:firstLineChars="0" w:firstLine="0"/>
              <w:rPr>
                <w:rFonts w:ascii="宋体" w:hAnsi="宋体"/>
                <w:kern w:val="0"/>
                <w:sz w:val="24"/>
              </w:rPr>
            </w:pPr>
            <w:r w:rsidRPr="00A81FD1">
              <w:rPr>
                <w:rFonts w:ascii="宋体" w:hAnsi="宋体" w:hint="eastAsia"/>
                <w:kern w:val="0"/>
                <w:sz w:val="24"/>
              </w:rPr>
              <w:t>（</w:t>
            </w:r>
            <w:r w:rsidRPr="00A81FD1">
              <w:rPr>
                <w:rFonts w:ascii="宋体" w:hAnsi="宋体"/>
                <w:kern w:val="0"/>
                <w:sz w:val="24"/>
              </w:rPr>
              <w:t>5</w:t>
            </w:r>
            <w:r w:rsidRPr="00A81FD1">
              <w:rPr>
                <w:rFonts w:ascii="宋体" w:hAnsi="宋体" w:hint="eastAsia"/>
                <w:kern w:val="0"/>
                <w:sz w:val="24"/>
              </w:rPr>
              <w:t>）支持移动端智能客服</w:t>
            </w:r>
          </w:p>
          <w:p w14:paraId="3C24DAC6" w14:textId="77777777" w:rsidR="00FC219D" w:rsidRPr="00A81FD1" w:rsidRDefault="00E8678F">
            <w:pPr>
              <w:pStyle w:val="affffff3"/>
              <w:spacing w:line="276" w:lineRule="auto"/>
              <w:ind w:left="360" w:firstLineChars="0" w:firstLine="0"/>
              <w:rPr>
                <w:rFonts w:ascii="宋体" w:hAnsi="宋体"/>
                <w:kern w:val="0"/>
                <w:sz w:val="24"/>
              </w:rPr>
            </w:pPr>
            <w:r w:rsidRPr="00A81FD1">
              <w:rPr>
                <w:rFonts w:ascii="宋体" w:hAnsi="宋体" w:hint="eastAsia"/>
                <w:kern w:val="0"/>
                <w:sz w:val="24"/>
              </w:rPr>
              <w:t>（6）支持</w:t>
            </w:r>
            <w:r w:rsidRPr="00A81FD1">
              <w:rPr>
                <w:rFonts w:ascii="宋体" w:hAnsi="宋体"/>
                <w:kern w:val="0"/>
                <w:sz w:val="24"/>
              </w:rPr>
              <w:t>网页实时聊天客服、邮件客服</w:t>
            </w:r>
            <w:r w:rsidRPr="00A81FD1">
              <w:rPr>
                <w:rFonts w:ascii="宋体" w:hAnsi="宋体" w:hint="eastAsia"/>
                <w:kern w:val="0"/>
                <w:sz w:val="24"/>
              </w:rPr>
              <w:t>等</w:t>
            </w:r>
          </w:p>
          <w:p w14:paraId="6CE9C4CE" w14:textId="77777777" w:rsidR="00FC219D" w:rsidRPr="00A81FD1" w:rsidRDefault="00E8678F">
            <w:pPr>
              <w:pStyle w:val="affffff3"/>
              <w:numPr>
                <w:ilvl w:val="0"/>
                <w:numId w:val="102"/>
              </w:numPr>
              <w:spacing w:line="276" w:lineRule="auto"/>
              <w:ind w:firstLineChars="0"/>
              <w:rPr>
                <w:rFonts w:ascii="宋体" w:hAnsi="宋体"/>
                <w:kern w:val="0"/>
                <w:sz w:val="24"/>
              </w:rPr>
            </w:pPr>
            <w:r w:rsidRPr="00A81FD1">
              <w:rPr>
                <w:rFonts w:ascii="宋体" w:hAnsi="宋体"/>
                <w:kern w:val="0"/>
                <w:sz w:val="24"/>
              </w:rPr>
              <w:t>智能</w:t>
            </w:r>
            <w:r w:rsidRPr="00A81FD1">
              <w:rPr>
                <w:rFonts w:ascii="宋体" w:hAnsi="宋体" w:hint="eastAsia"/>
                <w:kern w:val="0"/>
                <w:sz w:val="24"/>
              </w:rPr>
              <w:t>客服系统实时回复和人工回复相结合</w:t>
            </w:r>
          </w:p>
          <w:p w14:paraId="5F2FFBBC" w14:textId="77777777" w:rsidR="00FC219D" w:rsidRPr="00A81FD1" w:rsidRDefault="00E8678F">
            <w:pPr>
              <w:pStyle w:val="affffff3"/>
              <w:numPr>
                <w:ilvl w:val="0"/>
                <w:numId w:val="102"/>
              </w:numPr>
              <w:spacing w:line="276" w:lineRule="auto"/>
              <w:ind w:firstLineChars="0"/>
              <w:rPr>
                <w:rFonts w:ascii="宋体" w:hAnsi="宋体"/>
                <w:kern w:val="0"/>
                <w:sz w:val="24"/>
              </w:rPr>
            </w:pPr>
            <w:r w:rsidRPr="00A81FD1">
              <w:rPr>
                <w:rFonts w:ascii="宋体" w:hAnsi="宋体" w:hint="eastAsia"/>
                <w:kern w:val="0"/>
                <w:sz w:val="24"/>
              </w:rPr>
              <w:t>智能客服工作台：</w:t>
            </w:r>
            <w:r w:rsidRPr="00A81FD1">
              <w:rPr>
                <w:rFonts w:ascii="宋体" w:hAnsi="宋体"/>
                <w:kern w:val="0"/>
                <w:sz w:val="24"/>
              </w:rPr>
              <w:t>常见知识库更新与维护</w:t>
            </w:r>
            <w:r w:rsidRPr="00A81FD1">
              <w:rPr>
                <w:rFonts w:ascii="宋体" w:hAnsi="宋体" w:hint="eastAsia"/>
                <w:kern w:val="0"/>
                <w:sz w:val="24"/>
              </w:rPr>
              <w:t>、进度查询、工单管理</w:t>
            </w:r>
          </w:p>
          <w:p w14:paraId="4ED94086" w14:textId="77777777" w:rsidR="00FC219D" w:rsidRPr="00A81FD1" w:rsidRDefault="00E8678F">
            <w:pPr>
              <w:pStyle w:val="affffff3"/>
              <w:numPr>
                <w:ilvl w:val="0"/>
                <w:numId w:val="102"/>
              </w:numPr>
              <w:spacing w:line="276" w:lineRule="auto"/>
              <w:ind w:firstLineChars="0"/>
              <w:rPr>
                <w:rFonts w:ascii="宋体" w:hAnsi="宋体"/>
                <w:kern w:val="0"/>
                <w:sz w:val="24"/>
              </w:rPr>
            </w:pPr>
            <w:r w:rsidRPr="00A81FD1">
              <w:rPr>
                <w:rFonts w:ascii="宋体" w:hAnsi="宋体" w:hint="eastAsia"/>
                <w:kern w:val="0"/>
                <w:sz w:val="24"/>
              </w:rPr>
              <w:lastRenderedPageBreak/>
              <w:t>对客</w:t>
            </w:r>
            <w:proofErr w:type="gramStart"/>
            <w:r w:rsidRPr="00A81FD1">
              <w:rPr>
                <w:rFonts w:ascii="宋体" w:hAnsi="宋体" w:hint="eastAsia"/>
                <w:kern w:val="0"/>
                <w:sz w:val="24"/>
              </w:rPr>
              <w:t>服数据</w:t>
            </w:r>
            <w:proofErr w:type="gramEnd"/>
            <w:r w:rsidRPr="00A81FD1">
              <w:rPr>
                <w:rFonts w:ascii="宋体" w:hAnsi="宋体" w:hint="eastAsia"/>
                <w:kern w:val="0"/>
                <w:sz w:val="24"/>
              </w:rPr>
              <w:t xml:space="preserve">的统计与分析 </w:t>
            </w:r>
          </w:p>
          <w:p w14:paraId="7F8D3DBA" w14:textId="77777777" w:rsidR="00FC219D" w:rsidRPr="00A81FD1" w:rsidRDefault="00E8678F">
            <w:pPr>
              <w:pStyle w:val="affffff3"/>
              <w:numPr>
                <w:ilvl w:val="0"/>
                <w:numId w:val="102"/>
              </w:numPr>
              <w:spacing w:line="276" w:lineRule="auto"/>
              <w:ind w:firstLineChars="0"/>
              <w:rPr>
                <w:rFonts w:ascii="宋体" w:hAnsi="宋体"/>
                <w:kern w:val="0"/>
                <w:sz w:val="24"/>
              </w:rPr>
            </w:pPr>
            <w:r w:rsidRPr="00A81FD1">
              <w:rPr>
                <w:rFonts w:ascii="宋体" w:hAnsi="宋体" w:hint="eastAsia"/>
                <w:kern w:val="0"/>
                <w:sz w:val="24"/>
              </w:rPr>
              <w:t>进行质检监控，评估服务质量和运营状况</w:t>
            </w:r>
          </w:p>
        </w:tc>
      </w:tr>
      <w:tr w:rsidR="00A81FD1" w:rsidRPr="00A81FD1" w14:paraId="1D96D9F6" w14:textId="77777777">
        <w:trPr>
          <w:trHeight w:val="743"/>
        </w:trPr>
        <w:tc>
          <w:tcPr>
            <w:tcW w:w="845" w:type="pct"/>
            <w:vAlign w:val="center"/>
          </w:tcPr>
          <w:p w14:paraId="77173C2D" w14:textId="77777777" w:rsidR="00FC219D" w:rsidRPr="00A81FD1" w:rsidRDefault="00E8678F">
            <w:pPr>
              <w:spacing w:line="276" w:lineRule="auto"/>
              <w:ind w:left="174"/>
              <w:jc w:val="center"/>
              <w:rPr>
                <w:rFonts w:ascii="宋体" w:hAnsi="宋体"/>
                <w:kern w:val="0"/>
                <w:sz w:val="24"/>
              </w:rPr>
            </w:pPr>
            <w:r w:rsidRPr="00A81FD1">
              <w:rPr>
                <w:rFonts w:ascii="宋体" w:hAnsi="宋体" w:hint="eastAsia"/>
                <w:kern w:val="0"/>
                <w:sz w:val="24"/>
              </w:rPr>
              <w:lastRenderedPageBreak/>
              <w:t>资源配送</w:t>
            </w:r>
          </w:p>
        </w:tc>
        <w:tc>
          <w:tcPr>
            <w:tcW w:w="4155" w:type="pct"/>
            <w:vAlign w:val="center"/>
          </w:tcPr>
          <w:p w14:paraId="516C853B" w14:textId="77777777" w:rsidR="00FC219D" w:rsidRPr="00A81FD1" w:rsidRDefault="00E8678F">
            <w:pPr>
              <w:pStyle w:val="affffff3"/>
              <w:numPr>
                <w:ilvl w:val="0"/>
                <w:numId w:val="103"/>
              </w:numPr>
              <w:spacing w:line="276" w:lineRule="auto"/>
              <w:ind w:firstLineChars="0"/>
              <w:rPr>
                <w:rFonts w:ascii="宋体" w:hAnsi="宋体"/>
                <w:kern w:val="0"/>
                <w:sz w:val="24"/>
              </w:rPr>
            </w:pPr>
            <w:r w:rsidRPr="00A81FD1">
              <w:rPr>
                <w:rFonts w:ascii="宋体" w:hAnsi="宋体" w:hint="eastAsia"/>
                <w:kern w:val="0"/>
                <w:sz w:val="24"/>
              </w:rPr>
              <w:t>学生在线教材征订</w:t>
            </w:r>
          </w:p>
          <w:p w14:paraId="4B3FFE14" w14:textId="77777777" w:rsidR="00FC219D" w:rsidRPr="00A81FD1" w:rsidRDefault="00E8678F">
            <w:pPr>
              <w:pStyle w:val="affffff3"/>
              <w:numPr>
                <w:ilvl w:val="0"/>
                <w:numId w:val="103"/>
              </w:numPr>
              <w:spacing w:line="276" w:lineRule="auto"/>
              <w:ind w:firstLineChars="0"/>
              <w:rPr>
                <w:rFonts w:ascii="宋体" w:hAnsi="宋体"/>
                <w:kern w:val="0"/>
                <w:sz w:val="24"/>
              </w:rPr>
            </w:pPr>
            <w:r w:rsidRPr="00A81FD1">
              <w:rPr>
                <w:rFonts w:ascii="宋体" w:hAnsi="宋体" w:hint="eastAsia"/>
                <w:kern w:val="0"/>
                <w:sz w:val="24"/>
              </w:rPr>
              <w:t>对接教材征订系统，提供教材配送信息服务</w:t>
            </w:r>
          </w:p>
          <w:p w14:paraId="71031057" w14:textId="77777777" w:rsidR="00FC219D" w:rsidRPr="00A81FD1" w:rsidRDefault="00E8678F">
            <w:pPr>
              <w:pStyle w:val="affffff3"/>
              <w:numPr>
                <w:ilvl w:val="0"/>
                <w:numId w:val="103"/>
              </w:numPr>
              <w:spacing w:line="276" w:lineRule="auto"/>
              <w:ind w:firstLineChars="0"/>
              <w:rPr>
                <w:rFonts w:ascii="宋体" w:hAnsi="宋体"/>
                <w:kern w:val="0"/>
                <w:sz w:val="24"/>
              </w:rPr>
            </w:pPr>
            <w:r w:rsidRPr="00A81FD1">
              <w:rPr>
                <w:rFonts w:ascii="宋体" w:hAnsi="宋体" w:hint="eastAsia"/>
                <w:kern w:val="0"/>
                <w:sz w:val="24"/>
              </w:rPr>
              <w:t>教材发放状态查询</w:t>
            </w:r>
          </w:p>
        </w:tc>
      </w:tr>
      <w:tr w:rsidR="00A81FD1" w:rsidRPr="00A81FD1" w14:paraId="50C7DA2B" w14:textId="77777777">
        <w:trPr>
          <w:trHeight w:val="743"/>
        </w:trPr>
        <w:tc>
          <w:tcPr>
            <w:tcW w:w="845" w:type="pct"/>
            <w:vAlign w:val="center"/>
          </w:tcPr>
          <w:p w14:paraId="3F346BB0" w14:textId="77777777" w:rsidR="00FC219D" w:rsidRPr="00A81FD1" w:rsidRDefault="00E8678F">
            <w:pPr>
              <w:spacing w:line="276" w:lineRule="auto"/>
              <w:ind w:left="174"/>
              <w:jc w:val="center"/>
              <w:rPr>
                <w:rFonts w:ascii="宋体" w:hAnsi="宋体"/>
                <w:kern w:val="0"/>
                <w:sz w:val="24"/>
              </w:rPr>
            </w:pPr>
            <w:r w:rsidRPr="00A81FD1">
              <w:rPr>
                <w:rFonts w:ascii="宋体" w:hAnsi="宋体" w:hint="eastAsia"/>
                <w:kern w:val="0"/>
                <w:sz w:val="24"/>
              </w:rPr>
              <w:t>学生活动管理</w:t>
            </w:r>
          </w:p>
        </w:tc>
        <w:tc>
          <w:tcPr>
            <w:tcW w:w="4155" w:type="pct"/>
            <w:vAlign w:val="center"/>
          </w:tcPr>
          <w:p w14:paraId="5914170D" w14:textId="77777777" w:rsidR="00FC219D" w:rsidRPr="00A81FD1" w:rsidRDefault="00E8678F">
            <w:pPr>
              <w:pStyle w:val="affffff3"/>
              <w:numPr>
                <w:ilvl w:val="0"/>
                <w:numId w:val="104"/>
              </w:numPr>
              <w:spacing w:line="276" w:lineRule="auto"/>
              <w:ind w:firstLineChars="0"/>
              <w:rPr>
                <w:rFonts w:ascii="宋体" w:hAnsi="宋体"/>
                <w:kern w:val="0"/>
                <w:sz w:val="24"/>
              </w:rPr>
            </w:pPr>
            <w:r w:rsidRPr="00A81FD1">
              <w:rPr>
                <w:rFonts w:ascii="宋体" w:hAnsi="宋体" w:hint="eastAsia"/>
                <w:kern w:val="0"/>
                <w:sz w:val="24"/>
              </w:rPr>
              <w:t>发布学生活动信息</w:t>
            </w:r>
          </w:p>
          <w:p w14:paraId="72C53EF0" w14:textId="77777777" w:rsidR="00FC219D" w:rsidRPr="00A81FD1" w:rsidRDefault="00E8678F">
            <w:pPr>
              <w:pStyle w:val="affffff3"/>
              <w:numPr>
                <w:ilvl w:val="0"/>
                <w:numId w:val="104"/>
              </w:numPr>
              <w:spacing w:line="276" w:lineRule="auto"/>
              <w:ind w:firstLineChars="0"/>
              <w:rPr>
                <w:rFonts w:ascii="宋体" w:hAnsi="宋体"/>
                <w:kern w:val="0"/>
                <w:sz w:val="24"/>
              </w:rPr>
            </w:pPr>
            <w:r w:rsidRPr="00A81FD1">
              <w:rPr>
                <w:rFonts w:ascii="宋体" w:hAnsi="宋体" w:hint="eastAsia"/>
                <w:kern w:val="0"/>
                <w:sz w:val="24"/>
              </w:rPr>
              <w:t>组织学生在线活动</w:t>
            </w:r>
          </w:p>
          <w:p w14:paraId="140C68A3" w14:textId="77777777" w:rsidR="00FC219D" w:rsidRPr="00A81FD1" w:rsidRDefault="00E8678F">
            <w:pPr>
              <w:pStyle w:val="affffff3"/>
              <w:numPr>
                <w:ilvl w:val="0"/>
                <w:numId w:val="104"/>
              </w:numPr>
              <w:spacing w:line="276" w:lineRule="auto"/>
              <w:ind w:firstLineChars="0"/>
              <w:rPr>
                <w:rFonts w:ascii="宋体" w:hAnsi="宋体"/>
                <w:kern w:val="0"/>
                <w:sz w:val="24"/>
              </w:rPr>
            </w:pPr>
            <w:r w:rsidRPr="00A81FD1">
              <w:rPr>
                <w:rFonts w:ascii="宋体" w:hAnsi="宋体" w:hint="eastAsia"/>
                <w:kern w:val="0"/>
                <w:sz w:val="24"/>
              </w:rPr>
              <w:t>展示活动实时信息</w:t>
            </w:r>
          </w:p>
          <w:p w14:paraId="3B16FAF9" w14:textId="77777777" w:rsidR="00FC219D" w:rsidRPr="00A81FD1" w:rsidRDefault="00E8678F">
            <w:pPr>
              <w:pStyle w:val="affffff3"/>
              <w:numPr>
                <w:ilvl w:val="0"/>
                <w:numId w:val="104"/>
              </w:numPr>
              <w:spacing w:line="276" w:lineRule="auto"/>
              <w:ind w:firstLineChars="0"/>
              <w:rPr>
                <w:rFonts w:ascii="宋体" w:hAnsi="宋体"/>
                <w:kern w:val="0"/>
                <w:sz w:val="24"/>
              </w:rPr>
            </w:pPr>
            <w:r w:rsidRPr="00A81FD1">
              <w:rPr>
                <w:rFonts w:ascii="宋体" w:hAnsi="宋体" w:hint="eastAsia"/>
                <w:kern w:val="0"/>
                <w:sz w:val="24"/>
              </w:rPr>
              <w:t>统计活动信息</w:t>
            </w:r>
          </w:p>
          <w:p w14:paraId="7BA7006A" w14:textId="77777777" w:rsidR="00FC219D" w:rsidRPr="00A81FD1" w:rsidRDefault="00E8678F">
            <w:pPr>
              <w:pStyle w:val="affffff3"/>
              <w:numPr>
                <w:ilvl w:val="0"/>
                <w:numId w:val="104"/>
              </w:numPr>
              <w:spacing w:line="276" w:lineRule="auto"/>
              <w:ind w:firstLineChars="0"/>
              <w:rPr>
                <w:rFonts w:ascii="宋体" w:hAnsi="宋体"/>
                <w:kern w:val="0"/>
                <w:sz w:val="24"/>
              </w:rPr>
            </w:pPr>
            <w:r w:rsidRPr="00A81FD1">
              <w:rPr>
                <w:rFonts w:ascii="宋体" w:hAnsi="宋体" w:hint="eastAsia"/>
                <w:kern w:val="0"/>
                <w:sz w:val="24"/>
              </w:rPr>
              <w:t>呈现和管理历次学生活动信息</w:t>
            </w:r>
          </w:p>
        </w:tc>
      </w:tr>
      <w:tr w:rsidR="00A81FD1" w:rsidRPr="00A81FD1" w14:paraId="2F8C0714" w14:textId="77777777">
        <w:trPr>
          <w:trHeight w:val="743"/>
        </w:trPr>
        <w:tc>
          <w:tcPr>
            <w:tcW w:w="845" w:type="pct"/>
            <w:vAlign w:val="center"/>
          </w:tcPr>
          <w:p w14:paraId="1E09809C" w14:textId="77777777" w:rsidR="00FC219D" w:rsidRPr="00A81FD1" w:rsidRDefault="00E8678F">
            <w:pPr>
              <w:spacing w:line="276" w:lineRule="auto"/>
              <w:ind w:left="174"/>
              <w:jc w:val="center"/>
              <w:rPr>
                <w:rFonts w:ascii="宋体" w:hAnsi="宋体"/>
                <w:kern w:val="0"/>
                <w:sz w:val="24"/>
              </w:rPr>
            </w:pPr>
            <w:r w:rsidRPr="00A81FD1">
              <w:rPr>
                <w:rFonts w:ascii="宋体" w:hAnsi="宋体" w:hint="eastAsia"/>
                <w:kern w:val="0"/>
                <w:sz w:val="24"/>
              </w:rPr>
              <w:t>学生互动社区</w:t>
            </w:r>
          </w:p>
        </w:tc>
        <w:tc>
          <w:tcPr>
            <w:tcW w:w="4155" w:type="pct"/>
            <w:vAlign w:val="center"/>
          </w:tcPr>
          <w:p w14:paraId="6D97A41B" w14:textId="77777777" w:rsidR="00FC219D" w:rsidRPr="00A81FD1" w:rsidRDefault="00E8678F">
            <w:pPr>
              <w:pStyle w:val="affffff3"/>
              <w:numPr>
                <w:ilvl w:val="0"/>
                <w:numId w:val="105"/>
              </w:numPr>
              <w:spacing w:line="276" w:lineRule="auto"/>
              <w:ind w:firstLineChars="0"/>
              <w:rPr>
                <w:rFonts w:ascii="宋体" w:hAnsi="宋体"/>
                <w:kern w:val="0"/>
                <w:sz w:val="24"/>
              </w:rPr>
            </w:pPr>
            <w:r w:rsidRPr="00A81FD1">
              <w:rPr>
                <w:rFonts w:ascii="宋体" w:hAnsi="宋体" w:hint="eastAsia"/>
                <w:kern w:val="0"/>
                <w:sz w:val="24"/>
              </w:rPr>
              <w:t>支持学生发言交流</w:t>
            </w:r>
          </w:p>
          <w:p w14:paraId="6D7F8BED" w14:textId="77777777" w:rsidR="00FC219D" w:rsidRPr="00A81FD1" w:rsidRDefault="00E8678F">
            <w:pPr>
              <w:pStyle w:val="affffff3"/>
              <w:numPr>
                <w:ilvl w:val="0"/>
                <w:numId w:val="105"/>
              </w:numPr>
              <w:spacing w:line="276" w:lineRule="auto"/>
              <w:ind w:firstLineChars="0"/>
              <w:rPr>
                <w:rFonts w:ascii="宋体" w:hAnsi="宋体"/>
                <w:kern w:val="0"/>
                <w:sz w:val="24"/>
              </w:rPr>
            </w:pPr>
            <w:r w:rsidRPr="00A81FD1">
              <w:rPr>
                <w:rFonts w:ascii="宋体" w:hAnsi="宋体" w:hint="eastAsia"/>
                <w:kern w:val="0"/>
                <w:sz w:val="24"/>
              </w:rPr>
              <w:t>学生可以分组讨论，与好友交流</w:t>
            </w:r>
          </w:p>
          <w:p w14:paraId="5128077F" w14:textId="77777777" w:rsidR="00FC219D" w:rsidRPr="00A81FD1" w:rsidRDefault="00E8678F">
            <w:pPr>
              <w:pStyle w:val="affffff3"/>
              <w:numPr>
                <w:ilvl w:val="0"/>
                <w:numId w:val="105"/>
              </w:numPr>
              <w:spacing w:line="276" w:lineRule="auto"/>
              <w:ind w:firstLineChars="0"/>
              <w:rPr>
                <w:rFonts w:ascii="宋体" w:hAnsi="宋体"/>
                <w:kern w:val="0"/>
                <w:sz w:val="24"/>
              </w:rPr>
            </w:pPr>
            <w:r w:rsidRPr="00A81FD1">
              <w:rPr>
                <w:rFonts w:ascii="宋体" w:hAnsi="宋体" w:hint="eastAsia"/>
                <w:kern w:val="0"/>
                <w:sz w:val="24"/>
              </w:rPr>
              <w:t>自动识别、屏蔽敏感词、关键词</w:t>
            </w:r>
          </w:p>
          <w:p w14:paraId="07B46B7B" w14:textId="77777777" w:rsidR="00FC219D" w:rsidRPr="00A81FD1" w:rsidRDefault="00E8678F">
            <w:pPr>
              <w:pStyle w:val="affffff3"/>
              <w:numPr>
                <w:ilvl w:val="0"/>
                <w:numId w:val="105"/>
              </w:numPr>
              <w:spacing w:line="276" w:lineRule="auto"/>
              <w:ind w:firstLineChars="0"/>
              <w:rPr>
                <w:rFonts w:ascii="宋体" w:hAnsi="宋体"/>
                <w:kern w:val="0"/>
                <w:sz w:val="24"/>
              </w:rPr>
            </w:pPr>
            <w:r w:rsidRPr="00A81FD1">
              <w:rPr>
                <w:rFonts w:ascii="宋体" w:hAnsi="宋体" w:hint="eastAsia"/>
                <w:kern w:val="0"/>
                <w:sz w:val="24"/>
              </w:rPr>
              <w:t>自动对接学生班级信息，为每个班级提供交互空间</w:t>
            </w:r>
          </w:p>
        </w:tc>
      </w:tr>
      <w:tr w:rsidR="00A81FD1" w:rsidRPr="00A81FD1" w14:paraId="5324C173" w14:textId="77777777">
        <w:trPr>
          <w:trHeight w:val="743"/>
        </w:trPr>
        <w:tc>
          <w:tcPr>
            <w:tcW w:w="845" w:type="pct"/>
            <w:vAlign w:val="center"/>
          </w:tcPr>
          <w:p w14:paraId="29F8695A" w14:textId="77777777" w:rsidR="00FC219D" w:rsidRPr="00A81FD1" w:rsidRDefault="00E8678F">
            <w:pPr>
              <w:spacing w:line="276" w:lineRule="auto"/>
              <w:ind w:left="174"/>
              <w:jc w:val="center"/>
              <w:rPr>
                <w:rFonts w:ascii="宋体" w:hAnsi="宋体"/>
                <w:kern w:val="0"/>
                <w:sz w:val="24"/>
              </w:rPr>
            </w:pPr>
            <w:r w:rsidRPr="00A81FD1">
              <w:rPr>
                <w:rFonts w:ascii="宋体" w:hAnsi="宋体" w:hint="eastAsia"/>
                <w:kern w:val="0"/>
                <w:sz w:val="24"/>
              </w:rPr>
              <w:t>校友会网站</w:t>
            </w:r>
          </w:p>
        </w:tc>
        <w:tc>
          <w:tcPr>
            <w:tcW w:w="4155" w:type="pct"/>
            <w:vAlign w:val="center"/>
          </w:tcPr>
          <w:p w14:paraId="39EE686E" w14:textId="77777777" w:rsidR="00FC219D" w:rsidRPr="00A81FD1" w:rsidRDefault="00E8678F">
            <w:pPr>
              <w:pStyle w:val="affffff3"/>
              <w:numPr>
                <w:ilvl w:val="0"/>
                <w:numId w:val="106"/>
              </w:numPr>
              <w:spacing w:line="276" w:lineRule="auto"/>
              <w:ind w:firstLineChars="0"/>
              <w:rPr>
                <w:rFonts w:ascii="宋体" w:hAnsi="宋体"/>
                <w:kern w:val="0"/>
                <w:sz w:val="24"/>
              </w:rPr>
            </w:pPr>
            <w:r w:rsidRPr="00A81FD1">
              <w:rPr>
                <w:rFonts w:ascii="宋体" w:hAnsi="宋体" w:hint="eastAsia"/>
                <w:kern w:val="0"/>
                <w:sz w:val="24"/>
              </w:rPr>
              <w:t>校友会网站，展示校友会信息</w:t>
            </w:r>
          </w:p>
          <w:p w14:paraId="0A29096C" w14:textId="77777777" w:rsidR="00FC219D" w:rsidRPr="00A81FD1" w:rsidRDefault="00E8678F">
            <w:pPr>
              <w:pStyle w:val="affffff3"/>
              <w:numPr>
                <w:ilvl w:val="0"/>
                <w:numId w:val="106"/>
              </w:numPr>
              <w:spacing w:line="276" w:lineRule="auto"/>
              <w:ind w:firstLineChars="0"/>
              <w:rPr>
                <w:rFonts w:ascii="宋体" w:hAnsi="宋体"/>
                <w:kern w:val="0"/>
                <w:sz w:val="24"/>
              </w:rPr>
            </w:pPr>
            <w:r w:rsidRPr="00A81FD1">
              <w:rPr>
                <w:rFonts w:ascii="宋体" w:hAnsi="宋体" w:hint="eastAsia"/>
                <w:kern w:val="0"/>
                <w:sz w:val="24"/>
              </w:rPr>
              <w:t>校友信息管理</w:t>
            </w:r>
          </w:p>
          <w:p w14:paraId="635B3652" w14:textId="77777777" w:rsidR="00FC219D" w:rsidRPr="00A81FD1" w:rsidRDefault="00E8678F">
            <w:pPr>
              <w:pStyle w:val="affffff3"/>
              <w:numPr>
                <w:ilvl w:val="0"/>
                <w:numId w:val="106"/>
              </w:numPr>
              <w:spacing w:line="276" w:lineRule="auto"/>
              <w:ind w:firstLineChars="0"/>
              <w:rPr>
                <w:rFonts w:ascii="宋体" w:hAnsi="宋体"/>
                <w:kern w:val="0"/>
                <w:sz w:val="24"/>
              </w:rPr>
            </w:pPr>
            <w:r w:rsidRPr="00A81FD1">
              <w:rPr>
                <w:rFonts w:ascii="宋体" w:hAnsi="宋体" w:hint="eastAsia"/>
                <w:kern w:val="0"/>
                <w:sz w:val="24"/>
              </w:rPr>
              <w:t>支持校友通过账号登录系统</w:t>
            </w:r>
          </w:p>
          <w:p w14:paraId="3D3FC992" w14:textId="77777777" w:rsidR="00FC219D" w:rsidRPr="00A81FD1" w:rsidRDefault="00E8678F">
            <w:pPr>
              <w:pStyle w:val="affffff3"/>
              <w:numPr>
                <w:ilvl w:val="0"/>
                <w:numId w:val="106"/>
              </w:numPr>
              <w:spacing w:line="276" w:lineRule="auto"/>
              <w:ind w:firstLineChars="0"/>
              <w:rPr>
                <w:rFonts w:ascii="宋体" w:hAnsi="宋体"/>
                <w:kern w:val="0"/>
                <w:sz w:val="24"/>
              </w:rPr>
            </w:pPr>
            <w:r w:rsidRPr="00A81FD1">
              <w:rPr>
                <w:rFonts w:ascii="宋体" w:hAnsi="宋体" w:hint="eastAsia"/>
                <w:kern w:val="0"/>
                <w:sz w:val="24"/>
              </w:rPr>
              <w:t>交流互动</w:t>
            </w:r>
          </w:p>
        </w:tc>
      </w:tr>
    </w:tbl>
    <w:p w14:paraId="441E49B2" w14:textId="77777777" w:rsidR="00FC219D" w:rsidRPr="00A81FD1" w:rsidRDefault="00E8678F">
      <w:pPr>
        <w:pStyle w:val="affffff3"/>
        <w:numPr>
          <w:ilvl w:val="0"/>
          <w:numId w:val="74"/>
        </w:numPr>
        <w:spacing w:line="360" w:lineRule="auto"/>
        <w:ind w:left="1265" w:firstLineChars="0"/>
        <w:jc w:val="left"/>
        <w:rPr>
          <w:rFonts w:ascii="宋体" w:hAnsi="宋体"/>
          <w:b/>
          <w:bCs/>
          <w:sz w:val="24"/>
        </w:rPr>
      </w:pPr>
      <w:r w:rsidRPr="00A81FD1">
        <w:rPr>
          <w:rFonts w:ascii="宋体" w:hAnsi="宋体" w:hint="eastAsia"/>
          <w:b/>
          <w:bCs/>
          <w:sz w:val="24"/>
        </w:rPr>
        <w:t>教学评价模块</w:t>
      </w:r>
    </w:p>
    <w:tbl>
      <w:tblPr>
        <w:tblStyle w:val="affd"/>
        <w:tblW w:w="4952" w:type="pct"/>
        <w:tblLook w:val="04A0" w:firstRow="1" w:lastRow="0" w:firstColumn="1" w:lastColumn="0" w:noHBand="0" w:noVBand="1"/>
      </w:tblPr>
      <w:tblGrid>
        <w:gridCol w:w="1544"/>
        <w:gridCol w:w="7430"/>
      </w:tblGrid>
      <w:tr w:rsidR="00A81FD1" w:rsidRPr="00A81FD1" w14:paraId="5A5A2723" w14:textId="77777777">
        <w:trPr>
          <w:trHeight w:val="794"/>
        </w:trPr>
        <w:tc>
          <w:tcPr>
            <w:tcW w:w="860" w:type="pct"/>
            <w:vAlign w:val="center"/>
          </w:tcPr>
          <w:p w14:paraId="58FE013D" w14:textId="77777777" w:rsidR="00FC219D" w:rsidRPr="00A81FD1" w:rsidRDefault="00E8678F">
            <w:pPr>
              <w:widowControl/>
              <w:spacing w:line="276" w:lineRule="auto"/>
              <w:jc w:val="center"/>
              <w:rPr>
                <w:rFonts w:ascii="宋体" w:hAnsi="宋体" w:cs="宋体"/>
                <w:b/>
                <w:kern w:val="0"/>
                <w:sz w:val="24"/>
              </w:rPr>
            </w:pPr>
            <w:r w:rsidRPr="00A81FD1">
              <w:rPr>
                <w:rFonts w:ascii="宋体" w:hAnsi="宋体" w:cs="宋体" w:hint="eastAsia"/>
                <w:b/>
                <w:kern w:val="0"/>
                <w:sz w:val="24"/>
              </w:rPr>
              <w:t>功能名称</w:t>
            </w:r>
          </w:p>
        </w:tc>
        <w:tc>
          <w:tcPr>
            <w:tcW w:w="4140" w:type="pct"/>
            <w:vAlign w:val="center"/>
          </w:tcPr>
          <w:p w14:paraId="23825741" w14:textId="77777777" w:rsidR="00FC219D" w:rsidRPr="00A81FD1" w:rsidRDefault="00E8678F">
            <w:pPr>
              <w:widowControl/>
              <w:spacing w:line="276" w:lineRule="auto"/>
              <w:ind w:left="1680"/>
              <w:jc w:val="center"/>
              <w:rPr>
                <w:rFonts w:ascii="宋体" w:hAnsi="宋体" w:cs="宋体"/>
                <w:b/>
                <w:kern w:val="0"/>
                <w:sz w:val="24"/>
              </w:rPr>
            </w:pPr>
            <w:r w:rsidRPr="00A81FD1">
              <w:rPr>
                <w:rFonts w:ascii="宋体" w:hAnsi="宋体" w:cs="宋体" w:hint="eastAsia"/>
                <w:b/>
                <w:kern w:val="0"/>
                <w:sz w:val="24"/>
              </w:rPr>
              <w:t>功能说明</w:t>
            </w:r>
          </w:p>
        </w:tc>
      </w:tr>
      <w:tr w:rsidR="00A81FD1" w:rsidRPr="00A81FD1" w14:paraId="4A706386" w14:textId="77777777">
        <w:trPr>
          <w:trHeight w:val="743"/>
        </w:trPr>
        <w:tc>
          <w:tcPr>
            <w:tcW w:w="860" w:type="pct"/>
            <w:vAlign w:val="center"/>
          </w:tcPr>
          <w:p w14:paraId="4F9C5157" w14:textId="77777777" w:rsidR="00FC219D" w:rsidRPr="00A81FD1" w:rsidRDefault="00E8678F">
            <w:pPr>
              <w:spacing w:line="276" w:lineRule="auto"/>
              <w:jc w:val="center"/>
              <w:rPr>
                <w:rFonts w:ascii="宋体" w:hAnsi="宋体"/>
                <w:kern w:val="0"/>
                <w:sz w:val="24"/>
              </w:rPr>
            </w:pPr>
            <w:r w:rsidRPr="00A81FD1">
              <w:rPr>
                <w:rFonts w:ascii="宋体" w:hAnsi="宋体" w:hint="eastAsia"/>
                <w:kern w:val="0"/>
                <w:sz w:val="24"/>
              </w:rPr>
              <w:t>教学运行仪表盘</w:t>
            </w:r>
          </w:p>
        </w:tc>
        <w:tc>
          <w:tcPr>
            <w:tcW w:w="4140" w:type="pct"/>
            <w:vAlign w:val="center"/>
          </w:tcPr>
          <w:p w14:paraId="3AE95876" w14:textId="77777777" w:rsidR="00FC219D" w:rsidRPr="00A81FD1" w:rsidRDefault="00E8678F">
            <w:pPr>
              <w:pStyle w:val="affffff3"/>
              <w:numPr>
                <w:ilvl w:val="0"/>
                <w:numId w:val="107"/>
              </w:numPr>
              <w:spacing w:line="276" w:lineRule="auto"/>
              <w:ind w:firstLineChars="0"/>
              <w:rPr>
                <w:rFonts w:ascii="宋体" w:hAnsi="宋体"/>
                <w:kern w:val="0"/>
                <w:sz w:val="24"/>
              </w:rPr>
            </w:pPr>
            <w:r w:rsidRPr="00A81FD1">
              <w:rPr>
                <w:rFonts w:ascii="宋体" w:hAnsi="宋体" w:hint="eastAsia"/>
                <w:kern w:val="0"/>
                <w:sz w:val="24"/>
              </w:rPr>
              <w:t>聚集显示教学运行过程中相应的专业、课程、招生、学习、考试、毕业等业务数据，以及相关的管理和服务数据</w:t>
            </w:r>
          </w:p>
          <w:p w14:paraId="24F38940" w14:textId="77777777" w:rsidR="00FC219D" w:rsidRPr="00A81FD1" w:rsidRDefault="00E8678F">
            <w:pPr>
              <w:pStyle w:val="affffff3"/>
              <w:numPr>
                <w:ilvl w:val="0"/>
                <w:numId w:val="107"/>
              </w:numPr>
              <w:spacing w:line="276" w:lineRule="auto"/>
              <w:ind w:firstLineChars="0"/>
              <w:rPr>
                <w:rFonts w:ascii="宋体" w:hAnsi="宋体"/>
                <w:kern w:val="0"/>
                <w:sz w:val="24"/>
              </w:rPr>
            </w:pPr>
            <w:r w:rsidRPr="00A81FD1">
              <w:rPr>
                <w:rFonts w:ascii="宋体" w:hAnsi="宋体" w:hint="eastAsia"/>
                <w:kern w:val="0"/>
                <w:sz w:val="24"/>
              </w:rPr>
              <w:t>根据相关规则和历史情况，自动分析教学运行数据是否在正常区间</w:t>
            </w:r>
          </w:p>
          <w:p w14:paraId="2DE522AF" w14:textId="77777777" w:rsidR="00FC219D" w:rsidRPr="00A81FD1" w:rsidRDefault="00E8678F">
            <w:pPr>
              <w:pStyle w:val="affffff3"/>
              <w:numPr>
                <w:ilvl w:val="0"/>
                <w:numId w:val="107"/>
              </w:numPr>
              <w:spacing w:line="276" w:lineRule="auto"/>
              <w:ind w:firstLineChars="0"/>
              <w:rPr>
                <w:rFonts w:ascii="宋体" w:hAnsi="宋体"/>
                <w:kern w:val="0"/>
                <w:sz w:val="24"/>
              </w:rPr>
            </w:pPr>
            <w:r w:rsidRPr="00A81FD1">
              <w:rPr>
                <w:rFonts w:ascii="宋体" w:hAnsi="宋体" w:hint="eastAsia"/>
                <w:kern w:val="0"/>
                <w:sz w:val="24"/>
              </w:rPr>
              <w:t>如数据异常，及时预警和提醒</w:t>
            </w:r>
          </w:p>
        </w:tc>
      </w:tr>
      <w:tr w:rsidR="00A81FD1" w:rsidRPr="00A81FD1" w14:paraId="2312C336" w14:textId="77777777">
        <w:trPr>
          <w:trHeight w:val="743"/>
        </w:trPr>
        <w:tc>
          <w:tcPr>
            <w:tcW w:w="860" w:type="pct"/>
            <w:vAlign w:val="center"/>
          </w:tcPr>
          <w:p w14:paraId="54A6DE40" w14:textId="77777777" w:rsidR="00FC219D" w:rsidRPr="00A81FD1" w:rsidRDefault="00E8678F">
            <w:pPr>
              <w:spacing w:line="276" w:lineRule="auto"/>
              <w:jc w:val="center"/>
              <w:rPr>
                <w:rFonts w:ascii="宋体" w:hAnsi="宋体"/>
                <w:kern w:val="0"/>
                <w:sz w:val="24"/>
              </w:rPr>
            </w:pPr>
            <w:r w:rsidRPr="00A81FD1">
              <w:rPr>
                <w:rFonts w:ascii="宋体" w:hAnsi="宋体" w:hint="eastAsia"/>
                <w:kern w:val="0"/>
                <w:sz w:val="24"/>
              </w:rPr>
              <w:t>学生学习行为监控</w:t>
            </w:r>
          </w:p>
        </w:tc>
        <w:tc>
          <w:tcPr>
            <w:tcW w:w="4140" w:type="pct"/>
            <w:vAlign w:val="center"/>
          </w:tcPr>
          <w:p w14:paraId="20A91D89" w14:textId="77777777" w:rsidR="00FC219D" w:rsidRPr="00A81FD1" w:rsidRDefault="00E8678F">
            <w:pPr>
              <w:pStyle w:val="affffff3"/>
              <w:numPr>
                <w:ilvl w:val="0"/>
                <w:numId w:val="108"/>
              </w:numPr>
              <w:spacing w:line="276" w:lineRule="auto"/>
              <w:ind w:firstLineChars="0"/>
              <w:rPr>
                <w:rFonts w:ascii="宋体" w:hAnsi="宋体"/>
                <w:kern w:val="0"/>
                <w:sz w:val="24"/>
              </w:rPr>
            </w:pPr>
            <w:r w:rsidRPr="00A81FD1">
              <w:rPr>
                <w:rFonts w:ascii="宋体" w:hAnsi="宋体" w:hint="eastAsia"/>
                <w:kern w:val="0"/>
                <w:sz w:val="24"/>
              </w:rPr>
              <w:t>聚集显示学生的学习时长、测试、作业、交流等过程数据</w:t>
            </w:r>
          </w:p>
          <w:p w14:paraId="12DED3E9" w14:textId="77777777" w:rsidR="00FC219D" w:rsidRPr="00A81FD1" w:rsidRDefault="00E8678F">
            <w:pPr>
              <w:pStyle w:val="affffff3"/>
              <w:numPr>
                <w:ilvl w:val="0"/>
                <w:numId w:val="108"/>
              </w:numPr>
              <w:spacing w:line="276" w:lineRule="auto"/>
              <w:ind w:firstLineChars="0"/>
              <w:rPr>
                <w:rFonts w:ascii="宋体" w:hAnsi="宋体"/>
                <w:kern w:val="0"/>
                <w:sz w:val="24"/>
              </w:rPr>
            </w:pPr>
            <w:r w:rsidRPr="00A81FD1">
              <w:rPr>
                <w:rFonts w:ascii="宋体" w:hAnsi="宋体" w:hint="eastAsia"/>
                <w:kern w:val="0"/>
                <w:sz w:val="24"/>
              </w:rPr>
              <w:t>根据学习规则，自动分析过程数据是否在正常区间</w:t>
            </w:r>
          </w:p>
          <w:p w14:paraId="09743B88" w14:textId="77777777" w:rsidR="00FC219D" w:rsidRPr="00A81FD1" w:rsidRDefault="00E8678F">
            <w:pPr>
              <w:pStyle w:val="affffff3"/>
              <w:numPr>
                <w:ilvl w:val="0"/>
                <w:numId w:val="108"/>
              </w:numPr>
              <w:spacing w:line="276" w:lineRule="auto"/>
              <w:ind w:firstLineChars="0"/>
              <w:rPr>
                <w:rFonts w:ascii="宋体" w:hAnsi="宋体"/>
                <w:kern w:val="0"/>
                <w:sz w:val="24"/>
              </w:rPr>
            </w:pPr>
            <w:r w:rsidRPr="00A81FD1">
              <w:rPr>
                <w:rFonts w:ascii="宋体" w:hAnsi="宋体" w:hint="eastAsia"/>
                <w:kern w:val="0"/>
                <w:sz w:val="24"/>
              </w:rPr>
              <w:t>如果数据异常或进度滞后，及时预警和提醒。</w:t>
            </w:r>
          </w:p>
          <w:p w14:paraId="4B1C987D" w14:textId="77777777" w:rsidR="00FC219D" w:rsidRPr="00A81FD1" w:rsidRDefault="00E8678F">
            <w:pPr>
              <w:pStyle w:val="affffff3"/>
              <w:numPr>
                <w:ilvl w:val="0"/>
                <w:numId w:val="108"/>
              </w:numPr>
              <w:spacing w:line="276" w:lineRule="auto"/>
              <w:ind w:firstLineChars="0"/>
              <w:rPr>
                <w:rFonts w:ascii="宋体" w:hAnsi="宋体"/>
                <w:kern w:val="0"/>
                <w:sz w:val="24"/>
              </w:rPr>
            </w:pPr>
            <w:r w:rsidRPr="00A81FD1">
              <w:rPr>
                <w:rFonts w:ascii="宋体" w:hAnsi="宋体" w:hint="eastAsia"/>
                <w:kern w:val="0"/>
                <w:sz w:val="24"/>
              </w:rPr>
              <w:t>统计分析相关数据，以可视化形式展示</w:t>
            </w:r>
          </w:p>
        </w:tc>
      </w:tr>
      <w:tr w:rsidR="00A81FD1" w:rsidRPr="00A81FD1" w14:paraId="715D5294" w14:textId="77777777">
        <w:trPr>
          <w:trHeight w:val="743"/>
        </w:trPr>
        <w:tc>
          <w:tcPr>
            <w:tcW w:w="860" w:type="pct"/>
            <w:vAlign w:val="center"/>
          </w:tcPr>
          <w:p w14:paraId="21D7B341" w14:textId="77777777" w:rsidR="00FC219D" w:rsidRPr="00A81FD1" w:rsidRDefault="00E8678F">
            <w:pPr>
              <w:spacing w:line="276" w:lineRule="auto"/>
              <w:jc w:val="center"/>
              <w:rPr>
                <w:rFonts w:ascii="宋体" w:hAnsi="宋体"/>
                <w:kern w:val="0"/>
                <w:sz w:val="24"/>
              </w:rPr>
            </w:pPr>
            <w:r w:rsidRPr="00A81FD1">
              <w:rPr>
                <w:rFonts w:ascii="宋体" w:hAnsi="宋体" w:hint="eastAsia"/>
                <w:kern w:val="0"/>
                <w:sz w:val="24"/>
              </w:rPr>
              <w:t>教师教学行为监控</w:t>
            </w:r>
          </w:p>
        </w:tc>
        <w:tc>
          <w:tcPr>
            <w:tcW w:w="4140" w:type="pct"/>
            <w:vAlign w:val="center"/>
          </w:tcPr>
          <w:p w14:paraId="6B0486C6" w14:textId="77777777" w:rsidR="00FC219D" w:rsidRPr="00A81FD1" w:rsidRDefault="00E8678F">
            <w:pPr>
              <w:pStyle w:val="affffff3"/>
              <w:numPr>
                <w:ilvl w:val="0"/>
                <w:numId w:val="109"/>
              </w:numPr>
              <w:spacing w:line="276" w:lineRule="auto"/>
              <w:ind w:firstLineChars="0"/>
              <w:rPr>
                <w:rFonts w:ascii="宋体" w:hAnsi="宋体"/>
                <w:kern w:val="0"/>
                <w:sz w:val="24"/>
              </w:rPr>
            </w:pPr>
            <w:r w:rsidRPr="00A81FD1">
              <w:rPr>
                <w:rFonts w:ascii="宋体" w:hAnsi="宋体" w:hint="eastAsia"/>
                <w:kern w:val="0"/>
                <w:sz w:val="24"/>
              </w:rPr>
              <w:t>聚集显示教师的在线工作时长、辅导情况、作业评阅和交流等过程数据</w:t>
            </w:r>
          </w:p>
          <w:p w14:paraId="27B342AE" w14:textId="77777777" w:rsidR="00FC219D" w:rsidRPr="00A81FD1" w:rsidRDefault="00E8678F">
            <w:pPr>
              <w:pStyle w:val="affffff3"/>
              <w:numPr>
                <w:ilvl w:val="0"/>
                <w:numId w:val="109"/>
              </w:numPr>
              <w:spacing w:line="276" w:lineRule="auto"/>
              <w:ind w:firstLineChars="0"/>
              <w:rPr>
                <w:rFonts w:ascii="宋体" w:hAnsi="宋体"/>
                <w:kern w:val="0"/>
                <w:sz w:val="24"/>
              </w:rPr>
            </w:pPr>
            <w:r w:rsidRPr="00A81FD1">
              <w:rPr>
                <w:rFonts w:ascii="宋体" w:hAnsi="宋体" w:hint="eastAsia"/>
                <w:kern w:val="0"/>
                <w:sz w:val="24"/>
              </w:rPr>
              <w:t>根据教学规则，自动分析过程数据是否在正常区间</w:t>
            </w:r>
          </w:p>
          <w:p w14:paraId="2311E4A8" w14:textId="77777777" w:rsidR="00FC219D" w:rsidRPr="00A81FD1" w:rsidRDefault="00E8678F">
            <w:pPr>
              <w:pStyle w:val="affffff3"/>
              <w:numPr>
                <w:ilvl w:val="0"/>
                <w:numId w:val="109"/>
              </w:numPr>
              <w:spacing w:line="276" w:lineRule="auto"/>
              <w:ind w:firstLineChars="0"/>
              <w:rPr>
                <w:rFonts w:ascii="宋体" w:hAnsi="宋体"/>
                <w:kern w:val="0"/>
                <w:sz w:val="24"/>
              </w:rPr>
            </w:pPr>
            <w:r w:rsidRPr="00A81FD1">
              <w:rPr>
                <w:rFonts w:ascii="宋体" w:hAnsi="宋体" w:hint="eastAsia"/>
                <w:kern w:val="0"/>
                <w:sz w:val="24"/>
              </w:rPr>
              <w:t>如果数据异常或进度滞后，及时预警和提醒</w:t>
            </w:r>
          </w:p>
          <w:p w14:paraId="007DB38A" w14:textId="77777777" w:rsidR="00FC219D" w:rsidRPr="00A81FD1" w:rsidRDefault="00E8678F">
            <w:pPr>
              <w:pStyle w:val="affffff3"/>
              <w:numPr>
                <w:ilvl w:val="0"/>
                <w:numId w:val="109"/>
              </w:numPr>
              <w:spacing w:line="276" w:lineRule="auto"/>
              <w:ind w:firstLineChars="0"/>
              <w:rPr>
                <w:rFonts w:ascii="宋体" w:hAnsi="宋体"/>
                <w:kern w:val="0"/>
                <w:sz w:val="24"/>
              </w:rPr>
            </w:pPr>
            <w:r w:rsidRPr="00A81FD1">
              <w:rPr>
                <w:rFonts w:ascii="宋体" w:hAnsi="宋体" w:hint="eastAsia"/>
                <w:kern w:val="0"/>
                <w:sz w:val="24"/>
              </w:rPr>
              <w:t>统计分析相关数据，以可视化形式展示</w:t>
            </w:r>
          </w:p>
        </w:tc>
      </w:tr>
      <w:tr w:rsidR="00A81FD1" w:rsidRPr="00A81FD1" w14:paraId="6EE9E10B" w14:textId="77777777">
        <w:trPr>
          <w:trHeight w:val="743"/>
        </w:trPr>
        <w:tc>
          <w:tcPr>
            <w:tcW w:w="860" w:type="pct"/>
            <w:vAlign w:val="center"/>
          </w:tcPr>
          <w:p w14:paraId="2435E05E" w14:textId="77777777" w:rsidR="00FC219D" w:rsidRPr="00A81FD1" w:rsidRDefault="00E8678F">
            <w:pPr>
              <w:spacing w:line="276" w:lineRule="auto"/>
              <w:jc w:val="center"/>
              <w:rPr>
                <w:rFonts w:ascii="宋体" w:hAnsi="宋体"/>
                <w:kern w:val="0"/>
                <w:sz w:val="24"/>
              </w:rPr>
            </w:pPr>
            <w:r w:rsidRPr="00A81FD1">
              <w:rPr>
                <w:rFonts w:ascii="宋体" w:hAnsi="宋体" w:hint="eastAsia"/>
                <w:kern w:val="0"/>
                <w:sz w:val="24"/>
              </w:rPr>
              <w:t>教学检查评估</w:t>
            </w:r>
          </w:p>
        </w:tc>
        <w:tc>
          <w:tcPr>
            <w:tcW w:w="4140" w:type="pct"/>
            <w:vAlign w:val="center"/>
          </w:tcPr>
          <w:p w14:paraId="41ED4B0B" w14:textId="77777777" w:rsidR="00FC219D" w:rsidRPr="00A81FD1" w:rsidRDefault="00E8678F">
            <w:pPr>
              <w:pStyle w:val="affffff3"/>
              <w:numPr>
                <w:ilvl w:val="0"/>
                <w:numId w:val="110"/>
              </w:numPr>
              <w:spacing w:line="276" w:lineRule="auto"/>
              <w:ind w:firstLineChars="0"/>
              <w:rPr>
                <w:rFonts w:ascii="宋体" w:hAnsi="宋体"/>
                <w:kern w:val="0"/>
                <w:sz w:val="24"/>
              </w:rPr>
            </w:pPr>
            <w:r w:rsidRPr="00A81FD1">
              <w:rPr>
                <w:rFonts w:ascii="宋体" w:hAnsi="宋体" w:hint="eastAsia"/>
                <w:kern w:val="0"/>
                <w:sz w:val="24"/>
              </w:rPr>
              <w:t>自动统计分析教学各环节的相关数据，并进行比较分析，分析相关环节的不足</w:t>
            </w:r>
          </w:p>
          <w:p w14:paraId="4764B71E" w14:textId="77777777" w:rsidR="00FC219D" w:rsidRPr="00A81FD1" w:rsidRDefault="00E8678F">
            <w:pPr>
              <w:pStyle w:val="affffff3"/>
              <w:numPr>
                <w:ilvl w:val="0"/>
                <w:numId w:val="110"/>
              </w:numPr>
              <w:spacing w:line="276" w:lineRule="auto"/>
              <w:ind w:firstLineChars="0"/>
              <w:rPr>
                <w:rFonts w:ascii="宋体" w:hAnsi="宋体"/>
                <w:kern w:val="0"/>
                <w:sz w:val="24"/>
              </w:rPr>
            </w:pPr>
            <w:r w:rsidRPr="00A81FD1">
              <w:rPr>
                <w:rFonts w:ascii="宋体" w:hAnsi="宋体" w:hint="eastAsia"/>
                <w:kern w:val="0"/>
                <w:sz w:val="24"/>
              </w:rPr>
              <w:lastRenderedPageBreak/>
              <w:t>自动统计分析教学过程性数据，包括学生学习行为、教师教学行为等综合数据</w:t>
            </w:r>
          </w:p>
          <w:p w14:paraId="7DD1D6BB" w14:textId="77777777" w:rsidR="00FC219D" w:rsidRPr="00A81FD1" w:rsidRDefault="00E8678F">
            <w:pPr>
              <w:pStyle w:val="affffff3"/>
              <w:numPr>
                <w:ilvl w:val="0"/>
                <w:numId w:val="110"/>
              </w:numPr>
              <w:spacing w:line="276" w:lineRule="auto"/>
              <w:ind w:firstLineChars="0"/>
              <w:rPr>
                <w:rFonts w:ascii="宋体" w:hAnsi="宋体"/>
                <w:kern w:val="0"/>
                <w:sz w:val="24"/>
              </w:rPr>
            </w:pPr>
            <w:r w:rsidRPr="00A81FD1">
              <w:rPr>
                <w:rFonts w:ascii="宋体" w:hAnsi="宋体" w:hint="eastAsia"/>
                <w:kern w:val="0"/>
                <w:sz w:val="24"/>
              </w:rPr>
              <w:t>自动统计分析教学结果数据，包括学生学习情况和考试成绩等数据</w:t>
            </w:r>
          </w:p>
          <w:p w14:paraId="7627C628" w14:textId="77777777" w:rsidR="00FC219D" w:rsidRPr="00A81FD1" w:rsidRDefault="00E8678F">
            <w:pPr>
              <w:pStyle w:val="affffff3"/>
              <w:numPr>
                <w:ilvl w:val="0"/>
                <w:numId w:val="110"/>
              </w:numPr>
              <w:spacing w:line="276" w:lineRule="auto"/>
              <w:ind w:firstLineChars="0"/>
              <w:rPr>
                <w:rFonts w:ascii="宋体" w:hAnsi="宋体"/>
                <w:kern w:val="0"/>
                <w:sz w:val="24"/>
              </w:rPr>
            </w:pPr>
            <w:r w:rsidRPr="00A81FD1">
              <w:rPr>
                <w:rFonts w:ascii="宋体" w:hAnsi="宋体" w:hint="eastAsia"/>
                <w:kern w:val="0"/>
                <w:sz w:val="24"/>
              </w:rPr>
              <w:t>生成教学检查报表</w:t>
            </w:r>
          </w:p>
        </w:tc>
      </w:tr>
      <w:tr w:rsidR="00A81FD1" w:rsidRPr="00A81FD1" w14:paraId="489DB4B6" w14:textId="77777777">
        <w:trPr>
          <w:trHeight w:val="743"/>
        </w:trPr>
        <w:tc>
          <w:tcPr>
            <w:tcW w:w="860" w:type="pct"/>
            <w:vAlign w:val="center"/>
          </w:tcPr>
          <w:p w14:paraId="1D6B4E39" w14:textId="77777777" w:rsidR="00FC219D" w:rsidRPr="00A81FD1" w:rsidRDefault="00E8678F">
            <w:pPr>
              <w:spacing w:line="276" w:lineRule="auto"/>
              <w:jc w:val="center"/>
              <w:rPr>
                <w:rFonts w:ascii="宋体" w:hAnsi="宋体"/>
                <w:kern w:val="0"/>
                <w:sz w:val="24"/>
              </w:rPr>
            </w:pPr>
            <w:r w:rsidRPr="00A81FD1">
              <w:rPr>
                <w:rFonts w:ascii="宋体" w:hAnsi="宋体" w:hint="eastAsia"/>
                <w:kern w:val="0"/>
                <w:sz w:val="24"/>
              </w:rPr>
              <w:lastRenderedPageBreak/>
              <w:t>教学满意度调查</w:t>
            </w:r>
          </w:p>
        </w:tc>
        <w:tc>
          <w:tcPr>
            <w:tcW w:w="4140" w:type="pct"/>
            <w:vAlign w:val="center"/>
          </w:tcPr>
          <w:p w14:paraId="38A4917C" w14:textId="77777777" w:rsidR="00FC219D" w:rsidRPr="00A81FD1" w:rsidRDefault="00E8678F">
            <w:pPr>
              <w:pStyle w:val="affffff3"/>
              <w:numPr>
                <w:ilvl w:val="0"/>
                <w:numId w:val="111"/>
              </w:numPr>
              <w:spacing w:line="276" w:lineRule="auto"/>
              <w:ind w:firstLineChars="0"/>
              <w:rPr>
                <w:rFonts w:ascii="宋体" w:hAnsi="宋体"/>
                <w:kern w:val="0"/>
                <w:sz w:val="24"/>
              </w:rPr>
            </w:pPr>
            <w:r w:rsidRPr="00A81FD1">
              <w:rPr>
                <w:rFonts w:ascii="宋体" w:hAnsi="宋体" w:hint="eastAsia"/>
                <w:kern w:val="0"/>
                <w:sz w:val="24"/>
              </w:rPr>
              <w:t>根据实验学院相关调查内容，自动生成满意度调查表，支持对课程、教学、管理等进行满意度调查</w:t>
            </w:r>
          </w:p>
          <w:p w14:paraId="1C6E2567" w14:textId="77777777" w:rsidR="00FC219D" w:rsidRPr="00A81FD1" w:rsidRDefault="00E8678F">
            <w:pPr>
              <w:pStyle w:val="affffff3"/>
              <w:numPr>
                <w:ilvl w:val="0"/>
                <w:numId w:val="111"/>
              </w:numPr>
              <w:spacing w:line="276" w:lineRule="auto"/>
              <w:ind w:firstLineChars="0"/>
              <w:rPr>
                <w:rFonts w:ascii="宋体" w:hAnsi="宋体"/>
                <w:kern w:val="0"/>
                <w:sz w:val="24"/>
              </w:rPr>
            </w:pPr>
            <w:r w:rsidRPr="00A81FD1">
              <w:rPr>
                <w:rFonts w:ascii="宋体" w:hAnsi="宋体" w:hint="eastAsia"/>
                <w:kern w:val="0"/>
                <w:sz w:val="24"/>
              </w:rPr>
              <w:t>对调查结果进行统计分析，生成统计报表</w:t>
            </w:r>
          </w:p>
        </w:tc>
      </w:tr>
    </w:tbl>
    <w:p w14:paraId="652A9137" w14:textId="77777777" w:rsidR="00FC219D" w:rsidRPr="00A81FD1" w:rsidRDefault="00E8678F">
      <w:pPr>
        <w:pStyle w:val="affffff3"/>
        <w:numPr>
          <w:ilvl w:val="0"/>
          <w:numId w:val="74"/>
        </w:numPr>
        <w:spacing w:line="360" w:lineRule="auto"/>
        <w:ind w:left="1265" w:firstLineChars="0"/>
        <w:jc w:val="left"/>
        <w:rPr>
          <w:rFonts w:ascii="宋体" w:hAnsi="宋体"/>
          <w:b/>
          <w:bCs/>
          <w:sz w:val="24"/>
        </w:rPr>
      </w:pPr>
      <w:r w:rsidRPr="00A81FD1">
        <w:rPr>
          <w:rFonts w:ascii="宋体" w:hAnsi="宋体" w:hint="eastAsia"/>
          <w:b/>
          <w:bCs/>
          <w:sz w:val="24"/>
        </w:rPr>
        <w:t>移动端访问</w:t>
      </w:r>
    </w:p>
    <w:tbl>
      <w:tblPr>
        <w:tblStyle w:val="affd"/>
        <w:tblW w:w="4952" w:type="pct"/>
        <w:tblLook w:val="04A0" w:firstRow="1" w:lastRow="0" w:firstColumn="1" w:lastColumn="0" w:noHBand="0" w:noVBand="1"/>
      </w:tblPr>
      <w:tblGrid>
        <w:gridCol w:w="1544"/>
        <w:gridCol w:w="7430"/>
      </w:tblGrid>
      <w:tr w:rsidR="00A81FD1" w:rsidRPr="00A81FD1" w14:paraId="0DCBAB47" w14:textId="77777777">
        <w:trPr>
          <w:trHeight w:val="794"/>
        </w:trPr>
        <w:tc>
          <w:tcPr>
            <w:tcW w:w="860" w:type="pct"/>
            <w:vAlign w:val="center"/>
          </w:tcPr>
          <w:p w14:paraId="2D11E8C9" w14:textId="77777777" w:rsidR="00FC219D" w:rsidRPr="00A81FD1" w:rsidRDefault="00E8678F">
            <w:pPr>
              <w:widowControl/>
              <w:spacing w:line="276" w:lineRule="auto"/>
              <w:jc w:val="center"/>
              <w:rPr>
                <w:rFonts w:ascii="宋体" w:hAnsi="宋体" w:cs="宋体"/>
                <w:b/>
                <w:kern w:val="0"/>
                <w:sz w:val="24"/>
              </w:rPr>
            </w:pPr>
            <w:r w:rsidRPr="00A81FD1">
              <w:rPr>
                <w:rFonts w:ascii="宋体" w:hAnsi="宋体" w:cs="宋体" w:hint="eastAsia"/>
                <w:b/>
                <w:kern w:val="0"/>
                <w:sz w:val="24"/>
              </w:rPr>
              <w:t>功能名称</w:t>
            </w:r>
          </w:p>
        </w:tc>
        <w:tc>
          <w:tcPr>
            <w:tcW w:w="4140" w:type="pct"/>
            <w:vAlign w:val="center"/>
          </w:tcPr>
          <w:p w14:paraId="231C3FE3" w14:textId="77777777" w:rsidR="00FC219D" w:rsidRPr="00A81FD1" w:rsidRDefault="00E8678F">
            <w:pPr>
              <w:widowControl/>
              <w:spacing w:line="276" w:lineRule="auto"/>
              <w:ind w:left="1680"/>
              <w:jc w:val="center"/>
              <w:rPr>
                <w:rFonts w:ascii="宋体" w:hAnsi="宋体" w:cs="宋体"/>
                <w:b/>
                <w:kern w:val="0"/>
                <w:sz w:val="24"/>
              </w:rPr>
            </w:pPr>
            <w:r w:rsidRPr="00A81FD1">
              <w:rPr>
                <w:rFonts w:ascii="宋体" w:hAnsi="宋体" w:cs="宋体" w:hint="eastAsia"/>
                <w:b/>
                <w:kern w:val="0"/>
                <w:sz w:val="24"/>
              </w:rPr>
              <w:t>功能说明</w:t>
            </w:r>
          </w:p>
        </w:tc>
      </w:tr>
      <w:tr w:rsidR="00A81FD1" w:rsidRPr="00A81FD1" w14:paraId="4733480F" w14:textId="77777777">
        <w:trPr>
          <w:trHeight w:val="743"/>
        </w:trPr>
        <w:tc>
          <w:tcPr>
            <w:tcW w:w="860" w:type="pct"/>
            <w:vAlign w:val="center"/>
          </w:tcPr>
          <w:p w14:paraId="59768507" w14:textId="77777777" w:rsidR="00FC219D" w:rsidRPr="00A81FD1" w:rsidRDefault="00E8678F">
            <w:pPr>
              <w:spacing w:line="276" w:lineRule="auto"/>
              <w:jc w:val="center"/>
              <w:rPr>
                <w:rFonts w:ascii="宋体" w:hAnsi="宋体"/>
                <w:kern w:val="0"/>
                <w:sz w:val="24"/>
              </w:rPr>
            </w:pPr>
            <w:r w:rsidRPr="00A81FD1">
              <w:rPr>
                <w:rFonts w:ascii="宋体" w:hAnsi="宋体" w:hint="eastAsia"/>
                <w:kern w:val="0"/>
                <w:sz w:val="24"/>
              </w:rPr>
              <w:t>手机</w:t>
            </w:r>
            <w:r w:rsidRPr="00A81FD1">
              <w:rPr>
                <w:rFonts w:ascii="宋体" w:hAnsi="宋体"/>
                <w:kern w:val="0"/>
                <w:sz w:val="24"/>
              </w:rPr>
              <w:t>APP</w:t>
            </w:r>
            <w:r w:rsidRPr="00A81FD1">
              <w:rPr>
                <w:rFonts w:ascii="宋体" w:hAnsi="宋体" w:hint="eastAsia"/>
                <w:kern w:val="0"/>
                <w:sz w:val="24"/>
              </w:rPr>
              <w:t>（至少提供IOS和安卓2个版本）与</w:t>
            </w:r>
            <w:proofErr w:type="gramStart"/>
            <w:r w:rsidRPr="00A81FD1">
              <w:rPr>
                <w:rFonts w:ascii="宋体" w:hAnsi="宋体" w:hint="eastAsia"/>
                <w:kern w:val="0"/>
                <w:sz w:val="24"/>
              </w:rPr>
              <w:t>微信公众号</w:t>
            </w:r>
            <w:proofErr w:type="gramEnd"/>
          </w:p>
        </w:tc>
        <w:tc>
          <w:tcPr>
            <w:tcW w:w="4140" w:type="pct"/>
            <w:vAlign w:val="center"/>
          </w:tcPr>
          <w:p w14:paraId="32DA4D43"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kern w:val="0"/>
                <w:sz w:val="24"/>
              </w:rPr>
              <w:t>首页</w:t>
            </w:r>
            <w:r w:rsidRPr="00A81FD1">
              <w:rPr>
                <w:rFonts w:ascii="宋体" w:hAnsi="宋体" w:hint="eastAsia"/>
                <w:kern w:val="0"/>
                <w:sz w:val="24"/>
              </w:rPr>
              <w:t>，信息公告</w:t>
            </w:r>
          </w:p>
          <w:p w14:paraId="7BD2D682"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hint="eastAsia"/>
                <w:kern w:val="0"/>
                <w:sz w:val="24"/>
              </w:rPr>
              <w:t>在线报名</w:t>
            </w:r>
          </w:p>
          <w:p w14:paraId="627C2AE4"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hint="eastAsia"/>
                <w:kern w:val="0"/>
                <w:sz w:val="24"/>
              </w:rPr>
              <w:t>入学水平测试</w:t>
            </w:r>
          </w:p>
          <w:p w14:paraId="50865BCC"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hint="eastAsia"/>
                <w:kern w:val="0"/>
                <w:sz w:val="24"/>
              </w:rPr>
              <w:t>在线缴费</w:t>
            </w:r>
          </w:p>
          <w:p w14:paraId="4D7C7B53"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hint="eastAsia"/>
                <w:kern w:val="0"/>
                <w:sz w:val="24"/>
              </w:rPr>
              <w:t>预览及下载电子版入学通知书</w:t>
            </w:r>
          </w:p>
          <w:p w14:paraId="3B93ED4E"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kern w:val="0"/>
                <w:sz w:val="24"/>
              </w:rPr>
              <w:t>课表</w:t>
            </w:r>
            <w:r w:rsidRPr="00A81FD1">
              <w:rPr>
                <w:rFonts w:ascii="宋体" w:hAnsi="宋体" w:hint="eastAsia"/>
                <w:kern w:val="0"/>
                <w:sz w:val="24"/>
              </w:rPr>
              <w:t>查询</w:t>
            </w:r>
          </w:p>
          <w:p w14:paraId="35038E1F"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kern w:val="0"/>
                <w:sz w:val="24"/>
              </w:rPr>
              <w:t>课程</w:t>
            </w:r>
            <w:r w:rsidRPr="00A81FD1">
              <w:rPr>
                <w:rFonts w:ascii="宋体" w:hAnsi="宋体" w:hint="eastAsia"/>
                <w:kern w:val="0"/>
                <w:sz w:val="24"/>
              </w:rPr>
              <w:t>查询</w:t>
            </w:r>
          </w:p>
          <w:p w14:paraId="64700B5C"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kern w:val="0"/>
                <w:sz w:val="24"/>
              </w:rPr>
              <w:t>学籍</w:t>
            </w:r>
            <w:r w:rsidRPr="00A81FD1">
              <w:rPr>
                <w:rFonts w:ascii="宋体" w:hAnsi="宋体" w:hint="eastAsia"/>
                <w:kern w:val="0"/>
                <w:sz w:val="24"/>
              </w:rPr>
              <w:t>信息</w:t>
            </w:r>
            <w:r w:rsidRPr="00A81FD1">
              <w:rPr>
                <w:rFonts w:ascii="宋体" w:hAnsi="宋体"/>
                <w:kern w:val="0"/>
                <w:sz w:val="24"/>
              </w:rPr>
              <w:t>查询</w:t>
            </w:r>
          </w:p>
          <w:p w14:paraId="3970A8EE"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kern w:val="0"/>
                <w:sz w:val="24"/>
              </w:rPr>
              <w:t>选课</w:t>
            </w:r>
          </w:p>
          <w:p w14:paraId="320D8A81"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kern w:val="0"/>
                <w:sz w:val="24"/>
              </w:rPr>
              <w:t>学生咨询</w:t>
            </w:r>
          </w:p>
          <w:p w14:paraId="4C873ABF"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kern w:val="0"/>
                <w:sz w:val="24"/>
              </w:rPr>
              <w:t>预约考试</w:t>
            </w:r>
          </w:p>
          <w:p w14:paraId="7AE5A0F4"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kern w:val="0"/>
                <w:sz w:val="24"/>
              </w:rPr>
              <w:t>教材征订</w:t>
            </w:r>
          </w:p>
          <w:p w14:paraId="565C9C3D"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hint="eastAsia"/>
                <w:kern w:val="0"/>
                <w:sz w:val="24"/>
              </w:rPr>
              <w:t>通知与提醒</w:t>
            </w:r>
          </w:p>
          <w:p w14:paraId="39E2A3B5"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hint="eastAsia"/>
                <w:kern w:val="0"/>
                <w:sz w:val="24"/>
              </w:rPr>
              <w:t>在线学习</w:t>
            </w:r>
          </w:p>
          <w:p w14:paraId="46AF1E89" w14:textId="77777777" w:rsidR="00FC219D" w:rsidRPr="00A81FD1" w:rsidRDefault="00E8678F">
            <w:pPr>
              <w:pStyle w:val="affffff3"/>
              <w:numPr>
                <w:ilvl w:val="0"/>
                <w:numId w:val="112"/>
              </w:numPr>
              <w:spacing w:line="276" w:lineRule="auto"/>
              <w:ind w:firstLineChars="0"/>
              <w:rPr>
                <w:rFonts w:ascii="宋体" w:hAnsi="宋体"/>
                <w:kern w:val="0"/>
                <w:sz w:val="24"/>
              </w:rPr>
            </w:pPr>
            <w:r w:rsidRPr="00A81FD1">
              <w:rPr>
                <w:rFonts w:ascii="宋体" w:hAnsi="宋体" w:hint="eastAsia"/>
                <w:kern w:val="0"/>
                <w:sz w:val="24"/>
              </w:rPr>
              <w:t>在线答题</w:t>
            </w:r>
          </w:p>
        </w:tc>
      </w:tr>
    </w:tbl>
    <w:p w14:paraId="15603C92" w14:textId="77777777" w:rsidR="00FC219D" w:rsidRPr="00A81FD1" w:rsidRDefault="00E8678F">
      <w:pPr>
        <w:pStyle w:val="affffff3"/>
        <w:numPr>
          <w:ilvl w:val="0"/>
          <w:numId w:val="74"/>
        </w:numPr>
        <w:spacing w:line="360" w:lineRule="auto"/>
        <w:ind w:left="1265" w:firstLineChars="0"/>
        <w:jc w:val="left"/>
        <w:rPr>
          <w:rFonts w:ascii="宋体" w:hAnsi="宋体"/>
          <w:b/>
          <w:bCs/>
          <w:sz w:val="24"/>
        </w:rPr>
      </w:pPr>
      <w:r w:rsidRPr="00A81FD1">
        <w:rPr>
          <w:rFonts w:ascii="宋体" w:hAnsi="宋体" w:hint="eastAsia"/>
          <w:b/>
          <w:bCs/>
          <w:sz w:val="24"/>
        </w:rPr>
        <w:t>通用基础模块</w:t>
      </w:r>
    </w:p>
    <w:tbl>
      <w:tblPr>
        <w:tblStyle w:val="affd"/>
        <w:tblW w:w="4952" w:type="pct"/>
        <w:tblLook w:val="04A0" w:firstRow="1" w:lastRow="0" w:firstColumn="1" w:lastColumn="0" w:noHBand="0" w:noVBand="1"/>
      </w:tblPr>
      <w:tblGrid>
        <w:gridCol w:w="1544"/>
        <w:gridCol w:w="7430"/>
      </w:tblGrid>
      <w:tr w:rsidR="00A81FD1" w:rsidRPr="00A81FD1" w14:paraId="6C469545" w14:textId="77777777">
        <w:trPr>
          <w:trHeight w:val="794"/>
        </w:trPr>
        <w:tc>
          <w:tcPr>
            <w:tcW w:w="860" w:type="pct"/>
            <w:vAlign w:val="center"/>
          </w:tcPr>
          <w:p w14:paraId="28006DB4" w14:textId="77777777" w:rsidR="00FC219D" w:rsidRPr="00A81FD1" w:rsidRDefault="00E8678F">
            <w:pPr>
              <w:widowControl/>
              <w:spacing w:line="276" w:lineRule="auto"/>
              <w:ind w:left="32"/>
              <w:jc w:val="center"/>
              <w:rPr>
                <w:rFonts w:ascii="宋体" w:hAnsi="宋体" w:cs="宋体"/>
                <w:b/>
                <w:kern w:val="0"/>
                <w:sz w:val="24"/>
              </w:rPr>
            </w:pPr>
            <w:r w:rsidRPr="00A81FD1">
              <w:rPr>
                <w:rFonts w:ascii="宋体" w:hAnsi="宋体" w:cs="宋体" w:hint="eastAsia"/>
                <w:b/>
                <w:kern w:val="0"/>
                <w:sz w:val="24"/>
              </w:rPr>
              <w:t>功能名称</w:t>
            </w:r>
          </w:p>
        </w:tc>
        <w:tc>
          <w:tcPr>
            <w:tcW w:w="4140" w:type="pct"/>
            <w:vAlign w:val="center"/>
          </w:tcPr>
          <w:p w14:paraId="337D62DD" w14:textId="77777777" w:rsidR="00FC219D" w:rsidRPr="00A81FD1" w:rsidRDefault="00E8678F">
            <w:pPr>
              <w:widowControl/>
              <w:spacing w:line="276" w:lineRule="auto"/>
              <w:ind w:left="1680"/>
              <w:jc w:val="center"/>
              <w:rPr>
                <w:rFonts w:ascii="宋体" w:hAnsi="宋体" w:cs="宋体"/>
                <w:b/>
                <w:kern w:val="0"/>
                <w:sz w:val="24"/>
              </w:rPr>
            </w:pPr>
            <w:r w:rsidRPr="00A81FD1">
              <w:rPr>
                <w:rFonts w:ascii="宋体" w:hAnsi="宋体" w:cs="宋体" w:hint="eastAsia"/>
                <w:b/>
                <w:kern w:val="0"/>
                <w:sz w:val="24"/>
              </w:rPr>
              <w:t>功能说明</w:t>
            </w:r>
          </w:p>
        </w:tc>
      </w:tr>
      <w:tr w:rsidR="00A81FD1" w:rsidRPr="00A81FD1" w14:paraId="4FDAFA6C" w14:textId="77777777">
        <w:trPr>
          <w:trHeight w:val="276"/>
        </w:trPr>
        <w:tc>
          <w:tcPr>
            <w:tcW w:w="860" w:type="pct"/>
            <w:vAlign w:val="center"/>
          </w:tcPr>
          <w:p w14:paraId="6AD961DD"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用户管理与单点登陆</w:t>
            </w:r>
          </w:p>
        </w:tc>
        <w:tc>
          <w:tcPr>
            <w:tcW w:w="4140" w:type="pct"/>
            <w:vAlign w:val="center"/>
          </w:tcPr>
          <w:p w14:paraId="308C4768" w14:textId="77777777" w:rsidR="00FC219D" w:rsidRPr="00A81FD1" w:rsidRDefault="00E8678F">
            <w:pPr>
              <w:pStyle w:val="affffff3"/>
              <w:numPr>
                <w:ilvl w:val="0"/>
                <w:numId w:val="113"/>
              </w:numPr>
              <w:spacing w:line="276" w:lineRule="auto"/>
              <w:ind w:firstLineChars="0"/>
              <w:rPr>
                <w:rFonts w:ascii="宋体" w:hAnsi="宋体"/>
                <w:kern w:val="0"/>
                <w:sz w:val="24"/>
              </w:rPr>
            </w:pPr>
            <w:r w:rsidRPr="00A81FD1">
              <w:rPr>
                <w:rFonts w:ascii="宋体" w:hAnsi="宋体" w:hint="eastAsia"/>
                <w:kern w:val="0"/>
                <w:sz w:val="24"/>
              </w:rPr>
              <w:t>用户管理与用户授权</w:t>
            </w:r>
          </w:p>
          <w:p w14:paraId="109C3ED2" w14:textId="77777777" w:rsidR="00FC219D" w:rsidRPr="00A81FD1" w:rsidRDefault="00E8678F">
            <w:pPr>
              <w:pStyle w:val="affffff3"/>
              <w:numPr>
                <w:ilvl w:val="0"/>
                <w:numId w:val="113"/>
              </w:numPr>
              <w:spacing w:line="276" w:lineRule="auto"/>
              <w:ind w:firstLineChars="0"/>
              <w:rPr>
                <w:rFonts w:ascii="宋体" w:hAnsi="宋体"/>
                <w:kern w:val="0"/>
                <w:sz w:val="24"/>
              </w:rPr>
            </w:pPr>
            <w:r w:rsidRPr="00A81FD1">
              <w:rPr>
                <w:rFonts w:ascii="宋体" w:hAnsi="宋体" w:hint="eastAsia"/>
                <w:kern w:val="0"/>
                <w:sz w:val="24"/>
              </w:rPr>
              <w:t>用户登录，用户可通过国开账号登录</w:t>
            </w:r>
          </w:p>
          <w:p w14:paraId="5522B031" w14:textId="77777777" w:rsidR="00FC219D" w:rsidRPr="00A81FD1" w:rsidRDefault="00E8678F">
            <w:pPr>
              <w:pStyle w:val="affffff3"/>
              <w:numPr>
                <w:ilvl w:val="0"/>
                <w:numId w:val="113"/>
              </w:numPr>
              <w:spacing w:line="276" w:lineRule="auto"/>
              <w:ind w:firstLineChars="0"/>
              <w:rPr>
                <w:rFonts w:ascii="宋体" w:hAnsi="宋体"/>
                <w:kern w:val="0"/>
                <w:sz w:val="24"/>
              </w:rPr>
            </w:pPr>
            <w:r w:rsidRPr="00A81FD1">
              <w:rPr>
                <w:rFonts w:ascii="宋体" w:hAnsi="宋体" w:hint="eastAsia"/>
                <w:kern w:val="0"/>
                <w:sz w:val="24"/>
              </w:rPr>
              <w:t>记住登录状态，再登录时可以选择是否记住登录状态，有效期为1个月，否则需要重新登录</w:t>
            </w:r>
          </w:p>
          <w:p w14:paraId="2ECE2098" w14:textId="77777777" w:rsidR="00FC219D" w:rsidRPr="00A81FD1" w:rsidRDefault="00E8678F">
            <w:pPr>
              <w:pStyle w:val="affffff3"/>
              <w:numPr>
                <w:ilvl w:val="0"/>
                <w:numId w:val="113"/>
              </w:numPr>
              <w:spacing w:line="276" w:lineRule="auto"/>
              <w:ind w:firstLineChars="0"/>
              <w:rPr>
                <w:rFonts w:ascii="宋体" w:hAnsi="宋体"/>
                <w:kern w:val="0"/>
                <w:sz w:val="24"/>
              </w:rPr>
            </w:pPr>
            <w:r w:rsidRPr="00A81FD1">
              <w:rPr>
                <w:rFonts w:ascii="宋体" w:hAnsi="宋体" w:hint="eastAsia"/>
                <w:kern w:val="0"/>
                <w:sz w:val="24"/>
              </w:rPr>
              <w:t>找回密码、修改密码、重置密码</w:t>
            </w:r>
          </w:p>
          <w:p w14:paraId="34C52410" w14:textId="77777777" w:rsidR="00FC219D" w:rsidRPr="00A81FD1" w:rsidRDefault="00E8678F">
            <w:pPr>
              <w:pStyle w:val="affffff3"/>
              <w:numPr>
                <w:ilvl w:val="0"/>
                <w:numId w:val="113"/>
              </w:numPr>
              <w:spacing w:line="276" w:lineRule="auto"/>
              <w:ind w:firstLineChars="0"/>
              <w:rPr>
                <w:rFonts w:ascii="宋体" w:hAnsi="宋体"/>
                <w:kern w:val="0"/>
                <w:sz w:val="24"/>
              </w:rPr>
            </w:pPr>
            <w:r w:rsidRPr="00A81FD1">
              <w:rPr>
                <w:rFonts w:ascii="宋体" w:hAnsi="宋体" w:hint="eastAsia"/>
                <w:kern w:val="0"/>
                <w:sz w:val="24"/>
              </w:rPr>
              <w:t>绑定手机号、绑定邮件</w:t>
            </w:r>
          </w:p>
          <w:p w14:paraId="0A05402C" w14:textId="77777777" w:rsidR="00FC219D" w:rsidRPr="00A81FD1" w:rsidRDefault="00E8678F">
            <w:pPr>
              <w:pStyle w:val="affffff3"/>
              <w:numPr>
                <w:ilvl w:val="0"/>
                <w:numId w:val="113"/>
              </w:numPr>
              <w:spacing w:line="276" w:lineRule="auto"/>
              <w:ind w:firstLineChars="0"/>
              <w:rPr>
                <w:rFonts w:ascii="宋体" w:hAnsi="宋体"/>
                <w:kern w:val="0"/>
                <w:sz w:val="24"/>
              </w:rPr>
            </w:pPr>
            <w:r w:rsidRPr="00A81FD1">
              <w:rPr>
                <w:rFonts w:ascii="宋体" w:hAnsi="宋体" w:hint="eastAsia"/>
                <w:kern w:val="0"/>
                <w:sz w:val="24"/>
              </w:rPr>
              <w:t>上传头像，用户登录成功后可以在个人中心上传头像</w:t>
            </w:r>
          </w:p>
          <w:p w14:paraId="067BA0F8" w14:textId="77777777" w:rsidR="00FC219D" w:rsidRPr="00A81FD1" w:rsidRDefault="00E8678F">
            <w:pPr>
              <w:pStyle w:val="affffff3"/>
              <w:numPr>
                <w:ilvl w:val="0"/>
                <w:numId w:val="113"/>
              </w:numPr>
              <w:spacing w:line="276" w:lineRule="auto"/>
              <w:ind w:firstLineChars="0"/>
              <w:rPr>
                <w:rFonts w:ascii="宋体" w:hAnsi="宋体"/>
                <w:kern w:val="0"/>
                <w:sz w:val="24"/>
              </w:rPr>
            </w:pPr>
            <w:r w:rsidRPr="00A81FD1">
              <w:rPr>
                <w:rFonts w:ascii="宋体" w:hAnsi="宋体" w:hint="eastAsia"/>
                <w:kern w:val="0"/>
                <w:sz w:val="24"/>
              </w:rPr>
              <w:t>支持第三方登录，包括微信、QQ、</w:t>
            </w:r>
            <w:proofErr w:type="spellStart"/>
            <w:r w:rsidRPr="00A81FD1">
              <w:rPr>
                <w:rFonts w:ascii="宋体" w:hAnsi="宋体" w:hint="eastAsia"/>
                <w:kern w:val="0"/>
                <w:sz w:val="24"/>
              </w:rPr>
              <w:t>Github</w:t>
            </w:r>
            <w:proofErr w:type="spellEnd"/>
            <w:r w:rsidRPr="00A81FD1">
              <w:rPr>
                <w:rFonts w:ascii="宋体" w:hAnsi="宋体" w:hint="eastAsia"/>
                <w:kern w:val="0"/>
                <w:sz w:val="24"/>
              </w:rPr>
              <w:t>等</w:t>
            </w:r>
          </w:p>
        </w:tc>
      </w:tr>
      <w:tr w:rsidR="00A81FD1" w:rsidRPr="00A81FD1" w14:paraId="02FFBB66" w14:textId="77777777">
        <w:trPr>
          <w:trHeight w:val="743"/>
        </w:trPr>
        <w:tc>
          <w:tcPr>
            <w:tcW w:w="860" w:type="pct"/>
            <w:vAlign w:val="center"/>
          </w:tcPr>
          <w:p w14:paraId="1EC5E125"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文件服务</w:t>
            </w:r>
          </w:p>
        </w:tc>
        <w:tc>
          <w:tcPr>
            <w:tcW w:w="4140" w:type="pct"/>
            <w:vAlign w:val="center"/>
          </w:tcPr>
          <w:p w14:paraId="285B0F1A" w14:textId="77777777" w:rsidR="00FC219D" w:rsidRPr="00A81FD1" w:rsidRDefault="00E8678F">
            <w:pPr>
              <w:pStyle w:val="affffff3"/>
              <w:numPr>
                <w:ilvl w:val="0"/>
                <w:numId w:val="114"/>
              </w:numPr>
              <w:spacing w:line="276" w:lineRule="auto"/>
              <w:ind w:firstLineChars="0"/>
              <w:rPr>
                <w:rFonts w:ascii="宋体" w:hAnsi="宋体"/>
                <w:kern w:val="0"/>
                <w:sz w:val="24"/>
              </w:rPr>
            </w:pPr>
            <w:r w:rsidRPr="00A81FD1">
              <w:rPr>
                <w:rFonts w:ascii="宋体" w:hAnsi="宋体" w:hint="eastAsia"/>
                <w:kern w:val="0"/>
                <w:sz w:val="24"/>
              </w:rPr>
              <w:t>上传文件</w:t>
            </w:r>
          </w:p>
          <w:p w14:paraId="485F16EF" w14:textId="77777777" w:rsidR="00FC219D" w:rsidRPr="00A81FD1" w:rsidRDefault="00E8678F">
            <w:pPr>
              <w:pStyle w:val="affffff3"/>
              <w:numPr>
                <w:ilvl w:val="0"/>
                <w:numId w:val="114"/>
              </w:numPr>
              <w:spacing w:line="276" w:lineRule="auto"/>
              <w:ind w:firstLineChars="0"/>
              <w:rPr>
                <w:rFonts w:ascii="宋体" w:hAnsi="宋体"/>
                <w:kern w:val="0"/>
                <w:sz w:val="24"/>
              </w:rPr>
            </w:pPr>
            <w:r w:rsidRPr="00A81FD1">
              <w:rPr>
                <w:rFonts w:ascii="宋体" w:hAnsi="宋体" w:hint="eastAsia"/>
                <w:kern w:val="0"/>
                <w:sz w:val="24"/>
              </w:rPr>
              <w:t>文件管理及提供下载服务</w:t>
            </w:r>
          </w:p>
        </w:tc>
      </w:tr>
      <w:tr w:rsidR="00A81FD1" w:rsidRPr="00A81FD1" w14:paraId="6EEE75B5" w14:textId="77777777">
        <w:trPr>
          <w:trHeight w:val="743"/>
        </w:trPr>
        <w:tc>
          <w:tcPr>
            <w:tcW w:w="860" w:type="pct"/>
            <w:vAlign w:val="center"/>
          </w:tcPr>
          <w:p w14:paraId="27C4F31A"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lastRenderedPageBreak/>
              <w:t>通知服务</w:t>
            </w:r>
          </w:p>
        </w:tc>
        <w:tc>
          <w:tcPr>
            <w:tcW w:w="4140" w:type="pct"/>
            <w:vAlign w:val="center"/>
          </w:tcPr>
          <w:p w14:paraId="49AEE505" w14:textId="77777777" w:rsidR="00FC219D" w:rsidRPr="00A81FD1" w:rsidRDefault="00E8678F">
            <w:pPr>
              <w:pStyle w:val="affffff3"/>
              <w:numPr>
                <w:ilvl w:val="0"/>
                <w:numId w:val="115"/>
              </w:numPr>
              <w:spacing w:line="276" w:lineRule="auto"/>
              <w:ind w:firstLineChars="0"/>
              <w:rPr>
                <w:rFonts w:ascii="宋体" w:hAnsi="宋体"/>
                <w:kern w:val="0"/>
                <w:sz w:val="24"/>
              </w:rPr>
            </w:pPr>
            <w:r w:rsidRPr="00A81FD1">
              <w:rPr>
                <w:rFonts w:ascii="宋体" w:hAnsi="宋体" w:hint="eastAsia"/>
                <w:kern w:val="0"/>
                <w:sz w:val="24"/>
              </w:rPr>
              <w:t>通知公告管理</w:t>
            </w:r>
          </w:p>
          <w:p w14:paraId="5594C09D" w14:textId="77777777" w:rsidR="00FC219D" w:rsidRPr="00A81FD1" w:rsidRDefault="00E8678F">
            <w:pPr>
              <w:pStyle w:val="affffff3"/>
              <w:numPr>
                <w:ilvl w:val="0"/>
                <w:numId w:val="115"/>
              </w:numPr>
              <w:spacing w:line="276" w:lineRule="auto"/>
              <w:ind w:firstLineChars="0"/>
              <w:rPr>
                <w:rFonts w:ascii="宋体" w:hAnsi="宋体"/>
                <w:kern w:val="0"/>
                <w:sz w:val="24"/>
              </w:rPr>
            </w:pPr>
            <w:r w:rsidRPr="00A81FD1">
              <w:rPr>
                <w:rFonts w:ascii="宋体" w:hAnsi="宋体" w:hint="eastAsia"/>
                <w:kern w:val="0"/>
                <w:sz w:val="24"/>
              </w:rPr>
              <w:t>短消息管理</w:t>
            </w:r>
          </w:p>
          <w:p w14:paraId="46AE3208" w14:textId="77777777" w:rsidR="00FC219D" w:rsidRPr="00A81FD1" w:rsidRDefault="00E8678F">
            <w:pPr>
              <w:pStyle w:val="affffff3"/>
              <w:numPr>
                <w:ilvl w:val="0"/>
                <w:numId w:val="115"/>
              </w:numPr>
              <w:spacing w:line="276" w:lineRule="auto"/>
              <w:ind w:firstLineChars="0"/>
              <w:rPr>
                <w:rFonts w:ascii="宋体" w:hAnsi="宋体"/>
                <w:kern w:val="0"/>
                <w:sz w:val="24"/>
              </w:rPr>
            </w:pPr>
            <w:r w:rsidRPr="00A81FD1">
              <w:rPr>
                <w:rFonts w:ascii="宋体" w:hAnsi="宋体" w:hint="eastAsia"/>
                <w:kern w:val="0"/>
                <w:sz w:val="24"/>
              </w:rPr>
              <w:t>信息模板管理</w:t>
            </w:r>
          </w:p>
          <w:p w14:paraId="23C2456F" w14:textId="77777777" w:rsidR="00FC219D" w:rsidRPr="00A81FD1" w:rsidRDefault="00E8678F">
            <w:pPr>
              <w:pStyle w:val="affffff3"/>
              <w:numPr>
                <w:ilvl w:val="0"/>
                <w:numId w:val="115"/>
              </w:numPr>
              <w:spacing w:line="276" w:lineRule="auto"/>
              <w:ind w:firstLineChars="0"/>
              <w:rPr>
                <w:rFonts w:ascii="宋体" w:hAnsi="宋体"/>
                <w:kern w:val="0"/>
                <w:sz w:val="24"/>
              </w:rPr>
            </w:pPr>
            <w:r w:rsidRPr="00A81FD1">
              <w:rPr>
                <w:rFonts w:ascii="宋体" w:hAnsi="宋体" w:hint="eastAsia"/>
                <w:kern w:val="0"/>
                <w:sz w:val="24"/>
              </w:rPr>
              <w:t>消息验证</w:t>
            </w:r>
            <w:proofErr w:type="gramStart"/>
            <w:r w:rsidRPr="00A81FD1">
              <w:rPr>
                <w:rFonts w:ascii="宋体" w:hAnsi="宋体" w:hint="eastAsia"/>
                <w:kern w:val="0"/>
                <w:sz w:val="24"/>
              </w:rPr>
              <w:t>码管理</w:t>
            </w:r>
            <w:proofErr w:type="gramEnd"/>
          </w:p>
        </w:tc>
      </w:tr>
    </w:tbl>
    <w:p w14:paraId="4D269E68" w14:textId="77777777" w:rsidR="00FC219D" w:rsidRPr="00A81FD1" w:rsidRDefault="00E8678F">
      <w:pPr>
        <w:pStyle w:val="affffff3"/>
        <w:numPr>
          <w:ilvl w:val="0"/>
          <w:numId w:val="74"/>
        </w:numPr>
        <w:spacing w:line="360" w:lineRule="auto"/>
        <w:ind w:left="1265" w:firstLineChars="0"/>
        <w:jc w:val="left"/>
        <w:rPr>
          <w:rFonts w:ascii="宋体" w:hAnsi="宋体"/>
          <w:b/>
          <w:bCs/>
          <w:sz w:val="24"/>
        </w:rPr>
      </w:pPr>
      <w:r w:rsidRPr="00A81FD1">
        <w:rPr>
          <w:rFonts w:ascii="宋体" w:hAnsi="宋体" w:hint="eastAsia"/>
          <w:b/>
          <w:bCs/>
          <w:sz w:val="24"/>
        </w:rPr>
        <w:t>平台非功能性要求</w:t>
      </w:r>
    </w:p>
    <w:tbl>
      <w:tblPr>
        <w:tblStyle w:val="affd"/>
        <w:tblW w:w="4952" w:type="pct"/>
        <w:tblLook w:val="04A0" w:firstRow="1" w:lastRow="0" w:firstColumn="1" w:lastColumn="0" w:noHBand="0" w:noVBand="1"/>
      </w:tblPr>
      <w:tblGrid>
        <w:gridCol w:w="1544"/>
        <w:gridCol w:w="7430"/>
      </w:tblGrid>
      <w:tr w:rsidR="00A81FD1" w:rsidRPr="00A81FD1" w14:paraId="29C08B62" w14:textId="77777777">
        <w:trPr>
          <w:trHeight w:val="794"/>
        </w:trPr>
        <w:tc>
          <w:tcPr>
            <w:tcW w:w="860" w:type="pct"/>
            <w:vAlign w:val="center"/>
          </w:tcPr>
          <w:p w14:paraId="5D97ED25" w14:textId="77777777" w:rsidR="00FC219D" w:rsidRPr="00A81FD1" w:rsidRDefault="00E8678F">
            <w:pPr>
              <w:widowControl/>
              <w:spacing w:line="276" w:lineRule="auto"/>
              <w:ind w:left="32"/>
              <w:jc w:val="center"/>
              <w:rPr>
                <w:rFonts w:ascii="宋体" w:hAnsi="宋体" w:cs="宋体"/>
                <w:b/>
                <w:kern w:val="0"/>
                <w:sz w:val="24"/>
              </w:rPr>
            </w:pPr>
            <w:r w:rsidRPr="00A81FD1">
              <w:rPr>
                <w:rFonts w:ascii="宋体" w:hAnsi="宋体" w:cs="宋体" w:hint="eastAsia"/>
                <w:b/>
                <w:kern w:val="0"/>
                <w:sz w:val="24"/>
              </w:rPr>
              <w:t>要求项</w:t>
            </w:r>
          </w:p>
        </w:tc>
        <w:tc>
          <w:tcPr>
            <w:tcW w:w="4140" w:type="pct"/>
            <w:vAlign w:val="center"/>
          </w:tcPr>
          <w:p w14:paraId="28719DD4" w14:textId="77777777" w:rsidR="00FC219D" w:rsidRPr="00A81FD1" w:rsidRDefault="00E8678F">
            <w:pPr>
              <w:widowControl/>
              <w:spacing w:line="276" w:lineRule="auto"/>
              <w:ind w:left="1680"/>
              <w:jc w:val="center"/>
              <w:rPr>
                <w:rFonts w:ascii="宋体" w:hAnsi="宋体" w:cs="宋体"/>
                <w:b/>
                <w:kern w:val="0"/>
                <w:sz w:val="24"/>
              </w:rPr>
            </w:pPr>
            <w:r w:rsidRPr="00A81FD1">
              <w:rPr>
                <w:rFonts w:ascii="宋体" w:hAnsi="宋体" w:cs="宋体" w:hint="eastAsia"/>
                <w:b/>
                <w:kern w:val="0"/>
                <w:sz w:val="24"/>
              </w:rPr>
              <w:t>说明</w:t>
            </w:r>
          </w:p>
        </w:tc>
      </w:tr>
      <w:tr w:rsidR="00A81FD1" w:rsidRPr="00A81FD1" w14:paraId="3A0ADE4E" w14:textId="77777777">
        <w:trPr>
          <w:trHeight w:val="743"/>
        </w:trPr>
        <w:tc>
          <w:tcPr>
            <w:tcW w:w="860" w:type="pct"/>
            <w:vAlign w:val="center"/>
          </w:tcPr>
          <w:p w14:paraId="5AAFFF5F"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平台性能</w:t>
            </w:r>
          </w:p>
        </w:tc>
        <w:tc>
          <w:tcPr>
            <w:tcW w:w="4140" w:type="pct"/>
            <w:vAlign w:val="center"/>
          </w:tcPr>
          <w:p w14:paraId="2CE4D85F" w14:textId="77777777" w:rsidR="00FC219D" w:rsidRPr="00A81FD1" w:rsidRDefault="00E8678F">
            <w:pPr>
              <w:pStyle w:val="affffff3"/>
              <w:numPr>
                <w:ilvl w:val="0"/>
                <w:numId w:val="116"/>
              </w:numPr>
              <w:spacing w:line="276" w:lineRule="auto"/>
              <w:ind w:firstLineChars="0"/>
              <w:rPr>
                <w:rFonts w:ascii="宋体" w:hAnsi="宋体"/>
                <w:kern w:val="0"/>
                <w:sz w:val="24"/>
              </w:rPr>
            </w:pPr>
            <w:r w:rsidRPr="00A81FD1">
              <w:rPr>
                <w:rFonts w:ascii="宋体" w:hAnsi="宋体" w:hint="eastAsia"/>
                <w:kern w:val="0"/>
                <w:sz w:val="24"/>
              </w:rPr>
              <w:t>平台性能达到行业主流标准</w:t>
            </w:r>
          </w:p>
          <w:p w14:paraId="624D8DD3" w14:textId="77777777" w:rsidR="00FC219D" w:rsidRPr="00A81FD1" w:rsidRDefault="00E8678F">
            <w:pPr>
              <w:pStyle w:val="affffff3"/>
              <w:numPr>
                <w:ilvl w:val="0"/>
                <w:numId w:val="116"/>
              </w:numPr>
              <w:spacing w:line="276" w:lineRule="auto"/>
              <w:ind w:firstLineChars="0"/>
              <w:rPr>
                <w:rFonts w:ascii="宋体" w:hAnsi="宋体"/>
                <w:kern w:val="0"/>
                <w:sz w:val="24"/>
              </w:rPr>
            </w:pPr>
            <w:r w:rsidRPr="00A81FD1">
              <w:rPr>
                <w:rFonts w:ascii="宋体" w:hAnsi="宋体" w:hint="eastAsia"/>
                <w:kern w:val="0"/>
                <w:sz w:val="24"/>
              </w:rPr>
              <w:t>打开一般网页，响应速度≤0</w:t>
            </w:r>
            <w:r w:rsidRPr="00A81FD1">
              <w:rPr>
                <w:rFonts w:ascii="宋体" w:hAnsi="宋体"/>
                <w:kern w:val="0"/>
                <w:sz w:val="24"/>
              </w:rPr>
              <w:t>.5</w:t>
            </w:r>
            <w:r w:rsidRPr="00A81FD1">
              <w:rPr>
                <w:rFonts w:ascii="宋体" w:hAnsi="宋体" w:hint="eastAsia"/>
                <w:kern w:val="0"/>
                <w:sz w:val="24"/>
              </w:rPr>
              <w:t>秒</w:t>
            </w:r>
          </w:p>
          <w:p w14:paraId="5446C546" w14:textId="77777777" w:rsidR="00FC219D" w:rsidRPr="00A81FD1" w:rsidRDefault="00E8678F">
            <w:pPr>
              <w:pStyle w:val="affffff3"/>
              <w:numPr>
                <w:ilvl w:val="0"/>
                <w:numId w:val="116"/>
              </w:numPr>
              <w:spacing w:line="276" w:lineRule="auto"/>
              <w:ind w:firstLineChars="0"/>
              <w:rPr>
                <w:rFonts w:ascii="宋体" w:hAnsi="宋体"/>
                <w:kern w:val="0"/>
                <w:sz w:val="24"/>
              </w:rPr>
            </w:pPr>
            <w:r w:rsidRPr="00A81FD1">
              <w:rPr>
                <w:rFonts w:ascii="宋体" w:hAnsi="宋体" w:hint="eastAsia"/>
                <w:kern w:val="0"/>
                <w:sz w:val="24"/>
              </w:rPr>
              <w:t>对于海量数据查询、复杂业务处理等页面，响应速度≤5秒</w:t>
            </w:r>
          </w:p>
        </w:tc>
      </w:tr>
      <w:tr w:rsidR="00A81FD1" w:rsidRPr="00A81FD1" w14:paraId="183FCDF5" w14:textId="77777777">
        <w:trPr>
          <w:trHeight w:val="743"/>
        </w:trPr>
        <w:tc>
          <w:tcPr>
            <w:tcW w:w="860" w:type="pct"/>
            <w:vAlign w:val="center"/>
          </w:tcPr>
          <w:p w14:paraId="4DFF21F0"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平台安全性</w:t>
            </w:r>
          </w:p>
        </w:tc>
        <w:tc>
          <w:tcPr>
            <w:tcW w:w="4140" w:type="pct"/>
            <w:vAlign w:val="center"/>
          </w:tcPr>
          <w:p w14:paraId="4FC5D897" w14:textId="77777777" w:rsidR="00FC219D" w:rsidRPr="00A81FD1" w:rsidRDefault="00E8678F">
            <w:pPr>
              <w:pStyle w:val="affffff3"/>
              <w:numPr>
                <w:ilvl w:val="0"/>
                <w:numId w:val="117"/>
              </w:numPr>
              <w:spacing w:line="276" w:lineRule="auto"/>
              <w:ind w:firstLineChars="0"/>
              <w:rPr>
                <w:rFonts w:ascii="宋体" w:hAnsi="宋体"/>
                <w:kern w:val="0"/>
                <w:sz w:val="24"/>
              </w:rPr>
            </w:pPr>
            <w:r w:rsidRPr="00A81FD1">
              <w:rPr>
                <w:rFonts w:ascii="宋体" w:hAnsi="宋体" w:hint="eastAsia"/>
                <w:kern w:val="0"/>
                <w:sz w:val="24"/>
              </w:rPr>
              <w:t>符合国家网络安全等级保护要求</w:t>
            </w:r>
          </w:p>
          <w:p w14:paraId="741301FA" w14:textId="77777777" w:rsidR="00FC219D" w:rsidRPr="00A81FD1" w:rsidRDefault="00E8678F">
            <w:pPr>
              <w:pStyle w:val="affffff3"/>
              <w:numPr>
                <w:ilvl w:val="0"/>
                <w:numId w:val="117"/>
              </w:numPr>
              <w:spacing w:line="276" w:lineRule="auto"/>
              <w:ind w:firstLineChars="0"/>
              <w:rPr>
                <w:rFonts w:ascii="宋体" w:hAnsi="宋体"/>
                <w:kern w:val="0"/>
                <w:sz w:val="24"/>
              </w:rPr>
            </w:pPr>
            <w:r w:rsidRPr="00A81FD1">
              <w:rPr>
                <w:rFonts w:ascii="宋体" w:hAnsi="宋体" w:hint="eastAsia"/>
                <w:kern w:val="0"/>
                <w:sz w:val="24"/>
              </w:rPr>
              <w:t>能够通过网络安全等级保护测评（验收时系统须至少通过等级保护二级测评，并提供正式的测评报告（含APP））</w:t>
            </w:r>
          </w:p>
        </w:tc>
      </w:tr>
      <w:tr w:rsidR="00A81FD1" w:rsidRPr="00A81FD1" w14:paraId="1C334D1E" w14:textId="77777777">
        <w:trPr>
          <w:trHeight w:val="743"/>
        </w:trPr>
        <w:tc>
          <w:tcPr>
            <w:tcW w:w="860" w:type="pct"/>
            <w:vAlign w:val="center"/>
          </w:tcPr>
          <w:p w14:paraId="62CCE67A"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平台扩展性</w:t>
            </w:r>
          </w:p>
        </w:tc>
        <w:tc>
          <w:tcPr>
            <w:tcW w:w="4140" w:type="pct"/>
            <w:vAlign w:val="center"/>
          </w:tcPr>
          <w:p w14:paraId="69B2B22E" w14:textId="77777777" w:rsidR="00FC219D" w:rsidRPr="00A81FD1" w:rsidRDefault="00E8678F">
            <w:pPr>
              <w:pStyle w:val="affffff3"/>
              <w:numPr>
                <w:ilvl w:val="0"/>
                <w:numId w:val="118"/>
              </w:numPr>
              <w:spacing w:line="276" w:lineRule="auto"/>
              <w:ind w:firstLineChars="0"/>
              <w:rPr>
                <w:rFonts w:ascii="宋体" w:hAnsi="宋体"/>
                <w:kern w:val="0"/>
                <w:sz w:val="24"/>
              </w:rPr>
            </w:pPr>
            <w:r w:rsidRPr="00A81FD1">
              <w:rPr>
                <w:rFonts w:ascii="宋体" w:hAnsi="宋体" w:hint="eastAsia"/>
                <w:kern w:val="0"/>
                <w:sz w:val="24"/>
              </w:rPr>
              <w:t>平台扩展性强，能够根据业务规模随时扩展平台的性能</w:t>
            </w:r>
          </w:p>
          <w:p w14:paraId="076A8314" w14:textId="77777777" w:rsidR="00FC219D" w:rsidRPr="00A81FD1" w:rsidRDefault="00E8678F">
            <w:pPr>
              <w:pStyle w:val="affffff3"/>
              <w:numPr>
                <w:ilvl w:val="0"/>
                <w:numId w:val="118"/>
              </w:numPr>
              <w:spacing w:line="276" w:lineRule="auto"/>
              <w:ind w:firstLineChars="0"/>
              <w:rPr>
                <w:rFonts w:ascii="宋体" w:hAnsi="宋体"/>
                <w:kern w:val="0"/>
                <w:sz w:val="24"/>
              </w:rPr>
            </w:pPr>
            <w:r w:rsidRPr="00A81FD1">
              <w:rPr>
                <w:rFonts w:ascii="宋体" w:hAnsi="宋体" w:hint="eastAsia"/>
                <w:kern w:val="0"/>
                <w:sz w:val="24"/>
              </w:rPr>
              <w:t>平台能够在视觉、业务流以及数据层面与学校的业务系统进行无缝集成，保持视觉效果一致、业务流无缝衔接</w:t>
            </w:r>
          </w:p>
        </w:tc>
      </w:tr>
      <w:tr w:rsidR="00A81FD1" w:rsidRPr="00A81FD1" w14:paraId="59EA903C" w14:textId="77777777">
        <w:trPr>
          <w:trHeight w:val="743"/>
        </w:trPr>
        <w:tc>
          <w:tcPr>
            <w:tcW w:w="860" w:type="pct"/>
            <w:vAlign w:val="center"/>
          </w:tcPr>
          <w:p w14:paraId="772229DF"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技术标准</w:t>
            </w:r>
          </w:p>
        </w:tc>
        <w:tc>
          <w:tcPr>
            <w:tcW w:w="4140" w:type="pct"/>
            <w:vAlign w:val="center"/>
          </w:tcPr>
          <w:p w14:paraId="74AD5621" w14:textId="77777777" w:rsidR="00FC219D" w:rsidRPr="00A81FD1" w:rsidRDefault="00E8678F">
            <w:pPr>
              <w:pStyle w:val="affffff3"/>
              <w:spacing w:line="276" w:lineRule="auto"/>
              <w:ind w:left="40" w:firstLineChars="0" w:firstLine="0"/>
              <w:jc w:val="left"/>
              <w:rPr>
                <w:rFonts w:ascii="宋体" w:hAnsi="宋体"/>
                <w:kern w:val="0"/>
                <w:sz w:val="24"/>
              </w:rPr>
            </w:pPr>
            <w:r w:rsidRPr="00A81FD1">
              <w:rPr>
                <w:rFonts w:ascii="宋体" w:hAnsi="宋体" w:hint="eastAsia"/>
                <w:kern w:val="0"/>
                <w:sz w:val="24"/>
              </w:rPr>
              <w:t>平台支持</w:t>
            </w:r>
            <w:r w:rsidRPr="00A81FD1">
              <w:rPr>
                <w:rFonts w:ascii="宋体" w:hAnsi="宋体"/>
                <w:kern w:val="0"/>
                <w:sz w:val="24"/>
              </w:rPr>
              <w:t>SCORM</w:t>
            </w:r>
            <w:r w:rsidRPr="00A81FD1">
              <w:rPr>
                <w:rFonts w:ascii="宋体" w:hAnsi="宋体" w:hint="eastAsia"/>
                <w:kern w:val="0"/>
                <w:sz w:val="24"/>
              </w:rPr>
              <w:t>、</w:t>
            </w:r>
            <w:r w:rsidRPr="00A81FD1">
              <w:rPr>
                <w:rFonts w:ascii="宋体" w:hAnsi="宋体"/>
                <w:kern w:val="0"/>
                <w:sz w:val="24"/>
              </w:rPr>
              <w:t>QTI</w:t>
            </w:r>
            <w:r w:rsidRPr="00A81FD1">
              <w:rPr>
                <w:rFonts w:ascii="宋体" w:hAnsi="宋体" w:hint="eastAsia"/>
                <w:kern w:val="0"/>
                <w:sz w:val="24"/>
              </w:rPr>
              <w:t>标准</w:t>
            </w:r>
          </w:p>
          <w:p w14:paraId="38CE3596" w14:textId="77777777" w:rsidR="00FC219D" w:rsidRPr="00A81FD1" w:rsidRDefault="00E8678F">
            <w:pPr>
              <w:pStyle w:val="affffff3"/>
              <w:spacing w:line="276" w:lineRule="auto"/>
              <w:ind w:left="40" w:firstLineChars="0" w:firstLine="0"/>
              <w:jc w:val="left"/>
              <w:rPr>
                <w:rFonts w:ascii="宋体" w:hAnsi="宋体"/>
                <w:kern w:val="0"/>
                <w:sz w:val="24"/>
              </w:rPr>
            </w:pPr>
            <w:r w:rsidRPr="00A81FD1">
              <w:rPr>
                <w:rFonts w:ascii="宋体" w:hAnsi="宋体" w:hint="eastAsia"/>
                <w:kern w:val="0"/>
                <w:sz w:val="24"/>
              </w:rPr>
              <w:t>平台符合</w:t>
            </w:r>
            <w:r w:rsidRPr="00A81FD1">
              <w:rPr>
                <w:rFonts w:ascii="宋体" w:hAnsi="宋体"/>
                <w:kern w:val="0"/>
                <w:sz w:val="24"/>
              </w:rPr>
              <w:t>IMS</w:t>
            </w:r>
            <w:r w:rsidRPr="00A81FD1">
              <w:rPr>
                <w:rFonts w:ascii="宋体" w:hAnsi="宋体" w:hint="eastAsia"/>
                <w:kern w:val="0"/>
                <w:sz w:val="24"/>
              </w:rPr>
              <w:t>的</w:t>
            </w:r>
            <w:r w:rsidRPr="00A81FD1">
              <w:rPr>
                <w:rFonts w:ascii="宋体" w:hAnsi="宋体"/>
                <w:kern w:val="0"/>
                <w:sz w:val="24"/>
              </w:rPr>
              <w:t>LTI</w:t>
            </w:r>
            <w:r w:rsidRPr="00A81FD1">
              <w:rPr>
                <w:rFonts w:ascii="宋体" w:hAnsi="宋体" w:hint="eastAsia"/>
                <w:kern w:val="0"/>
                <w:sz w:val="24"/>
              </w:rPr>
              <w:t>标准</w:t>
            </w:r>
          </w:p>
        </w:tc>
      </w:tr>
      <w:tr w:rsidR="00A81FD1" w:rsidRPr="00A81FD1" w14:paraId="0D36407A" w14:textId="77777777">
        <w:trPr>
          <w:trHeight w:val="743"/>
        </w:trPr>
        <w:tc>
          <w:tcPr>
            <w:tcW w:w="860" w:type="pct"/>
            <w:vAlign w:val="center"/>
          </w:tcPr>
          <w:p w14:paraId="16AC3859"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用户规模</w:t>
            </w:r>
          </w:p>
        </w:tc>
        <w:tc>
          <w:tcPr>
            <w:tcW w:w="4140" w:type="pct"/>
            <w:vAlign w:val="center"/>
          </w:tcPr>
          <w:p w14:paraId="67FA6D0B" w14:textId="77777777" w:rsidR="00FC219D" w:rsidRPr="00A81FD1" w:rsidRDefault="00E8678F">
            <w:pPr>
              <w:pStyle w:val="affffff3"/>
              <w:spacing w:line="276" w:lineRule="auto"/>
              <w:ind w:left="40" w:firstLineChars="0" w:firstLine="0"/>
              <w:jc w:val="left"/>
              <w:rPr>
                <w:rFonts w:ascii="宋体" w:hAnsi="宋体"/>
                <w:kern w:val="0"/>
                <w:sz w:val="24"/>
              </w:rPr>
            </w:pPr>
            <w:r w:rsidRPr="00A81FD1">
              <w:rPr>
                <w:rFonts w:ascii="宋体" w:hAnsi="宋体" w:hint="eastAsia"/>
                <w:kern w:val="0"/>
                <w:sz w:val="24"/>
              </w:rPr>
              <w:t>平台至少能够支持百万注册用户，</w:t>
            </w:r>
            <w:r w:rsidRPr="00A81FD1">
              <w:rPr>
                <w:rFonts w:ascii="宋体" w:hAnsi="宋体"/>
                <w:kern w:val="0"/>
                <w:sz w:val="24"/>
              </w:rPr>
              <w:t>5</w:t>
            </w:r>
            <w:r w:rsidRPr="00A81FD1">
              <w:rPr>
                <w:rFonts w:ascii="宋体" w:hAnsi="宋体" w:hint="eastAsia"/>
                <w:kern w:val="0"/>
                <w:sz w:val="24"/>
              </w:rPr>
              <w:t>万人同时在线学习</w:t>
            </w:r>
          </w:p>
        </w:tc>
      </w:tr>
      <w:tr w:rsidR="00A81FD1" w:rsidRPr="00A81FD1" w14:paraId="2CB6A332" w14:textId="77777777">
        <w:trPr>
          <w:trHeight w:val="743"/>
        </w:trPr>
        <w:tc>
          <w:tcPr>
            <w:tcW w:w="860" w:type="pct"/>
            <w:vAlign w:val="center"/>
          </w:tcPr>
          <w:p w14:paraId="755436FF" w14:textId="77777777" w:rsidR="00FC219D" w:rsidRPr="00A81FD1" w:rsidRDefault="00E8678F">
            <w:pPr>
              <w:spacing w:line="276" w:lineRule="auto"/>
              <w:ind w:left="32"/>
              <w:jc w:val="center"/>
              <w:rPr>
                <w:rFonts w:ascii="宋体" w:hAnsi="宋体"/>
                <w:kern w:val="0"/>
                <w:sz w:val="24"/>
              </w:rPr>
            </w:pPr>
            <w:r w:rsidRPr="00A81FD1">
              <w:rPr>
                <w:rFonts w:ascii="宋体" w:hAnsi="宋体" w:hint="eastAsia"/>
                <w:kern w:val="0"/>
                <w:sz w:val="24"/>
              </w:rPr>
              <w:t>版权保护</w:t>
            </w:r>
          </w:p>
        </w:tc>
        <w:tc>
          <w:tcPr>
            <w:tcW w:w="4140" w:type="pct"/>
            <w:vAlign w:val="center"/>
          </w:tcPr>
          <w:p w14:paraId="3ACEDB0F" w14:textId="77777777" w:rsidR="00FC219D" w:rsidRPr="00A81FD1" w:rsidRDefault="00E8678F">
            <w:pPr>
              <w:pStyle w:val="affffff3"/>
              <w:spacing w:line="276" w:lineRule="auto"/>
              <w:ind w:left="40" w:firstLineChars="0" w:firstLine="0"/>
              <w:jc w:val="left"/>
              <w:rPr>
                <w:rFonts w:ascii="宋体" w:hAnsi="宋体"/>
                <w:kern w:val="0"/>
                <w:sz w:val="24"/>
              </w:rPr>
            </w:pPr>
            <w:r w:rsidRPr="00A81FD1">
              <w:rPr>
                <w:rFonts w:ascii="宋体" w:hAnsi="宋体" w:hint="eastAsia"/>
                <w:kern w:val="0"/>
                <w:sz w:val="24"/>
              </w:rPr>
              <w:t>具有版权保护的功能和措施，防止视听资源被非法下载和传播</w:t>
            </w:r>
          </w:p>
        </w:tc>
      </w:tr>
    </w:tbl>
    <w:p w14:paraId="759F7959" w14:textId="77777777" w:rsidR="00FC219D" w:rsidRPr="00A81FD1" w:rsidRDefault="00E8678F">
      <w:pPr>
        <w:pStyle w:val="affffff3"/>
        <w:numPr>
          <w:ilvl w:val="0"/>
          <w:numId w:val="74"/>
        </w:numPr>
        <w:spacing w:line="360" w:lineRule="auto"/>
        <w:ind w:left="1265" w:firstLineChars="0"/>
        <w:jc w:val="left"/>
        <w:rPr>
          <w:rFonts w:ascii="宋体" w:hAnsi="宋体"/>
          <w:b/>
          <w:bCs/>
          <w:sz w:val="24"/>
        </w:rPr>
      </w:pPr>
      <w:r w:rsidRPr="00A81FD1">
        <w:rPr>
          <w:rFonts w:ascii="宋体" w:hAnsi="宋体" w:hint="eastAsia"/>
          <w:b/>
          <w:bCs/>
          <w:sz w:val="24"/>
        </w:rPr>
        <w:t>学院安排的其它临时性教学相关的工作</w:t>
      </w:r>
    </w:p>
    <w:p w14:paraId="01FF306A" w14:textId="77777777" w:rsidR="00FC219D" w:rsidRPr="00A81FD1" w:rsidRDefault="00E8678F">
      <w:pPr>
        <w:pStyle w:val="3"/>
        <w:keepNext w:val="0"/>
        <w:keepLines w:val="0"/>
        <w:numPr>
          <w:ilvl w:val="2"/>
          <w:numId w:val="0"/>
        </w:numPr>
        <w:tabs>
          <w:tab w:val="left" w:pos="425"/>
        </w:tabs>
        <w:adjustRightInd/>
        <w:spacing w:beforeLines="20" w:before="48" w:afterLines="20" w:after="48"/>
        <w:jc w:val="left"/>
        <w:rPr>
          <w:rFonts w:ascii="Times New Roman" w:hAnsi="Times New Roman"/>
          <w:szCs w:val="24"/>
        </w:rPr>
      </w:pPr>
      <w:bookmarkStart w:id="148" w:name="_Toc63259085"/>
      <w:bookmarkStart w:id="149" w:name="_Toc63093443"/>
      <w:bookmarkStart w:id="150" w:name="_Toc61969513"/>
      <w:r w:rsidRPr="00A81FD1">
        <w:rPr>
          <w:rFonts w:ascii="Times New Roman" w:hAnsi="Times New Roman" w:hint="eastAsia"/>
          <w:szCs w:val="24"/>
        </w:rPr>
        <w:t>二、技术支持服务</w:t>
      </w:r>
      <w:bookmarkEnd w:id="148"/>
      <w:bookmarkEnd w:id="149"/>
      <w:bookmarkEnd w:id="150"/>
    </w:p>
    <w:p w14:paraId="35F10755"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中标方提供的技术支持服务包括平台运维、</w:t>
      </w:r>
      <w:proofErr w:type="gramStart"/>
      <w:r w:rsidRPr="00A81FD1">
        <w:rPr>
          <w:rFonts w:ascii="宋体" w:hAnsi="宋体" w:hint="eastAsia"/>
          <w:sz w:val="24"/>
        </w:rPr>
        <w:t>安全运</w:t>
      </w:r>
      <w:proofErr w:type="gramEnd"/>
      <w:r w:rsidRPr="00A81FD1">
        <w:rPr>
          <w:rFonts w:ascii="宋体" w:hAnsi="宋体" w:hint="eastAsia"/>
          <w:sz w:val="24"/>
        </w:rPr>
        <w:t>维、数据管理、</w:t>
      </w:r>
      <w:proofErr w:type="gramStart"/>
      <w:r w:rsidRPr="00A81FD1">
        <w:rPr>
          <w:rFonts w:ascii="宋体" w:hAnsi="宋体" w:hint="eastAsia"/>
          <w:sz w:val="24"/>
        </w:rPr>
        <w:t>云服务</w:t>
      </w:r>
      <w:proofErr w:type="gramEnd"/>
      <w:r w:rsidRPr="00A81FD1">
        <w:rPr>
          <w:rFonts w:ascii="宋体" w:hAnsi="宋体" w:hint="eastAsia"/>
          <w:sz w:val="24"/>
        </w:rPr>
        <w:t>基础运维、系统使用培训、技术答疑服务、需求变更开发，并提供技术人员驻场服务。</w:t>
      </w:r>
    </w:p>
    <w:p w14:paraId="7AB323E4"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1</w:t>
      </w:r>
      <w:r w:rsidRPr="00A81FD1">
        <w:rPr>
          <w:rFonts w:ascii="宋体" w:hAnsi="宋体"/>
          <w:b/>
          <w:bCs/>
          <w:sz w:val="24"/>
        </w:rPr>
        <w:t>.</w:t>
      </w:r>
      <w:r w:rsidRPr="00A81FD1">
        <w:rPr>
          <w:rFonts w:ascii="宋体" w:hAnsi="宋体" w:hint="eastAsia"/>
          <w:b/>
          <w:bCs/>
          <w:sz w:val="24"/>
        </w:rPr>
        <w:t>系统运维</w:t>
      </w:r>
    </w:p>
    <w:p w14:paraId="4574D4C5" w14:textId="77777777" w:rsidR="00FC219D" w:rsidRPr="00A81FD1" w:rsidRDefault="00E8678F">
      <w:pPr>
        <w:pStyle w:val="affffff3"/>
        <w:numPr>
          <w:ilvl w:val="0"/>
          <w:numId w:val="119"/>
        </w:numPr>
        <w:spacing w:line="360" w:lineRule="auto"/>
        <w:ind w:firstLineChars="0" w:firstLine="11"/>
        <w:jc w:val="left"/>
        <w:rPr>
          <w:rFonts w:ascii="宋体" w:hAnsi="宋体" w:cs="宋体"/>
          <w:sz w:val="24"/>
        </w:rPr>
      </w:pPr>
      <w:r w:rsidRPr="00A81FD1">
        <w:rPr>
          <w:rFonts w:ascii="宋体" w:hAnsi="宋体" w:cs="宋体" w:hint="eastAsia"/>
          <w:sz w:val="24"/>
        </w:rPr>
        <w:t>系统资源配置、调整与优化</w:t>
      </w:r>
    </w:p>
    <w:p w14:paraId="2E13559F"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根据应用系统资源需求，合理的部署云资源，根据负载情况升级或降低配置，并在使用中进行优化，在满足功能性能需求的前提下，避免资源浪费。</w:t>
      </w:r>
    </w:p>
    <w:p w14:paraId="36C87640" w14:textId="77777777" w:rsidR="00FC219D" w:rsidRPr="00A81FD1" w:rsidRDefault="00E8678F">
      <w:pPr>
        <w:pStyle w:val="affffff3"/>
        <w:numPr>
          <w:ilvl w:val="0"/>
          <w:numId w:val="119"/>
        </w:numPr>
        <w:spacing w:line="360" w:lineRule="auto"/>
        <w:ind w:left="1260" w:firstLineChars="0"/>
        <w:jc w:val="left"/>
        <w:rPr>
          <w:rFonts w:ascii="宋体" w:hAnsi="宋体" w:cs="宋体"/>
          <w:sz w:val="24"/>
        </w:rPr>
      </w:pPr>
      <w:r w:rsidRPr="00A81FD1">
        <w:rPr>
          <w:rFonts w:ascii="宋体" w:hAnsi="宋体" w:cs="宋体" w:hint="eastAsia"/>
          <w:sz w:val="24"/>
        </w:rPr>
        <w:t>C</w:t>
      </w:r>
      <w:r w:rsidRPr="00A81FD1">
        <w:rPr>
          <w:rFonts w:ascii="宋体" w:hAnsi="宋体" w:cs="宋体"/>
          <w:sz w:val="24"/>
        </w:rPr>
        <w:t>DN</w:t>
      </w:r>
      <w:r w:rsidRPr="00A81FD1">
        <w:rPr>
          <w:rFonts w:ascii="宋体" w:hAnsi="宋体" w:cs="宋体" w:hint="eastAsia"/>
          <w:sz w:val="24"/>
        </w:rPr>
        <w:t>流量监控</w:t>
      </w:r>
    </w:p>
    <w:p w14:paraId="436D45A6"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为了提高用户体验和用户访问速度，使用CDN进行网络加速。定期检查C</w:t>
      </w:r>
      <w:r w:rsidRPr="00A81FD1">
        <w:rPr>
          <w:rFonts w:ascii="宋体" w:hAnsi="宋体" w:cs="宋体"/>
          <w:sz w:val="24"/>
        </w:rPr>
        <w:t>DN</w:t>
      </w:r>
      <w:r w:rsidRPr="00A81FD1">
        <w:rPr>
          <w:rFonts w:ascii="宋体" w:hAnsi="宋体" w:cs="宋体" w:hint="eastAsia"/>
          <w:sz w:val="24"/>
        </w:rPr>
        <w:t>流量使用情况，及时购买流量包，满足学生的学习需求。</w:t>
      </w:r>
    </w:p>
    <w:p w14:paraId="5215C752" w14:textId="77777777" w:rsidR="00FC219D" w:rsidRPr="00A81FD1" w:rsidRDefault="00E8678F">
      <w:pPr>
        <w:pStyle w:val="affffff3"/>
        <w:numPr>
          <w:ilvl w:val="0"/>
          <w:numId w:val="119"/>
        </w:numPr>
        <w:spacing w:line="360" w:lineRule="auto"/>
        <w:ind w:left="1260" w:firstLineChars="0"/>
        <w:jc w:val="left"/>
        <w:rPr>
          <w:rFonts w:ascii="宋体" w:hAnsi="宋体" w:cs="宋体"/>
          <w:sz w:val="24"/>
        </w:rPr>
      </w:pPr>
      <w:r w:rsidRPr="00A81FD1">
        <w:rPr>
          <w:rFonts w:ascii="宋体" w:hAnsi="宋体" w:cs="宋体" w:hint="eastAsia"/>
          <w:sz w:val="24"/>
        </w:rPr>
        <w:t>操作系统配置与优化</w:t>
      </w:r>
    </w:p>
    <w:p w14:paraId="288C82B6"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配置系统日志文件大小，以免因系统日志过大而造成硬盘容量不足。</w:t>
      </w:r>
      <w:r w:rsidRPr="00A81FD1">
        <w:rPr>
          <w:rFonts w:ascii="宋体" w:hAnsi="宋体" w:cs="宋体"/>
          <w:sz w:val="24"/>
        </w:rPr>
        <w:t>优化内存与</w:t>
      </w:r>
      <w:r w:rsidRPr="00A81FD1">
        <w:rPr>
          <w:rFonts w:ascii="宋体" w:hAnsi="宋体" w:cs="宋体"/>
          <w:sz w:val="24"/>
        </w:rPr>
        <w:lastRenderedPageBreak/>
        <w:t>缓存以提供更好地运行效率。关闭</w:t>
      </w:r>
      <w:r w:rsidRPr="00A81FD1">
        <w:rPr>
          <w:rFonts w:ascii="宋体" w:hAnsi="宋体" w:cs="宋体" w:hint="eastAsia"/>
          <w:sz w:val="24"/>
        </w:rPr>
        <w:t>操作系统与服务无关的且非必须的功能，以获得更好地性能。</w:t>
      </w:r>
    </w:p>
    <w:p w14:paraId="317F4581"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配置系统防火墙，关闭不必要的端口。</w:t>
      </w:r>
    </w:p>
    <w:p w14:paraId="7A9A20FA" w14:textId="77777777" w:rsidR="00FC219D" w:rsidRPr="00A81FD1" w:rsidRDefault="00E8678F">
      <w:pPr>
        <w:pStyle w:val="affffff3"/>
        <w:numPr>
          <w:ilvl w:val="0"/>
          <w:numId w:val="119"/>
        </w:numPr>
        <w:spacing w:line="360" w:lineRule="auto"/>
        <w:ind w:left="1260" w:firstLineChars="0"/>
        <w:jc w:val="left"/>
        <w:rPr>
          <w:rFonts w:ascii="宋体" w:hAnsi="宋体" w:cs="宋体"/>
          <w:sz w:val="24"/>
        </w:rPr>
      </w:pPr>
      <w:r w:rsidRPr="00A81FD1">
        <w:rPr>
          <w:rFonts w:ascii="宋体" w:hAnsi="宋体" w:cs="宋体" w:hint="eastAsia"/>
          <w:sz w:val="24"/>
        </w:rPr>
        <w:t>数据库配置与优化</w:t>
      </w:r>
    </w:p>
    <w:p w14:paraId="05F02317"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利用</w:t>
      </w:r>
      <w:proofErr w:type="gramStart"/>
      <w:r w:rsidRPr="00A81FD1">
        <w:rPr>
          <w:rFonts w:ascii="宋体" w:hAnsi="宋体" w:cs="宋体" w:hint="eastAsia"/>
          <w:sz w:val="24"/>
        </w:rPr>
        <w:t>云服务</w:t>
      </w:r>
      <w:proofErr w:type="gramEnd"/>
      <w:r w:rsidRPr="00A81FD1">
        <w:rPr>
          <w:rFonts w:ascii="宋体" w:hAnsi="宋体" w:cs="宋体" w:hint="eastAsia"/>
          <w:sz w:val="24"/>
        </w:rPr>
        <w:t>商提供的或自行安装的监控软件，监控数据库服务器C</w:t>
      </w:r>
      <w:r w:rsidRPr="00A81FD1">
        <w:rPr>
          <w:rFonts w:ascii="宋体" w:hAnsi="宋体" w:cs="宋体"/>
          <w:sz w:val="24"/>
        </w:rPr>
        <w:t>PU</w:t>
      </w:r>
      <w:r w:rsidRPr="00A81FD1">
        <w:rPr>
          <w:rFonts w:ascii="宋体" w:hAnsi="宋体" w:cs="宋体" w:hint="eastAsia"/>
          <w:sz w:val="24"/>
        </w:rPr>
        <w:t>、内存和磁盘空间使用情况；检查连接数，尤其是慢连接数量等运行指标。</w:t>
      </w:r>
    </w:p>
    <w:p w14:paraId="687EDE07"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根据数据库服务器类型、版本，结合业务实际需要，对数据库进行配置调整和性能优化。</w:t>
      </w:r>
    </w:p>
    <w:p w14:paraId="6618A6FB" w14:textId="77777777" w:rsidR="00FC219D" w:rsidRPr="00A81FD1" w:rsidRDefault="00E8678F">
      <w:pPr>
        <w:pStyle w:val="affffff3"/>
        <w:numPr>
          <w:ilvl w:val="0"/>
          <w:numId w:val="119"/>
        </w:numPr>
        <w:spacing w:line="360" w:lineRule="auto"/>
        <w:ind w:left="1260" w:firstLineChars="0"/>
        <w:jc w:val="left"/>
        <w:rPr>
          <w:rFonts w:ascii="宋体" w:hAnsi="宋体" w:cs="宋体"/>
          <w:sz w:val="24"/>
        </w:rPr>
      </w:pPr>
      <w:r w:rsidRPr="00A81FD1">
        <w:rPr>
          <w:rFonts w:ascii="宋体" w:hAnsi="宋体" w:cs="宋体"/>
          <w:sz w:val="24"/>
        </w:rPr>
        <w:t>W</w:t>
      </w:r>
      <w:r w:rsidRPr="00A81FD1">
        <w:rPr>
          <w:rFonts w:ascii="宋体" w:hAnsi="宋体" w:cs="宋体" w:hint="eastAsia"/>
          <w:sz w:val="24"/>
        </w:rPr>
        <w:t>eb服务器配置与优化</w:t>
      </w:r>
    </w:p>
    <w:p w14:paraId="5ACACF5D"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利用</w:t>
      </w:r>
      <w:proofErr w:type="gramStart"/>
      <w:r w:rsidRPr="00A81FD1">
        <w:rPr>
          <w:rFonts w:ascii="宋体" w:hAnsi="宋体" w:cs="宋体" w:hint="eastAsia"/>
          <w:sz w:val="24"/>
        </w:rPr>
        <w:t>云服务</w:t>
      </w:r>
      <w:proofErr w:type="gramEnd"/>
      <w:r w:rsidRPr="00A81FD1">
        <w:rPr>
          <w:rFonts w:ascii="宋体" w:hAnsi="宋体" w:cs="宋体" w:hint="eastAsia"/>
          <w:sz w:val="24"/>
        </w:rPr>
        <w:t>商提供的或自行安装的监控软件，监控Web服务器连接数、请求数量等运行状态。</w:t>
      </w:r>
    </w:p>
    <w:p w14:paraId="3181F701"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根据监控结果优化调整Web服务器配置，重点是根据用户并发连接数和服务器内存限制来调整线程数量，数量过少会降低复杂能力，数量过多则可能造成内存溢出。</w:t>
      </w:r>
    </w:p>
    <w:p w14:paraId="61EDC17F" w14:textId="77777777" w:rsidR="00FC219D" w:rsidRPr="00A81FD1" w:rsidRDefault="00E8678F">
      <w:pPr>
        <w:pStyle w:val="affffff3"/>
        <w:numPr>
          <w:ilvl w:val="0"/>
          <w:numId w:val="119"/>
        </w:numPr>
        <w:spacing w:line="360" w:lineRule="auto"/>
        <w:ind w:left="1260" w:firstLineChars="0"/>
        <w:jc w:val="left"/>
        <w:rPr>
          <w:rFonts w:ascii="宋体" w:hAnsi="宋体" w:cs="宋体"/>
          <w:sz w:val="24"/>
        </w:rPr>
      </w:pPr>
      <w:r w:rsidRPr="00A81FD1">
        <w:rPr>
          <w:rFonts w:ascii="宋体" w:hAnsi="宋体" w:cs="宋体" w:hint="eastAsia"/>
          <w:sz w:val="24"/>
        </w:rPr>
        <w:t>应用软件运维</w:t>
      </w:r>
    </w:p>
    <w:p w14:paraId="792500B2"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制定《应用系统运维管理办法》，有针对性的保障各应用系统功能的可用性和安全性。</w:t>
      </w:r>
    </w:p>
    <w:p w14:paraId="1B98AB85" w14:textId="77777777" w:rsidR="00FC219D" w:rsidRPr="00A81FD1" w:rsidRDefault="00E8678F">
      <w:pPr>
        <w:spacing w:line="360" w:lineRule="auto"/>
        <w:ind w:firstLineChars="200" w:firstLine="480"/>
        <w:jc w:val="left"/>
        <w:rPr>
          <w:rFonts w:ascii="宋体" w:hAnsi="宋体" w:cs="宋体"/>
          <w:sz w:val="24"/>
        </w:rPr>
      </w:pPr>
      <w:r w:rsidRPr="00A81FD1">
        <w:rPr>
          <w:rFonts w:ascii="宋体" w:hAnsi="宋体" w:cs="宋体" w:hint="eastAsia"/>
          <w:sz w:val="24"/>
        </w:rPr>
        <w:t>监控应用系统的使用状态，保障运行的功能正常、性能满足要求。</w:t>
      </w:r>
    </w:p>
    <w:p w14:paraId="4AF8D4B9" w14:textId="77777777" w:rsidR="00FC219D" w:rsidRPr="00A81FD1" w:rsidRDefault="00E8678F">
      <w:pPr>
        <w:spacing w:line="360" w:lineRule="auto"/>
        <w:ind w:firstLineChars="200" w:firstLine="480"/>
        <w:jc w:val="left"/>
        <w:rPr>
          <w:rFonts w:ascii="宋体" w:hAnsi="宋体" w:cs="Calibri"/>
          <w:sz w:val="24"/>
        </w:rPr>
      </w:pPr>
      <w:r w:rsidRPr="00A81FD1">
        <w:rPr>
          <w:rFonts w:ascii="宋体" w:hAnsi="宋体" w:cs="Calibri" w:hint="eastAsia"/>
          <w:sz w:val="24"/>
        </w:rPr>
        <w:t>发现和解决系统使用问题，及时升级系统为最新版本。</w:t>
      </w:r>
    </w:p>
    <w:p w14:paraId="47059B04"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cs="Calibri" w:hint="eastAsia"/>
          <w:sz w:val="24"/>
        </w:rPr>
        <w:t>记录</w:t>
      </w:r>
      <w:r w:rsidRPr="00A81FD1">
        <w:rPr>
          <w:rFonts w:ascii="宋体" w:hAnsi="宋体" w:cs="宋体" w:hint="eastAsia"/>
          <w:sz w:val="24"/>
        </w:rPr>
        <w:t>用户需求</w:t>
      </w:r>
      <w:r w:rsidRPr="00A81FD1">
        <w:rPr>
          <w:rFonts w:ascii="宋体" w:hAnsi="宋体" w:cs="Calibri" w:hint="eastAsia"/>
          <w:sz w:val="24"/>
        </w:rPr>
        <w:t>，进行功能修改和添加。</w:t>
      </w:r>
    </w:p>
    <w:p w14:paraId="3D18D22D"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2</w:t>
      </w:r>
      <w:r w:rsidRPr="00A81FD1">
        <w:rPr>
          <w:rFonts w:ascii="宋体" w:hAnsi="宋体"/>
          <w:b/>
          <w:bCs/>
          <w:sz w:val="24"/>
        </w:rPr>
        <w:t>.</w:t>
      </w:r>
      <w:proofErr w:type="gramStart"/>
      <w:r w:rsidRPr="00A81FD1">
        <w:rPr>
          <w:rFonts w:ascii="宋体" w:hAnsi="宋体" w:hint="eastAsia"/>
          <w:b/>
          <w:bCs/>
          <w:sz w:val="24"/>
        </w:rPr>
        <w:t>安全运</w:t>
      </w:r>
      <w:proofErr w:type="gramEnd"/>
      <w:r w:rsidRPr="00A81FD1">
        <w:rPr>
          <w:rFonts w:ascii="宋体" w:hAnsi="宋体" w:hint="eastAsia"/>
          <w:b/>
          <w:bCs/>
          <w:sz w:val="24"/>
        </w:rPr>
        <w:t>维</w:t>
      </w:r>
    </w:p>
    <w:p w14:paraId="7C43ED7F" w14:textId="77777777" w:rsidR="00FC219D" w:rsidRPr="00A81FD1" w:rsidRDefault="00E8678F">
      <w:pPr>
        <w:pStyle w:val="affffff3"/>
        <w:numPr>
          <w:ilvl w:val="0"/>
          <w:numId w:val="120"/>
        </w:numPr>
        <w:spacing w:line="360" w:lineRule="auto"/>
        <w:ind w:firstLineChars="0" w:firstLine="11"/>
        <w:jc w:val="left"/>
        <w:rPr>
          <w:rFonts w:ascii="宋体" w:hAnsi="宋体"/>
          <w:sz w:val="24"/>
        </w:rPr>
      </w:pPr>
      <w:r w:rsidRPr="00A81FD1">
        <w:rPr>
          <w:rFonts w:ascii="宋体" w:hAnsi="宋体" w:cs="宋体" w:hint="eastAsia"/>
          <w:sz w:val="24"/>
        </w:rPr>
        <w:t>安全</w:t>
      </w:r>
      <w:r w:rsidRPr="00A81FD1">
        <w:rPr>
          <w:rFonts w:ascii="宋体" w:hAnsi="宋体" w:hint="eastAsia"/>
          <w:sz w:val="24"/>
        </w:rPr>
        <w:t>加固</w:t>
      </w:r>
    </w:p>
    <w:p w14:paraId="54FB2995"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对于安全漏洞及时进行安全修复与安全加固。定期对系统</w:t>
      </w:r>
      <w:r w:rsidRPr="00A81FD1">
        <w:rPr>
          <w:rFonts w:ascii="宋体" w:hAnsi="宋体" w:cs="宋体" w:hint="eastAsia"/>
          <w:sz w:val="24"/>
        </w:rPr>
        <w:t>打补丁</w:t>
      </w:r>
      <w:r w:rsidRPr="00A81FD1">
        <w:rPr>
          <w:rFonts w:ascii="宋体" w:hAnsi="宋体" w:hint="eastAsia"/>
          <w:sz w:val="24"/>
        </w:rPr>
        <w:t>和安装主机防护软件，防止操作系统被渗透、病毒、木马等攻击。定期更新重要密码，保证密码复杂度符合要求。</w:t>
      </w:r>
      <w:r w:rsidRPr="00A81FD1">
        <w:rPr>
          <w:rFonts w:ascii="宋体" w:hAnsi="宋体"/>
          <w:sz w:val="24"/>
        </w:rPr>
        <w:t>在信息安全专业人员的指导下，通过修改和优化系统配置，</w:t>
      </w:r>
      <w:r w:rsidRPr="00A81FD1">
        <w:rPr>
          <w:rFonts w:ascii="宋体" w:hAnsi="宋体" w:hint="eastAsia"/>
          <w:sz w:val="24"/>
        </w:rPr>
        <w:t>对操作系统和中间件进行安全加固，</w:t>
      </w:r>
      <w:r w:rsidRPr="00A81FD1">
        <w:rPr>
          <w:rFonts w:ascii="宋体" w:hAnsi="宋体"/>
          <w:sz w:val="24"/>
        </w:rPr>
        <w:t>提高信息系统的安全性和抗攻击能力</w:t>
      </w:r>
      <w:r w:rsidRPr="00A81FD1">
        <w:rPr>
          <w:rFonts w:ascii="宋体" w:hAnsi="宋体" w:hint="eastAsia"/>
          <w:sz w:val="24"/>
        </w:rPr>
        <w:t>。</w:t>
      </w:r>
    </w:p>
    <w:p w14:paraId="42770A20" w14:textId="77777777" w:rsidR="00FC219D" w:rsidRPr="00A81FD1" w:rsidRDefault="00E8678F">
      <w:pPr>
        <w:spacing w:line="360" w:lineRule="auto"/>
        <w:ind w:firstLineChars="200" w:firstLine="480"/>
        <w:jc w:val="left"/>
        <w:rPr>
          <w:rFonts w:ascii="宋体" w:hAnsi="宋体" w:cs="宋体"/>
          <w:bCs/>
          <w:sz w:val="24"/>
        </w:rPr>
      </w:pPr>
      <w:r w:rsidRPr="00A81FD1">
        <w:rPr>
          <w:rFonts w:ascii="宋体" w:hAnsi="宋体" w:cs="宋体" w:hint="eastAsia"/>
          <w:bCs/>
          <w:sz w:val="24"/>
        </w:rPr>
        <w:t>在学校的统一要求下，协助开展网络安全等级保护备案工作。</w:t>
      </w:r>
    </w:p>
    <w:p w14:paraId="6BCC5506"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cs="宋体" w:hint="eastAsia"/>
          <w:bCs/>
          <w:sz w:val="24"/>
        </w:rPr>
        <w:t>及时修复BUG，消除潜在的安全隐患。</w:t>
      </w:r>
    </w:p>
    <w:p w14:paraId="18E6BA7F" w14:textId="77777777" w:rsidR="00FC219D" w:rsidRPr="00A81FD1" w:rsidRDefault="00E8678F">
      <w:pPr>
        <w:pStyle w:val="affffff3"/>
        <w:numPr>
          <w:ilvl w:val="0"/>
          <w:numId w:val="120"/>
        </w:numPr>
        <w:spacing w:line="360" w:lineRule="auto"/>
        <w:ind w:left="1260" w:firstLineChars="0"/>
        <w:jc w:val="left"/>
        <w:rPr>
          <w:rFonts w:ascii="宋体" w:hAnsi="宋体"/>
          <w:sz w:val="24"/>
        </w:rPr>
      </w:pPr>
      <w:r w:rsidRPr="00A81FD1">
        <w:rPr>
          <w:rFonts w:ascii="宋体" w:hAnsi="宋体" w:hint="eastAsia"/>
          <w:sz w:val="24"/>
        </w:rPr>
        <w:t>访问控制</w:t>
      </w:r>
    </w:p>
    <w:p w14:paraId="668D6297"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数据库和核心服务器设置只能通过白名单内的</w:t>
      </w:r>
      <w:r w:rsidRPr="00A81FD1">
        <w:rPr>
          <w:rFonts w:ascii="宋体" w:hAnsi="宋体"/>
          <w:sz w:val="24"/>
        </w:rPr>
        <w:t>IP地址访问</w:t>
      </w:r>
      <w:r w:rsidRPr="00A81FD1">
        <w:rPr>
          <w:rFonts w:ascii="宋体" w:hAnsi="宋体" w:hint="eastAsia"/>
          <w:sz w:val="24"/>
        </w:rPr>
        <w:t>。</w:t>
      </w:r>
    </w:p>
    <w:p w14:paraId="590C2D7F" w14:textId="77777777" w:rsidR="00FC219D" w:rsidRPr="00A81FD1" w:rsidRDefault="00E8678F">
      <w:pPr>
        <w:pStyle w:val="affffff3"/>
        <w:numPr>
          <w:ilvl w:val="0"/>
          <w:numId w:val="120"/>
        </w:numPr>
        <w:spacing w:line="360" w:lineRule="auto"/>
        <w:ind w:left="1260" w:firstLineChars="0"/>
        <w:jc w:val="left"/>
        <w:rPr>
          <w:rFonts w:ascii="宋体" w:hAnsi="宋体"/>
          <w:sz w:val="24"/>
        </w:rPr>
      </w:pPr>
      <w:r w:rsidRPr="00A81FD1">
        <w:rPr>
          <w:rFonts w:ascii="宋体" w:hAnsi="宋体" w:hint="eastAsia"/>
          <w:sz w:val="24"/>
        </w:rPr>
        <w:t>应急响应</w:t>
      </w:r>
    </w:p>
    <w:p w14:paraId="433A3787"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根据学校的“应急响应管理办法”，制定有针对性的应急响应制度。</w:t>
      </w:r>
    </w:p>
    <w:p w14:paraId="2B712071"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lastRenderedPageBreak/>
        <w:t>在发生安全事件时，根据应急响应处置办法和流程，处理安全事件。</w:t>
      </w:r>
    </w:p>
    <w:p w14:paraId="2DF66632" w14:textId="77777777" w:rsidR="00FC219D" w:rsidRPr="00A81FD1" w:rsidRDefault="00E8678F">
      <w:pPr>
        <w:pStyle w:val="affffff3"/>
        <w:numPr>
          <w:ilvl w:val="0"/>
          <w:numId w:val="120"/>
        </w:numPr>
        <w:spacing w:line="360" w:lineRule="auto"/>
        <w:ind w:left="1260" w:firstLineChars="0"/>
        <w:jc w:val="left"/>
        <w:rPr>
          <w:rFonts w:ascii="宋体" w:hAnsi="宋体"/>
          <w:sz w:val="24"/>
        </w:rPr>
      </w:pPr>
      <w:r w:rsidRPr="00A81FD1">
        <w:rPr>
          <w:rFonts w:ascii="宋体" w:hAnsi="宋体" w:hint="eastAsia"/>
          <w:sz w:val="24"/>
        </w:rPr>
        <w:t>重要时期安全保障</w:t>
      </w:r>
    </w:p>
    <w:p w14:paraId="60BB4927" w14:textId="77777777" w:rsidR="00FC219D" w:rsidRPr="00A81FD1" w:rsidRDefault="00E8678F">
      <w:pPr>
        <w:spacing w:line="360" w:lineRule="auto"/>
        <w:ind w:firstLineChars="200" w:firstLine="480"/>
        <w:jc w:val="left"/>
        <w:rPr>
          <w:rFonts w:ascii="宋体" w:hAnsi="宋体"/>
          <w:bCs/>
          <w:sz w:val="24"/>
        </w:rPr>
      </w:pPr>
      <w:r w:rsidRPr="00A81FD1">
        <w:rPr>
          <w:rFonts w:ascii="宋体" w:hAnsi="宋体" w:hint="eastAsia"/>
          <w:sz w:val="24"/>
        </w:rPr>
        <w:t>根据学校安排，在重要</w:t>
      </w:r>
      <w:r w:rsidRPr="00A81FD1">
        <w:rPr>
          <w:rFonts w:ascii="宋体" w:hAnsi="宋体" w:hint="eastAsia"/>
          <w:bCs/>
          <w:sz w:val="24"/>
        </w:rPr>
        <w:t>时期安排专人每周</w:t>
      </w:r>
      <w:r w:rsidRPr="00A81FD1">
        <w:rPr>
          <w:rFonts w:ascii="宋体" w:hAnsi="宋体"/>
          <w:bCs/>
          <w:sz w:val="24"/>
        </w:rPr>
        <w:t>7*24小时</w:t>
      </w:r>
      <w:r w:rsidRPr="00A81FD1">
        <w:rPr>
          <w:rFonts w:ascii="宋体" w:hAnsi="宋体" w:hint="eastAsia"/>
          <w:bCs/>
          <w:sz w:val="24"/>
        </w:rPr>
        <w:t>进行</w:t>
      </w:r>
      <w:r w:rsidRPr="00A81FD1">
        <w:rPr>
          <w:rFonts w:ascii="宋体" w:hAnsi="宋体"/>
          <w:bCs/>
          <w:sz w:val="24"/>
        </w:rPr>
        <w:t>网络安全值守。实时监测网站是否被篡改，是否网页可访问，是否存在网络攻击，是否有其他异常情况等。</w:t>
      </w:r>
    </w:p>
    <w:p w14:paraId="0BF257D4"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3</w:t>
      </w:r>
      <w:r w:rsidRPr="00A81FD1">
        <w:rPr>
          <w:rFonts w:ascii="宋体" w:hAnsi="宋体"/>
          <w:b/>
          <w:bCs/>
          <w:sz w:val="24"/>
        </w:rPr>
        <w:t>.</w:t>
      </w:r>
      <w:r w:rsidRPr="00A81FD1">
        <w:rPr>
          <w:rFonts w:ascii="宋体" w:hAnsi="宋体" w:hint="eastAsia"/>
          <w:b/>
          <w:bCs/>
          <w:sz w:val="24"/>
        </w:rPr>
        <w:t>数据管理和灾备</w:t>
      </w:r>
    </w:p>
    <w:p w14:paraId="6B2020C0" w14:textId="77777777" w:rsidR="00FC219D" w:rsidRPr="00A81FD1" w:rsidRDefault="00E8678F">
      <w:pPr>
        <w:pStyle w:val="affffff3"/>
        <w:numPr>
          <w:ilvl w:val="0"/>
          <w:numId w:val="121"/>
        </w:numPr>
        <w:spacing w:line="360" w:lineRule="auto"/>
        <w:ind w:left="0" w:firstLineChars="0" w:firstLine="426"/>
        <w:jc w:val="left"/>
        <w:rPr>
          <w:rFonts w:ascii="宋体" w:hAnsi="宋体"/>
          <w:sz w:val="24"/>
        </w:rPr>
      </w:pPr>
      <w:r w:rsidRPr="00A81FD1">
        <w:rPr>
          <w:rFonts w:ascii="宋体" w:hAnsi="宋体" w:hint="eastAsia"/>
          <w:sz w:val="24"/>
        </w:rPr>
        <w:t>提供应用数据统计查询、数据分析功能，按教师教学行为和学生学习行为进行分类汇总，实现由用户自定义的分析报表。</w:t>
      </w:r>
    </w:p>
    <w:p w14:paraId="4A95638E" w14:textId="77777777" w:rsidR="00FC219D" w:rsidRPr="00A81FD1" w:rsidRDefault="00E8678F">
      <w:pPr>
        <w:pStyle w:val="affffff3"/>
        <w:numPr>
          <w:ilvl w:val="0"/>
          <w:numId w:val="121"/>
        </w:numPr>
        <w:spacing w:line="360" w:lineRule="auto"/>
        <w:ind w:left="0" w:firstLineChars="0" w:firstLine="426"/>
        <w:jc w:val="left"/>
        <w:rPr>
          <w:rFonts w:ascii="宋体" w:hAnsi="宋体"/>
          <w:sz w:val="24"/>
        </w:rPr>
      </w:pPr>
      <w:r w:rsidRPr="00A81FD1">
        <w:rPr>
          <w:rFonts w:ascii="宋体" w:hAnsi="宋体" w:hint="eastAsia"/>
          <w:sz w:val="24"/>
        </w:rPr>
        <w:t>教学信息实现可视化展示，包括招生数据、毕业数据，以及学习行为的日、月、学期访问统计，趋势分析，教师评阅作业、评阅测试等活动的对比分析等等。</w:t>
      </w:r>
    </w:p>
    <w:p w14:paraId="60191786" w14:textId="77777777" w:rsidR="00FC219D" w:rsidRPr="00A81FD1" w:rsidRDefault="00E8678F">
      <w:pPr>
        <w:pStyle w:val="affffff3"/>
        <w:numPr>
          <w:ilvl w:val="0"/>
          <w:numId w:val="121"/>
        </w:numPr>
        <w:spacing w:line="360" w:lineRule="auto"/>
        <w:ind w:left="0" w:firstLineChars="0" w:firstLine="426"/>
        <w:jc w:val="left"/>
        <w:rPr>
          <w:rFonts w:ascii="宋体" w:hAnsi="宋体"/>
          <w:sz w:val="24"/>
        </w:rPr>
      </w:pPr>
      <w:r w:rsidRPr="00A81FD1">
        <w:rPr>
          <w:rFonts w:ascii="宋体" w:hAnsi="宋体" w:hint="eastAsia"/>
          <w:sz w:val="24"/>
        </w:rPr>
        <w:t>业务数据、系统数据定期备份，并在数据遭到破坏时进行数据恢复。数据备份保存至少30天，系统日志、安全日志、应用日志保存至少</w:t>
      </w:r>
      <w:r w:rsidRPr="00A81FD1">
        <w:rPr>
          <w:rFonts w:ascii="宋体" w:hAnsi="宋体"/>
          <w:sz w:val="24"/>
        </w:rPr>
        <w:t>180天</w:t>
      </w:r>
      <w:r w:rsidRPr="00A81FD1">
        <w:rPr>
          <w:rFonts w:ascii="宋体" w:hAnsi="宋体" w:hint="eastAsia"/>
          <w:sz w:val="24"/>
        </w:rPr>
        <w:t>。</w:t>
      </w:r>
    </w:p>
    <w:p w14:paraId="3DA860D2"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4</w:t>
      </w:r>
      <w:r w:rsidRPr="00A81FD1">
        <w:rPr>
          <w:rFonts w:ascii="宋体" w:hAnsi="宋体"/>
          <w:b/>
          <w:bCs/>
          <w:sz w:val="24"/>
        </w:rPr>
        <w:t>.</w:t>
      </w:r>
      <w:proofErr w:type="gramStart"/>
      <w:r w:rsidRPr="00A81FD1">
        <w:rPr>
          <w:rFonts w:ascii="宋体" w:hAnsi="宋体" w:hint="eastAsia"/>
          <w:b/>
          <w:bCs/>
          <w:sz w:val="24"/>
        </w:rPr>
        <w:t>云服务</w:t>
      </w:r>
      <w:proofErr w:type="gramEnd"/>
      <w:r w:rsidRPr="00A81FD1">
        <w:rPr>
          <w:rFonts w:ascii="宋体" w:hAnsi="宋体" w:hint="eastAsia"/>
          <w:b/>
          <w:bCs/>
          <w:sz w:val="24"/>
        </w:rPr>
        <w:t>基础运维</w:t>
      </w:r>
    </w:p>
    <w:p w14:paraId="7F973CC4" w14:textId="77777777" w:rsidR="00FC219D" w:rsidRPr="00A81FD1" w:rsidRDefault="00E8678F">
      <w:pPr>
        <w:pStyle w:val="affffff3"/>
        <w:numPr>
          <w:ilvl w:val="0"/>
          <w:numId w:val="122"/>
        </w:numPr>
        <w:spacing w:line="360" w:lineRule="auto"/>
        <w:ind w:left="0" w:firstLineChars="0" w:firstLine="426"/>
        <w:jc w:val="left"/>
        <w:rPr>
          <w:rFonts w:ascii="宋体" w:hAnsi="宋体"/>
          <w:sz w:val="24"/>
        </w:rPr>
      </w:pPr>
      <w:r w:rsidRPr="00A81FD1">
        <w:rPr>
          <w:rFonts w:ascii="宋体" w:hAnsi="宋体" w:hint="eastAsia"/>
          <w:sz w:val="24"/>
        </w:rPr>
        <w:t>总体运维：检查云服务器账号余额是否在正常范围、各服务是否正常续费、网络流量包、带宽是否充裕、有无安全事件等等，对性能不足的服务进行升配，性能过剩的进行降配。</w:t>
      </w:r>
      <w:r w:rsidRPr="00A81FD1">
        <w:rPr>
          <w:rFonts w:ascii="宋体" w:hAnsi="宋体"/>
          <w:sz w:val="24"/>
        </w:rPr>
        <w:t xml:space="preserve"> </w:t>
      </w:r>
    </w:p>
    <w:p w14:paraId="68031B4B" w14:textId="77777777" w:rsidR="00FC219D" w:rsidRPr="00A81FD1" w:rsidRDefault="00E8678F">
      <w:pPr>
        <w:pStyle w:val="affffff3"/>
        <w:numPr>
          <w:ilvl w:val="0"/>
          <w:numId w:val="122"/>
        </w:numPr>
        <w:spacing w:line="360" w:lineRule="auto"/>
        <w:ind w:left="0" w:firstLineChars="0" w:firstLine="426"/>
        <w:jc w:val="left"/>
        <w:rPr>
          <w:rFonts w:ascii="宋体" w:hAnsi="宋体"/>
          <w:sz w:val="24"/>
        </w:rPr>
      </w:pPr>
      <w:proofErr w:type="gramStart"/>
      <w:r w:rsidRPr="00A81FD1">
        <w:rPr>
          <w:rFonts w:ascii="宋体" w:hAnsi="宋体" w:hint="eastAsia"/>
          <w:sz w:val="24"/>
        </w:rPr>
        <w:t>云资源</w:t>
      </w:r>
      <w:proofErr w:type="gramEnd"/>
      <w:r w:rsidRPr="00A81FD1">
        <w:rPr>
          <w:rFonts w:ascii="宋体" w:hAnsi="宋体" w:hint="eastAsia"/>
          <w:sz w:val="24"/>
        </w:rPr>
        <w:t>监控：针对</w:t>
      </w:r>
      <w:r w:rsidRPr="00A81FD1">
        <w:rPr>
          <w:rFonts w:ascii="宋体" w:hAnsi="宋体"/>
          <w:sz w:val="24"/>
        </w:rPr>
        <w:t>ECS</w:t>
      </w:r>
      <w:r w:rsidRPr="00A81FD1">
        <w:rPr>
          <w:rFonts w:ascii="宋体" w:hAnsi="宋体" w:hint="eastAsia"/>
          <w:sz w:val="24"/>
        </w:rPr>
        <w:t>、</w:t>
      </w:r>
      <w:r w:rsidRPr="00A81FD1">
        <w:rPr>
          <w:rFonts w:ascii="宋体" w:hAnsi="宋体"/>
          <w:sz w:val="24"/>
        </w:rPr>
        <w:t>RDS</w:t>
      </w:r>
      <w:r w:rsidRPr="00A81FD1">
        <w:rPr>
          <w:rFonts w:ascii="宋体" w:hAnsi="宋体" w:hint="eastAsia"/>
          <w:sz w:val="24"/>
        </w:rPr>
        <w:t>等对</w:t>
      </w:r>
      <w:r w:rsidRPr="00A81FD1">
        <w:rPr>
          <w:rFonts w:ascii="宋体" w:hAnsi="宋体"/>
          <w:sz w:val="24"/>
        </w:rPr>
        <w:t>CPU</w:t>
      </w:r>
      <w:r w:rsidRPr="00A81FD1">
        <w:rPr>
          <w:rFonts w:ascii="宋体" w:hAnsi="宋体" w:hint="eastAsia"/>
          <w:sz w:val="24"/>
        </w:rPr>
        <w:t>和内存敏感的云资源，利用多种监控手段（包括：</w:t>
      </w:r>
      <w:proofErr w:type="gramStart"/>
      <w:r w:rsidRPr="00A81FD1">
        <w:rPr>
          <w:rFonts w:ascii="宋体" w:hAnsi="宋体" w:hint="eastAsia"/>
          <w:sz w:val="24"/>
        </w:rPr>
        <w:t>云服务</w:t>
      </w:r>
      <w:proofErr w:type="gramEnd"/>
      <w:r w:rsidRPr="00A81FD1">
        <w:rPr>
          <w:rFonts w:ascii="宋体" w:hAnsi="宋体" w:hint="eastAsia"/>
          <w:sz w:val="24"/>
        </w:rPr>
        <w:t>商提供的性能监控手段，自行安装监控工具，自行开发监控工具）相结合，对各服务器进行监控，设定告警规则，对云主机运行状态进行监控，具体包括：服务器C</w:t>
      </w:r>
      <w:r w:rsidRPr="00A81FD1">
        <w:rPr>
          <w:rFonts w:ascii="宋体" w:hAnsi="宋体"/>
          <w:sz w:val="24"/>
        </w:rPr>
        <w:t>PU</w:t>
      </w:r>
      <w:r w:rsidRPr="00A81FD1">
        <w:rPr>
          <w:rFonts w:ascii="宋体" w:hAnsi="宋体" w:hint="eastAsia"/>
          <w:sz w:val="24"/>
        </w:rPr>
        <w:t>、内存使用情况、磁盘使用情况、网络使用情况、系统负载情况、Web服务健康情况、磁盘剩余空间等。通过实时监控</w:t>
      </w:r>
      <w:proofErr w:type="gramStart"/>
      <w:r w:rsidRPr="00A81FD1">
        <w:rPr>
          <w:rFonts w:ascii="宋体" w:hAnsi="宋体" w:hint="eastAsia"/>
          <w:sz w:val="24"/>
        </w:rPr>
        <w:t>云资源</w:t>
      </w:r>
      <w:proofErr w:type="gramEnd"/>
      <w:r w:rsidRPr="00A81FD1">
        <w:rPr>
          <w:rFonts w:ascii="宋体" w:hAnsi="宋体" w:hint="eastAsia"/>
          <w:sz w:val="24"/>
        </w:rPr>
        <w:t>使用状况，及时进行升降配操作。</w:t>
      </w:r>
    </w:p>
    <w:p w14:paraId="5A3B0242" w14:textId="77777777" w:rsidR="00FC219D" w:rsidRPr="00A81FD1" w:rsidRDefault="00E8678F">
      <w:pPr>
        <w:pStyle w:val="affffff3"/>
        <w:numPr>
          <w:ilvl w:val="0"/>
          <w:numId w:val="122"/>
        </w:numPr>
        <w:spacing w:line="360" w:lineRule="auto"/>
        <w:ind w:left="0" w:firstLineChars="0" w:firstLine="426"/>
        <w:jc w:val="left"/>
        <w:rPr>
          <w:rFonts w:ascii="宋体" w:hAnsi="宋体"/>
          <w:sz w:val="24"/>
        </w:rPr>
      </w:pPr>
      <w:r w:rsidRPr="00A81FD1">
        <w:rPr>
          <w:rFonts w:ascii="宋体" w:hAnsi="宋体" w:hint="eastAsia"/>
          <w:sz w:val="24"/>
        </w:rPr>
        <w:t>针对云硬盘、网络流量、</w:t>
      </w:r>
      <w:r w:rsidRPr="00A81FD1">
        <w:rPr>
          <w:rFonts w:ascii="宋体" w:hAnsi="宋体"/>
          <w:sz w:val="24"/>
        </w:rPr>
        <w:t>OBS</w:t>
      </w:r>
      <w:proofErr w:type="gramStart"/>
      <w:r w:rsidRPr="00A81FD1">
        <w:rPr>
          <w:rFonts w:ascii="宋体" w:hAnsi="宋体" w:hint="eastAsia"/>
          <w:sz w:val="24"/>
        </w:rPr>
        <w:t>等云资源</w:t>
      </w:r>
      <w:proofErr w:type="gramEnd"/>
      <w:r w:rsidRPr="00A81FD1">
        <w:rPr>
          <w:rFonts w:ascii="宋体" w:hAnsi="宋体" w:hint="eastAsia"/>
          <w:sz w:val="24"/>
        </w:rPr>
        <w:t>，每日进行巡检，确保硬盘有足够的剩余空间、网络流量使用情况无异常、</w:t>
      </w:r>
      <w:r w:rsidRPr="00A81FD1">
        <w:rPr>
          <w:rFonts w:ascii="宋体" w:hAnsi="宋体"/>
          <w:sz w:val="24"/>
        </w:rPr>
        <w:t>OBS</w:t>
      </w:r>
      <w:r w:rsidRPr="00A81FD1">
        <w:rPr>
          <w:rFonts w:ascii="宋体" w:hAnsi="宋体" w:hint="eastAsia"/>
          <w:sz w:val="24"/>
        </w:rPr>
        <w:t>用量无异常。</w:t>
      </w:r>
    </w:p>
    <w:p w14:paraId="24D27B0A" w14:textId="77777777" w:rsidR="00FC219D" w:rsidRPr="00A81FD1" w:rsidRDefault="00E8678F">
      <w:pPr>
        <w:pStyle w:val="affffff3"/>
        <w:numPr>
          <w:ilvl w:val="0"/>
          <w:numId w:val="122"/>
        </w:numPr>
        <w:spacing w:line="360" w:lineRule="auto"/>
        <w:ind w:left="0" w:firstLineChars="0" w:firstLine="426"/>
        <w:jc w:val="left"/>
        <w:rPr>
          <w:rFonts w:ascii="宋体" w:hAnsi="宋体"/>
          <w:sz w:val="24"/>
        </w:rPr>
      </w:pPr>
      <w:r w:rsidRPr="00A81FD1">
        <w:rPr>
          <w:rFonts w:ascii="宋体" w:hAnsi="宋体" w:hint="eastAsia"/>
          <w:sz w:val="24"/>
        </w:rPr>
        <w:t>存储运维：检查云硬盘、</w:t>
      </w:r>
      <w:proofErr w:type="gramStart"/>
      <w:r w:rsidRPr="00A81FD1">
        <w:rPr>
          <w:rFonts w:ascii="宋体" w:hAnsi="宋体" w:hint="eastAsia"/>
          <w:sz w:val="24"/>
        </w:rPr>
        <w:t>云对象</w:t>
      </w:r>
      <w:proofErr w:type="gramEnd"/>
      <w:r w:rsidRPr="00A81FD1">
        <w:rPr>
          <w:rFonts w:ascii="宋体" w:hAnsi="宋体" w:hint="eastAsia"/>
          <w:sz w:val="24"/>
        </w:rPr>
        <w:t>存储和内容分发网络服务CDN工作状态，保证相关服务访问顺畅，没有监控到报警信息，存储和C</w:t>
      </w:r>
      <w:r w:rsidRPr="00A81FD1">
        <w:rPr>
          <w:rFonts w:ascii="宋体" w:hAnsi="宋体"/>
          <w:sz w:val="24"/>
        </w:rPr>
        <w:t>DN</w:t>
      </w:r>
      <w:r w:rsidRPr="00A81FD1">
        <w:rPr>
          <w:rFonts w:ascii="宋体" w:hAnsi="宋体" w:hint="eastAsia"/>
          <w:sz w:val="24"/>
        </w:rPr>
        <w:t>流量包充足。</w:t>
      </w:r>
    </w:p>
    <w:p w14:paraId="39C6F90A" w14:textId="77777777" w:rsidR="00FC219D" w:rsidRPr="00A81FD1" w:rsidRDefault="00E8678F">
      <w:pPr>
        <w:pStyle w:val="affffff3"/>
        <w:numPr>
          <w:ilvl w:val="0"/>
          <w:numId w:val="122"/>
        </w:numPr>
        <w:spacing w:line="360" w:lineRule="auto"/>
        <w:ind w:left="0" w:firstLineChars="0" w:firstLine="426"/>
        <w:jc w:val="left"/>
        <w:rPr>
          <w:rFonts w:ascii="宋体" w:hAnsi="宋体"/>
          <w:sz w:val="24"/>
        </w:rPr>
      </w:pPr>
      <w:r w:rsidRPr="00A81FD1">
        <w:rPr>
          <w:rFonts w:ascii="宋体" w:hAnsi="宋体" w:hint="eastAsia"/>
          <w:sz w:val="24"/>
        </w:rPr>
        <w:t>数据库运维：使用</w:t>
      </w:r>
      <w:proofErr w:type="gramStart"/>
      <w:r w:rsidRPr="00A81FD1">
        <w:rPr>
          <w:rFonts w:ascii="宋体" w:hAnsi="宋体" w:hint="eastAsia"/>
          <w:sz w:val="24"/>
        </w:rPr>
        <w:t>云服务</w:t>
      </w:r>
      <w:proofErr w:type="gramEnd"/>
      <w:r w:rsidRPr="00A81FD1">
        <w:rPr>
          <w:rFonts w:ascii="宋体" w:hAnsi="宋体" w:hint="eastAsia"/>
          <w:sz w:val="24"/>
        </w:rPr>
        <w:t>商提供的监控功能，设定告警规则，对数据库实例状态、数据库存储使用情况、数据库性能进行监控和预警。确保数据库C</w:t>
      </w:r>
      <w:r w:rsidRPr="00A81FD1">
        <w:rPr>
          <w:rFonts w:ascii="宋体" w:hAnsi="宋体"/>
          <w:sz w:val="24"/>
        </w:rPr>
        <w:t>PU</w:t>
      </w:r>
      <w:r w:rsidRPr="00A81FD1">
        <w:rPr>
          <w:rFonts w:ascii="宋体" w:hAnsi="宋体" w:hint="eastAsia"/>
          <w:sz w:val="24"/>
        </w:rPr>
        <w:t>使用率、硬盘使用率、内存使用均在正常范围。检查数据库自动备份功能是否执行成功，生成了数据库备份包。</w:t>
      </w:r>
    </w:p>
    <w:p w14:paraId="214CB646" w14:textId="77777777" w:rsidR="00FC219D" w:rsidRPr="00A81FD1" w:rsidRDefault="00E8678F">
      <w:pPr>
        <w:pStyle w:val="affffff3"/>
        <w:numPr>
          <w:ilvl w:val="0"/>
          <w:numId w:val="122"/>
        </w:numPr>
        <w:spacing w:line="360" w:lineRule="auto"/>
        <w:ind w:left="0" w:firstLineChars="0" w:firstLine="426"/>
        <w:jc w:val="left"/>
        <w:rPr>
          <w:rFonts w:ascii="宋体" w:hAnsi="宋体"/>
          <w:sz w:val="24"/>
        </w:rPr>
      </w:pPr>
      <w:r w:rsidRPr="00A81FD1">
        <w:rPr>
          <w:rFonts w:ascii="宋体" w:hAnsi="宋体" w:hint="eastAsia"/>
          <w:sz w:val="24"/>
        </w:rPr>
        <w:t>其它</w:t>
      </w:r>
      <w:proofErr w:type="gramStart"/>
      <w:r w:rsidRPr="00A81FD1">
        <w:rPr>
          <w:rFonts w:ascii="宋体" w:hAnsi="宋体" w:hint="eastAsia"/>
          <w:sz w:val="24"/>
        </w:rPr>
        <w:t>云服务运</w:t>
      </w:r>
      <w:proofErr w:type="gramEnd"/>
      <w:r w:rsidRPr="00A81FD1">
        <w:rPr>
          <w:rFonts w:ascii="宋体" w:hAnsi="宋体" w:hint="eastAsia"/>
          <w:sz w:val="24"/>
        </w:rPr>
        <w:t>维：使用</w:t>
      </w:r>
      <w:proofErr w:type="gramStart"/>
      <w:r w:rsidRPr="00A81FD1">
        <w:rPr>
          <w:rFonts w:ascii="宋体" w:hAnsi="宋体" w:hint="eastAsia"/>
          <w:sz w:val="24"/>
        </w:rPr>
        <w:t>云服务</w:t>
      </w:r>
      <w:proofErr w:type="gramEnd"/>
      <w:r w:rsidRPr="00A81FD1">
        <w:rPr>
          <w:rFonts w:ascii="宋体" w:hAnsi="宋体" w:hint="eastAsia"/>
          <w:sz w:val="24"/>
        </w:rPr>
        <w:t>商提供的监控工具，检查工作是否正常，资</w:t>
      </w:r>
      <w:r w:rsidRPr="00A81FD1">
        <w:rPr>
          <w:rFonts w:ascii="宋体" w:hAnsi="宋体" w:hint="eastAsia"/>
          <w:sz w:val="24"/>
        </w:rPr>
        <w:lastRenderedPageBreak/>
        <w:t>源使用是否合理。</w:t>
      </w:r>
    </w:p>
    <w:p w14:paraId="16F95367"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5</w:t>
      </w:r>
      <w:r w:rsidRPr="00A81FD1">
        <w:rPr>
          <w:rFonts w:ascii="宋体" w:hAnsi="宋体"/>
          <w:b/>
          <w:bCs/>
          <w:sz w:val="24"/>
        </w:rPr>
        <w:t>.</w:t>
      </w:r>
      <w:r w:rsidRPr="00A81FD1">
        <w:rPr>
          <w:rFonts w:ascii="宋体" w:hAnsi="宋体" w:hint="eastAsia"/>
          <w:b/>
          <w:bCs/>
          <w:sz w:val="24"/>
        </w:rPr>
        <w:t>系统使用培训和答疑</w:t>
      </w:r>
    </w:p>
    <w:p w14:paraId="76016431" w14:textId="77777777" w:rsidR="00FC219D" w:rsidRPr="00A81FD1" w:rsidRDefault="00E8678F">
      <w:pPr>
        <w:pStyle w:val="affffff3"/>
        <w:numPr>
          <w:ilvl w:val="0"/>
          <w:numId w:val="123"/>
        </w:numPr>
        <w:spacing w:line="360" w:lineRule="auto"/>
        <w:ind w:left="426" w:firstLineChars="0" w:firstLine="11"/>
        <w:jc w:val="left"/>
        <w:rPr>
          <w:rFonts w:ascii="宋体" w:hAnsi="宋体"/>
          <w:sz w:val="24"/>
        </w:rPr>
      </w:pPr>
      <w:r w:rsidRPr="00A81FD1">
        <w:rPr>
          <w:rFonts w:ascii="宋体" w:hAnsi="宋体" w:hint="eastAsia"/>
          <w:sz w:val="24"/>
        </w:rPr>
        <w:t>通过线上和线下的方式，对教师、管理人员等进行系统使用培训。</w:t>
      </w:r>
    </w:p>
    <w:p w14:paraId="2E6D9A79" w14:textId="77777777" w:rsidR="00FC219D" w:rsidRPr="00A81FD1" w:rsidRDefault="00E8678F">
      <w:pPr>
        <w:pStyle w:val="affffff3"/>
        <w:numPr>
          <w:ilvl w:val="0"/>
          <w:numId w:val="123"/>
        </w:numPr>
        <w:spacing w:line="360" w:lineRule="auto"/>
        <w:ind w:left="426" w:firstLineChars="0" w:firstLine="11"/>
        <w:jc w:val="left"/>
        <w:rPr>
          <w:rFonts w:ascii="宋体" w:hAnsi="宋体"/>
          <w:sz w:val="24"/>
        </w:rPr>
      </w:pPr>
      <w:r w:rsidRPr="00A81FD1">
        <w:rPr>
          <w:rFonts w:ascii="宋体" w:hAnsi="宋体" w:hint="eastAsia"/>
          <w:sz w:val="24"/>
        </w:rPr>
        <w:t>录制平台使用说明视频，包括学生、教师、管理人员等各类人员。</w:t>
      </w:r>
    </w:p>
    <w:p w14:paraId="3DCBD25F" w14:textId="77777777" w:rsidR="00FC219D" w:rsidRPr="00A81FD1" w:rsidRDefault="00E8678F">
      <w:pPr>
        <w:pStyle w:val="affffff3"/>
        <w:numPr>
          <w:ilvl w:val="0"/>
          <w:numId w:val="123"/>
        </w:numPr>
        <w:spacing w:line="360" w:lineRule="auto"/>
        <w:ind w:left="426" w:firstLineChars="0" w:firstLine="11"/>
        <w:jc w:val="left"/>
        <w:rPr>
          <w:rFonts w:ascii="宋体" w:hAnsi="宋体"/>
          <w:sz w:val="24"/>
        </w:rPr>
      </w:pPr>
      <w:r w:rsidRPr="00A81FD1">
        <w:rPr>
          <w:rFonts w:ascii="宋体" w:hAnsi="宋体" w:hint="eastAsia"/>
          <w:sz w:val="24"/>
        </w:rPr>
        <w:t>及时回复用户关于全网办学平台和技术支持方面的咨询问题。</w:t>
      </w:r>
      <w:r w:rsidRPr="00A81FD1">
        <w:rPr>
          <w:rFonts w:ascii="宋体" w:hAnsi="宋体"/>
          <w:sz w:val="24"/>
        </w:rPr>
        <w:t xml:space="preserve"> </w:t>
      </w:r>
    </w:p>
    <w:p w14:paraId="4F526C1D"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6</w:t>
      </w:r>
      <w:r w:rsidRPr="00A81FD1">
        <w:rPr>
          <w:rFonts w:ascii="宋体" w:hAnsi="宋体"/>
          <w:b/>
          <w:bCs/>
          <w:sz w:val="24"/>
        </w:rPr>
        <w:t>.</w:t>
      </w:r>
      <w:r w:rsidRPr="00A81FD1">
        <w:rPr>
          <w:rFonts w:ascii="宋体" w:hAnsi="宋体" w:hint="eastAsia"/>
          <w:b/>
          <w:bCs/>
          <w:sz w:val="24"/>
        </w:rPr>
        <w:t>需求变更开发</w:t>
      </w:r>
    </w:p>
    <w:p w14:paraId="280A7A11" w14:textId="77777777" w:rsidR="00FC219D" w:rsidRPr="00A81FD1" w:rsidRDefault="00E8678F">
      <w:pPr>
        <w:pStyle w:val="affffff3"/>
        <w:numPr>
          <w:ilvl w:val="0"/>
          <w:numId w:val="124"/>
        </w:numPr>
        <w:spacing w:line="360" w:lineRule="auto"/>
        <w:ind w:left="426" w:firstLineChars="0" w:firstLine="11"/>
        <w:jc w:val="left"/>
        <w:rPr>
          <w:rFonts w:ascii="宋体" w:hAnsi="宋体"/>
          <w:sz w:val="24"/>
        </w:rPr>
      </w:pPr>
      <w:r w:rsidRPr="00A81FD1">
        <w:rPr>
          <w:rFonts w:ascii="宋体" w:hAnsi="宋体" w:hint="eastAsia"/>
          <w:sz w:val="24"/>
        </w:rPr>
        <w:t>按照实验学院业务发展，需求变更时进行二次开发。</w:t>
      </w:r>
    </w:p>
    <w:p w14:paraId="34F9965F" w14:textId="77777777" w:rsidR="00FC219D" w:rsidRPr="00A81FD1" w:rsidRDefault="00E8678F">
      <w:pPr>
        <w:pStyle w:val="affffff3"/>
        <w:numPr>
          <w:ilvl w:val="0"/>
          <w:numId w:val="124"/>
        </w:numPr>
        <w:spacing w:line="360" w:lineRule="auto"/>
        <w:ind w:left="426" w:firstLineChars="0" w:firstLine="11"/>
        <w:jc w:val="left"/>
        <w:rPr>
          <w:rFonts w:ascii="宋体" w:hAnsi="宋体"/>
          <w:sz w:val="24"/>
        </w:rPr>
      </w:pPr>
      <w:r w:rsidRPr="00A81FD1">
        <w:rPr>
          <w:rFonts w:ascii="宋体" w:hAnsi="宋体" w:hint="eastAsia"/>
          <w:sz w:val="24"/>
        </w:rPr>
        <w:t>源码版本管理。</w:t>
      </w:r>
    </w:p>
    <w:p w14:paraId="660A9D31" w14:textId="77777777" w:rsidR="00FC219D" w:rsidRPr="00A81FD1" w:rsidRDefault="00E8678F">
      <w:pPr>
        <w:pStyle w:val="affffff3"/>
        <w:numPr>
          <w:ilvl w:val="0"/>
          <w:numId w:val="124"/>
        </w:numPr>
        <w:spacing w:line="360" w:lineRule="auto"/>
        <w:ind w:left="426" w:firstLineChars="0" w:firstLine="11"/>
        <w:jc w:val="left"/>
        <w:rPr>
          <w:rFonts w:ascii="宋体" w:hAnsi="宋体"/>
          <w:sz w:val="24"/>
        </w:rPr>
      </w:pPr>
      <w:r w:rsidRPr="00A81FD1">
        <w:rPr>
          <w:rFonts w:ascii="宋体" w:hAnsi="宋体" w:hint="eastAsia"/>
          <w:sz w:val="24"/>
        </w:rPr>
        <w:t>二次开发测试、部署等。</w:t>
      </w:r>
    </w:p>
    <w:p w14:paraId="403D431B"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7</w:t>
      </w:r>
      <w:r w:rsidRPr="00A81FD1">
        <w:rPr>
          <w:rFonts w:ascii="宋体" w:hAnsi="宋体"/>
          <w:b/>
          <w:bCs/>
          <w:sz w:val="24"/>
        </w:rPr>
        <w:t>.</w:t>
      </w:r>
      <w:r w:rsidRPr="00A81FD1">
        <w:rPr>
          <w:rFonts w:ascii="宋体" w:hAnsi="宋体" w:hint="eastAsia"/>
          <w:b/>
          <w:bCs/>
          <w:sz w:val="24"/>
        </w:rPr>
        <w:t>驻场服务</w:t>
      </w:r>
    </w:p>
    <w:p w14:paraId="094448A4" w14:textId="77777777" w:rsidR="00FC219D" w:rsidRPr="00A81FD1" w:rsidRDefault="00E8678F">
      <w:pPr>
        <w:pStyle w:val="affffff3"/>
        <w:numPr>
          <w:ilvl w:val="0"/>
          <w:numId w:val="125"/>
        </w:numPr>
        <w:spacing w:line="360" w:lineRule="auto"/>
        <w:ind w:left="0" w:firstLineChars="0" w:firstLine="426"/>
        <w:jc w:val="left"/>
        <w:rPr>
          <w:rFonts w:ascii="宋体" w:hAnsi="宋体"/>
          <w:sz w:val="24"/>
        </w:rPr>
      </w:pPr>
      <w:r w:rsidRPr="00A81FD1">
        <w:rPr>
          <w:rFonts w:ascii="宋体" w:hAnsi="宋体" w:hint="eastAsia"/>
          <w:sz w:val="24"/>
        </w:rPr>
        <w:t>组建专门技术运维团队提供驻场服务，团队人员不少于</w:t>
      </w:r>
      <w:r w:rsidRPr="00A81FD1">
        <w:rPr>
          <w:rFonts w:ascii="宋体" w:hAnsi="宋体"/>
          <w:sz w:val="24"/>
        </w:rPr>
        <w:t>6</w:t>
      </w:r>
      <w:r w:rsidRPr="00A81FD1">
        <w:rPr>
          <w:rFonts w:ascii="宋体" w:hAnsi="宋体" w:hint="eastAsia"/>
          <w:sz w:val="24"/>
        </w:rPr>
        <w:t>人，每周</w:t>
      </w:r>
      <w:r w:rsidRPr="00A81FD1">
        <w:rPr>
          <w:rFonts w:ascii="宋体" w:hAnsi="宋体"/>
          <w:sz w:val="24"/>
        </w:rPr>
        <w:t>5</w:t>
      </w:r>
      <w:r w:rsidRPr="00A81FD1">
        <w:rPr>
          <w:rFonts w:ascii="宋体" w:hAnsi="宋体" w:hint="eastAsia"/>
          <w:sz w:val="24"/>
        </w:rPr>
        <w:t>×</w:t>
      </w:r>
      <w:r w:rsidRPr="00A81FD1">
        <w:rPr>
          <w:rFonts w:ascii="宋体" w:hAnsi="宋体"/>
          <w:sz w:val="24"/>
        </w:rPr>
        <w:t>8</w:t>
      </w:r>
      <w:r w:rsidRPr="00A81FD1">
        <w:rPr>
          <w:rFonts w:ascii="宋体" w:hAnsi="宋体" w:hint="eastAsia"/>
          <w:sz w:val="24"/>
        </w:rPr>
        <w:t>工作时间。设立</w:t>
      </w:r>
      <w:r w:rsidRPr="00A81FD1">
        <w:rPr>
          <w:rFonts w:ascii="宋体" w:hAnsi="宋体"/>
          <w:sz w:val="24"/>
        </w:rPr>
        <w:t>1名项目经理。其中2</w:t>
      </w:r>
      <w:r w:rsidRPr="00A81FD1">
        <w:rPr>
          <w:rFonts w:ascii="宋体" w:hAnsi="宋体" w:hint="eastAsia"/>
          <w:sz w:val="24"/>
        </w:rPr>
        <w:t>名为高级程序员（互联网开发方向），</w:t>
      </w:r>
      <w:r w:rsidRPr="00A81FD1">
        <w:rPr>
          <w:rFonts w:ascii="宋体" w:hAnsi="宋体"/>
          <w:sz w:val="24"/>
        </w:rPr>
        <w:t>3</w:t>
      </w:r>
      <w:r w:rsidRPr="00A81FD1">
        <w:rPr>
          <w:rFonts w:ascii="宋体" w:hAnsi="宋体" w:hint="eastAsia"/>
          <w:sz w:val="24"/>
        </w:rPr>
        <w:t>名服务人员具有一定技术能力，且有服务意识和服务经验。驻场人员名单信息和相关资质须交采购人备案核查。</w:t>
      </w:r>
    </w:p>
    <w:p w14:paraId="1BA36949" w14:textId="77777777" w:rsidR="00FC219D" w:rsidRPr="00A81FD1" w:rsidRDefault="00E8678F">
      <w:pPr>
        <w:pStyle w:val="affffff3"/>
        <w:numPr>
          <w:ilvl w:val="0"/>
          <w:numId w:val="125"/>
        </w:numPr>
        <w:spacing w:line="360" w:lineRule="auto"/>
        <w:ind w:left="0" w:firstLineChars="0" w:firstLine="426"/>
        <w:jc w:val="left"/>
        <w:rPr>
          <w:rFonts w:ascii="宋体" w:hAnsi="宋体"/>
          <w:sz w:val="24"/>
        </w:rPr>
      </w:pPr>
      <w:r w:rsidRPr="00A81FD1">
        <w:rPr>
          <w:rFonts w:ascii="宋体" w:hAnsi="宋体" w:hint="eastAsia"/>
          <w:sz w:val="24"/>
        </w:rPr>
        <w:t>驻场人员服从实验学院的工作安排，从事不仅限于本招标文件在内的技术与支持服务。</w:t>
      </w:r>
    </w:p>
    <w:p w14:paraId="670AE7B7" w14:textId="77777777" w:rsidR="00FC219D" w:rsidRPr="00A81FD1" w:rsidRDefault="00E8678F">
      <w:pPr>
        <w:pStyle w:val="affffff3"/>
        <w:numPr>
          <w:ilvl w:val="0"/>
          <w:numId w:val="125"/>
        </w:numPr>
        <w:spacing w:line="360" w:lineRule="auto"/>
        <w:ind w:left="0" w:firstLineChars="0" w:firstLine="426"/>
        <w:jc w:val="left"/>
        <w:rPr>
          <w:rFonts w:ascii="宋体" w:hAnsi="宋体"/>
          <w:sz w:val="24"/>
        </w:rPr>
      </w:pPr>
      <w:r w:rsidRPr="00A81FD1">
        <w:rPr>
          <w:rFonts w:ascii="宋体" w:hAnsi="宋体" w:hint="eastAsia"/>
          <w:sz w:val="24"/>
        </w:rPr>
        <w:t>为实验学院教师和管理人员提供现场技术服务，解决全网办学平台运行方面的软硬件相关问题。</w:t>
      </w:r>
    </w:p>
    <w:p w14:paraId="28683B49" w14:textId="77777777" w:rsidR="00FC219D" w:rsidRPr="00A81FD1" w:rsidRDefault="00E8678F">
      <w:pPr>
        <w:pStyle w:val="affffff3"/>
        <w:numPr>
          <w:ilvl w:val="0"/>
          <w:numId w:val="125"/>
        </w:numPr>
        <w:spacing w:line="360" w:lineRule="auto"/>
        <w:ind w:left="0" w:firstLineChars="0" w:firstLine="426"/>
        <w:jc w:val="left"/>
        <w:rPr>
          <w:rFonts w:ascii="宋体" w:hAnsi="宋体"/>
          <w:sz w:val="24"/>
        </w:rPr>
      </w:pPr>
      <w:r w:rsidRPr="00A81FD1">
        <w:rPr>
          <w:rFonts w:ascii="宋体" w:hAnsi="宋体" w:hint="eastAsia"/>
          <w:sz w:val="24"/>
        </w:rPr>
        <w:t>重要时期系统支持。在招生、考试和毕业等办学业务重要时期，以及上级部门要求加强系统防护的时期，对系统做重点保障，专人监控系统运行情况，保证系统软件工作正常，硬件性能满足要求，并防范网络攻击。</w:t>
      </w:r>
    </w:p>
    <w:p w14:paraId="41B73743" w14:textId="77777777" w:rsidR="00FC219D" w:rsidRPr="00A81FD1" w:rsidRDefault="00E8678F">
      <w:pPr>
        <w:pStyle w:val="affffff3"/>
        <w:numPr>
          <w:ilvl w:val="0"/>
          <w:numId w:val="125"/>
        </w:numPr>
        <w:spacing w:line="360" w:lineRule="auto"/>
        <w:ind w:left="0" w:firstLineChars="0" w:firstLine="426"/>
        <w:jc w:val="left"/>
        <w:rPr>
          <w:rFonts w:ascii="宋体" w:hAnsi="宋体"/>
          <w:sz w:val="24"/>
        </w:rPr>
      </w:pPr>
      <w:r w:rsidRPr="00A81FD1">
        <w:rPr>
          <w:rFonts w:ascii="宋体" w:hAnsi="宋体" w:hint="eastAsia"/>
          <w:sz w:val="24"/>
        </w:rPr>
        <w:t>视频会议与直播系统运维服务</w:t>
      </w:r>
    </w:p>
    <w:p w14:paraId="2CCFD3B7"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在实验学院使用视频会议和直播系统开展视频教学活动、视频会议或视频监考、视频答辩等业务时，驻场人员提供视频会议和直播系统的技术支持服务。</w:t>
      </w:r>
    </w:p>
    <w:p w14:paraId="3BF9ED2C" w14:textId="77777777" w:rsidR="00FC219D" w:rsidRPr="00A81FD1" w:rsidRDefault="00E8678F">
      <w:pPr>
        <w:pStyle w:val="affffff3"/>
        <w:numPr>
          <w:ilvl w:val="0"/>
          <w:numId w:val="126"/>
        </w:numPr>
        <w:spacing w:line="360" w:lineRule="auto"/>
        <w:ind w:left="0" w:firstLineChars="0" w:firstLine="426"/>
        <w:rPr>
          <w:rFonts w:ascii="宋体" w:hAnsi="宋体"/>
          <w:sz w:val="24"/>
        </w:rPr>
      </w:pPr>
      <w:r w:rsidRPr="00A81FD1">
        <w:rPr>
          <w:rFonts w:ascii="宋体" w:hAnsi="宋体" w:hint="eastAsia"/>
          <w:sz w:val="24"/>
        </w:rPr>
        <w:t>服务端：检查服务器能否正常登录、服务器空间使用是否正常，检查以下功能项目是否正常：终端接口授权、直播数据统计、视频会议数据统计、用户权限设置、服务端系统为最新版本；</w:t>
      </w:r>
    </w:p>
    <w:p w14:paraId="7E0C74B7" w14:textId="77777777" w:rsidR="00FC219D" w:rsidRPr="00A81FD1" w:rsidRDefault="00E8678F">
      <w:pPr>
        <w:pStyle w:val="affffff3"/>
        <w:numPr>
          <w:ilvl w:val="0"/>
          <w:numId w:val="126"/>
        </w:numPr>
        <w:spacing w:line="360" w:lineRule="auto"/>
        <w:ind w:left="0" w:firstLineChars="0" w:firstLine="426"/>
        <w:rPr>
          <w:rFonts w:ascii="宋体" w:hAnsi="宋体"/>
          <w:sz w:val="24"/>
        </w:rPr>
      </w:pPr>
      <w:r w:rsidRPr="00A81FD1">
        <w:rPr>
          <w:rFonts w:ascii="宋体" w:hAnsi="宋体" w:hint="eastAsia"/>
          <w:sz w:val="24"/>
        </w:rPr>
        <w:t>客户端：检查客户端是否能正常登陆、会议、直播是否正常使用、录播、回放是否正常使用、视频剪辑、下载是否正常使用、修改密码是否正常使用、灯光和音频视频设置是否正常使用；</w:t>
      </w:r>
    </w:p>
    <w:p w14:paraId="3EE6987A" w14:textId="77777777" w:rsidR="00FC219D" w:rsidRPr="00A81FD1" w:rsidRDefault="00E8678F">
      <w:pPr>
        <w:pStyle w:val="affffff3"/>
        <w:numPr>
          <w:ilvl w:val="0"/>
          <w:numId w:val="126"/>
        </w:numPr>
        <w:spacing w:line="360" w:lineRule="auto"/>
        <w:ind w:left="0" w:firstLineChars="0" w:firstLine="426"/>
        <w:rPr>
          <w:rFonts w:ascii="宋体" w:hAnsi="宋体"/>
          <w:sz w:val="24"/>
        </w:rPr>
      </w:pPr>
      <w:r w:rsidRPr="00A81FD1">
        <w:rPr>
          <w:rFonts w:ascii="宋体" w:hAnsi="宋体" w:hint="eastAsia"/>
          <w:sz w:val="24"/>
        </w:rPr>
        <w:t>重点视频会议活动支持。对重点视频会议做重点保障，协调网络运营商线路重</w:t>
      </w:r>
      <w:r w:rsidRPr="00A81FD1">
        <w:rPr>
          <w:rFonts w:ascii="宋体" w:hAnsi="宋体" w:hint="eastAsia"/>
          <w:sz w:val="24"/>
        </w:rPr>
        <w:lastRenderedPageBreak/>
        <w:t>点保障，提前重点视频会议测试，协调视频会议和直播系统厂商现场保障，过程各负其责，场内现场会控、场外登录监控。会场重点布置，灯光测试、音频系统测试、视频系统测试。</w:t>
      </w:r>
    </w:p>
    <w:p w14:paraId="2F744DDF"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8</w:t>
      </w:r>
      <w:r w:rsidRPr="00A81FD1">
        <w:rPr>
          <w:rFonts w:ascii="宋体" w:hAnsi="宋体"/>
          <w:b/>
          <w:bCs/>
          <w:sz w:val="24"/>
        </w:rPr>
        <w:t>.</w:t>
      </w:r>
      <w:r w:rsidRPr="00A81FD1">
        <w:rPr>
          <w:rFonts w:ascii="宋体" w:hAnsi="宋体" w:hint="eastAsia"/>
          <w:b/>
          <w:bCs/>
          <w:sz w:val="24"/>
        </w:rPr>
        <w:t>技术支持服务要求</w:t>
      </w:r>
    </w:p>
    <w:p w14:paraId="1BDC3DC7" w14:textId="77777777" w:rsidR="00FC219D" w:rsidRPr="00A81FD1" w:rsidRDefault="00E8678F">
      <w:pPr>
        <w:pStyle w:val="affffff3"/>
        <w:numPr>
          <w:ilvl w:val="0"/>
          <w:numId w:val="127"/>
        </w:numPr>
        <w:spacing w:line="360" w:lineRule="auto"/>
        <w:ind w:firstLineChars="0"/>
        <w:jc w:val="left"/>
        <w:rPr>
          <w:rFonts w:ascii="宋体" w:hAnsi="宋体"/>
          <w:sz w:val="24"/>
        </w:rPr>
      </w:pPr>
      <w:r w:rsidRPr="00A81FD1">
        <w:rPr>
          <w:rFonts w:ascii="宋体" w:hAnsi="宋体" w:hint="eastAsia"/>
          <w:sz w:val="24"/>
        </w:rPr>
        <w:t>服务响应要求</w:t>
      </w:r>
    </w:p>
    <w:p w14:paraId="6B3AC5FF"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对于一般性服务请求，服务响应时间≤</w:t>
      </w:r>
      <w:r w:rsidRPr="00A81FD1">
        <w:rPr>
          <w:rFonts w:ascii="宋体" w:hAnsi="宋体"/>
          <w:sz w:val="24"/>
        </w:rPr>
        <w:t>30</w:t>
      </w:r>
      <w:r w:rsidRPr="00A81FD1">
        <w:rPr>
          <w:rFonts w:ascii="宋体" w:hAnsi="宋体" w:hint="eastAsia"/>
          <w:sz w:val="24"/>
        </w:rPr>
        <w:t>分钟；对于重要或加急的服务请求，服务响应时间≤</w:t>
      </w:r>
      <w:r w:rsidRPr="00A81FD1">
        <w:rPr>
          <w:rFonts w:ascii="宋体" w:hAnsi="宋体"/>
          <w:sz w:val="24"/>
        </w:rPr>
        <w:t>15</w:t>
      </w:r>
      <w:r w:rsidRPr="00A81FD1">
        <w:rPr>
          <w:rFonts w:ascii="宋体" w:hAnsi="宋体" w:hint="eastAsia"/>
          <w:sz w:val="24"/>
        </w:rPr>
        <w:t>分钟。</w:t>
      </w:r>
    </w:p>
    <w:p w14:paraId="48CAA526" w14:textId="77777777" w:rsidR="00FC219D" w:rsidRPr="00A81FD1" w:rsidRDefault="00E8678F">
      <w:pPr>
        <w:pStyle w:val="affffff3"/>
        <w:numPr>
          <w:ilvl w:val="0"/>
          <w:numId w:val="127"/>
        </w:numPr>
        <w:spacing w:line="360" w:lineRule="auto"/>
        <w:ind w:firstLineChars="0" w:hanging="414"/>
        <w:jc w:val="left"/>
        <w:rPr>
          <w:rFonts w:ascii="宋体" w:hAnsi="宋体"/>
          <w:sz w:val="24"/>
        </w:rPr>
      </w:pPr>
      <w:r w:rsidRPr="00A81FD1">
        <w:rPr>
          <w:rFonts w:ascii="宋体" w:hAnsi="宋体" w:hint="eastAsia"/>
          <w:sz w:val="24"/>
        </w:rPr>
        <w:t>驻场要求</w:t>
      </w:r>
    </w:p>
    <w:p w14:paraId="212E70A8"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驻场人员需要遵循实验学院的工作时间制度。</w:t>
      </w:r>
    </w:p>
    <w:p w14:paraId="0DA4AC4F" w14:textId="77777777" w:rsidR="00FC219D" w:rsidRPr="00A81FD1" w:rsidRDefault="00E8678F">
      <w:pPr>
        <w:pStyle w:val="affffff3"/>
        <w:numPr>
          <w:ilvl w:val="0"/>
          <w:numId w:val="127"/>
        </w:numPr>
        <w:spacing w:line="360" w:lineRule="auto"/>
        <w:ind w:firstLineChars="0" w:hanging="414"/>
        <w:jc w:val="left"/>
        <w:rPr>
          <w:rFonts w:ascii="宋体" w:hAnsi="宋体"/>
          <w:sz w:val="24"/>
        </w:rPr>
      </w:pPr>
      <w:r w:rsidRPr="00A81FD1">
        <w:rPr>
          <w:rFonts w:ascii="宋体" w:hAnsi="宋体" w:hint="eastAsia"/>
          <w:sz w:val="24"/>
        </w:rPr>
        <w:t>网络安全要求</w:t>
      </w:r>
    </w:p>
    <w:p w14:paraId="01730CEC"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在合同期内，听从学校的网络安全管理部门工作安排。</w:t>
      </w:r>
    </w:p>
    <w:p w14:paraId="35C37262"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全力做好网络安全保障，如发生网络安全事件，</w:t>
      </w:r>
      <w:proofErr w:type="gramStart"/>
      <w:r w:rsidRPr="00A81FD1">
        <w:rPr>
          <w:rFonts w:ascii="宋体" w:hAnsi="宋体" w:hint="eastAsia"/>
          <w:sz w:val="24"/>
        </w:rPr>
        <w:t>应第一时间</w:t>
      </w:r>
      <w:proofErr w:type="gramEnd"/>
      <w:r w:rsidRPr="00A81FD1">
        <w:rPr>
          <w:rFonts w:ascii="宋体" w:hAnsi="宋体" w:hint="eastAsia"/>
          <w:sz w:val="24"/>
        </w:rPr>
        <w:t>进行应急响应和处置，确保损失降到最低。</w:t>
      </w:r>
    </w:p>
    <w:p w14:paraId="2607D95E"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在重要保障时期，听从学校要求，开展网络安全值守和网络安全保障。</w:t>
      </w:r>
    </w:p>
    <w:p w14:paraId="162AC032" w14:textId="77777777" w:rsidR="00FC219D" w:rsidRPr="00A81FD1" w:rsidRDefault="00E8678F">
      <w:pPr>
        <w:pStyle w:val="affffff3"/>
        <w:numPr>
          <w:ilvl w:val="0"/>
          <w:numId w:val="127"/>
        </w:numPr>
        <w:spacing w:line="360" w:lineRule="auto"/>
        <w:ind w:firstLineChars="0" w:hanging="414"/>
        <w:jc w:val="left"/>
        <w:rPr>
          <w:rFonts w:ascii="宋体" w:hAnsi="宋体"/>
          <w:sz w:val="24"/>
        </w:rPr>
      </w:pPr>
      <w:r w:rsidRPr="00A81FD1">
        <w:rPr>
          <w:rFonts w:ascii="宋体" w:hAnsi="宋体" w:hint="eastAsia"/>
          <w:sz w:val="24"/>
        </w:rPr>
        <w:t>技术要求</w:t>
      </w:r>
    </w:p>
    <w:p w14:paraId="011BF7DD" w14:textId="77777777" w:rsidR="00FC219D" w:rsidRPr="00A81FD1" w:rsidRDefault="00E8678F">
      <w:pPr>
        <w:pStyle w:val="affffff3"/>
        <w:numPr>
          <w:ilvl w:val="0"/>
          <w:numId w:val="128"/>
        </w:numPr>
        <w:spacing w:line="360" w:lineRule="auto"/>
        <w:ind w:left="426" w:firstLineChars="0" w:firstLine="141"/>
        <w:rPr>
          <w:rFonts w:ascii="宋体" w:hAnsi="宋体"/>
          <w:sz w:val="24"/>
        </w:rPr>
      </w:pPr>
      <w:r w:rsidRPr="00A81FD1">
        <w:rPr>
          <w:rFonts w:ascii="宋体" w:hAnsi="宋体" w:hint="eastAsia"/>
          <w:sz w:val="24"/>
        </w:rPr>
        <w:t>所提供的技术必须为主流的互联网技术，且具有良好的扩展性。</w:t>
      </w:r>
    </w:p>
    <w:p w14:paraId="29008785" w14:textId="77777777" w:rsidR="00FC219D" w:rsidRPr="00A81FD1" w:rsidRDefault="00E8678F">
      <w:pPr>
        <w:pStyle w:val="affffff3"/>
        <w:numPr>
          <w:ilvl w:val="0"/>
          <w:numId w:val="128"/>
        </w:numPr>
        <w:spacing w:line="360" w:lineRule="auto"/>
        <w:ind w:left="426" w:firstLineChars="58" w:firstLine="139"/>
        <w:rPr>
          <w:rFonts w:ascii="宋体" w:hAnsi="宋体"/>
          <w:sz w:val="24"/>
        </w:rPr>
      </w:pPr>
      <w:r w:rsidRPr="00A81FD1">
        <w:rPr>
          <w:rFonts w:ascii="宋体" w:hAnsi="宋体" w:hint="eastAsia"/>
          <w:sz w:val="24"/>
        </w:rPr>
        <w:t>所提供产品均应经过严格的测试和试用，成熟度高。</w:t>
      </w:r>
    </w:p>
    <w:p w14:paraId="145BAF92" w14:textId="77777777" w:rsidR="00FC219D" w:rsidRPr="00A81FD1" w:rsidRDefault="00E8678F">
      <w:pPr>
        <w:pStyle w:val="affffff3"/>
        <w:numPr>
          <w:ilvl w:val="0"/>
          <w:numId w:val="128"/>
        </w:numPr>
        <w:spacing w:line="360" w:lineRule="auto"/>
        <w:ind w:left="426" w:firstLineChars="58" w:firstLine="139"/>
        <w:rPr>
          <w:rFonts w:ascii="宋体" w:hAnsi="宋体"/>
          <w:sz w:val="24"/>
        </w:rPr>
      </w:pPr>
      <w:r w:rsidRPr="00A81FD1">
        <w:rPr>
          <w:rFonts w:ascii="宋体" w:hAnsi="宋体" w:hint="eastAsia"/>
          <w:sz w:val="24"/>
        </w:rPr>
        <w:t>系统具有丰富、完整、规范的接口，便于与学校的相关业务系统对接和无缝集成。</w:t>
      </w:r>
    </w:p>
    <w:p w14:paraId="1C6B2023" w14:textId="77777777" w:rsidR="00FC219D" w:rsidRPr="00A81FD1" w:rsidRDefault="00E8678F">
      <w:pPr>
        <w:pStyle w:val="affffff3"/>
        <w:numPr>
          <w:ilvl w:val="0"/>
          <w:numId w:val="128"/>
        </w:numPr>
        <w:spacing w:line="360" w:lineRule="auto"/>
        <w:ind w:left="426" w:firstLineChars="58" w:firstLine="139"/>
        <w:rPr>
          <w:rFonts w:ascii="宋体" w:hAnsi="宋体"/>
          <w:sz w:val="24"/>
        </w:rPr>
      </w:pPr>
      <w:r w:rsidRPr="00A81FD1">
        <w:rPr>
          <w:rFonts w:ascii="宋体" w:hAnsi="宋体" w:hint="eastAsia"/>
          <w:sz w:val="24"/>
        </w:rPr>
        <w:t>系统容易扩容，要求扩容时间≤2小时。</w:t>
      </w:r>
    </w:p>
    <w:p w14:paraId="54BCA15D" w14:textId="77777777" w:rsidR="00FC219D" w:rsidRPr="00A81FD1" w:rsidRDefault="00E8678F">
      <w:pPr>
        <w:pStyle w:val="affffff3"/>
        <w:numPr>
          <w:ilvl w:val="0"/>
          <w:numId w:val="128"/>
        </w:numPr>
        <w:spacing w:line="360" w:lineRule="auto"/>
        <w:ind w:left="426" w:firstLineChars="58" w:firstLine="139"/>
        <w:rPr>
          <w:rFonts w:ascii="宋体" w:hAnsi="宋体"/>
          <w:sz w:val="24"/>
        </w:rPr>
      </w:pPr>
      <w:r w:rsidRPr="00A81FD1">
        <w:rPr>
          <w:rFonts w:ascii="宋体" w:hAnsi="宋体" w:hint="eastAsia"/>
          <w:sz w:val="24"/>
        </w:rPr>
        <w:t>定期进行一体化信息平台升级，确保系统没有安全漏洞和Bug，以及能够及时满足新的业务需求和业务变化。</w:t>
      </w:r>
    </w:p>
    <w:p w14:paraId="63874948" w14:textId="77777777" w:rsidR="00FC219D" w:rsidRPr="00A81FD1" w:rsidRDefault="00E8678F">
      <w:pPr>
        <w:pStyle w:val="3"/>
        <w:keepNext w:val="0"/>
        <w:keepLines w:val="0"/>
        <w:numPr>
          <w:ilvl w:val="2"/>
          <w:numId w:val="0"/>
        </w:numPr>
        <w:tabs>
          <w:tab w:val="left" w:pos="425"/>
        </w:tabs>
        <w:adjustRightInd/>
        <w:spacing w:beforeLines="20" w:before="48" w:afterLines="20" w:after="48"/>
        <w:jc w:val="left"/>
        <w:rPr>
          <w:rFonts w:ascii="Times New Roman" w:hAnsi="Times New Roman"/>
          <w:szCs w:val="24"/>
        </w:rPr>
      </w:pPr>
      <w:bookmarkStart w:id="151" w:name="_Toc63093444"/>
      <w:bookmarkStart w:id="152" w:name="_Toc63259086"/>
      <w:bookmarkStart w:id="153" w:name="_Toc61969514"/>
      <w:r w:rsidRPr="00A81FD1">
        <w:rPr>
          <w:rFonts w:ascii="Times New Roman" w:hAnsi="Times New Roman" w:hint="eastAsia"/>
          <w:szCs w:val="24"/>
        </w:rPr>
        <w:t>三、管理支持服务</w:t>
      </w:r>
      <w:bookmarkEnd w:id="151"/>
      <w:bookmarkEnd w:id="152"/>
      <w:bookmarkEnd w:id="153"/>
    </w:p>
    <w:p w14:paraId="5813453E"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中标方协助实验学院开展的管理支持服务，包括如下内容：招生管理支持、学习资源配送管理支持、视频直播活动支持、考试管理支持、学习过程监控与检查评估支持、教师管理支持等业务。</w:t>
      </w:r>
    </w:p>
    <w:p w14:paraId="76543F8D"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1</w:t>
      </w:r>
      <w:r w:rsidRPr="00A81FD1">
        <w:rPr>
          <w:rFonts w:ascii="宋体" w:hAnsi="宋体"/>
          <w:b/>
          <w:bCs/>
          <w:sz w:val="24"/>
        </w:rPr>
        <w:t>.</w:t>
      </w:r>
      <w:r w:rsidRPr="00A81FD1">
        <w:rPr>
          <w:rFonts w:ascii="宋体" w:hAnsi="宋体" w:hint="eastAsia"/>
          <w:b/>
          <w:bCs/>
          <w:sz w:val="24"/>
        </w:rPr>
        <w:t>招生管理支持</w:t>
      </w:r>
    </w:p>
    <w:p w14:paraId="1916F0DF" w14:textId="77777777" w:rsidR="00FC219D" w:rsidRPr="00A81FD1" w:rsidRDefault="00E8678F">
      <w:pPr>
        <w:pStyle w:val="affffff3"/>
        <w:numPr>
          <w:ilvl w:val="0"/>
          <w:numId w:val="129"/>
        </w:numPr>
        <w:spacing w:line="360" w:lineRule="auto"/>
        <w:ind w:firstLineChars="0"/>
        <w:jc w:val="left"/>
        <w:rPr>
          <w:rFonts w:ascii="宋体" w:hAnsi="宋体"/>
          <w:sz w:val="24"/>
        </w:rPr>
      </w:pPr>
      <w:r w:rsidRPr="00A81FD1">
        <w:rPr>
          <w:rFonts w:ascii="宋体" w:hAnsi="宋体" w:hint="eastAsia"/>
          <w:sz w:val="24"/>
        </w:rPr>
        <w:t>招生咨询</w:t>
      </w:r>
    </w:p>
    <w:p w14:paraId="20235D2D" w14:textId="77777777" w:rsidR="00FC219D" w:rsidRPr="00A81FD1" w:rsidRDefault="00E8678F">
      <w:pPr>
        <w:pStyle w:val="affffff3"/>
        <w:numPr>
          <w:ilvl w:val="0"/>
          <w:numId w:val="130"/>
        </w:numPr>
        <w:spacing w:line="360" w:lineRule="auto"/>
        <w:ind w:firstLineChars="0" w:hanging="409"/>
        <w:rPr>
          <w:rFonts w:ascii="宋体" w:hAnsi="宋体"/>
          <w:sz w:val="24"/>
        </w:rPr>
      </w:pPr>
      <w:r w:rsidRPr="00A81FD1">
        <w:rPr>
          <w:rFonts w:ascii="宋体" w:hAnsi="宋体" w:hint="eastAsia"/>
          <w:sz w:val="24"/>
        </w:rPr>
        <w:t>通过电话客服系统，为学生提供人工咨询服务。</w:t>
      </w:r>
    </w:p>
    <w:p w14:paraId="07BA49BD" w14:textId="77777777" w:rsidR="00FC219D" w:rsidRPr="00A81FD1" w:rsidRDefault="00E8678F">
      <w:pPr>
        <w:pStyle w:val="affffff3"/>
        <w:numPr>
          <w:ilvl w:val="0"/>
          <w:numId w:val="130"/>
        </w:numPr>
        <w:spacing w:line="360" w:lineRule="auto"/>
        <w:ind w:left="840" w:firstLineChars="4" w:firstLine="10"/>
        <w:rPr>
          <w:rFonts w:ascii="宋体" w:hAnsi="宋体"/>
          <w:sz w:val="24"/>
        </w:rPr>
      </w:pPr>
      <w:r w:rsidRPr="00A81FD1">
        <w:rPr>
          <w:rFonts w:ascii="宋体" w:hAnsi="宋体" w:hint="eastAsia"/>
          <w:sz w:val="24"/>
        </w:rPr>
        <w:t>通过智能客服，为学生提供智能咨询服务。</w:t>
      </w:r>
    </w:p>
    <w:p w14:paraId="10AB8897" w14:textId="77777777" w:rsidR="00FC219D" w:rsidRPr="00A81FD1" w:rsidRDefault="00E8678F">
      <w:pPr>
        <w:pStyle w:val="affffff3"/>
        <w:numPr>
          <w:ilvl w:val="0"/>
          <w:numId w:val="130"/>
        </w:numPr>
        <w:spacing w:line="360" w:lineRule="auto"/>
        <w:ind w:left="840" w:firstLineChars="4" w:firstLine="10"/>
        <w:rPr>
          <w:rFonts w:ascii="宋体" w:hAnsi="宋体"/>
          <w:sz w:val="24"/>
        </w:rPr>
      </w:pPr>
      <w:r w:rsidRPr="00A81FD1">
        <w:rPr>
          <w:rFonts w:ascii="宋体" w:hAnsi="宋体" w:hint="eastAsia"/>
          <w:sz w:val="24"/>
        </w:rPr>
        <w:lastRenderedPageBreak/>
        <w:t>通过电子邮件、</w:t>
      </w:r>
      <w:r w:rsidRPr="00A81FD1">
        <w:rPr>
          <w:rFonts w:ascii="宋体" w:hAnsi="宋体"/>
          <w:sz w:val="24"/>
        </w:rPr>
        <w:t>QQ</w:t>
      </w:r>
      <w:r w:rsidRPr="00A81FD1">
        <w:rPr>
          <w:rFonts w:ascii="宋体" w:hAnsi="宋体" w:hint="eastAsia"/>
          <w:sz w:val="24"/>
        </w:rPr>
        <w:t>群、</w:t>
      </w:r>
      <w:proofErr w:type="gramStart"/>
      <w:r w:rsidRPr="00A81FD1">
        <w:rPr>
          <w:rFonts w:ascii="宋体" w:hAnsi="宋体" w:hint="eastAsia"/>
          <w:sz w:val="24"/>
        </w:rPr>
        <w:t>微信群</w:t>
      </w:r>
      <w:proofErr w:type="gramEnd"/>
      <w:r w:rsidRPr="00A81FD1">
        <w:rPr>
          <w:rFonts w:ascii="宋体" w:hAnsi="宋体" w:hint="eastAsia"/>
          <w:sz w:val="24"/>
        </w:rPr>
        <w:t>等多种方式，为学生提供人工在线咨询服务。</w:t>
      </w:r>
    </w:p>
    <w:p w14:paraId="1FA3D3C9" w14:textId="77777777" w:rsidR="00FC219D" w:rsidRPr="00A81FD1" w:rsidRDefault="00E8678F">
      <w:pPr>
        <w:pStyle w:val="affffff3"/>
        <w:numPr>
          <w:ilvl w:val="0"/>
          <w:numId w:val="130"/>
        </w:numPr>
        <w:spacing w:line="360" w:lineRule="auto"/>
        <w:ind w:left="840" w:firstLineChars="4" w:firstLine="10"/>
        <w:rPr>
          <w:rFonts w:ascii="宋体" w:hAnsi="宋体"/>
          <w:sz w:val="24"/>
        </w:rPr>
      </w:pPr>
      <w:r w:rsidRPr="00A81FD1">
        <w:rPr>
          <w:rFonts w:ascii="宋体" w:hAnsi="宋体" w:hint="eastAsia"/>
          <w:sz w:val="24"/>
        </w:rPr>
        <w:t>通过人工方式，主动提供咨询服务。</w:t>
      </w:r>
    </w:p>
    <w:p w14:paraId="6B009212" w14:textId="77777777" w:rsidR="00FC219D" w:rsidRPr="00A81FD1" w:rsidRDefault="00E8678F">
      <w:pPr>
        <w:pStyle w:val="affffff3"/>
        <w:numPr>
          <w:ilvl w:val="0"/>
          <w:numId w:val="129"/>
        </w:numPr>
        <w:spacing w:line="360" w:lineRule="auto"/>
        <w:ind w:firstLineChars="0" w:hanging="273"/>
        <w:jc w:val="left"/>
        <w:rPr>
          <w:rFonts w:ascii="宋体" w:hAnsi="宋体"/>
          <w:sz w:val="24"/>
        </w:rPr>
      </w:pPr>
      <w:r w:rsidRPr="00A81FD1">
        <w:rPr>
          <w:rFonts w:ascii="宋体" w:hAnsi="宋体" w:hint="eastAsia"/>
          <w:sz w:val="24"/>
        </w:rPr>
        <w:t>协助宣传推广</w:t>
      </w:r>
    </w:p>
    <w:p w14:paraId="0FF0A465" w14:textId="77777777" w:rsidR="00FC219D" w:rsidRPr="00A81FD1" w:rsidRDefault="00E8678F">
      <w:pPr>
        <w:pStyle w:val="affffff3"/>
        <w:numPr>
          <w:ilvl w:val="0"/>
          <w:numId w:val="131"/>
        </w:numPr>
        <w:spacing w:line="360" w:lineRule="auto"/>
        <w:ind w:firstLineChars="0"/>
        <w:rPr>
          <w:rFonts w:ascii="宋体" w:hAnsi="宋体"/>
          <w:sz w:val="24"/>
        </w:rPr>
      </w:pPr>
      <w:r w:rsidRPr="00A81FD1">
        <w:rPr>
          <w:rFonts w:ascii="宋体" w:hAnsi="宋体" w:hint="eastAsia"/>
          <w:sz w:val="24"/>
        </w:rPr>
        <w:t>协助制作数字化招生宣传材料。</w:t>
      </w:r>
    </w:p>
    <w:p w14:paraId="1DDF60E1" w14:textId="77777777" w:rsidR="00FC219D" w:rsidRPr="00A81FD1" w:rsidRDefault="00E8678F">
      <w:pPr>
        <w:pStyle w:val="affffff3"/>
        <w:numPr>
          <w:ilvl w:val="0"/>
          <w:numId w:val="131"/>
        </w:numPr>
        <w:spacing w:line="360" w:lineRule="auto"/>
        <w:ind w:left="840" w:firstLineChars="4" w:firstLine="10"/>
        <w:rPr>
          <w:rFonts w:ascii="宋体" w:hAnsi="宋体"/>
          <w:sz w:val="24"/>
        </w:rPr>
      </w:pPr>
      <w:r w:rsidRPr="00A81FD1">
        <w:rPr>
          <w:rFonts w:ascii="宋体" w:hAnsi="宋体" w:hint="eastAsia"/>
          <w:sz w:val="24"/>
        </w:rPr>
        <w:t>通过学习网、</w:t>
      </w:r>
      <w:proofErr w:type="gramStart"/>
      <w:r w:rsidRPr="00A81FD1">
        <w:rPr>
          <w:rFonts w:ascii="宋体" w:hAnsi="宋体" w:hint="eastAsia"/>
          <w:sz w:val="24"/>
        </w:rPr>
        <w:t>微信公众号</w:t>
      </w:r>
      <w:proofErr w:type="gramEnd"/>
      <w:r w:rsidRPr="00A81FD1">
        <w:rPr>
          <w:rFonts w:ascii="宋体" w:hAnsi="宋体" w:hint="eastAsia"/>
          <w:sz w:val="24"/>
        </w:rPr>
        <w:t>、抖音、快手等自媒体，协助宣传招生信息。</w:t>
      </w:r>
    </w:p>
    <w:p w14:paraId="1D945555" w14:textId="77777777" w:rsidR="00FC219D" w:rsidRPr="00A81FD1" w:rsidRDefault="00E8678F">
      <w:pPr>
        <w:pStyle w:val="affffff3"/>
        <w:numPr>
          <w:ilvl w:val="0"/>
          <w:numId w:val="131"/>
        </w:numPr>
        <w:spacing w:line="360" w:lineRule="auto"/>
        <w:ind w:left="840" w:firstLineChars="4" w:firstLine="10"/>
        <w:rPr>
          <w:rFonts w:ascii="宋体" w:hAnsi="宋体"/>
          <w:sz w:val="24"/>
        </w:rPr>
      </w:pPr>
      <w:r w:rsidRPr="00A81FD1">
        <w:rPr>
          <w:rFonts w:ascii="宋体" w:hAnsi="宋体" w:hint="eastAsia"/>
          <w:sz w:val="24"/>
        </w:rPr>
        <w:t>协助拓展招生渠道。</w:t>
      </w:r>
    </w:p>
    <w:p w14:paraId="5E9A5D31" w14:textId="77777777" w:rsidR="00FC219D" w:rsidRPr="00A81FD1" w:rsidRDefault="00E8678F">
      <w:pPr>
        <w:spacing w:line="360" w:lineRule="auto"/>
        <w:ind w:firstLine="420"/>
        <w:jc w:val="left"/>
        <w:rPr>
          <w:rFonts w:ascii="宋体" w:hAnsi="宋体"/>
          <w:b/>
          <w:bCs/>
          <w:sz w:val="24"/>
        </w:rPr>
      </w:pPr>
      <w:r w:rsidRPr="00A81FD1">
        <w:rPr>
          <w:rFonts w:ascii="宋体" w:hAnsi="宋体"/>
          <w:b/>
          <w:bCs/>
          <w:sz w:val="24"/>
        </w:rPr>
        <w:t>2.</w:t>
      </w:r>
      <w:r w:rsidRPr="00A81FD1">
        <w:rPr>
          <w:rFonts w:ascii="宋体" w:hAnsi="宋体" w:hint="eastAsia"/>
          <w:b/>
          <w:bCs/>
          <w:sz w:val="24"/>
        </w:rPr>
        <w:t>学习资源配送管理支持</w:t>
      </w:r>
    </w:p>
    <w:p w14:paraId="62F60D4C" w14:textId="77777777" w:rsidR="00FC219D" w:rsidRPr="00A81FD1" w:rsidRDefault="00E8678F">
      <w:pPr>
        <w:pStyle w:val="affffff3"/>
        <w:numPr>
          <w:ilvl w:val="0"/>
          <w:numId w:val="132"/>
        </w:numPr>
        <w:tabs>
          <w:tab w:val="left" w:pos="1418"/>
        </w:tabs>
        <w:spacing w:line="360" w:lineRule="auto"/>
        <w:ind w:firstLineChars="0" w:hanging="136"/>
        <w:jc w:val="left"/>
        <w:rPr>
          <w:rFonts w:ascii="宋体" w:hAnsi="宋体" w:cs="宋体"/>
          <w:kern w:val="0"/>
          <w:sz w:val="24"/>
        </w:rPr>
      </w:pPr>
      <w:r w:rsidRPr="00A81FD1">
        <w:rPr>
          <w:rFonts w:ascii="宋体" w:hAnsi="宋体" w:cs="宋体" w:hint="eastAsia"/>
          <w:kern w:val="0"/>
          <w:sz w:val="24"/>
        </w:rPr>
        <w:t>学习网资源部署和内容维护</w:t>
      </w:r>
    </w:p>
    <w:p w14:paraId="1468F70D" w14:textId="77777777" w:rsidR="00FC219D" w:rsidRPr="00A81FD1" w:rsidRDefault="00E8678F">
      <w:pPr>
        <w:pStyle w:val="affffff3"/>
        <w:numPr>
          <w:ilvl w:val="0"/>
          <w:numId w:val="133"/>
        </w:numPr>
        <w:spacing w:line="360" w:lineRule="auto"/>
        <w:ind w:firstLineChars="0"/>
        <w:rPr>
          <w:rFonts w:ascii="宋体" w:hAnsi="宋体"/>
          <w:sz w:val="24"/>
        </w:rPr>
      </w:pPr>
      <w:r w:rsidRPr="00A81FD1">
        <w:rPr>
          <w:rFonts w:ascii="宋体" w:hAnsi="宋体" w:hint="eastAsia"/>
          <w:sz w:val="24"/>
        </w:rPr>
        <w:t>课程部署：每学期按照课程列表部署在线课程，确保可以正常访问。</w:t>
      </w:r>
    </w:p>
    <w:p w14:paraId="19DA6A6B" w14:textId="77777777" w:rsidR="00FC219D" w:rsidRPr="00A81FD1" w:rsidRDefault="00E8678F">
      <w:pPr>
        <w:pStyle w:val="affffff3"/>
        <w:numPr>
          <w:ilvl w:val="0"/>
          <w:numId w:val="133"/>
        </w:numPr>
        <w:spacing w:line="360" w:lineRule="auto"/>
        <w:ind w:left="840" w:firstLineChars="4" w:firstLine="10"/>
        <w:rPr>
          <w:rFonts w:ascii="宋体" w:hAnsi="宋体"/>
          <w:sz w:val="24"/>
        </w:rPr>
      </w:pPr>
      <w:r w:rsidRPr="00A81FD1">
        <w:rPr>
          <w:rFonts w:ascii="宋体" w:hAnsi="宋体" w:hint="eastAsia"/>
          <w:sz w:val="24"/>
        </w:rPr>
        <w:t>课程检查及修改：检查课程资源，确保每门课的资源可以正常访问；指导并协助主持教师维护课程资源，包括上传、修改、删除等操作。</w:t>
      </w:r>
    </w:p>
    <w:p w14:paraId="6B31434A" w14:textId="77777777" w:rsidR="00FC219D" w:rsidRPr="00A81FD1" w:rsidRDefault="00E8678F">
      <w:pPr>
        <w:pStyle w:val="affffff3"/>
        <w:numPr>
          <w:ilvl w:val="0"/>
          <w:numId w:val="133"/>
        </w:numPr>
        <w:spacing w:line="360" w:lineRule="auto"/>
        <w:ind w:left="840" w:firstLineChars="4" w:firstLine="10"/>
        <w:rPr>
          <w:rFonts w:ascii="宋体" w:hAnsi="宋体"/>
          <w:sz w:val="24"/>
        </w:rPr>
      </w:pPr>
      <w:r w:rsidRPr="00A81FD1">
        <w:rPr>
          <w:rFonts w:ascii="宋体" w:hAnsi="宋体" w:hint="eastAsia"/>
          <w:sz w:val="24"/>
        </w:rPr>
        <w:t>课程备份、备份包处理：将新学期需要部署的课进行备份，并检查备份包，如文件大小、成绩册格式等。将每学期课程的历史数据进行备份整理。</w:t>
      </w:r>
    </w:p>
    <w:p w14:paraId="5BEF6578" w14:textId="77777777" w:rsidR="00FC219D" w:rsidRPr="00A81FD1" w:rsidRDefault="00E8678F">
      <w:pPr>
        <w:pStyle w:val="affffff3"/>
        <w:numPr>
          <w:ilvl w:val="0"/>
          <w:numId w:val="132"/>
        </w:numPr>
        <w:spacing w:line="360" w:lineRule="auto"/>
        <w:ind w:left="1260" w:firstLineChars="0"/>
        <w:jc w:val="left"/>
        <w:rPr>
          <w:rFonts w:ascii="宋体" w:hAnsi="宋体" w:cs="宋体"/>
          <w:kern w:val="0"/>
          <w:sz w:val="24"/>
        </w:rPr>
      </w:pPr>
      <w:r w:rsidRPr="00A81FD1">
        <w:rPr>
          <w:rFonts w:ascii="宋体" w:hAnsi="宋体" w:cs="宋体" w:hint="eastAsia"/>
          <w:kern w:val="0"/>
          <w:sz w:val="24"/>
        </w:rPr>
        <w:t>纸质教材征订配送</w:t>
      </w:r>
    </w:p>
    <w:p w14:paraId="0A14828A" w14:textId="77777777" w:rsidR="00FC219D" w:rsidRPr="00A81FD1" w:rsidRDefault="00E8678F">
      <w:pPr>
        <w:pStyle w:val="affffff3"/>
        <w:numPr>
          <w:ilvl w:val="0"/>
          <w:numId w:val="134"/>
        </w:numPr>
        <w:spacing w:line="360" w:lineRule="auto"/>
        <w:ind w:firstLineChars="0" w:hanging="409"/>
        <w:rPr>
          <w:rFonts w:ascii="宋体" w:hAnsi="宋体"/>
          <w:sz w:val="24"/>
        </w:rPr>
      </w:pPr>
      <w:r w:rsidRPr="00A81FD1">
        <w:rPr>
          <w:rFonts w:ascii="宋体" w:hAnsi="宋体" w:hint="eastAsia"/>
          <w:sz w:val="24"/>
        </w:rPr>
        <w:t>统计教材征订范围及数量。</w:t>
      </w:r>
    </w:p>
    <w:p w14:paraId="4FE0A8B8" w14:textId="77777777" w:rsidR="00FC219D" w:rsidRPr="00A81FD1" w:rsidRDefault="00E8678F">
      <w:pPr>
        <w:pStyle w:val="affffff3"/>
        <w:numPr>
          <w:ilvl w:val="0"/>
          <w:numId w:val="134"/>
        </w:numPr>
        <w:spacing w:line="360" w:lineRule="auto"/>
        <w:ind w:left="840" w:firstLineChars="4" w:firstLine="10"/>
        <w:rPr>
          <w:rFonts w:ascii="宋体" w:hAnsi="宋体"/>
          <w:sz w:val="24"/>
        </w:rPr>
      </w:pPr>
      <w:r w:rsidRPr="00A81FD1">
        <w:rPr>
          <w:rFonts w:ascii="宋体" w:hAnsi="宋体" w:hint="eastAsia"/>
          <w:sz w:val="24"/>
        </w:rPr>
        <w:t>组织学生订购教材。</w:t>
      </w:r>
    </w:p>
    <w:p w14:paraId="78B58AB5" w14:textId="77777777" w:rsidR="00FC219D" w:rsidRPr="00A81FD1" w:rsidRDefault="00E8678F">
      <w:pPr>
        <w:pStyle w:val="affffff3"/>
        <w:numPr>
          <w:ilvl w:val="0"/>
          <w:numId w:val="134"/>
        </w:numPr>
        <w:spacing w:line="360" w:lineRule="auto"/>
        <w:ind w:left="840" w:firstLineChars="4" w:firstLine="10"/>
        <w:rPr>
          <w:rFonts w:ascii="宋体" w:hAnsi="宋体"/>
          <w:sz w:val="24"/>
        </w:rPr>
      </w:pPr>
      <w:r w:rsidRPr="00A81FD1">
        <w:rPr>
          <w:rFonts w:ascii="宋体" w:hAnsi="宋体" w:hint="eastAsia"/>
          <w:sz w:val="24"/>
        </w:rPr>
        <w:t>邮寄配送教材至学生。</w:t>
      </w:r>
    </w:p>
    <w:p w14:paraId="67974939" w14:textId="77777777" w:rsidR="00FC219D" w:rsidRPr="00A81FD1" w:rsidRDefault="00E8678F">
      <w:pPr>
        <w:pStyle w:val="affffff3"/>
        <w:numPr>
          <w:ilvl w:val="0"/>
          <w:numId w:val="134"/>
        </w:numPr>
        <w:spacing w:line="360" w:lineRule="auto"/>
        <w:ind w:left="840" w:firstLineChars="4" w:firstLine="10"/>
        <w:rPr>
          <w:rFonts w:ascii="宋体" w:hAnsi="宋体"/>
          <w:sz w:val="24"/>
        </w:rPr>
      </w:pPr>
      <w:r w:rsidRPr="00A81FD1">
        <w:rPr>
          <w:rFonts w:ascii="宋体" w:hAnsi="宋体" w:hint="eastAsia"/>
          <w:sz w:val="24"/>
        </w:rPr>
        <w:t>通知提醒服务。</w:t>
      </w:r>
    </w:p>
    <w:p w14:paraId="31E0F922" w14:textId="77777777" w:rsidR="00FC219D" w:rsidRPr="00A81FD1" w:rsidRDefault="00E8678F">
      <w:pPr>
        <w:pStyle w:val="affffff3"/>
        <w:numPr>
          <w:ilvl w:val="0"/>
          <w:numId w:val="134"/>
        </w:numPr>
        <w:spacing w:line="360" w:lineRule="auto"/>
        <w:ind w:left="840" w:firstLineChars="4" w:firstLine="10"/>
        <w:rPr>
          <w:rFonts w:ascii="宋体" w:hAnsi="宋体"/>
          <w:sz w:val="24"/>
        </w:rPr>
      </w:pPr>
      <w:r w:rsidRPr="00A81FD1">
        <w:rPr>
          <w:rFonts w:ascii="宋体" w:hAnsi="宋体" w:hint="eastAsia"/>
          <w:sz w:val="24"/>
        </w:rPr>
        <w:t>售后服务。</w:t>
      </w:r>
    </w:p>
    <w:p w14:paraId="1EC256A2" w14:textId="77777777" w:rsidR="00FC219D" w:rsidRPr="00A81FD1" w:rsidRDefault="00E8678F">
      <w:pPr>
        <w:spacing w:line="360" w:lineRule="auto"/>
        <w:ind w:firstLine="420"/>
        <w:jc w:val="left"/>
        <w:rPr>
          <w:rFonts w:ascii="宋体" w:hAnsi="宋体"/>
          <w:b/>
          <w:bCs/>
          <w:sz w:val="24"/>
        </w:rPr>
      </w:pPr>
      <w:r w:rsidRPr="00A81FD1">
        <w:rPr>
          <w:rFonts w:ascii="宋体" w:hAnsi="宋体"/>
          <w:b/>
          <w:bCs/>
          <w:sz w:val="24"/>
        </w:rPr>
        <w:t>3.</w:t>
      </w:r>
      <w:r w:rsidRPr="00A81FD1">
        <w:rPr>
          <w:rFonts w:ascii="宋体" w:hAnsi="宋体" w:hint="eastAsia"/>
          <w:b/>
          <w:bCs/>
          <w:sz w:val="24"/>
        </w:rPr>
        <w:t>视频直播活动支持</w:t>
      </w:r>
    </w:p>
    <w:p w14:paraId="2082510E"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实验学院开展视频辅导教学活动、课程公开课、教师教研活动、教师培训活动、学生在线会议、开学毕业典礼、在线活动等视频直播活动时，提供相应的管理支持服务：</w:t>
      </w:r>
    </w:p>
    <w:p w14:paraId="426C5583" w14:textId="77777777" w:rsidR="00FC219D" w:rsidRPr="00A81FD1" w:rsidRDefault="00E8678F">
      <w:pPr>
        <w:pStyle w:val="affffff3"/>
        <w:numPr>
          <w:ilvl w:val="0"/>
          <w:numId w:val="135"/>
        </w:numPr>
        <w:spacing w:line="360" w:lineRule="auto"/>
        <w:ind w:left="0" w:firstLineChars="0" w:firstLine="426"/>
        <w:jc w:val="left"/>
        <w:rPr>
          <w:rFonts w:ascii="宋体" w:hAnsi="宋体"/>
          <w:sz w:val="24"/>
        </w:rPr>
      </w:pPr>
      <w:r w:rsidRPr="00A81FD1">
        <w:rPr>
          <w:rFonts w:ascii="宋体" w:hAnsi="宋体" w:hint="eastAsia"/>
          <w:sz w:val="24"/>
        </w:rPr>
        <w:t>管理活动用户账号。</w:t>
      </w:r>
    </w:p>
    <w:p w14:paraId="51194ABF" w14:textId="77777777" w:rsidR="00FC219D" w:rsidRPr="00A81FD1" w:rsidRDefault="00E8678F">
      <w:pPr>
        <w:pStyle w:val="affffff3"/>
        <w:numPr>
          <w:ilvl w:val="0"/>
          <w:numId w:val="135"/>
        </w:numPr>
        <w:spacing w:line="360" w:lineRule="auto"/>
        <w:ind w:left="0" w:firstLineChars="0" w:firstLine="426"/>
        <w:jc w:val="left"/>
        <w:rPr>
          <w:rFonts w:ascii="宋体" w:hAnsi="宋体"/>
          <w:sz w:val="24"/>
        </w:rPr>
      </w:pPr>
      <w:r w:rsidRPr="00A81FD1">
        <w:rPr>
          <w:rFonts w:ascii="宋体" w:hAnsi="宋体" w:hint="eastAsia"/>
          <w:sz w:val="24"/>
        </w:rPr>
        <w:t>预约活动，发布活动安排。</w:t>
      </w:r>
    </w:p>
    <w:p w14:paraId="52555827" w14:textId="77777777" w:rsidR="00FC219D" w:rsidRPr="00A81FD1" w:rsidRDefault="00E8678F">
      <w:pPr>
        <w:pStyle w:val="affffff3"/>
        <w:numPr>
          <w:ilvl w:val="0"/>
          <w:numId w:val="135"/>
        </w:numPr>
        <w:spacing w:line="360" w:lineRule="auto"/>
        <w:ind w:left="0" w:firstLineChars="0" w:firstLine="426"/>
        <w:jc w:val="left"/>
        <w:rPr>
          <w:rFonts w:ascii="宋体" w:hAnsi="宋体"/>
          <w:sz w:val="24"/>
        </w:rPr>
      </w:pPr>
      <w:r w:rsidRPr="00A81FD1">
        <w:rPr>
          <w:rFonts w:ascii="宋体" w:hAnsi="宋体" w:hint="eastAsia"/>
          <w:sz w:val="24"/>
        </w:rPr>
        <w:t>培训指导用户使用直播系统。</w:t>
      </w:r>
    </w:p>
    <w:p w14:paraId="2F23B70C" w14:textId="77777777" w:rsidR="00FC219D" w:rsidRPr="00A81FD1" w:rsidRDefault="00E8678F">
      <w:pPr>
        <w:pStyle w:val="affffff3"/>
        <w:numPr>
          <w:ilvl w:val="0"/>
          <w:numId w:val="135"/>
        </w:numPr>
        <w:spacing w:line="360" w:lineRule="auto"/>
        <w:ind w:left="0" w:firstLineChars="0" w:firstLine="426"/>
        <w:jc w:val="left"/>
        <w:rPr>
          <w:rFonts w:ascii="宋体" w:hAnsi="宋体"/>
          <w:sz w:val="24"/>
        </w:rPr>
      </w:pPr>
      <w:r w:rsidRPr="00A81FD1">
        <w:rPr>
          <w:rFonts w:ascii="宋体" w:hAnsi="宋体" w:hint="eastAsia"/>
          <w:sz w:val="24"/>
        </w:rPr>
        <w:t>提前进行直播活动测试，解决测试过程中教师软硬件问题，</w:t>
      </w:r>
      <w:r w:rsidRPr="00A81FD1">
        <w:rPr>
          <w:rFonts w:ascii="宋体" w:hAnsi="宋体"/>
          <w:sz w:val="24"/>
        </w:rPr>
        <w:t>帮助教师排查问题</w:t>
      </w:r>
      <w:r w:rsidRPr="00A81FD1">
        <w:rPr>
          <w:rFonts w:ascii="宋体" w:hAnsi="宋体" w:hint="eastAsia"/>
          <w:sz w:val="24"/>
        </w:rPr>
        <w:t>。</w:t>
      </w:r>
    </w:p>
    <w:p w14:paraId="083209E6" w14:textId="77777777" w:rsidR="00FC219D" w:rsidRPr="00A81FD1" w:rsidRDefault="00E8678F">
      <w:pPr>
        <w:pStyle w:val="affffff3"/>
        <w:numPr>
          <w:ilvl w:val="0"/>
          <w:numId w:val="135"/>
        </w:numPr>
        <w:spacing w:line="360" w:lineRule="auto"/>
        <w:ind w:left="0" w:firstLineChars="0" w:firstLine="426"/>
        <w:jc w:val="left"/>
        <w:rPr>
          <w:rFonts w:ascii="宋体" w:hAnsi="宋体"/>
          <w:sz w:val="24"/>
        </w:rPr>
      </w:pPr>
      <w:r w:rsidRPr="00A81FD1">
        <w:rPr>
          <w:rFonts w:ascii="宋体" w:hAnsi="宋体" w:hint="eastAsia"/>
          <w:sz w:val="24"/>
        </w:rPr>
        <w:t>活动提醒：</w:t>
      </w:r>
      <w:r w:rsidRPr="00A81FD1">
        <w:rPr>
          <w:rFonts w:ascii="宋体" w:hAnsi="宋体"/>
          <w:sz w:val="24"/>
        </w:rPr>
        <w:t>活动前，提醒教师注意活动开始时间</w:t>
      </w:r>
      <w:r w:rsidRPr="00A81FD1">
        <w:rPr>
          <w:rFonts w:ascii="宋体" w:hAnsi="宋体" w:hint="eastAsia"/>
          <w:sz w:val="24"/>
        </w:rPr>
        <w:t>。</w:t>
      </w:r>
    </w:p>
    <w:p w14:paraId="02B27B6C" w14:textId="77777777" w:rsidR="00FC219D" w:rsidRPr="00A81FD1" w:rsidRDefault="00E8678F">
      <w:pPr>
        <w:pStyle w:val="affffff3"/>
        <w:numPr>
          <w:ilvl w:val="0"/>
          <w:numId w:val="135"/>
        </w:numPr>
        <w:spacing w:line="360" w:lineRule="auto"/>
        <w:ind w:left="0" w:firstLineChars="0" w:firstLine="426"/>
        <w:jc w:val="left"/>
        <w:rPr>
          <w:rFonts w:ascii="宋体" w:hAnsi="宋体"/>
          <w:sz w:val="24"/>
        </w:rPr>
      </w:pPr>
      <w:r w:rsidRPr="00A81FD1">
        <w:rPr>
          <w:rFonts w:ascii="宋体" w:hAnsi="宋体" w:hint="eastAsia"/>
          <w:sz w:val="24"/>
        </w:rPr>
        <w:t>全程活动监控：</w:t>
      </w:r>
      <w:r w:rsidRPr="00A81FD1">
        <w:rPr>
          <w:rFonts w:ascii="宋体" w:hAnsi="宋体"/>
          <w:sz w:val="24"/>
        </w:rPr>
        <w:t>及时关注活动情况，全程监控活动实施情况</w:t>
      </w:r>
      <w:r w:rsidRPr="00A81FD1">
        <w:rPr>
          <w:rFonts w:ascii="宋体" w:hAnsi="宋体" w:hint="eastAsia"/>
          <w:sz w:val="24"/>
        </w:rPr>
        <w:t>，</w:t>
      </w:r>
      <w:r w:rsidRPr="00A81FD1">
        <w:rPr>
          <w:rFonts w:ascii="宋体" w:hAnsi="宋体"/>
          <w:sz w:val="24"/>
        </w:rPr>
        <w:t>实时关注活动内容，如出现</w:t>
      </w:r>
      <w:r w:rsidRPr="00A81FD1">
        <w:rPr>
          <w:rFonts w:ascii="宋体" w:hAnsi="宋体" w:hint="eastAsia"/>
          <w:sz w:val="24"/>
        </w:rPr>
        <w:t>违规</w:t>
      </w:r>
      <w:r w:rsidRPr="00A81FD1">
        <w:rPr>
          <w:rFonts w:ascii="宋体" w:hAnsi="宋体"/>
          <w:sz w:val="24"/>
        </w:rPr>
        <w:t>活动内容，</w:t>
      </w:r>
      <w:r w:rsidRPr="00A81FD1">
        <w:rPr>
          <w:rFonts w:ascii="宋体" w:hAnsi="宋体" w:hint="eastAsia"/>
          <w:sz w:val="24"/>
        </w:rPr>
        <w:t>立刻</w:t>
      </w:r>
      <w:r w:rsidRPr="00A81FD1">
        <w:rPr>
          <w:rFonts w:ascii="宋体" w:hAnsi="宋体"/>
          <w:sz w:val="24"/>
        </w:rPr>
        <w:t>关闭活动，避免教学事故</w:t>
      </w:r>
      <w:r w:rsidRPr="00A81FD1">
        <w:rPr>
          <w:rFonts w:ascii="宋体" w:hAnsi="宋体" w:hint="eastAsia"/>
          <w:sz w:val="24"/>
        </w:rPr>
        <w:t>。</w:t>
      </w:r>
    </w:p>
    <w:p w14:paraId="1435A0EC" w14:textId="77777777" w:rsidR="00FC219D" w:rsidRPr="00A81FD1" w:rsidRDefault="00E8678F">
      <w:pPr>
        <w:pStyle w:val="affffff3"/>
        <w:numPr>
          <w:ilvl w:val="0"/>
          <w:numId w:val="135"/>
        </w:numPr>
        <w:spacing w:line="360" w:lineRule="auto"/>
        <w:ind w:left="0" w:firstLineChars="0" w:firstLine="426"/>
        <w:jc w:val="left"/>
        <w:rPr>
          <w:rFonts w:ascii="宋体" w:hAnsi="宋体"/>
          <w:sz w:val="24"/>
        </w:rPr>
      </w:pPr>
      <w:r w:rsidRPr="00A81FD1">
        <w:rPr>
          <w:rFonts w:ascii="宋体" w:hAnsi="宋体" w:hint="eastAsia"/>
          <w:sz w:val="24"/>
        </w:rPr>
        <w:t>用户互动监控：</w:t>
      </w:r>
      <w:r w:rsidRPr="00A81FD1">
        <w:rPr>
          <w:rFonts w:ascii="宋体" w:hAnsi="宋体"/>
          <w:sz w:val="24"/>
        </w:rPr>
        <w:t>活动过程中，监控用户互动答疑区互动留言情况，保障文</w:t>
      </w:r>
      <w:r w:rsidRPr="00A81FD1">
        <w:rPr>
          <w:rFonts w:ascii="宋体" w:hAnsi="宋体"/>
          <w:sz w:val="24"/>
        </w:rPr>
        <w:lastRenderedPageBreak/>
        <w:t>明发言的</w:t>
      </w:r>
      <w:proofErr w:type="gramStart"/>
      <w:r w:rsidRPr="00A81FD1">
        <w:rPr>
          <w:rFonts w:ascii="宋体" w:hAnsi="宋体"/>
          <w:sz w:val="24"/>
        </w:rPr>
        <w:t>和谐学习</w:t>
      </w:r>
      <w:proofErr w:type="gramEnd"/>
      <w:r w:rsidRPr="00A81FD1">
        <w:rPr>
          <w:rFonts w:ascii="宋体" w:hAnsi="宋体"/>
          <w:sz w:val="24"/>
        </w:rPr>
        <w:t>环境</w:t>
      </w:r>
      <w:r w:rsidRPr="00A81FD1">
        <w:rPr>
          <w:rFonts w:ascii="宋体" w:hAnsi="宋体" w:hint="eastAsia"/>
          <w:sz w:val="24"/>
        </w:rPr>
        <w:t>。</w:t>
      </w:r>
    </w:p>
    <w:p w14:paraId="686B4A89" w14:textId="77777777" w:rsidR="00FC219D" w:rsidRPr="00A81FD1" w:rsidRDefault="00E8678F">
      <w:pPr>
        <w:pStyle w:val="affffff3"/>
        <w:numPr>
          <w:ilvl w:val="0"/>
          <w:numId w:val="135"/>
        </w:numPr>
        <w:spacing w:line="360" w:lineRule="auto"/>
        <w:ind w:left="0" w:firstLineChars="0" w:firstLine="426"/>
        <w:jc w:val="left"/>
        <w:rPr>
          <w:rFonts w:ascii="宋体" w:hAnsi="宋体"/>
          <w:sz w:val="24"/>
        </w:rPr>
      </w:pPr>
      <w:r w:rsidRPr="00A81FD1">
        <w:rPr>
          <w:rFonts w:ascii="宋体" w:hAnsi="宋体" w:hint="eastAsia"/>
          <w:sz w:val="24"/>
        </w:rPr>
        <w:t>解决突发状况：</w:t>
      </w:r>
      <w:r w:rsidRPr="00A81FD1">
        <w:rPr>
          <w:rFonts w:ascii="宋体" w:hAnsi="宋体"/>
          <w:sz w:val="24"/>
        </w:rPr>
        <w:t>解决活动过程中各位教师遇到的突发状况，如网络终端、系统异常、教师误操作等带来的问题，保障活动顺利进行</w:t>
      </w:r>
      <w:r w:rsidRPr="00A81FD1">
        <w:rPr>
          <w:rFonts w:ascii="宋体" w:hAnsi="宋体" w:hint="eastAsia"/>
          <w:sz w:val="24"/>
        </w:rPr>
        <w:t>。</w:t>
      </w:r>
    </w:p>
    <w:p w14:paraId="77176194" w14:textId="77777777" w:rsidR="00FC219D" w:rsidRPr="00A81FD1" w:rsidRDefault="00E8678F">
      <w:pPr>
        <w:pStyle w:val="affffff3"/>
        <w:numPr>
          <w:ilvl w:val="0"/>
          <w:numId w:val="135"/>
        </w:numPr>
        <w:spacing w:line="360" w:lineRule="auto"/>
        <w:ind w:left="0" w:firstLineChars="0" w:firstLine="426"/>
        <w:jc w:val="left"/>
        <w:rPr>
          <w:rFonts w:ascii="宋体" w:hAnsi="宋体"/>
          <w:sz w:val="24"/>
        </w:rPr>
      </w:pPr>
      <w:r w:rsidRPr="00A81FD1">
        <w:rPr>
          <w:rFonts w:ascii="宋体" w:hAnsi="宋体" w:hint="eastAsia"/>
          <w:sz w:val="24"/>
        </w:rPr>
        <w:t>检查剪辑处理和发布视频资源：</w:t>
      </w:r>
      <w:r w:rsidRPr="00A81FD1">
        <w:rPr>
          <w:rFonts w:ascii="宋体" w:hAnsi="宋体"/>
          <w:sz w:val="24"/>
        </w:rPr>
        <w:t>活动结束后，检查活动视频录制情况</w:t>
      </w:r>
      <w:r w:rsidRPr="00A81FD1">
        <w:rPr>
          <w:rFonts w:ascii="宋体" w:hAnsi="宋体" w:hint="eastAsia"/>
          <w:sz w:val="24"/>
        </w:rPr>
        <w:t>是否正常，</w:t>
      </w:r>
      <w:r w:rsidRPr="00A81FD1">
        <w:rPr>
          <w:rFonts w:ascii="宋体" w:hAnsi="宋体"/>
          <w:sz w:val="24"/>
        </w:rPr>
        <w:t>对录制好的视频资源进行剪辑处理。发布回放视频，便于教师和学生</w:t>
      </w:r>
      <w:r w:rsidRPr="00A81FD1">
        <w:rPr>
          <w:rFonts w:ascii="宋体" w:hAnsi="宋体" w:hint="eastAsia"/>
          <w:sz w:val="24"/>
        </w:rPr>
        <w:t>回看。</w:t>
      </w:r>
    </w:p>
    <w:p w14:paraId="5707559D"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4</w:t>
      </w:r>
      <w:r w:rsidRPr="00A81FD1">
        <w:rPr>
          <w:rFonts w:ascii="宋体" w:hAnsi="宋体"/>
          <w:b/>
          <w:bCs/>
          <w:sz w:val="24"/>
        </w:rPr>
        <w:t>.</w:t>
      </w:r>
      <w:r w:rsidRPr="00A81FD1">
        <w:rPr>
          <w:rFonts w:ascii="宋体" w:hAnsi="宋体" w:hint="eastAsia"/>
          <w:b/>
          <w:bCs/>
          <w:sz w:val="24"/>
        </w:rPr>
        <w:t>考试管理支持</w:t>
      </w:r>
    </w:p>
    <w:p w14:paraId="4F6C42C6" w14:textId="77777777" w:rsidR="00FC219D" w:rsidRPr="00A81FD1" w:rsidRDefault="00E8678F">
      <w:pPr>
        <w:pStyle w:val="affffff3"/>
        <w:numPr>
          <w:ilvl w:val="0"/>
          <w:numId w:val="136"/>
        </w:numPr>
        <w:tabs>
          <w:tab w:val="left" w:pos="1418"/>
        </w:tabs>
        <w:spacing w:line="360" w:lineRule="auto"/>
        <w:ind w:firstLineChars="0" w:hanging="131"/>
        <w:jc w:val="left"/>
        <w:rPr>
          <w:rFonts w:ascii="宋体" w:hAnsi="宋体"/>
          <w:sz w:val="24"/>
        </w:rPr>
      </w:pPr>
      <w:r w:rsidRPr="00A81FD1">
        <w:rPr>
          <w:rFonts w:ascii="宋体" w:hAnsi="宋体" w:hint="eastAsia"/>
          <w:sz w:val="24"/>
        </w:rPr>
        <w:t>试题管理</w:t>
      </w:r>
    </w:p>
    <w:p w14:paraId="074A7E80"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制定签署保密协议的专人负责将试题录入系统，协助实验学院审核试题，协助管理、修改和维护试题信息。</w:t>
      </w:r>
    </w:p>
    <w:p w14:paraId="4FE39C70" w14:textId="77777777" w:rsidR="00FC219D" w:rsidRPr="00A81FD1" w:rsidRDefault="00E8678F">
      <w:pPr>
        <w:pStyle w:val="affffff3"/>
        <w:numPr>
          <w:ilvl w:val="0"/>
          <w:numId w:val="136"/>
        </w:numPr>
        <w:tabs>
          <w:tab w:val="left" w:pos="1418"/>
        </w:tabs>
        <w:spacing w:line="360" w:lineRule="auto"/>
        <w:ind w:firstLineChars="0" w:hanging="131"/>
        <w:jc w:val="left"/>
        <w:rPr>
          <w:rFonts w:ascii="宋体" w:hAnsi="宋体"/>
          <w:sz w:val="24"/>
        </w:rPr>
      </w:pPr>
      <w:r w:rsidRPr="00A81FD1">
        <w:rPr>
          <w:rFonts w:ascii="宋体" w:hAnsi="宋体" w:hint="eastAsia"/>
          <w:sz w:val="24"/>
        </w:rPr>
        <w:t>考前通知提醒</w:t>
      </w:r>
    </w:p>
    <w:p w14:paraId="69F54768"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通知提醒学生报名参加考试，协助进行考试编排，通知提醒学生参加考试（手机短信、</w:t>
      </w:r>
      <w:proofErr w:type="gramStart"/>
      <w:r w:rsidRPr="00A81FD1">
        <w:rPr>
          <w:rFonts w:ascii="宋体" w:hAnsi="宋体" w:cs="宋体" w:hint="eastAsia"/>
          <w:kern w:val="0"/>
          <w:sz w:val="24"/>
        </w:rPr>
        <w:t>微信等</w:t>
      </w:r>
      <w:proofErr w:type="gramEnd"/>
      <w:r w:rsidRPr="00A81FD1">
        <w:rPr>
          <w:rFonts w:ascii="宋体" w:hAnsi="宋体" w:cs="宋体" w:hint="eastAsia"/>
          <w:kern w:val="0"/>
          <w:sz w:val="24"/>
        </w:rPr>
        <w:t>方式）。</w:t>
      </w:r>
    </w:p>
    <w:p w14:paraId="01C14F01" w14:textId="77777777" w:rsidR="00FC219D" w:rsidRPr="00A81FD1" w:rsidRDefault="00E8678F">
      <w:pPr>
        <w:pStyle w:val="affffff3"/>
        <w:numPr>
          <w:ilvl w:val="0"/>
          <w:numId w:val="136"/>
        </w:numPr>
        <w:tabs>
          <w:tab w:val="left" w:pos="1418"/>
        </w:tabs>
        <w:spacing w:line="360" w:lineRule="auto"/>
        <w:ind w:firstLineChars="0" w:hanging="131"/>
        <w:jc w:val="left"/>
        <w:rPr>
          <w:rFonts w:ascii="宋体" w:hAnsi="宋体"/>
          <w:sz w:val="24"/>
        </w:rPr>
      </w:pPr>
      <w:r w:rsidRPr="00A81FD1">
        <w:rPr>
          <w:rFonts w:ascii="宋体" w:hAnsi="宋体" w:hint="eastAsia"/>
          <w:sz w:val="24"/>
        </w:rPr>
        <w:t>考试过程技术支持</w:t>
      </w:r>
    </w:p>
    <w:p w14:paraId="70009441"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对于学生在家参加的在线考试或考点集中在线考试提供技术服务，及时解决影响学生考试的软硬件问题，调试考试系统和扩容云资源，回复学生的相关技术咨询，保证在线考试顺利进行。</w:t>
      </w:r>
    </w:p>
    <w:p w14:paraId="614478FA" w14:textId="77777777" w:rsidR="00FC219D" w:rsidRPr="00A81FD1" w:rsidRDefault="00E8678F">
      <w:pPr>
        <w:pStyle w:val="affffff3"/>
        <w:numPr>
          <w:ilvl w:val="0"/>
          <w:numId w:val="136"/>
        </w:numPr>
        <w:spacing w:line="360" w:lineRule="auto"/>
        <w:ind w:firstLineChars="0" w:hanging="273"/>
        <w:jc w:val="left"/>
        <w:rPr>
          <w:rFonts w:ascii="宋体" w:hAnsi="宋体"/>
          <w:sz w:val="24"/>
        </w:rPr>
      </w:pPr>
      <w:r w:rsidRPr="00A81FD1">
        <w:rPr>
          <w:rFonts w:ascii="宋体" w:hAnsi="宋体" w:hint="eastAsia"/>
          <w:sz w:val="24"/>
        </w:rPr>
        <w:t>协助组织监考</w:t>
      </w:r>
    </w:p>
    <w:p w14:paraId="1AE1E6DD"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协助聘请监考人员，组织监考人员远程在线监考，及时处理考生违规情况，协助实验学院审核考生违纪情况。</w:t>
      </w:r>
    </w:p>
    <w:p w14:paraId="6762702B" w14:textId="77777777" w:rsidR="00FC219D" w:rsidRPr="00A81FD1" w:rsidRDefault="00E8678F">
      <w:pPr>
        <w:pStyle w:val="affffff3"/>
        <w:numPr>
          <w:ilvl w:val="0"/>
          <w:numId w:val="136"/>
        </w:numPr>
        <w:spacing w:line="360" w:lineRule="auto"/>
        <w:ind w:firstLineChars="0" w:hanging="273"/>
        <w:jc w:val="left"/>
        <w:rPr>
          <w:rFonts w:ascii="宋体" w:hAnsi="宋体"/>
          <w:sz w:val="24"/>
        </w:rPr>
      </w:pPr>
      <w:r w:rsidRPr="00A81FD1">
        <w:rPr>
          <w:rFonts w:ascii="宋体" w:hAnsi="宋体" w:hint="eastAsia"/>
          <w:sz w:val="24"/>
        </w:rPr>
        <w:t>协助组织阅卷</w:t>
      </w:r>
    </w:p>
    <w:p w14:paraId="46761130"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协助聘请阅卷教师，协助组织主观题在线阅卷。</w:t>
      </w:r>
    </w:p>
    <w:p w14:paraId="3A7E4A09" w14:textId="77777777" w:rsidR="00FC219D" w:rsidRPr="00A81FD1" w:rsidRDefault="00E8678F">
      <w:pPr>
        <w:pStyle w:val="affffff3"/>
        <w:numPr>
          <w:ilvl w:val="0"/>
          <w:numId w:val="136"/>
        </w:numPr>
        <w:spacing w:line="360" w:lineRule="auto"/>
        <w:ind w:firstLineChars="0" w:hanging="273"/>
        <w:jc w:val="left"/>
        <w:rPr>
          <w:rFonts w:ascii="宋体" w:hAnsi="宋体"/>
          <w:sz w:val="24"/>
        </w:rPr>
      </w:pPr>
      <w:r w:rsidRPr="00A81FD1">
        <w:rPr>
          <w:rFonts w:ascii="宋体" w:hAnsi="宋体" w:hint="eastAsia"/>
          <w:sz w:val="24"/>
        </w:rPr>
        <w:t>成绩数据处理、数据统计分析</w:t>
      </w:r>
    </w:p>
    <w:p w14:paraId="19EB0ED1"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协助汇总和处理成绩数据，按照实验学院要求开展考试成绩统计分析。</w:t>
      </w:r>
    </w:p>
    <w:p w14:paraId="69A42FB4"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5</w:t>
      </w:r>
      <w:r w:rsidRPr="00A81FD1">
        <w:rPr>
          <w:rFonts w:ascii="宋体" w:hAnsi="宋体"/>
          <w:b/>
          <w:bCs/>
          <w:sz w:val="24"/>
        </w:rPr>
        <w:t>.</w:t>
      </w:r>
      <w:r w:rsidRPr="00A81FD1">
        <w:rPr>
          <w:rFonts w:ascii="宋体" w:hAnsi="宋体" w:hint="eastAsia"/>
          <w:b/>
          <w:bCs/>
          <w:sz w:val="24"/>
        </w:rPr>
        <w:t>教学监控与评价支持</w:t>
      </w:r>
    </w:p>
    <w:p w14:paraId="5AC70D0B" w14:textId="77777777" w:rsidR="00FC219D" w:rsidRPr="00A81FD1" w:rsidRDefault="00E8678F">
      <w:pPr>
        <w:pStyle w:val="affffff3"/>
        <w:numPr>
          <w:ilvl w:val="0"/>
          <w:numId w:val="137"/>
        </w:numPr>
        <w:spacing w:line="360" w:lineRule="auto"/>
        <w:ind w:firstLineChars="0" w:hanging="273"/>
        <w:jc w:val="left"/>
        <w:rPr>
          <w:rFonts w:ascii="宋体" w:hAnsi="宋体"/>
          <w:sz w:val="24"/>
        </w:rPr>
      </w:pPr>
      <w:r w:rsidRPr="00A81FD1">
        <w:rPr>
          <w:rFonts w:ascii="宋体" w:hAnsi="宋体" w:hint="eastAsia"/>
          <w:sz w:val="24"/>
        </w:rPr>
        <w:t>监控在线教学运行</w:t>
      </w:r>
    </w:p>
    <w:p w14:paraId="214C341E"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协助监控在线教学运行情况，定期统计分析教学过程数据，提交分析结果。</w:t>
      </w:r>
    </w:p>
    <w:p w14:paraId="03782391" w14:textId="77777777" w:rsidR="00FC219D" w:rsidRPr="00A81FD1" w:rsidRDefault="00E8678F">
      <w:pPr>
        <w:pStyle w:val="affffff3"/>
        <w:numPr>
          <w:ilvl w:val="0"/>
          <w:numId w:val="137"/>
        </w:numPr>
        <w:spacing w:line="360" w:lineRule="auto"/>
        <w:ind w:left="1260" w:firstLineChars="0" w:hanging="693"/>
        <w:jc w:val="left"/>
        <w:rPr>
          <w:rFonts w:ascii="宋体" w:hAnsi="宋体" w:cs="宋体"/>
          <w:kern w:val="0"/>
          <w:sz w:val="24"/>
        </w:rPr>
      </w:pPr>
      <w:r w:rsidRPr="00A81FD1">
        <w:rPr>
          <w:rFonts w:ascii="宋体" w:hAnsi="宋体" w:cs="宋体" w:hint="eastAsia"/>
          <w:kern w:val="0"/>
          <w:sz w:val="24"/>
        </w:rPr>
        <w:t>异常行为预警</w:t>
      </w:r>
    </w:p>
    <w:p w14:paraId="32F91BC9"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教学过程中，对于学生的异常学习行为或相关教师的异常教学行为进行预警与提醒。</w:t>
      </w:r>
    </w:p>
    <w:p w14:paraId="19ABCB02" w14:textId="77777777" w:rsidR="00FC219D" w:rsidRPr="00A81FD1" w:rsidRDefault="00E8678F">
      <w:pPr>
        <w:pStyle w:val="affffff3"/>
        <w:numPr>
          <w:ilvl w:val="0"/>
          <w:numId w:val="137"/>
        </w:numPr>
        <w:spacing w:line="360" w:lineRule="auto"/>
        <w:ind w:firstLineChars="0" w:hanging="273"/>
        <w:jc w:val="left"/>
        <w:rPr>
          <w:rFonts w:ascii="宋体" w:hAnsi="宋体"/>
          <w:sz w:val="24"/>
        </w:rPr>
      </w:pPr>
      <w:r w:rsidRPr="00A81FD1">
        <w:rPr>
          <w:rFonts w:ascii="宋体" w:hAnsi="宋体" w:hint="eastAsia"/>
          <w:sz w:val="24"/>
        </w:rPr>
        <w:t>协助开展学生满意度调查</w:t>
      </w:r>
    </w:p>
    <w:p w14:paraId="6E97CF29"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协助开展教师满意度、课程满意度、服务满意度等方面的满意度调查，统计和分</w:t>
      </w:r>
      <w:r w:rsidRPr="00A81FD1">
        <w:rPr>
          <w:rFonts w:ascii="宋体" w:hAnsi="宋体" w:cs="宋体" w:hint="eastAsia"/>
          <w:kern w:val="0"/>
          <w:sz w:val="24"/>
        </w:rPr>
        <w:lastRenderedPageBreak/>
        <w:t>析相关数据。</w:t>
      </w:r>
    </w:p>
    <w:p w14:paraId="50F34404" w14:textId="77777777" w:rsidR="00FC219D" w:rsidRPr="00A81FD1" w:rsidRDefault="00E8678F">
      <w:pPr>
        <w:spacing w:line="360" w:lineRule="auto"/>
        <w:ind w:firstLine="420"/>
        <w:jc w:val="left"/>
        <w:rPr>
          <w:rFonts w:ascii="宋体" w:hAnsi="宋体"/>
          <w:b/>
          <w:bCs/>
          <w:sz w:val="24"/>
        </w:rPr>
      </w:pPr>
      <w:r w:rsidRPr="00A81FD1">
        <w:rPr>
          <w:rFonts w:ascii="宋体" w:hAnsi="宋体"/>
          <w:b/>
          <w:bCs/>
          <w:sz w:val="24"/>
        </w:rPr>
        <w:t>6.</w:t>
      </w:r>
      <w:r w:rsidRPr="00A81FD1">
        <w:rPr>
          <w:rFonts w:ascii="宋体" w:hAnsi="宋体" w:hint="eastAsia"/>
          <w:b/>
          <w:bCs/>
          <w:sz w:val="24"/>
        </w:rPr>
        <w:t>教师管理支持</w:t>
      </w:r>
    </w:p>
    <w:p w14:paraId="1F852B7E" w14:textId="77777777" w:rsidR="00FC219D" w:rsidRPr="00A81FD1" w:rsidRDefault="00E8678F">
      <w:pPr>
        <w:pStyle w:val="affffff3"/>
        <w:numPr>
          <w:ilvl w:val="0"/>
          <w:numId w:val="138"/>
        </w:numPr>
        <w:spacing w:line="360" w:lineRule="auto"/>
        <w:ind w:firstLineChars="0" w:hanging="273"/>
        <w:jc w:val="left"/>
        <w:rPr>
          <w:rFonts w:ascii="宋体" w:hAnsi="宋体"/>
          <w:sz w:val="24"/>
        </w:rPr>
      </w:pPr>
      <w:r w:rsidRPr="00A81FD1">
        <w:rPr>
          <w:rFonts w:ascii="宋体" w:hAnsi="宋体" w:hint="eastAsia"/>
          <w:sz w:val="24"/>
        </w:rPr>
        <w:t>培训</w:t>
      </w:r>
    </w:p>
    <w:p w14:paraId="52E232AD" w14:textId="77777777" w:rsidR="00FC219D" w:rsidRPr="00A81FD1" w:rsidRDefault="00E8678F">
      <w:pPr>
        <w:spacing w:line="360" w:lineRule="auto"/>
        <w:ind w:left="420"/>
        <w:jc w:val="left"/>
        <w:rPr>
          <w:rFonts w:ascii="宋体" w:hAnsi="宋体"/>
          <w:sz w:val="24"/>
        </w:rPr>
      </w:pPr>
      <w:r w:rsidRPr="00A81FD1">
        <w:rPr>
          <w:rFonts w:ascii="宋体" w:hAnsi="宋体" w:hint="eastAsia"/>
          <w:sz w:val="24"/>
        </w:rPr>
        <w:t>协助实验学院开展班主任和辅导教师的培训。</w:t>
      </w:r>
    </w:p>
    <w:p w14:paraId="4ABEEFA3" w14:textId="77777777" w:rsidR="00FC219D" w:rsidRPr="00A81FD1" w:rsidRDefault="00E8678F">
      <w:pPr>
        <w:pStyle w:val="affffff3"/>
        <w:numPr>
          <w:ilvl w:val="0"/>
          <w:numId w:val="138"/>
        </w:numPr>
        <w:spacing w:line="360" w:lineRule="auto"/>
        <w:ind w:firstLineChars="0" w:hanging="273"/>
        <w:jc w:val="left"/>
        <w:rPr>
          <w:rFonts w:ascii="宋体" w:hAnsi="宋体"/>
          <w:sz w:val="24"/>
        </w:rPr>
      </w:pPr>
      <w:r w:rsidRPr="00A81FD1">
        <w:rPr>
          <w:rFonts w:ascii="宋体" w:hAnsi="宋体" w:hint="eastAsia"/>
          <w:sz w:val="24"/>
        </w:rPr>
        <w:t>统计教师工作量</w:t>
      </w:r>
    </w:p>
    <w:p w14:paraId="19FC236C" w14:textId="77777777" w:rsidR="00FC219D" w:rsidRPr="00A81FD1" w:rsidRDefault="00E8678F">
      <w:pPr>
        <w:spacing w:line="360" w:lineRule="auto"/>
        <w:ind w:firstLineChars="200" w:firstLine="480"/>
        <w:jc w:val="left"/>
        <w:rPr>
          <w:rFonts w:ascii="宋体" w:hAnsi="宋体" w:cs="宋体"/>
          <w:kern w:val="0"/>
          <w:sz w:val="24"/>
        </w:rPr>
      </w:pPr>
      <w:r w:rsidRPr="00A81FD1">
        <w:rPr>
          <w:rFonts w:ascii="宋体" w:hAnsi="宋体" w:cs="宋体" w:hint="eastAsia"/>
          <w:kern w:val="0"/>
          <w:sz w:val="24"/>
        </w:rPr>
        <w:t>定期统计分析相关教师的工作量，提交给实验学院。</w:t>
      </w:r>
    </w:p>
    <w:p w14:paraId="78E7AC97"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7</w:t>
      </w:r>
      <w:r w:rsidRPr="00A81FD1">
        <w:rPr>
          <w:rFonts w:ascii="宋体" w:hAnsi="宋体"/>
          <w:b/>
          <w:bCs/>
          <w:sz w:val="24"/>
        </w:rPr>
        <w:t>.</w:t>
      </w:r>
      <w:r w:rsidRPr="00A81FD1">
        <w:rPr>
          <w:rFonts w:ascii="宋体" w:hAnsi="宋体" w:hint="eastAsia"/>
          <w:b/>
          <w:bCs/>
          <w:sz w:val="24"/>
        </w:rPr>
        <w:t>服务说明与要求</w:t>
      </w:r>
    </w:p>
    <w:p w14:paraId="6AD50C32"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（1）在实验学院招生、考试等业务繁忙时期，能够派出驻场服务人员协助开展相关业务。</w:t>
      </w:r>
    </w:p>
    <w:p w14:paraId="0A41D75F"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（2）招生、考试等关键时期，人工咨询服务的时间为每周7天，每天不少于1</w:t>
      </w:r>
      <w:r w:rsidRPr="00A81FD1">
        <w:rPr>
          <w:rFonts w:ascii="宋体" w:hAnsi="宋体"/>
          <w:sz w:val="24"/>
        </w:rPr>
        <w:t>2</w:t>
      </w:r>
      <w:r w:rsidRPr="00A81FD1">
        <w:rPr>
          <w:rFonts w:ascii="宋体" w:hAnsi="宋体" w:hint="eastAsia"/>
          <w:sz w:val="24"/>
        </w:rPr>
        <w:t>小时（早8点至晚8点）。</w:t>
      </w:r>
    </w:p>
    <w:p w14:paraId="1AF01F12"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（3）指派专人开展管理支持服务，对接触到的学生数据和相关信息进行保密，相关人员须单独签署保密协议。</w:t>
      </w:r>
    </w:p>
    <w:p w14:paraId="08E4BAED" w14:textId="77777777" w:rsidR="00FC219D" w:rsidRPr="00A81FD1" w:rsidRDefault="00E8678F">
      <w:pPr>
        <w:pStyle w:val="3"/>
        <w:keepNext w:val="0"/>
        <w:keepLines w:val="0"/>
        <w:numPr>
          <w:ilvl w:val="2"/>
          <w:numId w:val="0"/>
        </w:numPr>
        <w:tabs>
          <w:tab w:val="left" w:pos="425"/>
        </w:tabs>
        <w:adjustRightInd/>
        <w:spacing w:beforeLines="20" w:before="48" w:afterLines="20" w:after="48"/>
        <w:jc w:val="left"/>
        <w:rPr>
          <w:rFonts w:ascii="Times New Roman" w:hAnsi="Times New Roman"/>
          <w:szCs w:val="24"/>
        </w:rPr>
      </w:pPr>
      <w:bookmarkStart w:id="154" w:name="_Toc63093445"/>
      <w:bookmarkStart w:id="155" w:name="_Toc61969515"/>
      <w:bookmarkStart w:id="156" w:name="_Toc63259087"/>
      <w:r w:rsidRPr="00A81FD1">
        <w:rPr>
          <w:rFonts w:ascii="Times New Roman" w:hAnsi="Times New Roman" w:hint="eastAsia"/>
          <w:szCs w:val="24"/>
        </w:rPr>
        <w:t>四、学生支持服务</w:t>
      </w:r>
      <w:bookmarkEnd w:id="154"/>
      <w:bookmarkEnd w:id="155"/>
      <w:bookmarkEnd w:id="156"/>
    </w:p>
    <w:p w14:paraId="49E3D137"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中标方提供的学生支持服务，包括但不仅限于如下内容：</w:t>
      </w:r>
    </w:p>
    <w:p w14:paraId="43DE10E2"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1</w:t>
      </w:r>
      <w:r w:rsidRPr="00A81FD1">
        <w:rPr>
          <w:rFonts w:ascii="宋体" w:hAnsi="宋体"/>
          <w:b/>
          <w:bCs/>
          <w:sz w:val="24"/>
        </w:rPr>
        <w:t>.</w:t>
      </w:r>
      <w:r w:rsidRPr="00A81FD1">
        <w:rPr>
          <w:rFonts w:ascii="宋体" w:hAnsi="宋体" w:hint="eastAsia"/>
          <w:b/>
          <w:bCs/>
          <w:sz w:val="24"/>
        </w:rPr>
        <w:t>学习过程支持</w:t>
      </w:r>
    </w:p>
    <w:p w14:paraId="393A8924" w14:textId="77777777" w:rsidR="00FC219D" w:rsidRPr="00A81FD1" w:rsidRDefault="00E8678F">
      <w:pPr>
        <w:pStyle w:val="affffff3"/>
        <w:numPr>
          <w:ilvl w:val="0"/>
          <w:numId w:val="139"/>
        </w:numPr>
        <w:spacing w:line="360" w:lineRule="auto"/>
        <w:ind w:left="0" w:firstLineChars="0" w:firstLine="426"/>
        <w:jc w:val="left"/>
        <w:rPr>
          <w:rFonts w:ascii="宋体" w:hAnsi="宋体"/>
          <w:sz w:val="24"/>
        </w:rPr>
      </w:pPr>
      <w:r w:rsidRPr="00A81FD1">
        <w:rPr>
          <w:rFonts w:ascii="宋体" w:hAnsi="宋体" w:hint="eastAsia"/>
          <w:sz w:val="24"/>
        </w:rPr>
        <w:t>协助实验学院联系辅导教师和班主任等相关教师，通知重要事项。</w:t>
      </w:r>
    </w:p>
    <w:p w14:paraId="15ABF828" w14:textId="77777777" w:rsidR="00FC219D" w:rsidRPr="00A81FD1" w:rsidRDefault="00E8678F">
      <w:pPr>
        <w:pStyle w:val="affffff3"/>
        <w:numPr>
          <w:ilvl w:val="0"/>
          <w:numId w:val="139"/>
        </w:numPr>
        <w:spacing w:line="360" w:lineRule="auto"/>
        <w:ind w:left="0" w:firstLineChars="0" w:firstLine="426"/>
        <w:jc w:val="left"/>
        <w:rPr>
          <w:rFonts w:ascii="宋体" w:hAnsi="宋体"/>
          <w:sz w:val="24"/>
        </w:rPr>
      </w:pPr>
      <w:r w:rsidRPr="00A81FD1">
        <w:rPr>
          <w:rFonts w:ascii="宋体" w:hAnsi="宋体" w:hint="eastAsia"/>
          <w:sz w:val="24"/>
        </w:rPr>
        <w:t>通过电话、短信、邮件、</w:t>
      </w:r>
      <w:proofErr w:type="gramStart"/>
      <w:r w:rsidRPr="00A81FD1">
        <w:rPr>
          <w:rFonts w:ascii="宋体" w:hAnsi="宋体" w:hint="eastAsia"/>
          <w:sz w:val="24"/>
        </w:rPr>
        <w:t>微信和</w:t>
      </w:r>
      <w:proofErr w:type="gramEnd"/>
      <w:r w:rsidRPr="00A81FD1">
        <w:rPr>
          <w:rFonts w:ascii="宋体" w:hAnsi="宋体" w:hint="eastAsia"/>
          <w:sz w:val="24"/>
        </w:rPr>
        <w:t>手机APP消息等方式联系学生，通知提醒重要事项，包括教学安排、招生入学、缴费、发放教材、上课、考试、毕业、学生活动等。</w:t>
      </w:r>
    </w:p>
    <w:p w14:paraId="015BD45A" w14:textId="77777777" w:rsidR="00FC219D" w:rsidRPr="00A81FD1" w:rsidRDefault="00E8678F">
      <w:pPr>
        <w:pStyle w:val="affffff3"/>
        <w:numPr>
          <w:ilvl w:val="0"/>
          <w:numId w:val="139"/>
        </w:numPr>
        <w:spacing w:line="360" w:lineRule="auto"/>
        <w:ind w:left="0" w:firstLineChars="0" w:firstLine="426"/>
        <w:jc w:val="left"/>
        <w:rPr>
          <w:rFonts w:ascii="宋体" w:hAnsi="宋体"/>
          <w:sz w:val="24"/>
        </w:rPr>
      </w:pPr>
      <w:r w:rsidRPr="00A81FD1">
        <w:rPr>
          <w:rFonts w:ascii="宋体" w:hAnsi="宋体" w:hint="eastAsia"/>
          <w:sz w:val="24"/>
        </w:rPr>
        <w:t>统计学生的学习行为，包括发帖回帖、形考、选课等行为数据。</w:t>
      </w:r>
    </w:p>
    <w:p w14:paraId="3AEE2E8D" w14:textId="77777777" w:rsidR="00FC219D" w:rsidRPr="00A81FD1" w:rsidRDefault="00E8678F">
      <w:pPr>
        <w:pStyle w:val="affffff3"/>
        <w:numPr>
          <w:ilvl w:val="0"/>
          <w:numId w:val="139"/>
        </w:numPr>
        <w:spacing w:line="360" w:lineRule="auto"/>
        <w:ind w:left="0" w:firstLineChars="0" w:firstLine="426"/>
        <w:jc w:val="left"/>
        <w:rPr>
          <w:rFonts w:ascii="宋体" w:hAnsi="宋体"/>
          <w:sz w:val="24"/>
        </w:rPr>
      </w:pPr>
      <w:r w:rsidRPr="00A81FD1">
        <w:rPr>
          <w:rFonts w:ascii="宋体" w:hAnsi="宋体" w:hint="eastAsia"/>
          <w:sz w:val="24"/>
        </w:rPr>
        <w:t>接待回复学生咨询，</w:t>
      </w:r>
      <w:r w:rsidRPr="00A81FD1">
        <w:rPr>
          <w:rFonts w:ascii="宋体" w:hAnsi="宋体"/>
          <w:sz w:val="24"/>
        </w:rPr>
        <w:t>通过</w:t>
      </w:r>
      <w:r w:rsidRPr="00A81FD1">
        <w:rPr>
          <w:rFonts w:ascii="宋体" w:hAnsi="宋体" w:hint="eastAsia"/>
          <w:sz w:val="24"/>
        </w:rPr>
        <w:t>电话、</w:t>
      </w:r>
      <w:r w:rsidRPr="00A81FD1">
        <w:rPr>
          <w:rFonts w:ascii="宋体" w:hAnsi="宋体"/>
          <w:sz w:val="24"/>
        </w:rPr>
        <w:t>网页、</w:t>
      </w:r>
      <w:r w:rsidRPr="00A81FD1">
        <w:rPr>
          <w:rFonts w:ascii="宋体" w:hAnsi="宋体" w:hint="eastAsia"/>
          <w:sz w:val="24"/>
        </w:rPr>
        <w:t>即时通信、</w:t>
      </w:r>
      <w:proofErr w:type="gramStart"/>
      <w:r w:rsidRPr="00A81FD1">
        <w:rPr>
          <w:rFonts w:ascii="宋体" w:hAnsi="宋体"/>
          <w:sz w:val="24"/>
        </w:rPr>
        <w:t>微信等</w:t>
      </w:r>
      <w:proofErr w:type="gramEnd"/>
      <w:r w:rsidRPr="00A81FD1">
        <w:rPr>
          <w:rFonts w:ascii="宋体" w:hAnsi="宋体"/>
          <w:sz w:val="24"/>
        </w:rPr>
        <w:t>渠道与用户实时交流，提供</w:t>
      </w:r>
      <w:r w:rsidRPr="00A81FD1">
        <w:rPr>
          <w:rFonts w:ascii="宋体" w:hAnsi="宋体" w:hint="eastAsia"/>
          <w:sz w:val="24"/>
        </w:rPr>
        <w:t>及时的咨询</w:t>
      </w:r>
      <w:r w:rsidRPr="00A81FD1">
        <w:rPr>
          <w:rFonts w:ascii="宋体" w:hAnsi="宋体"/>
          <w:sz w:val="24"/>
        </w:rPr>
        <w:t>服务</w:t>
      </w:r>
      <w:r w:rsidRPr="00A81FD1">
        <w:rPr>
          <w:rFonts w:ascii="宋体" w:hAnsi="宋体" w:hint="eastAsia"/>
          <w:sz w:val="24"/>
        </w:rPr>
        <w:t>。</w:t>
      </w:r>
    </w:p>
    <w:p w14:paraId="5E7CB75B" w14:textId="77777777" w:rsidR="00FC219D" w:rsidRPr="00A81FD1" w:rsidRDefault="00E8678F">
      <w:pPr>
        <w:pStyle w:val="affffff3"/>
        <w:numPr>
          <w:ilvl w:val="0"/>
          <w:numId w:val="139"/>
        </w:numPr>
        <w:spacing w:line="360" w:lineRule="auto"/>
        <w:ind w:left="0" w:firstLineChars="0" w:firstLine="426"/>
        <w:jc w:val="left"/>
        <w:rPr>
          <w:rFonts w:ascii="宋体" w:hAnsi="宋体"/>
          <w:sz w:val="24"/>
        </w:rPr>
      </w:pPr>
      <w:r w:rsidRPr="00A81FD1">
        <w:rPr>
          <w:rFonts w:ascii="宋体" w:hAnsi="宋体" w:hint="eastAsia"/>
          <w:sz w:val="24"/>
        </w:rPr>
        <w:t>建设常见问题答疑库，整理日常教师、学生、管理员提出的问题，归类整理形成常见问题答疑库，定期更新相关内容。</w:t>
      </w:r>
    </w:p>
    <w:p w14:paraId="71930515" w14:textId="77777777" w:rsidR="00FC219D" w:rsidRPr="00A81FD1" w:rsidRDefault="00E8678F">
      <w:pPr>
        <w:pStyle w:val="affffff3"/>
        <w:numPr>
          <w:ilvl w:val="0"/>
          <w:numId w:val="139"/>
        </w:numPr>
        <w:spacing w:line="360" w:lineRule="auto"/>
        <w:ind w:left="0" w:firstLineChars="0" w:firstLine="426"/>
        <w:jc w:val="left"/>
        <w:rPr>
          <w:rFonts w:ascii="宋体" w:hAnsi="宋体"/>
          <w:sz w:val="24"/>
        </w:rPr>
      </w:pPr>
      <w:r w:rsidRPr="00A81FD1">
        <w:rPr>
          <w:rFonts w:ascii="宋体" w:hAnsi="宋体" w:hint="eastAsia"/>
          <w:sz w:val="24"/>
        </w:rPr>
        <w:t>解决教学过程中教师和学生关于平台使用的软硬件等技术问题。</w:t>
      </w:r>
    </w:p>
    <w:p w14:paraId="3036ED77"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2</w:t>
      </w:r>
      <w:r w:rsidRPr="00A81FD1">
        <w:rPr>
          <w:rFonts w:ascii="宋体" w:hAnsi="宋体"/>
          <w:b/>
          <w:bCs/>
          <w:sz w:val="24"/>
        </w:rPr>
        <w:t>.</w:t>
      </w:r>
      <w:r w:rsidRPr="00A81FD1">
        <w:rPr>
          <w:rFonts w:ascii="宋体" w:hAnsi="宋体" w:hint="eastAsia"/>
          <w:b/>
          <w:bCs/>
          <w:sz w:val="24"/>
        </w:rPr>
        <w:t>协助组织在线会议</w:t>
      </w:r>
    </w:p>
    <w:p w14:paraId="4640CB5E"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为实验学院或班主任每学期召开的学生管理视频会议提供相应服务，具体内容同“第三部分管理支持服务的第三项视频辅导直播活动支持”内容。</w:t>
      </w:r>
    </w:p>
    <w:p w14:paraId="3EC6A685" w14:textId="77777777" w:rsidR="00FC219D" w:rsidRPr="00A81FD1" w:rsidRDefault="00E8678F">
      <w:pPr>
        <w:spacing w:line="360" w:lineRule="auto"/>
        <w:ind w:firstLine="420"/>
        <w:jc w:val="left"/>
        <w:rPr>
          <w:rFonts w:ascii="宋体" w:hAnsi="宋体"/>
          <w:b/>
          <w:bCs/>
          <w:sz w:val="24"/>
        </w:rPr>
      </w:pPr>
      <w:r w:rsidRPr="00A81FD1">
        <w:rPr>
          <w:rFonts w:ascii="宋体" w:hAnsi="宋体"/>
          <w:b/>
          <w:bCs/>
          <w:sz w:val="24"/>
        </w:rPr>
        <w:t>3.</w:t>
      </w:r>
      <w:r w:rsidRPr="00A81FD1">
        <w:rPr>
          <w:rFonts w:ascii="宋体" w:hAnsi="宋体" w:hint="eastAsia"/>
          <w:b/>
          <w:bCs/>
          <w:sz w:val="24"/>
        </w:rPr>
        <w:t>发放证件和材料</w:t>
      </w:r>
    </w:p>
    <w:p w14:paraId="65EF2032" w14:textId="77777777" w:rsidR="00FC219D" w:rsidRPr="00A81FD1" w:rsidRDefault="00E8678F">
      <w:pPr>
        <w:pStyle w:val="affffff3"/>
        <w:numPr>
          <w:ilvl w:val="0"/>
          <w:numId w:val="140"/>
        </w:numPr>
        <w:spacing w:line="360" w:lineRule="auto"/>
        <w:ind w:firstLineChars="0"/>
        <w:jc w:val="left"/>
        <w:rPr>
          <w:rFonts w:ascii="宋体" w:hAnsi="宋体" w:cs="宋体"/>
          <w:kern w:val="0"/>
          <w:sz w:val="24"/>
        </w:rPr>
      </w:pPr>
      <w:r w:rsidRPr="00A81FD1">
        <w:rPr>
          <w:rFonts w:ascii="宋体" w:hAnsi="宋体" w:cs="宋体" w:hint="eastAsia"/>
          <w:kern w:val="0"/>
          <w:sz w:val="24"/>
        </w:rPr>
        <w:lastRenderedPageBreak/>
        <w:t>发放收费发票、入学通知书和学生证</w:t>
      </w:r>
    </w:p>
    <w:p w14:paraId="21B2FCE0" w14:textId="77777777" w:rsidR="00FC219D" w:rsidRPr="00A81FD1" w:rsidRDefault="00E8678F">
      <w:pPr>
        <w:spacing w:line="360" w:lineRule="auto"/>
        <w:ind w:firstLineChars="200" w:firstLine="480"/>
        <w:rPr>
          <w:rFonts w:ascii="宋体" w:hAnsi="宋体" w:cs="宋体"/>
          <w:kern w:val="0"/>
          <w:sz w:val="24"/>
        </w:rPr>
      </w:pPr>
      <w:r w:rsidRPr="00A81FD1">
        <w:rPr>
          <w:rFonts w:ascii="宋体" w:hAnsi="宋体" w:hint="eastAsia"/>
          <w:sz w:val="24"/>
        </w:rPr>
        <w:t>向学生发放邮寄纸质版或电子版收费发票，发放电子版入学通知书，发放邮寄纸质版学生证。按规则生成相应证件电子版，支持学生下载打印功能</w:t>
      </w:r>
      <w:r w:rsidRPr="00A81FD1">
        <w:rPr>
          <w:rFonts w:ascii="宋体" w:hAnsi="宋体" w:cs="宋体" w:hint="eastAsia"/>
          <w:kern w:val="0"/>
          <w:sz w:val="24"/>
        </w:rPr>
        <w:t>。</w:t>
      </w:r>
    </w:p>
    <w:p w14:paraId="6A9BE7A0" w14:textId="77777777" w:rsidR="00FC219D" w:rsidRPr="00A81FD1" w:rsidRDefault="00E8678F">
      <w:pPr>
        <w:pStyle w:val="affffff3"/>
        <w:numPr>
          <w:ilvl w:val="0"/>
          <w:numId w:val="140"/>
        </w:numPr>
        <w:spacing w:line="360" w:lineRule="auto"/>
        <w:ind w:left="1260" w:firstLineChars="0" w:hanging="834"/>
        <w:jc w:val="left"/>
        <w:rPr>
          <w:rFonts w:ascii="宋体" w:hAnsi="宋体" w:cs="宋体"/>
          <w:kern w:val="0"/>
          <w:sz w:val="24"/>
        </w:rPr>
      </w:pPr>
      <w:r w:rsidRPr="00A81FD1">
        <w:rPr>
          <w:rFonts w:ascii="宋体" w:hAnsi="宋体" w:cs="宋体" w:hint="eastAsia"/>
          <w:kern w:val="0"/>
          <w:sz w:val="24"/>
        </w:rPr>
        <w:t>发放毕业证书、学位证书及毕业材料</w:t>
      </w:r>
    </w:p>
    <w:p w14:paraId="7A11E58D"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向毕业学生发放邮寄纸质版毕业证书、学位证书以及相应的毕业材料。</w:t>
      </w:r>
    </w:p>
    <w:p w14:paraId="1BA038CD" w14:textId="77777777" w:rsidR="00FC219D" w:rsidRPr="00A81FD1" w:rsidRDefault="00E8678F">
      <w:pPr>
        <w:pStyle w:val="affffff3"/>
        <w:numPr>
          <w:ilvl w:val="0"/>
          <w:numId w:val="140"/>
        </w:numPr>
        <w:spacing w:line="360" w:lineRule="auto"/>
        <w:ind w:left="1260" w:firstLineChars="0" w:hanging="834"/>
        <w:jc w:val="left"/>
        <w:rPr>
          <w:rFonts w:ascii="宋体" w:hAnsi="宋体" w:cs="宋体"/>
          <w:kern w:val="0"/>
          <w:sz w:val="24"/>
        </w:rPr>
      </w:pPr>
      <w:r w:rsidRPr="00A81FD1">
        <w:rPr>
          <w:rFonts w:ascii="宋体" w:hAnsi="宋体" w:cs="宋体" w:hint="eastAsia"/>
          <w:kern w:val="0"/>
          <w:sz w:val="24"/>
        </w:rPr>
        <w:t>发放评优及其他证书</w:t>
      </w:r>
    </w:p>
    <w:p w14:paraId="6CAFDD92" w14:textId="77777777" w:rsidR="00FC219D" w:rsidRPr="00A81FD1" w:rsidRDefault="00E8678F">
      <w:pPr>
        <w:spacing w:line="360" w:lineRule="auto"/>
        <w:ind w:left="425"/>
        <w:jc w:val="left"/>
        <w:rPr>
          <w:rFonts w:ascii="宋体" w:hAnsi="宋体" w:cs="宋体"/>
          <w:kern w:val="0"/>
          <w:sz w:val="24"/>
        </w:rPr>
      </w:pPr>
      <w:r w:rsidRPr="00A81FD1">
        <w:rPr>
          <w:rFonts w:ascii="宋体" w:hAnsi="宋体" w:cs="宋体" w:hint="eastAsia"/>
          <w:kern w:val="0"/>
          <w:sz w:val="24"/>
        </w:rPr>
        <w:t>向相关学生发放邮寄评优活动、竞赛活动的获奖证书。</w:t>
      </w:r>
    </w:p>
    <w:p w14:paraId="31D426B9"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4</w:t>
      </w:r>
      <w:r w:rsidRPr="00A81FD1">
        <w:rPr>
          <w:rFonts w:ascii="宋体" w:hAnsi="宋体"/>
          <w:b/>
          <w:bCs/>
          <w:sz w:val="24"/>
        </w:rPr>
        <w:t>.</w:t>
      </w:r>
      <w:r w:rsidRPr="00A81FD1">
        <w:rPr>
          <w:rFonts w:ascii="宋体" w:hAnsi="宋体" w:hint="eastAsia"/>
          <w:b/>
          <w:bCs/>
          <w:sz w:val="24"/>
        </w:rPr>
        <w:t>协助组织开学典礼和毕业典礼</w:t>
      </w:r>
    </w:p>
    <w:p w14:paraId="32DE4446"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按照实验学院要求每学期各组织一次开学典礼和毕业典礼，安排场地及设备，协助组织学生和老师参加线上或线下的开学典礼。</w:t>
      </w:r>
    </w:p>
    <w:p w14:paraId="13EE0CB2"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5</w:t>
      </w:r>
      <w:r w:rsidRPr="00A81FD1">
        <w:rPr>
          <w:rFonts w:ascii="宋体" w:hAnsi="宋体"/>
          <w:b/>
          <w:bCs/>
          <w:sz w:val="24"/>
        </w:rPr>
        <w:t>.</w:t>
      </w:r>
      <w:r w:rsidRPr="00A81FD1">
        <w:rPr>
          <w:rFonts w:ascii="宋体" w:hAnsi="宋体" w:hint="eastAsia"/>
          <w:b/>
          <w:bCs/>
          <w:sz w:val="24"/>
        </w:rPr>
        <w:t>协助组织开展学生活动</w:t>
      </w:r>
    </w:p>
    <w:p w14:paraId="2E69C548" w14:textId="77777777" w:rsidR="00FC219D" w:rsidRPr="00A81FD1" w:rsidRDefault="00E8678F">
      <w:pPr>
        <w:pStyle w:val="affffff3"/>
        <w:numPr>
          <w:ilvl w:val="0"/>
          <w:numId w:val="141"/>
        </w:numPr>
        <w:spacing w:line="360" w:lineRule="auto"/>
        <w:ind w:firstLineChars="0" w:hanging="419"/>
        <w:jc w:val="left"/>
        <w:rPr>
          <w:rFonts w:ascii="宋体" w:hAnsi="宋体" w:cs="宋体"/>
          <w:kern w:val="0"/>
          <w:sz w:val="24"/>
        </w:rPr>
      </w:pPr>
      <w:r w:rsidRPr="00A81FD1">
        <w:rPr>
          <w:rFonts w:ascii="宋体" w:hAnsi="宋体" w:cs="宋体" w:hint="eastAsia"/>
          <w:kern w:val="0"/>
          <w:sz w:val="24"/>
        </w:rPr>
        <w:t>协助组织开展线上学生活动</w:t>
      </w:r>
    </w:p>
    <w:p w14:paraId="2AC232F9"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配合实验学院开展在线学生活动，组织学生远程参加活动，协助实验学院统计活动数据，对活动进行宣传报道和总结表彰。活动频次、形式和要求按照实验学院要求进行。</w:t>
      </w:r>
    </w:p>
    <w:p w14:paraId="772A4FCC" w14:textId="77777777" w:rsidR="00FC219D" w:rsidRPr="00A81FD1" w:rsidRDefault="00E8678F">
      <w:pPr>
        <w:pStyle w:val="affffff3"/>
        <w:numPr>
          <w:ilvl w:val="0"/>
          <w:numId w:val="141"/>
        </w:numPr>
        <w:spacing w:line="360" w:lineRule="auto"/>
        <w:ind w:left="1260" w:firstLineChars="0" w:hanging="834"/>
        <w:jc w:val="left"/>
        <w:rPr>
          <w:rFonts w:ascii="宋体" w:hAnsi="宋体" w:cs="宋体"/>
          <w:kern w:val="0"/>
          <w:sz w:val="24"/>
        </w:rPr>
      </w:pPr>
      <w:r w:rsidRPr="00A81FD1">
        <w:rPr>
          <w:rFonts w:ascii="宋体" w:hAnsi="宋体" w:cs="宋体" w:hint="eastAsia"/>
          <w:kern w:val="0"/>
          <w:sz w:val="24"/>
        </w:rPr>
        <w:t>协助组织线下学生活动</w:t>
      </w:r>
    </w:p>
    <w:p w14:paraId="2D44410B"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配合实验学院开展线下学生活动，组织学生实地集中参加活动，安排学生食宿交通，协助实验学院统计活动数据。对活动进行宣传报道和总结表彰。活动频次、形式和要求按照实验学院要求进行。</w:t>
      </w:r>
    </w:p>
    <w:p w14:paraId="2E800742"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6</w:t>
      </w:r>
      <w:r w:rsidRPr="00A81FD1">
        <w:rPr>
          <w:rFonts w:ascii="宋体" w:hAnsi="宋体"/>
          <w:b/>
          <w:bCs/>
          <w:sz w:val="24"/>
        </w:rPr>
        <w:t>.</w:t>
      </w:r>
      <w:r w:rsidRPr="00A81FD1">
        <w:rPr>
          <w:rFonts w:ascii="宋体" w:hAnsi="宋体" w:hint="eastAsia"/>
          <w:b/>
          <w:bCs/>
          <w:sz w:val="24"/>
        </w:rPr>
        <w:t>协助组织校友活动</w:t>
      </w:r>
    </w:p>
    <w:p w14:paraId="00A334AA" w14:textId="77777777" w:rsidR="00FC219D" w:rsidRPr="00A81FD1" w:rsidRDefault="00E8678F">
      <w:pPr>
        <w:pStyle w:val="affffff3"/>
        <w:numPr>
          <w:ilvl w:val="0"/>
          <w:numId w:val="142"/>
        </w:numPr>
        <w:spacing w:line="360" w:lineRule="auto"/>
        <w:ind w:firstLineChars="0"/>
        <w:jc w:val="left"/>
        <w:rPr>
          <w:rFonts w:ascii="宋体" w:hAnsi="宋体" w:cs="宋体"/>
          <w:kern w:val="0"/>
          <w:sz w:val="24"/>
        </w:rPr>
      </w:pPr>
      <w:r w:rsidRPr="00A81FD1">
        <w:rPr>
          <w:rFonts w:ascii="宋体" w:hAnsi="宋体" w:cs="宋体" w:hint="eastAsia"/>
          <w:kern w:val="0"/>
          <w:sz w:val="24"/>
        </w:rPr>
        <w:t>协助联络各地校友，收集维护校友信息。</w:t>
      </w:r>
    </w:p>
    <w:p w14:paraId="10280E64" w14:textId="77777777" w:rsidR="00FC219D" w:rsidRPr="00A81FD1" w:rsidRDefault="00E8678F">
      <w:pPr>
        <w:pStyle w:val="affffff3"/>
        <w:numPr>
          <w:ilvl w:val="0"/>
          <w:numId w:val="142"/>
        </w:numPr>
        <w:spacing w:line="360" w:lineRule="auto"/>
        <w:ind w:left="1260" w:firstLineChars="0" w:hanging="834"/>
        <w:jc w:val="left"/>
        <w:rPr>
          <w:rFonts w:ascii="宋体" w:hAnsi="宋体" w:cs="宋体"/>
          <w:kern w:val="0"/>
          <w:sz w:val="24"/>
        </w:rPr>
      </w:pPr>
      <w:r w:rsidRPr="00A81FD1">
        <w:rPr>
          <w:rFonts w:ascii="宋体" w:hAnsi="宋体" w:cs="宋体" w:hint="eastAsia"/>
          <w:kern w:val="0"/>
          <w:sz w:val="24"/>
        </w:rPr>
        <w:t>建设运行维护校友网站，定期更新相关信息和数据。</w:t>
      </w:r>
    </w:p>
    <w:p w14:paraId="6BBCC162" w14:textId="77777777" w:rsidR="00FC219D" w:rsidRPr="00A81FD1" w:rsidRDefault="00E8678F">
      <w:pPr>
        <w:pStyle w:val="affffff3"/>
        <w:numPr>
          <w:ilvl w:val="0"/>
          <w:numId w:val="142"/>
        </w:numPr>
        <w:spacing w:line="360" w:lineRule="auto"/>
        <w:ind w:left="1260" w:firstLineChars="0" w:hanging="834"/>
        <w:jc w:val="left"/>
        <w:rPr>
          <w:rFonts w:ascii="宋体" w:hAnsi="宋体" w:cs="宋体"/>
          <w:kern w:val="0"/>
          <w:sz w:val="24"/>
        </w:rPr>
      </w:pPr>
      <w:r w:rsidRPr="00A81FD1">
        <w:rPr>
          <w:rFonts w:ascii="宋体" w:hAnsi="宋体" w:cs="宋体" w:hint="eastAsia"/>
          <w:kern w:val="0"/>
          <w:sz w:val="24"/>
        </w:rPr>
        <w:t>定期协助开展线上和线下的校友活动。</w:t>
      </w:r>
    </w:p>
    <w:p w14:paraId="4353B4A4" w14:textId="77777777" w:rsidR="00FC219D" w:rsidRPr="00A81FD1" w:rsidRDefault="00E8678F">
      <w:pPr>
        <w:spacing w:line="360" w:lineRule="auto"/>
        <w:ind w:firstLine="420"/>
        <w:jc w:val="left"/>
        <w:rPr>
          <w:rFonts w:ascii="宋体" w:hAnsi="宋体"/>
          <w:b/>
          <w:bCs/>
          <w:sz w:val="24"/>
        </w:rPr>
      </w:pPr>
      <w:r w:rsidRPr="00A81FD1">
        <w:rPr>
          <w:rFonts w:ascii="宋体" w:hAnsi="宋体" w:hint="eastAsia"/>
          <w:b/>
          <w:bCs/>
          <w:sz w:val="24"/>
        </w:rPr>
        <w:t>7</w:t>
      </w:r>
      <w:r w:rsidRPr="00A81FD1">
        <w:rPr>
          <w:rFonts w:ascii="宋体" w:hAnsi="宋体"/>
          <w:b/>
          <w:bCs/>
          <w:sz w:val="24"/>
        </w:rPr>
        <w:t>.</w:t>
      </w:r>
      <w:r w:rsidRPr="00A81FD1">
        <w:rPr>
          <w:rFonts w:ascii="宋体" w:hAnsi="宋体" w:hint="eastAsia"/>
          <w:b/>
          <w:bCs/>
          <w:sz w:val="24"/>
        </w:rPr>
        <w:t>协助管理学生互动社区</w:t>
      </w:r>
    </w:p>
    <w:p w14:paraId="7D45C653" w14:textId="77777777" w:rsidR="00FC219D" w:rsidRPr="00A81FD1" w:rsidRDefault="00E8678F">
      <w:pPr>
        <w:pStyle w:val="affffff3"/>
        <w:numPr>
          <w:ilvl w:val="0"/>
          <w:numId w:val="143"/>
        </w:numPr>
        <w:spacing w:line="360" w:lineRule="auto"/>
        <w:ind w:firstLineChars="0"/>
        <w:jc w:val="left"/>
        <w:rPr>
          <w:rFonts w:ascii="宋体" w:hAnsi="宋体" w:cs="宋体"/>
          <w:kern w:val="0"/>
          <w:sz w:val="24"/>
        </w:rPr>
      </w:pPr>
      <w:r w:rsidRPr="00A81FD1">
        <w:rPr>
          <w:rFonts w:ascii="宋体" w:hAnsi="宋体" w:cs="宋体" w:hint="eastAsia"/>
          <w:kern w:val="0"/>
          <w:sz w:val="24"/>
        </w:rPr>
        <w:t>管理运行学生互动社区，定期发布更新相关信息。</w:t>
      </w:r>
    </w:p>
    <w:p w14:paraId="78D65AAE" w14:textId="77777777" w:rsidR="00FC219D" w:rsidRPr="00A81FD1" w:rsidRDefault="00E8678F">
      <w:pPr>
        <w:pStyle w:val="affffff3"/>
        <w:numPr>
          <w:ilvl w:val="0"/>
          <w:numId w:val="143"/>
        </w:numPr>
        <w:spacing w:line="360" w:lineRule="auto"/>
        <w:ind w:left="1260" w:firstLineChars="0" w:hanging="834"/>
        <w:jc w:val="left"/>
        <w:rPr>
          <w:rFonts w:ascii="宋体" w:hAnsi="宋体" w:cs="宋体"/>
          <w:kern w:val="0"/>
          <w:sz w:val="24"/>
        </w:rPr>
      </w:pPr>
      <w:r w:rsidRPr="00A81FD1">
        <w:rPr>
          <w:rFonts w:ascii="宋体" w:hAnsi="宋体" w:cs="宋体" w:hint="eastAsia"/>
          <w:kern w:val="0"/>
          <w:sz w:val="24"/>
        </w:rPr>
        <w:t>引导和组织学生互动交流。</w:t>
      </w:r>
    </w:p>
    <w:p w14:paraId="5261C137" w14:textId="77777777" w:rsidR="00FC219D" w:rsidRPr="00A81FD1" w:rsidRDefault="00E8678F">
      <w:pPr>
        <w:pStyle w:val="affffff3"/>
        <w:numPr>
          <w:ilvl w:val="0"/>
          <w:numId w:val="143"/>
        </w:numPr>
        <w:spacing w:line="360" w:lineRule="auto"/>
        <w:ind w:left="1260" w:firstLineChars="0" w:hanging="834"/>
        <w:jc w:val="left"/>
        <w:rPr>
          <w:rFonts w:ascii="宋体" w:hAnsi="宋体" w:cs="宋体"/>
          <w:kern w:val="0"/>
          <w:sz w:val="24"/>
        </w:rPr>
      </w:pPr>
      <w:r w:rsidRPr="00A81FD1">
        <w:rPr>
          <w:rFonts w:ascii="宋体" w:hAnsi="宋体" w:cs="宋体" w:hint="eastAsia"/>
          <w:kern w:val="0"/>
          <w:sz w:val="24"/>
        </w:rPr>
        <w:t>监控学生交流内容，及时处理不良言论。</w:t>
      </w:r>
    </w:p>
    <w:p w14:paraId="0B3E4C80" w14:textId="77777777" w:rsidR="00FC219D" w:rsidRPr="00A81FD1" w:rsidRDefault="00E8678F">
      <w:pPr>
        <w:spacing w:line="360" w:lineRule="auto"/>
        <w:ind w:firstLine="420"/>
        <w:jc w:val="left"/>
        <w:rPr>
          <w:rFonts w:ascii="宋体" w:hAnsi="宋体"/>
          <w:b/>
          <w:bCs/>
          <w:sz w:val="24"/>
        </w:rPr>
      </w:pPr>
      <w:r w:rsidRPr="00A81FD1">
        <w:rPr>
          <w:rFonts w:ascii="宋体" w:hAnsi="宋体"/>
          <w:b/>
          <w:bCs/>
          <w:sz w:val="24"/>
        </w:rPr>
        <w:t>8.</w:t>
      </w:r>
      <w:r w:rsidRPr="00A81FD1">
        <w:rPr>
          <w:rFonts w:ascii="宋体" w:hAnsi="宋体" w:hint="eastAsia"/>
          <w:b/>
          <w:bCs/>
          <w:sz w:val="24"/>
        </w:rPr>
        <w:t>服务说明与要求</w:t>
      </w:r>
    </w:p>
    <w:p w14:paraId="70098517" w14:textId="77777777" w:rsidR="00FC219D" w:rsidRPr="00A81FD1" w:rsidRDefault="00E8678F">
      <w:pPr>
        <w:pStyle w:val="affffff3"/>
        <w:numPr>
          <w:ilvl w:val="0"/>
          <w:numId w:val="144"/>
        </w:numPr>
        <w:spacing w:line="360" w:lineRule="auto"/>
        <w:ind w:firstLineChars="0"/>
        <w:jc w:val="left"/>
        <w:rPr>
          <w:rFonts w:ascii="宋体" w:hAnsi="宋体"/>
          <w:sz w:val="24"/>
        </w:rPr>
      </w:pPr>
      <w:r w:rsidRPr="00A81FD1">
        <w:rPr>
          <w:rFonts w:ascii="宋体" w:hAnsi="宋体" w:hint="eastAsia"/>
          <w:sz w:val="24"/>
        </w:rPr>
        <w:t>上述各种服务的时间、内容、形式和频次，按照实验学院要求开展。</w:t>
      </w:r>
    </w:p>
    <w:p w14:paraId="3843C535" w14:textId="77777777" w:rsidR="00FC219D" w:rsidRPr="00A81FD1" w:rsidRDefault="00E8678F">
      <w:pPr>
        <w:pStyle w:val="affffff3"/>
        <w:numPr>
          <w:ilvl w:val="0"/>
          <w:numId w:val="144"/>
        </w:numPr>
        <w:spacing w:line="360" w:lineRule="auto"/>
        <w:ind w:firstLineChars="0" w:hanging="414"/>
        <w:jc w:val="left"/>
        <w:rPr>
          <w:rFonts w:ascii="宋体" w:hAnsi="宋体"/>
          <w:sz w:val="24"/>
        </w:rPr>
      </w:pPr>
      <w:r w:rsidRPr="00A81FD1">
        <w:rPr>
          <w:rFonts w:ascii="宋体" w:hAnsi="宋体" w:hint="eastAsia"/>
          <w:sz w:val="24"/>
        </w:rPr>
        <w:t>学习过程支持要及时，有关固定的通知提醒服务内容尽量通过信息技术工具实现。</w:t>
      </w:r>
    </w:p>
    <w:p w14:paraId="1AF153DA" w14:textId="77777777" w:rsidR="00FC219D" w:rsidRPr="00A81FD1" w:rsidRDefault="00E8678F">
      <w:pPr>
        <w:pStyle w:val="affffff3"/>
        <w:numPr>
          <w:ilvl w:val="0"/>
          <w:numId w:val="144"/>
        </w:numPr>
        <w:spacing w:line="360" w:lineRule="auto"/>
        <w:ind w:firstLineChars="0" w:hanging="414"/>
        <w:jc w:val="left"/>
        <w:rPr>
          <w:rFonts w:ascii="宋体" w:hAnsi="宋体"/>
          <w:sz w:val="24"/>
        </w:rPr>
      </w:pPr>
      <w:r w:rsidRPr="00A81FD1">
        <w:rPr>
          <w:rFonts w:ascii="宋体" w:hAnsi="宋体" w:hint="eastAsia"/>
          <w:sz w:val="24"/>
        </w:rPr>
        <w:t>学生咨询服务要及时、全面和准确。</w:t>
      </w:r>
    </w:p>
    <w:p w14:paraId="372AA49E" w14:textId="77777777" w:rsidR="00FC219D" w:rsidRPr="00A81FD1" w:rsidRDefault="00E8678F">
      <w:pPr>
        <w:pStyle w:val="affffff3"/>
        <w:numPr>
          <w:ilvl w:val="0"/>
          <w:numId w:val="144"/>
        </w:numPr>
        <w:spacing w:line="360" w:lineRule="auto"/>
        <w:ind w:firstLineChars="0" w:hanging="414"/>
        <w:jc w:val="left"/>
        <w:rPr>
          <w:rFonts w:ascii="宋体" w:hAnsi="宋体"/>
          <w:sz w:val="24"/>
        </w:rPr>
      </w:pPr>
      <w:r w:rsidRPr="00A81FD1">
        <w:rPr>
          <w:rFonts w:ascii="宋体" w:hAnsi="宋体" w:hint="eastAsia"/>
          <w:sz w:val="24"/>
        </w:rPr>
        <w:lastRenderedPageBreak/>
        <w:t>学生活动在学期初要公布各项服务的安排，以便学生提前了解。</w:t>
      </w:r>
    </w:p>
    <w:p w14:paraId="79FA13BE" w14:textId="77777777" w:rsidR="00FC219D" w:rsidRPr="00A81FD1" w:rsidRDefault="00E8678F">
      <w:pPr>
        <w:pStyle w:val="affffff3"/>
        <w:numPr>
          <w:ilvl w:val="0"/>
          <w:numId w:val="144"/>
        </w:numPr>
        <w:spacing w:line="360" w:lineRule="auto"/>
        <w:ind w:firstLineChars="0" w:hanging="414"/>
        <w:jc w:val="left"/>
        <w:rPr>
          <w:rFonts w:ascii="宋体" w:hAnsi="宋体"/>
          <w:sz w:val="24"/>
        </w:rPr>
      </w:pPr>
      <w:r w:rsidRPr="00A81FD1">
        <w:rPr>
          <w:rFonts w:ascii="宋体" w:hAnsi="宋体" w:hint="eastAsia"/>
          <w:sz w:val="24"/>
        </w:rPr>
        <w:t>上述各项服务要按照实验学院要求建立相应制度规范，并向学生公布。</w:t>
      </w:r>
    </w:p>
    <w:p w14:paraId="09D451C5" w14:textId="77777777" w:rsidR="00FC219D" w:rsidRPr="00A81FD1" w:rsidRDefault="00E8678F">
      <w:pPr>
        <w:pStyle w:val="3"/>
        <w:keepNext w:val="0"/>
        <w:keepLines w:val="0"/>
        <w:numPr>
          <w:ilvl w:val="2"/>
          <w:numId w:val="0"/>
        </w:numPr>
        <w:tabs>
          <w:tab w:val="left" w:pos="425"/>
        </w:tabs>
        <w:adjustRightInd/>
        <w:spacing w:beforeLines="20" w:before="48" w:afterLines="20" w:after="48"/>
        <w:rPr>
          <w:rFonts w:ascii="Times New Roman" w:hAnsi="Times New Roman"/>
          <w:szCs w:val="24"/>
        </w:rPr>
      </w:pPr>
      <w:bookmarkStart w:id="157" w:name="_Toc63093446"/>
      <w:bookmarkStart w:id="158" w:name="_Toc63259088"/>
      <w:bookmarkStart w:id="159" w:name="_Toc61969517"/>
      <w:r w:rsidRPr="00A81FD1">
        <w:rPr>
          <w:rFonts w:ascii="Times New Roman" w:hAnsi="Times New Roman" w:hint="eastAsia"/>
          <w:szCs w:val="24"/>
        </w:rPr>
        <w:t>五、其他要求</w:t>
      </w:r>
      <w:bookmarkEnd w:id="157"/>
      <w:bookmarkEnd w:id="158"/>
      <w:bookmarkEnd w:id="159"/>
    </w:p>
    <w:p w14:paraId="31519BDA"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标注</w:t>
      </w:r>
      <w:proofErr w:type="gramStart"/>
      <w:r w:rsidRPr="00A81FD1">
        <w:rPr>
          <w:rFonts w:ascii="宋体" w:hAnsi="宋体" w:hint="eastAsia"/>
          <w:sz w:val="24"/>
        </w:rPr>
        <w:t>“*”号项为</w:t>
      </w:r>
      <w:proofErr w:type="gramEnd"/>
      <w:r w:rsidRPr="00A81FD1">
        <w:rPr>
          <w:rFonts w:ascii="宋体" w:hAnsi="宋体" w:hint="eastAsia"/>
          <w:sz w:val="24"/>
        </w:rPr>
        <w:t>必须满足项，投标方如不满足，将导致投标无效。</w:t>
      </w:r>
    </w:p>
    <w:p w14:paraId="22D4D742"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*1. 合同签订后40日（自然日）内，中标方完成全网办学平台的开发、集成和部署，并上线试运行。系统功能不限于上述各项功能模块，中标方需要根据全网办学业务的变化，增加相应功能模块、定期迭代升级和完善系统功能。中标方应根据学生规模和全网办学平台运行情况，及时改善软硬件性能，提升系统访问便捷性，保证全网办学平台流畅稳定运行。</w:t>
      </w:r>
    </w:p>
    <w:p w14:paraId="5A52C961"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*2</w:t>
      </w:r>
      <w:r w:rsidRPr="00A81FD1">
        <w:rPr>
          <w:rFonts w:ascii="宋体" w:hAnsi="宋体"/>
          <w:sz w:val="24"/>
        </w:rPr>
        <w:t>.</w:t>
      </w:r>
      <w:r w:rsidRPr="00A81FD1">
        <w:rPr>
          <w:rFonts w:ascii="宋体" w:hAnsi="宋体" w:hint="eastAsia"/>
          <w:sz w:val="24"/>
        </w:rPr>
        <w:t xml:space="preserve"> 全网办学平台运行过程中，根据实验学院业务需求，中标方</w:t>
      </w:r>
      <w:proofErr w:type="gramStart"/>
      <w:r w:rsidRPr="00A81FD1">
        <w:rPr>
          <w:rFonts w:ascii="宋体" w:hAnsi="宋体" w:hint="eastAsia"/>
          <w:sz w:val="24"/>
        </w:rPr>
        <w:t>须探索</w:t>
      </w:r>
      <w:proofErr w:type="gramEnd"/>
      <w:r w:rsidRPr="00A81FD1">
        <w:rPr>
          <w:rFonts w:ascii="宋体" w:hAnsi="宋体" w:hint="eastAsia"/>
          <w:sz w:val="24"/>
        </w:rPr>
        <w:t>将大数据、虚拟现实、人工智能等新技术应用于全网办学平台，以提高管理工作效率和学生学习体验。</w:t>
      </w:r>
    </w:p>
    <w:p w14:paraId="3504763D"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w:t>
      </w:r>
      <w:r w:rsidRPr="00A81FD1">
        <w:rPr>
          <w:rFonts w:ascii="宋体" w:hAnsi="宋体"/>
          <w:sz w:val="24"/>
        </w:rPr>
        <w:t>3 一体化全网办学平台所有权归属国家开放大学，中标企业要每学期将系统相关材料（包括需求文档、源代码、开发文档等）提交至国家开放大学。</w:t>
      </w:r>
    </w:p>
    <w:p w14:paraId="0738E080"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w:t>
      </w:r>
      <w:r w:rsidRPr="00A81FD1">
        <w:rPr>
          <w:rFonts w:ascii="宋体" w:hAnsi="宋体"/>
          <w:sz w:val="24"/>
        </w:rPr>
        <w:t>4.中标企业要保证一体化全网办学平台的信息和数据安全，做好数据备份，采取切实有效措施避免信息泄露和数据丢失。</w:t>
      </w:r>
    </w:p>
    <w:p w14:paraId="2C0935EA"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w:t>
      </w:r>
      <w:r w:rsidRPr="00A81FD1">
        <w:rPr>
          <w:rFonts w:ascii="宋体" w:hAnsi="宋体"/>
          <w:sz w:val="24"/>
        </w:rPr>
        <w:t>5.中标企业加强一体化全网办学平台的权限管理，经实验学院允许后向相关人员完全开放系统后台权限，支持实验学院工作人员全面快捷准确了解系统中各类信息，不得人为设置障碍隐藏相关权限或信息。</w:t>
      </w:r>
    </w:p>
    <w:p w14:paraId="78661A4F"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*6</w:t>
      </w:r>
      <w:r w:rsidRPr="00A81FD1">
        <w:rPr>
          <w:rFonts w:ascii="宋体" w:hAnsi="宋体"/>
          <w:sz w:val="24"/>
        </w:rPr>
        <w:t>.</w:t>
      </w:r>
      <w:r w:rsidRPr="00A81FD1">
        <w:rPr>
          <w:rFonts w:ascii="宋体" w:hAnsi="宋体" w:hint="eastAsia"/>
          <w:sz w:val="24"/>
        </w:rPr>
        <w:t>驻场服务人员总计不少于</w:t>
      </w:r>
      <w:r w:rsidRPr="00A81FD1">
        <w:rPr>
          <w:rFonts w:ascii="宋体" w:hAnsi="宋体"/>
          <w:sz w:val="24"/>
        </w:rPr>
        <w:t>20</w:t>
      </w:r>
      <w:r w:rsidRPr="00A81FD1">
        <w:rPr>
          <w:rFonts w:ascii="宋体" w:hAnsi="宋体" w:hint="eastAsia"/>
          <w:sz w:val="24"/>
        </w:rPr>
        <w:t>人，包括技术运维团队人员不少于6人，支持服务团队不少于</w:t>
      </w:r>
      <w:r w:rsidRPr="00A81FD1">
        <w:rPr>
          <w:rFonts w:ascii="宋体" w:hAnsi="宋体"/>
          <w:sz w:val="24"/>
        </w:rPr>
        <w:t>9</w:t>
      </w:r>
      <w:r w:rsidRPr="00A81FD1">
        <w:rPr>
          <w:rFonts w:ascii="宋体" w:hAnsi="宋体" w:hint="eastAsia"/>
          <w:sz w:val="24"/>
        </w:rPr>
        <w:t>人，呼叫团队不少于5人。为保证业务的连续性，驻场人员</w:t>
      </w:r>
      <w:proofErr w:type="gramStart"/>
      <w:r w:rsidRPr="00A81FD1">
        <w:rPr>
          <w:rFonts w:ascii="宋体" w:hAnsi="宋体" w:hint="eastAsia"/>
          <w:sz w:val="24"/>
        </w:rPr>
        <w:t>须稳定</w:t>
      </w:r>
      <w:proofErr w:type="gramEnd"/>
      <w:r w:rsidRPr="00A81FD1">
        <w:rPr>
          <w:rFonts w:ascii="宋体" w:hAnsi="宋体" w:hint="eastAsia"/>
          <w:sz w:val="24"/>
        </w:rPr>
        <w:t>且专注于本项目实施，入场后需提供详细人员名单。如果采购</w:t>
      </w:r>
      <w:proofErr w:type="gramStart"/>
      <w:r w:rsidRPr="00A81FD1">
        <w:rPr>
          <w:rFonts w:ascii="宋体" w:hAnsi="宋体" w:hint="eastAsia"/>
          <w:sz w:val="24"/>
        </w:rPr>
        <w:t>方业务</w:t>
      </w:r>
      <w:proofErr w:type="gramEnd"/>
      <w:r w:rsidRPr="00A81FD1">
        <w:rPr>
          <w:rFonts w:ascii="宋体" w:hAnsi="宋体" w:hint="eastAsia"/>
          <w:sz w:val="24"/>
        </w:rPr>
        <w:t>规模扩大，中标方需根据业务需求增加驻场服务人员。</w:t>
      </w:r>
    </w:p>
    <w:p w14:paraId="000C53C5"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*7</w:t>
      </w:r>
      <w:r w:rsidRPr="00A81FD1">
        <w:rPr>
          <w:rFonts w:ascii="宋体" w:hAnsi="宋体"/>
          <w:sz w:val="24"/>
        </w:rPr>
        <w:t>.</w:t>
      </w:r>
      <w:r w:rsidRPr="00A81FD1">
        <w:rPr>
          <w:rFonts w:ascii="宋体" w:hAnsi="宋体" w:hint="eastAsia"/>
          <w:sz w:val="24"/>
        </w:rPr>
        <w:t xml:space="preserve"> 中标方必须在合同签订之日后5个工作日内，按要求安排全部驻场人员到达招标方指定工作场所，合同期内全程驻场服务。如未达到该要求，视作中标方自动放弃本次中标资格。</w:t>
      </w:r>
    </w:p>
    <w:p w14:paraId="73F664D6"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*8</w:t>
      </w:r>
      <w:r w:rsidRPr="00A81FD1">
        <w:rPr>
          <w:rFonts w:ascii="宋体" w:hAnsi="宋体"/>
          <w:sz w:val="24"/>
        </w:rPr>
        <w:t xml:space="preserve">. </w:t>
      </w:r>
      <w:r w:rsidRPr="00A81FD1">
        <w:rPr>
          <w:rFonts w:ascii="宋体" w:hAnsi="宋体" w:hint="eastAsia"/>
          <w:sz w:val="24"/>
        </w:rPr>
        <w:t>中标方应提供专门的呼叫团队，负责学生、教师关于管理、服务和技术等方面的电话语音和文本咨询。呼叫团队随着学生人数增加而增加呼叫团队人数，保证咨询能够快速得到回复。</w:t>
      </w:r>
    </w:p>
    <w:p w14:paraId="4E874F64" w14:textId="77777777" w:rsidR="00FC219D" w:rsidRPr="00A81FD1" w:rsidRDefault="00E8678F">
      <w:pPr>
        <w:spacing w:line="360" w:lineRule="auto"/>
        <w:ind w:firstLineChars="200" w:firstLine="480"/>
        <w:jc w:val="left"/>
        <w:rPr>
          <w:rFonts w:ascii="宋体" w:hAnsi="宋体"/>
          <w:sz w:val="24"/>
        </w:rPr>
      </w:pPr>
      <w:r w:rsidRPr="00A81FD1">
        <w:rPr>
          <w:rFonts w:ascii="宋体" w:hAnsi="宋体" w:hint="eastAsia"/>
          <w:sz w:val="24"/>
        </w:rPr>
        <w:t>*9</w:t>
      </w:r>
      <w:r w:rsidRPr="00A81FD1">
        <w:rPr>
          <w:rFonts w:ascii="宋体" w:hAnsi="宋体"/>
          <w:sz w:val="24"/>
        </w:rPr>
        <w:t xml:space="preserve">. </w:t>
      </w:r>
      <w:r w:rsidRPr="00A81FD1">
        <w:rPr>
          <w:rFonts w:ascii="宋体" w:hAnsi="宋体" w:hint="eastAsia"/>
          <w:sz w:val="24"/>
        </w:rPr>
        <w:t>服务学生的规模由实验学院实际业务开展情况决定，如果因招收的学生数量</w:t>
      </w:r>
      <w:r w:rsidRPr="00A81FD1">
        <w:rPr>
          <w:rFonts w:ascii="宋体" w:hAnsi="宋体" w:hint="eastAsia"/>
          <w:sz w:val="24"/>
        </w:rPr>
        <w:lastRenderedPageBreak/>
        <w:t>少造成的中标方亏损，由中标方自己承担。</w:t>
      </w:r>
    </w:p>
    <w:p w14:paraId="37FD9B4D"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*10</w:t>
      </w:r>
      <w:r w:rsidRPr="00A81FD1">
        <w:rPr>
          <w:rFonts w:ascii="宋体" w:hAnsi="宋体"/>
          <w:sz w:val="24"/>
        </w:rPr>
        <w:t>.</w:t>
      </w:r>
      <w:r w:rsidRPr="00A81FD1">
        <w:rPr>
          <w:rFonts w:ascii="宋体" w:hAnsi="宋体" w:hint="eastAsia"/>
          <w:sz w:val="24"/>
        </w:rPr>
        <w:t>中标方开展以上服务时所发生的费用由中标方承担并支付。</w:t>
      </w:r>
    </w:p>
    <w:p w14:paraId="173BA900" w14:textId="77777777" w:rsidR="00FC219D" w:rsidRPr="00A81FD1" w:rsidRDefault="00FC219D">
      <w:pPr>
        <w:widowControl/>
        <w:jc w:val="left"/>
        <w:rPr>
          <w:rFonts w:ascii="宋体" w:hAnsi="宋体"/>
          <w:sz w:val="24"/>
        </w:rPr>
      </w:pPr>
    </w:p>
    <w:p w14:paraId="66CF182D" w14:textId="77777777" w:rsidR="00FC219D" w:rsidRPr="00A81FD1" w:rsidRDefault="00E8678F">
      <w:pPr>
        <w:widowControl/>
        <w:jc w:val="left"/>
        <w:rPr>
          <w:rFonts w:ascii="宋体" w:hAnsi="宋体"/>
          <w:sz w:val="24"/>
        </w:rPr>
      </w:pPr>
      <w:r w:rsidRPr="00A81FD1">
        <w:rPr>
          <w:rFonts w:ascii="宋体" w:hAnsi="宋体"/>
          <w:sz w:val="24"/>
        </w:rPr>
        <w:br w:type="page"/>
      </w:r>
    </w:p>
    <w:p w14:paraId="31DF5283" w14:textId="77777777" w:rsidR="00FC219D" w:rsidRPr="00A81FD1" w:rsidRDefault="00E8678F">
      <w:pPr>
        <w:pStyle w:val="1"/>
      </w:pPr>
      <w:bookmarkStart w:id="160" w:name="_Toc310195761"/>
      <w:bookmarkStart w:id="161" w:name="_Toc63259089"/>
      <w:bookmarkStart w:id="162" w:name="_Ref467988698"/>
      <w:bookmarkStart w:id="163" w:name="_Toc236642990"/>
      <w:bookmarkStart w:id="164" w:name="_Toc520356217"/>
      <w:bookmarkStart w:id="165" w:name="_Toc480942349"/>
      <w:r w:rsidRPr="00A81FD1">
        <w:rPr>
          <w:rFonts w:hint="eastAsia"/>
        </w:rPr>
        <w:lastRenderedPageBreak/>
        <w:t>第七章投标文件格式</w:t>
      </w:r>
      <w:bookmarkEnd w:id="160"/>
      <w:bookmarkEnd w:id="161"/>
    </w:p>
    <w:p w14:paraId="5F6D2F19" w14:textId="77777777" w:rsidR="00FC219D" w:rsidRPr="00A81FD1" w:rsidRDefault="00E8678F">
      <w:pPr>
        <w:pStyle w:val="3"/>
        <w:rPr>
          <w:rFonts w:ascii="宋体" w:eastAsia="宋体" w:hAnsi="宋体"/>
          <w:szCs w:val="24"/>
        </w:rPr>
      </w:pPr>
      <w:bookmarkStart w:id="166" w:name="_Toc514926454"/>
      <w:bookmarkStart w:id="167" w:name="_Toc497235042"/>
      <w:bookmarkStart w:id="168" w:name="_Toc63259090"/>
      <w:bookmarkStart w:id="169" w:name="_Toc310195762"/>
      <w:bookmarkEnd w:id="162"/>
      <w:bookmarkEnd w:id="163"/>
      <w:bookmarkEnd w:id="164"/>
      <w:bookmarkEnd w:id="165"/>
      <w:r w:rsidRPr="00A81FD1">
        <w:rPr>
          <w:rFonts w:ascii="宋体" w:eastAsia="宋体" w:hAnsi="宋体"/>
          <w:szCs w:val="24"/>
        </w:rPr>
        <w:t xml:space="preserve">1.投 标 </w:t>
      </w:r>
      <w:bookmarkEnd w:id="166"/>
      <w:bookmarkEnd w:id="167"/>
      <w:r w:rsidRPr="00A81FD1">
        <w:rPr>
          <w:rFonts w:ascii="宋体" w:eastAsia="宋体" w:hAnsi="宋体" w:hint="eastAsia"/>
          <w:szCs w:val="24"/>
        </w:rPr>
        <w:t>书</w:t>
      </w:r>
      <w:bookmarkEnd w:id="168"/>
    </w:p>
    <w:p w14:paraId="7AB4C52B" w14:textId="77777777" w:rsidR="00FC219D" w:rsidRPr="00A81FD1" w:rsidRDefault="00FC219D">
      <w:pPr>
        <w:tabs>
          <w:tab w:val="left" w:pos="5580"/>
        </w:tabs>
        <w:spacing w:before="120" w:line="360" w:lineRule="auto"/>
        <w:jc w:val="center"/>
        <w:rPr>
          <w:rFonts w:ascii="宋体" w:hAnsi="宋体"/>
          <w:b/>
          <w:sz w:val="24"/>
        </w:rPr>
      </w:pPr>
    </w:p>
    <w:p w14:paraId="03FD02D4" w14:textId="77777777" w:rsidR="00FC219D" w:rsidRPr="00A81FD1" w:rsidRDefault="00E8678F">
      <w:pPr>
        <w:pStyle w:val="af0"/>
        <w:tabs>
          <w:tab w:val="left" w:pos="5580"/>
        </w:tabs>
        <w:spacing w:line="360" w:lineRule="auto"/>
        <w:ind w:left="420"/>
        <w:jc w:val="left"/>
        <w:rPr>
          <w:rFonts w:hAnsi="宋体" w:cs="宋体"/>
          <w:sz w:val="24"/>
          <w:szCs w:val="24"/>
        </w:rPr>
      </w:pPr>
      <w:r w:rsidRPr="00A81FD1">
        <w:rPr>
          <w:rFonts w:hAnsi="宋体" w:cs="宋体" w:hint="eastAsia"/>
          <w:sz w:val="24"/>
          <w:szCs w:val="24"/>
        </w:rPr>
        <w:t>致：（采购代理机构）</w:t>
      </w:r>
    </w:p>
    <w:p w14:paraId="1C622A67" w14:textId="77777777" w:rsidR="00FC219D" w:rsidRPr="00A81FD1" w:rsidRDefault="00E8678F">
      <w:pPr>
        <w:pStyle w:val="af0"/>
        <w:tabs>
          <w:tab w:val="left" w:pos="5580"/>
        </w:tabs>
        <w:spacing w:line="360" w:lineRule="auto"/>
        <w:ind w:firstLine="408"/>
        <w:rPr>
          <w:rFonts w:hAnsi="宋体"/>
          <w:sz w:val="24"/>
          <w:szCs w:val="24"/>
        </w:rPr>
      </w:pPr>
      <w:r w:rsidRPr="00A81FD1">
        <w:rPr>
          <w:rFonts w:hAnsi="宋体" w:hint="eastAsia"/>
          <w:sz w:val="24"/>
          <w:szCs w:val="24"/>
        </w:rPr>
        <w:t>根据贵方为</w:t>
      </w:r>
      <w:r w:rsidRPr="00A81FD1">
        <w:rPr>
          <w:rFonts w:hAnsi="宋体" w:hint="eastAsia"/>
          <w:sz w:val="24"/>
          <w:szCs w:val="24"/>
          <w:u w:val="single"/>
        </w:rPr>
        <w:t>(项目名称)</w:t>
      </w:r>
      <w:r w:rsidRPr="00A81FD1">
        <w:rPr>
          <w:rFonts w:hAnsi="宋体" w:hint="eastAsia"/>
          <w:sz w:val="24"/>
          <w:szCs w:val="24"/>
        </w:rPr>
        <w:t>项目</w:t>
      </w:r>
      <w:r w:rsidRPr="00A81FD1">
        <w:rPr>
          <w:rFonts w:hAnsi="宋体" w:hint="eastAsia"/>
          <w:sz w:val="24"/>
          <w:szCs w:val="24"/>
          <w:u w:val="single"/>
        </w:rPr>
        <w:t>(项目编号)</w:t>
      </w:r>
      <w:r w:rsidRPr="00A81FD1">
        <w:rPr>
          <w:rFonts w:hAnsi="宋体" w:hint="eastAsia"/>
          <w:sz w:val="24"/>
          <w:szCs w:val="24"/>
        </w:rPr>
        <w:t>招标采购服务的招标公告（投标邀请）,签字代表(</w:t>
      </w:r>
      <w:r w:rsidRPr="00A81FD1">
        <w:rPr>
          <w:rFonts w:hAnsi="宋体" w:hint="eastAsia"/>
          <w:sz w:val="24"/>
          <w:szCs w:val="24"/>
          <w:u w:val="single"/>
        </w:rPr>
        <w:t>姓名、职务</w:t>
      </w:r>
      <w:r w:rsidRPr="00A81FD1">
        <w:rPr>
          <w:rFonts w:hAnsi="宋体" w:hint="eastAsia"/>
          <w:sz w:val="24"/>
          <w:szCs w:val="24"/>
        </w:rPr>
        <w:t>)经正式授权并代表投标人</w:t>
      </w:r>
      <w:r w:rsidRPr="00A81FD1">
        <w:rPr>
          <w:rFonts w:hAnsi="宋体" w:hint="eastAsia"/>
          <w:sz w:val="24"/>
          <w:szCs w:val="24"/>
          <w:u w:val="single"/>
        </w:rPr>
        <w:t>（投标人名称、地址）</w:t>
      </w:r>
      <w:r w:rsidRPr="00A81FD1">
        <w:rPr>
          <w:rFonts w:hAnsi="宋体" w:hint="eastAsia"/>
          <w:sz w:val="24"/>
          <w:szCs w:val="24"/>
        </w:rPr>
        <w:t>提交下述文件正本一份、副本___份及电子版</w:t>
      </w:r>
      <w:r w:rsidRPr="00A81FD1">
        <w:rPr>
          <w:rFonts w:hAnsi="宋体" w:hint="eastAsia"/>
          <w:sz w:val="24"/>
          <w:szCs w:val="24"/>
          <w:u w:val="single"/>
        </w:rPr>
        <w:t xml:space="preserve"> </w:t>
      </w:r>
      <w:r w:rsidRPr="00A81FD1">
        <w:rPr>
          <w:rFonts w:hAnsi="宋体"/>
          <w:sz w:val="24"/>
          <w:szCs w:val="24"/>
          <w:u w:val="single"/>
        </w:rPr>
        <w:t xml:space="preserve">  </w:t>
      </w:r>
      <w:r w:rsidRPr="00A81FD1">
        <w:rPr>
          <w:rFonts w:hAnsi="宋体" w:hint="eastAsia"/>
          <w:sz w:val="24"/>
          <w:szCs w:val="24"/>
        </w:rPr>
        <w:t>份：</w:t>
      </w:r>
    </w:p>
    <w:p w14:paraId="7D016B69" w14:textId="77777777" w:rsidR="00FC219D" w:rsidRPr="00A81FD1" w:rsidRDefault="00E8678F">
      <w:pPr>
        <w:pStyle w:val="af0"/>
        <w:numPr>
          <w:ilvl w:val="0"/>
          <w:numId w:val="145"/>
        </w:numPr>
        <w:tabs>
          <w:tab w:val="left" w:pos="5580"/>
        </w:tabs>
        <w:spacing w:line="360" w:lineRule="auto"/>
        <w:rPr>
          <w:rFonts w:hAnsi="宋体"/>
          <w:sz w:val="24"/>
          <w:szCs w:val="24"/>
        </w:rPr>
      </w:pPr>
      <w:r w:rsidRPr="00A81FD1">
        <w:rPr>
          <w:rFonts w:hAnsi="宋体" w:hint="eastAsia"/>
          <w:sz w:val="24"/>
          <w:szCs w:val="24"/>
        </w:rPr>
        <w:t>开标一览表</w:t>
      </w:r>
    </w:p>
    <w:p w14:paraId="3A828B9D" w14:textId="77777777" w:rsidR="00FC219D" w:rsidRPr="00A81FD1" w:rsidRDefault="00E8678F">
      <w:pPr>
        <w:pStyle w:val="af0"/>
        <w:numPr>
          <w:ilvl w:val="0"/>
          <w:numId w:val="145"/>
        </w:numPr>
        <w:tabs>
          <w:tab w:val="left" w:pos="5580"/>
        </w:tabs>
        <w:spacing w:line="360" w:lineRule="auto"/>
        <w:rPr>
          <w:rFonts w:hAnsi="宋体"/>
          <w:sz w:val="24"/>
          <w:szCs w:val="24"/>
        </w:rPr>
      </w:pPr>
      <w:r w:rsidRPr="00A81FD1">
        <w:rPr>
          <w:rFonts w:hAnsi="宋体" w:hint="eastAsia"/>
          <w:sz w:val="24"/>
          <w:szCs w:val="24"/>
        </w:rPr>
        <w:t>投标分项报价表</w:t>
      </w:r>
    </w:p>
    <w:p w14:paraId="3D32D23D" w14:textId="77777777" w:rsidR="00FC219D" w:rsidRPr="00A81FD1" w:rsidRDefault="00E8678F">
      <w:pPr>
        <w:pStyle w:val="af0"/>
        <w:numPr>
          <w:ilvl w:val="0"/>
          <w:numId w:val="145"/>
        </w:numPr>
        <w:tabs>
          <w:tab w:val="left" w:pos="5580"/>
        </w:tabs>
        <w:spacing w:line="360" w:lineRule="auto"/>
        <w:rPr>
          <w:rFonts w:hAnsi="宋体"/>
          <w:sz w:val="24"/>
          <w:szCs w:val="24"/>
        </w:rPr>
      </w:pPr>
      <w:r w:rsidRPr="00A81FD1">
        <w:rPr>
          <w:rFonts w:hAnsi="宋体" w:hint="eastAsia"/>
          <w:sz w:val="24"/>
          <w:szCs w:val="24"/>
        </w:rPr>
        <w:t>技术规格偏离表</w:t>
      </w:r>
    </w:p>
    <w:p w14:paraId="61B83D95" w14:textId="77777777" w:rsidR="00FC219D" w:rsidRPr="00A81FD1" w:rsidRDefault="00E8678F">
      <w:pPr>
        <w:pStyle w:val="af0"/>
        <w:numPr>
          <w:ilvl w:val="0"/>
          <w:numId w:val="145"/>
        </w:numPr>
        <w:tabs>
          <w:tab w:val="left" w:pos="5580"/>
        </w:tabs>
        <w:spacing w:line="360" w:lineRule="auto"/>
        <w:rPr>
          <w:rFonts w:hAnsi="宋体"/>
          <w:sz w:val="24"/>
          <w:szCs w:val="24"/>
        </w:rPr>
      </w:pPr>
      <w:r w:rsidRPr="00A81FD1">
        <w:rPr>
          <w:rFonts w:hAnsi="宋体" w:hint="eastAsia"/>
          <w:sz w:val="24"/>
          <w:szCs w:val="24"/>
        </w:rPr>
        <w:t>商务条款偏离表</w:t>
      </w:r>
    </w:p>
    <w:p w14:paraId="741F6BA5" w14:textId="77777777" w:rsidR="00FC219D" w:rsidRPr="00A81FD1" w:rsidRDefault="00E8678F">
      <w:pPr>
        <w:pStyle w:val="af0"/>
        <w:numPr>
          <w:ilvl w:val="0"/>
          <w:numId w:val="145"/>
        </w:numPr>
        <w:tabs>
          <w:tab w:val="left" w:pos="5580"/>
        </w:tabs>
        <w:spacing w:line="360" w:lineRule="auto"/>
        <w:rPr>
          <w:rFonts w:hAnsi="宋体"/>
          <w:sz w:val="24"/>
          <w:szCs w:val="24"/>
        </w:rPr>
      </w:pPr>
      <w:r w:rsidRPr="00A81FD1">
        <w:rPr>
          <w:rFonts w:hAnsi="宋体" w:hint="eastAsia"/>
          <w:sz w:val="24"/>
          <w:szCs w:val="24"/>
        </w:rPr>
        <w:t>资格证明文件</w:t>
      </w:r>
    </w:p>
    <w:p w14:paraId="74719612" w14:textId="77777777" w:rsidR="00FC219D" w:rsidRPr="00A81FD1" w:rsidRDefault="00E8678F">
      <w:pPr>
        <w:pStyle w:val="af0"/>
        <w:tabs>
          <w:tab w:val="left" w:pos="768"/>
          <w:tab w:val="left" w:pos="5580"/>
        </w:tabs>
        <w:spacing w:line="360" w:lineRule="auto"/>
        <w:ind w:left="768"/>
        <w:rPr>
          <w:rFonts w:hAnsi="宋体"/>
          <w:sz w:val="24"/>
          <w:szCs w:val="24"/>
        </w:rPr>
      </w:pPr>
      <w:r w:rsidRPr="00A81FD1">
        <w:rPr>
          <w:rFonts w:hAnsi="宋体"/>
          <w:sz w:val="24"/>
          <w:szCs w:val="24"/>
        </w:rPr>
        <w:t>……</w:t>
      </w:r>
    </w:p>
    <w:p w14:paraId="44971791" w14:textId="77777777" w:rsidR="00FC219D" w:rsidRPr="00A81FD1" w:rsidRDefault="00E8678F">
      <w:pPr>
        <w:pStyle w:val="af0"/>
        <w:tabs>
          <w:tab w:val="left" w:pos="768"/>
          <w:tab w:val="left" w:pos="5580"/>
        </w:tabs>
        <w:spacing w:line="360" w:lineRule="auto"/>
        <w:ind w:left="408"/>
        <w:rPr>
          <w:rFonts w:hAnsi="宋体"/>
          <w:sz w:val="24"/>
          <w:szCs w:val="24"/>
        </w:rPr>
      </w:pPr>
      <w:r w:rsidRPr="00A81FD1">
        <w:rPr>
          <w:rFonts w:hAnsi="宋体" w:hint="eastAsia"/>
          <w:sz w:val="24"/>
          <w:szCs w:val="24"/>
        </w:rPr>
        <w:t>遵守国家有关法律、法规和规章，按招标文件中投标人须知和技术规格要求提供的有关文件</w:t>
      </w:r>
    </w:p>
    <w:p w14:paraId="736FE639" w14:textId="77777777" w:rsidR="00FC219D" w:rsidRPr="00A81FD1" w:rsidRDefault="00E8678F">
      <w:pPr>
        <w:pStyle w:val="af0"/>
        <w:tabs>
          <w:tab w:val="left" w:pos="768"/>
          <w:tab w:val="left" w:pos="5580"/>
        </w:tabs>
        <w:spacing w:line="360" w:lineRule="auto"/>
        <w:ind w:firstLineChars="200" w:firstLine="480"/>
        <w:rPr>
          <w:rFonts w:hAnsi="宋体"/>
          <w:sz w:val="24"/>
          <w:szCs w:val="24"/>
        </w:rPr>
      </w:pPr>
      <w:r w:rsidRPr="00A81FD1">
        <w:rPr>
          <w:rFonts w:hAnsi="宋体" w:hint="eastAsia"/>
          <w:sz w:val="24"/>
          <w:szCs w:val="24"/>
        </w:rPr>
        <w:t>以形式出具的投标保证金，金额为人民币</w:t>
      </w:r>
      <w:r w:rsidRPr="00A81FD1">
        <w:rPr>
          <w:rFonts w:hAnsi="宋体" w:hint="eastAsia"/>
          <w:sz w:val="24"/>
          <w:szCs w:val="24"/>
          <w:u w:val="single"/>
        </w:rPr>
        <w:t xml:space="preserve">　（</w:t>
      </w:r>
      <w:proofErr w:type="gramStart"/>
      <w:r w:rsidRPr="00A81FD1">
        <w:rPr>
          <w:rFonts w:hAnsi="宋体" w:hint="eastAsia"/>
          <w:sz w:val="24"/>
          <w:szCs w:val="24"/>
          <w:u w:val="single"/>
        </w:rPr>
        <w:t>包号和</w:t>
      </w:r>
      <w:proofErr w:type="gramEnd"/>
      <w:r w:rsidRPr="00A81FD1">
        <w:rPr>
          <w:rFonts w:hAnsi="宋体" w:hint="eastAsia"/>
          <w:sz w:val="24"/>
          <w:szCs w:val="24"/>
          <w:u w:val="single"/>
        </w:rPr>
        <w:t xml:space="preserve">金额）　</w:t>
      </w:r>
      <w:r w:rsidRPr="00A81FD1">
        <w:rPr>
          <w:rFonts w:hAnsi="宋体" w:hint="eastAsia"/>
          <w:sz w:val="24"/>
          <w:szCs w:val="24"/>
        </w:rPr>
        <w:t>元。</w:t>
      </w:r>
    </w:p>
    <w:p w14:paraId="26DFFCAA" w14:textId="77777777" w:rsidR="00FC219D" w:rsidRPr="00A81FD1" w:rsidRDefault="00E8678F">
      <w:pPr>
        <w:pStyle w:val="af0"/>
        <w:tabs>
          <w:tab w:val="left" w:pos="5580"/>
        </w:tabs>
        <w:spacing w:line="360" w:lineRule="auto"/>
        <w:ind w:left="408"/>
        <w:rPr>
          <w:rFonts w:hAnsi="宋体"/>
          <w:sz w:val="24"/>
          <w:szCs w:val="24"/>
        </w:rPr>
      </w:pPr>
      <w:r w:rsidRPr="00A81FD1">
        <w:rPr>
          <w:rFonts w:hAnsi="宋体" w:hint="eastAsia"/>
          <w:sz w:val="24"/>
          <w:szCs w:val="24"/>
        </w:rPr>
        <w:t>据此，签字代表承诺如下：</w:t>
      </w:r>
    </w:p>
    <w:p w14:paraId="79ECC538" w14:textId="77777777" w:rsidR="00FC219D" w:rsidRPr="00A81FD1" w:rsidRDefault="00E8678F">
      <w:pPr>
        <w:pStyle w:val="af0"/>
        <w:tabs>
          <w:tab w:val="left" w:pos="720"/>
          <w:tab w:val="left" w:pos="900"/>
        </w:tabs>
        <w:spacing w:line="360" w:lineRule="auto"/>
        <w:ind w:left="360"/>
        <w:rPr>
          <w:rFonts w:hAnsi="宋体"/>
          <w:sz w:val="24"/>
          <w:szCs w:val="24"/>
          <w:u w:val="single"/>
        </w:rPr>
      </w:pPr>
      <w:r w:rsidRPr="00A81FD1">
        <w:rPr>
          <w:rFonts w:hAnsi="宋体" w:hint="eastAsia"/>
          <w:sz w:val="24"/>
          <w:szCs w:val="24"/>
        </w:rPr>
        <w:t>（1）后附“开标一览表”为我方参加此次投标的投标报价。</w:t>
      </w:r>
    </w:p>
    <w:p w14:paraId="0B56EFC8" w14:textId="77777777" w:rsidR="00FC219D" w:rsidRPr="00A81FD1" w:rsidRDefault="00E8678F">
      <w:pPr>
        <w:pStyle w:val="af0"/>
        <w:tabs>
          <w:tab w:val="left" w:pos="5580"/>
        </w:tabs>
        <w:spacing w:line="360" w:lineRule="auto"/>
        <w:ind w:firstLineChars="175" w:firstLine="420"/>
        <w:rPr>
          <w:rFonts w:hAnsi="宋体"/>
          <w:sz w:val="24"/>
          <w:szCs w:val="24"/>
        </w:rPr>
      </w:pPr>
      <w:r w:rsidRPr="00A81FD1">
        <w:rPr>
          <w:rFonts w:hAnsi="宋体" w:hint="eastAsia"/>
          <w:sz w:val="24"/>
          <w:szCs w:val="24"/>
        </w:rPr>
        <w:t>（2）我方如中标，将按招标文件的规定履行合同责任和义务。</w:t>
      </w:r>
    </w:p>
    <w:p w14:paraId="213977A4" w14:textId="77777777" w:rsidR="00FC219D" w:rsidRPr="00A81FD1" w:rsidRDefault="00E8678F">
      <w:pPr>
        <w:pStyle w:val="af0"/>
        <w:tabs>
          <w:tab w:val="left" w:pos="5580"/>
        </w:tabs>
        <w:spacing w:line="360" w:lineRule="auto"/>
        <w:ind w:leftChars="200" w:left="540" w:hangingChars="50" w:hanging="120"/>
        <w:rPr>
          <w:rFonts w:hAnsi="宋体"/>
          <w:sz w:val="24"/>
          <w:szCs w:val="24"/>
        </w:rPr>
      </w:pPr>
      <w:r w:rsidRPr="00A81FD1">
        <w:rPr>
          <w:rFonts w:hAnsi="宋体" w:hint="eastAsia"/>
          <w:sz w:val="24"/>
          <w:szCs w:val="24"/>
        </w:rPr>
        <w:t>（3）我方已详细审查全部招标文件，包括第</w:t>
      </w:r>
      <w:r w:rsidRPr="00A81FD1">
        <w:rPr>
          <w:rFonts w:hAnsi="宋体" w:hint="eastAsia"/>
          <w:sz w:val="24"/>
          <w:szCs w:val="24"/>
          <w:u w:val="single"/>
        </w:rPr>
        <w:t xml:space="preserve">        号（招标编号、补充通知）（如果有的话</w:t>
      </w:r>
      <w:r w:rsidRPr="00A81FD1">
        <w:rPr>
          <w:rFonts w:hAnsi="宋体" w:hint="eastAsia"/>
          <w:sz w:val="24"/>
          <w:szCs w:val="24"/>
        </w:rPr>
        <w:t>）。我方完全理解并同意放弃对这方面有不明及误解的权力。</w:t>
      </w:r>
    </w:p>
    <w:p w14:paraId="34AF99F5" w14:textId="77777777" w:rsidR="00FC219D" w:rsidRPr="00A81FD1" w:rsidRDefault="00E8678F">
      <w:pPr>
        <w:pStyle w:val="af0"/>
        <w:tabs>
          <w:tab w:val="left" w:pos="5580"/>
        </w:tabs>
        <w:spacing w:line="360" w:lineRule="auto"/>
        <w:ind w:leftChars="86" w:left="181" w:firstLineChars="100" w:firstLine="240"/>
        <w:rPr>
          <w:rFonts w:hAnsi="宋体"/>
          <w:sz w:val="24"/>
          <w:szCs w:val="24"/>
        </w:rPr>
      </w:pPr>
      <w:r w:rsidRPr="00A81FD1">
        <w:rPr>
          <w:rFonts w:hAnsi="宋体" w:hint="eastAsia"/>
          <w:sz w:val="24"/>
          <w:szCs w:val="24"/>
        </w:rPr>
        <w:t>（4）本投标有效期为自投标截止日起</w:t>
      </w:r>
      <w:r w:rsidRPr="00A81FD1">
        <w:rPr>
          <w:rFonts w:hAnsi="宋体"/>
          <w:sz w:val="24"/>
          <w:szCs w:val="24"/>
          <w:u w:val="single"/>
        </w:rPr>
        <w:t xml:space="preserve">90 </w:t>
      </w:r>
      <w:proofErr w:type="gramStart"/>
      <w:r w:rsidRPr="00A81FD1">
        <w:rPr>
          <w:rFonts w:hAnsi="宋体" w:hint="eastAsia"/>
          <w:sz w:val="24"/>
          <w:szCs w:val="24"/>
        </w:rPr>
        <w:t>个</w:t>
      </w:r>
      <w:proofErr w:type="gramEnd"/>
      <w:r w:rsidRPr="00A81FD1">
        <w:rPr>
          <w:rFonts w:hAnsi="宋体" w:hint="eastAsia"/>
          <w:sz w:val="24"/>
          <w:szCs w:val="24"/>
        </w:rPr>
        <w:t>日历日。</w:t>
      </w:r>
    </w:p>
    <w:p w14:paraId="4FB21B81" w14:textId="77777777" w:rsidR="00FC219D" w:rsidRPr="00A81FD1" w:rsidRDefault="00E8678F">
      <w:pPr>
        <w:pStyle w:val="af0"/>
        <w:tabs>
          <w:tab w:val="left" w:pos="5580"/>
        </w:tabs>
        <w:spacing w:line="360" w:lineRule="auto"/>
        <w:ind w:leftChars="200" w:left="540" w:hangingChars="50" w:hanging="120"/>
        <w:rPr>
          <w:rFonts w:hAnsi="宋体"/>
          <w:sz w:val="24"/>
          <w:szCs w:val="24"/>
        </w:rPr>
      </w:pPr>
      <w:r w:rsidRPr="00A81FD1">
        <w:rPr>
          <w:rFonts w:hAnsi="宋体" w:hint="eastAsia"/>
          <w:sz w:val="24"/>
          <w:szCs w:val="24"/>
        </w:rPr>
        <w:t>（5）在规定的开标时间后，我方保证遵守招标文件中有关保证金的规定。</w:t>
      </w:r>
    </w:p>
    <w:p w14:paraId="7ED5F2FC" w14:textId="77777777" w:rsidR="00FC219D" w:rsidRPr="00A81FD1" w:rsidRDefault="00E8678F">
      <w:pPr>
        <w:pStyle w:val="af0"/>
        <w:tabs>
          <w:tab w:val="left" w:pos="5580"/>
        </w:tabs>
        <w:spacing w:line="360" w:lineRule="auto"/>
        <w:ind w:leftChars="200" w:left="540" w:hangingChars="50" w:hanging="120"/>
        <w:rPr>
          <w:rFonts w:hAnsi="宋体"/>
          <w:sz w:val="24"/>
          <w:szCs w:val="24"/>
        </w:rPr>
      </w:pPr>
      <w:r w:rsidRPr="00A81FD1">
        <w:rPr>
          <w:rFonts w:hAnsi="宋体" w:hint="eastAsia"/>
          <w:sz w:val="24"/>
          <w:szCs w:val="24"/>
        </w:rPr>
        <w:t>（6）在投标截止时间之前，我方未曾为投标</w:t>
      </w:r>
      <w:proofErr w:type="gramStart"/>
      <w:r w:rsidRPr="00A81FD1">
        <w:rPr>
          <w:rFonts w:hAnsi="宋体" w:hint="eastAsia"/>
          <w:sz w:val="24"/>
          <w:szCs w:val="24"/>
        </w:rPr>
        <w:t>包号提供过整体</w:t>
      </w:r>
      <w:proofErr w:type="gramEnd"/>
      <w:r w:rsidRPr="00A81FD1">
        <w:rPr>
          <w:rFonts w:hAnsi="宋体" w:hint="eastAsia"/>
          <w:sz w:val="24"/>
          <w:szCs w:val="24"/>
        </w:rPr>
        <w:t>设计、规范编制或者项目管理、监理、检测等服务，也没有被列入失信被执行人、重大税收违法案件当事人名单、政府采购严重违法失信行为记录名单。贵方可通过“信用中国”网站（</w:t>
      </w:r>
      <w:hyperlink r:id="rId14" w:history="1">
        <w:r w:rsidRPr="00A81FD1">
          <w:rPr>
            <w:rFonts w:hAnsi="宋体" w:hint="eastAsia"/>
            <w:sz w:val="24"/>
            <w:szCs w:val="24"/>
          </w:rPr>
          <w:t>www.creditchina</w:t>
        </w:r>
      </w:hyperlink>
      <w:r w:rsidRPr="00A81FD1">
        <w:rPr>
          <w:rFonts w:hAnsi="宋体" w:hint="eastAsia"/>
          <w:sz w:val="24"/>
          <w:szCs w:val="24"/>
        </w:rPr>
        <w:t>.gov.cn）和中国政府采购网（www.ccgp.gov.cn）进行查询，我方完全接受查询的结果。</w:t>
      </w:r>
    </w:p>
    <w:p w14:paraId="70D7A68E" w14:textId="77777777" w:rsidR="00FC219D" w:rsidRPr="00A81FD1" w:rsidRDefault="00E8678F">
      <w:pPr>
        <w:pStyle w:val="af0"/>
        <w:tabs>
          <w:tab w:val="left" w:pos="5580"/>
        </w:tabs>
        <w:spacing w:line="360" w:lineRule="auto"/>
        <w:ind w:leftChars="199" w:left="538" w:hangingChars="50" w:hanging="120"/>
        <w:rPr>
          <w:rFonts w:hAnsi="宋体"/>
          <w:sz w:val="24"/>
          <w:szCs w:val="24"/>
        </w:rPr>
      </w:pPr>
      <w:r w:rsidRPr="00A81FD1">
        <w:rPr>
          <w:rFonts w:hAnsi="宋体" w:hint="eastAsia"/>
          <w:sz w:val="24"/>
          <w:szCs w:val="24"/>
        </w:rPr>
        <w:t>（7）我方同意提供按照贵方可能要求的与其投标有关的一切数据或资料，完全理解</w:t>
      </w:r>
      <w:r w:rsidRPr="00A81FD1">
        <w:rPr>
          <w:rFonts w:hAnsi="宋体" w:hint="eastAsia"/>
          <w:sz w:val="24"/>
          <w:szCs w:val="24"/>
        </w:rPr>
        <w:lastRenderedPageBreak/>
        <w:t>贵方不一定接受最低价的投标或收到的任何投标。</w:t>
      </w:r>
    </w:p>
    <w:p w14:paraId="1C1D7CEA" w14:textId="77777777" w:rsidR="00FC219D" w:rsidRPr="00A81FD1" w:rsidRDefault="00E8678F">
      <w:pPr>
        <w:pStyle w:val="af0"/>
        <w:tabs>
          <w:tab w:val="left" w:pos="5580"/>
        </w:tabs>
        <w:spacing w:line="360" w:lineRule="auto"/>
        <w:ind w:left="180"/>
        <w:rPr>
          <w:rFonts w:hAnsi="宋体"/>
          <w:sz w:val="24"/>
          <w:szCs w:val="24"/>
        </w:rPr>
      </w:pPr>
      <w:r w:rsidRPr="00A81FD1">
        <w:rPr>
          <w:rFonts w:hAnsi="宋体"/>
          <w:sz w:val="24"/>
          <w:szCs w:val="24"/>
        </w:rPr>
        <w:t>8</w:t>
      </w:r>
      <w:r w:rsidRPr="00A81FD1">
        <w:rPr>
          <w:rFonts w:hAnsi="宋体" w:hint="eastAsia"/>
          <w:sz w:val="24"/>
          <w:szCs w:val="24"/>
        </w:rPr>
        <w:t>．与本投标有关的一切正式往来信函请寄：</w:t>
      </w:r>
    </w:p>
    <w:p w14:paraId="324DE311" w14:textId="77777777" w:rsidR="00FC219D" w:rsidRPr="00A81FD1" w:rsidRDefault="00FC219D">
      <w:pPr>
        <w:pStyle w:val="af0"/>
        <w:tabs>
          <w:tab w:val="left" w:pos="5580"/>
        </w:tabs>
        <w:spacing w:line="360" w:lineRule="auto"/>
        <w:ind w:left="420"/>
        <w:rPr>
          <w:rFonts w:hAnsi="宋体"/>
          <w:sz w:val="24"/>
          <w:szCs w:val="24"/>
        </w:rPr>
      </w:pPr>
    </w:p>
    <w:p w14:paraId="710CD6A5" w14:textId="77777777" w:rsidR="00FC219D" w:rsidRPr="00A81FD1" w:rsidRDefault="00E8678F">
      <w:pPr>
        <w:pStyle w:val="af0"/>
        <w:tabs>
          <w:tab w:val="left" w:pos="5580"/>
        </w:tabs>
        <w:spacing w:line="360" w:lineRule="auto"/>
        <w:ind w:left="420"/>
        <w:rPr>
          <w:rFonts w:hAnsi="宋体"/>
          <w:sz w:val="24"/>
          <w:szCs w:val="24"/>
        </w:rPr>
      </w:pPr>
      <w:r w:rsidRPr="00A81FD1">
        <w:rPr>
          <w:rFonts w:hAnsi="宋体" w:hint="eastAsia"/>
          <w:sz w:val="24"/>
          <w:szCs w:val="24"/>
        </w:rPr>
        <w:t>地址_________________________     传真____________________________</w:t>
      </w:r>
    </w:p>
    <w:p w14:paraId="14935F1F" w14:textId="77777777" w:rsidR="00FC219D" w:rsidRPr="00A81FD1" w:rsidRDefault="00E8678F">
      <w:pPr>
        <w:pStyle w:val="af0"/>
        <w:tabs>
          <w:tab w:val="left" w:pos="5580"/>
        </w:tabs>
        <w:spacing w:line="360" w:lineRule="auto"/>
        <w:ind w:left="420"/>
        <w:rPr>
          <w:rFonts w:hAnsi="宋体"/>
          <w:sz w:val="24"/>
          <w:szCs w:val="24"/>
        </w:rPr>
      </w:pPr>
      <w:r w:rsidRPr="00A81FD1">
        <w:rPr>
          <w:rFonts w:hAnsi="宋体" w:hint="eastAsia"/>
          <w:sz w:val="24"/>
          <w:szCs w:val="24"/>
        </w:rPr>
        <w:t>电话_________________________     电子函件________________________</w:t>
      </w:r>
    </w:p>
    <w:p w14:paraId="74B4E061" w14:textId="77777777" w:rsidR="00FC219D" w:rsidRPr="00A81FD1" w:rsidRDefault="00FC219D">
      <w:pPr>
        <w:pStyle w:val="af0"/>
        <w:tabs>
          <w:tab w:val="left" w:pos="5580"/>
        </w:tabs>
        <w:spacing w:line="360" w:lineRule="auto"/>
        <w:ind w:left="420"/>
        <w:rPr>
          <w:rFonts w:hAnsi="宋体"/>
          <w:sz w:val="24"/>
          <w:szCs w:val="24"/>
        </w:rPr>
      </w:pPr>
    </w:p>
    <w:p w14:paraId="5A10EB50" w14:textId="77777777" w:rsidR="00FC219D" w:rsidRPr="00A81FD1" w:rsidRDefault="00E8678F">
      <w:pPr>
        <w:pStyle w:val="af0"/>
        <w:tabs>
          <w:tab w:val="left" w:pos="5580"/>
        </w:tabs>
        <w:spacing w:line="360" w:lineRule="auto"/>
        <w:ind w:left="420"/>
        <w:rPr>
          <w:rFonts w:hAnsi="宋体"/>
          <w:sz w:val="24"/>
          <w:szCs w:val="24"/>
        </w:rPr>
      </w:pPr>
      <w:r w:rsidRPr="00A81FD1">
        <w:rPr>
          <w:rFonts w:hAnsi="宋体" w:hint="eastAsia"/>
          <w:sz w:val="24"/>
          <w:szCs w:val="24"/>
        </w:rPr>
        <w:t>投标人授权代表签字</w:t>
      </w:r>
      <w:proofErr w:type="gramStart"/>
      <w:r w:rsidRPr="00A81FD1">
        <w:rPr>
          <w:rFonts w:hAnsi="宋体" w:hint="eastAsia"/>
          <w:sz w:val="24"/>
          <w:szCs w:val="24"/>
          <w:u w:val="single"/>
        </w:rPr>
        <w:t xml:space="preserve">　　　　　　　　　　</w:t>
      </w:r>
      <w:proofErr w:type="gramEnd"/>
    </w:p>
    <w:p w14:paraId="5620427D" w14:textId="77777777" w:rsidR="00FC219D" w:rsidRPr="00A81FD1" w:rsidRDefault="00E8678F">
      <w:pPr>
        <w:pStyle w:val="af0"/>
        <w:tabs>
          <w:tab w:val="left" w:pos="5580"/>
        </w:tabs>
        <w:spacing w:line="360" w:lineRule="auto"/>
        <w:ind w:left="420"/>
        <w:rPr>
          <w:rFonts w:hAnsi="宋体"/>
          <w:sz w:val="24"/>
          <w:szCs w:val="24"/>
        </w:rPr>
      </w:pPr>
      <w:r w:rsidRPr="00A81FD1">
        <w:rPr>
          <w:rFonts w:hAnsi="宋体" w:hint="eastAsia"/>
          <w:sz w:val="24"/>
          <w:szCs w:val="24"/>
        </w:rPr>
        <w:t>投标人名称（全称）</w:t>
      </w:r>
      <w:proofErr w:type="gramStart"/>
      <w:r w:rsidRPr="00A81FD1">
        <w:rPr>
          <w:rFonts w:hAnsi="宋体" w:hint="eastAsia"/>
          <w:sz w:val="24"/>
          <w:szCs w:val="24"/>
          <w:u w:val="single"/>
        </w:rPr>
        <w:t xml:space="preserve">　　　　　　　　　　</w:t>
      </w:r>
      <w:proofErr w:type="gramEnd"/>
    </w:p>
    <w:p w14:paraId="2EA39ADD" w14:textId="77777777" w:rsidR="00FC219D" w:rsidRPr="00A81FD1" w:rsidRDefault="00E8678F">
      <w:pPr>
        <w:pStyle w:val="af0"/>
        <w:tabs>
          <w:tab w:val="left" w:pos="5580"/>
        </w:tabs>
        <w:spacing w:line="360" w:lineRule="auto"/>
        <w:ind w:left="420"/>
        <w:rPr>
          <w:rFonts w:hAnsi="宋体"/>
          <w:sz w:val="24"/>
          <w:szCs w:val="24"/>
        </w:rPr>
      </w:pPr>
      <w:r w:rsidRPr="00A81FD1">
        <w:rPr>
          <w:rFonts w:hAnsi="宋体" w:hint="eastAsia"/>
          <w:sz w:val="24"/>
          <w:szCs w:val="24"/>
        </w:rPr>
        <w:t>投标人开户银行（全称）</w:t>
      </w:r>
      <w:proofErr w:type="gramStart"/>
      <w:r w:rsidRPr="00A81FD1">
        <w:rPr>
          <w:rFonts w:hAnsi="宋体" w:hint="eastAsia"/>
          <w:sz w:val="24"/>
          <w:szCs w:val="24"/>
          <w:u w:val="single"/>
        </w:rPr>
        <w:t xml:space="preserve">　　　　</w:t>
      </w:r>
      <w:proofErr w:type="gramEnd"/>
      <w:r w:rsidRPr="00A81FD1">
        <w:rPr>
          <w:rFonts w:hAnsi="宋体" w:hint="eastAsia"/>
          <w:sz w:val="24"/>
          <w:szCs w:val="24"/>
          <w:u w:val="single"/>
        </w:rPr>
        <w:t xml:space="preserve">   　　 </w:t>
      </w:r>
    </w:p>
    <w:p w14:paraId="5578E7E0" w14:textId="77777777" w:rsidR="00FC219D" w:rsidRPr="00A81FD1" w:rsidRDefault="00E8678F">
      <w:pPr>
        <w:pStyle w:val="af0"/>
        <w:tabs>
          <w:tab w:val="left" w:pos="5580"/>
        </w:tabs>
        <w:spacing w:line="360" w:lineRule="auto"/>
        <w:ind w:left="420"/>
        <w:rPr>
          <w:rFonts w:hAnsi="宋体"/>
          <w:sz w:val="24"/>
          <w:szCs w:val="24"/>
        </w:rPr>
      </w:pPr>
      <w:r w:rsidRPr="00A81FD1">
        <w:rPr>
          <w:rFonts w:hAnsi="宋体" w:hint="eastAsia"/>
          <w:sz w:val="24"/>
          <w:szCs w:val="24"/>
        </w:rPr>
        <w:t>投标人银行账号</w:t>
      </w:r>
      <w:proofErr w:type="gramStart"/>
      <w:r w:rsidRPr="00A81FD1">
        <w:rPr>
          <w:rFonts w:hAnsi="宋体" w:hint="eastAsia"/>
          <w:sz w:val="24"/>
          <w:szCs w:val="24"/>
          <w:u w:val="single"/>
        </w:rPr>
        <w:t xml:space="preserve">　　　　　　　　</w:t>
      </w:r>
      <w:proofErr w:type="gramEnd"/>
      <w:r w:rsidRPr="00A81FD1">
        <w:rPr>
          <w:rFonts w:hAnsi="宋体" w:hint="eastAsia"/>
          <w:sz w:val="24"/>
          <w:szCs w:val="24"/>
          <w:u w:val="single"/>
        </w:rPr>
        <w:t xml:space="preserve">   　　</w:t>
      </w:r>
    </w:p>
    <w:p w14:paraId="1A64632E" w14:textId="77777777" w:rsidR="00FC219D" w:rsidRPr="00A81FD1" w:rsidRDefault="00E8678F">
      <w:pPr>
        <w:pStyle w:val="af0"/>
        <w:tabs>
          <w:tab w:val="left" w:pos="5580"/>
        </w:tabs>
        <w:spacing w:line="360" w:lineRule="auto"/>
        <w:ind w:left="420"/>
        <w:rPr>
          <w:rFonts w:hAnsi="宋体"/>
          <w:sz w:val="24"/>
          <w:szCs w:val="24"/>
        </w:rPr>
      </w:pPr>
      <w:r w:rsidRPr="00A81FD1">
        <w:rPr>
          <w:rFonts w:hAnsi="宋体" w:hint="eastAsia"/>
          <w:sz w:val="24"/>
          <w:szCs w:val="24"/>
        </w:rPr>
        <w:t>投标人公章</w:t>
      </w:r>
      <w:proofErr w:type="gramStart"/>
      <w:r w:rsidRPr="00A81FD1">
        <w:rPr>
          <w:rFonts w:hAnsi="宋体" w:hint="eastAsia"/>
          <w:sz w:val="24"/>
          <w:szCs w:val="24"/>
          <w:u w:val="single"/>
        </w:rPr>
        <w:t xml:space="preserve">　　　　　　　　　</w:t>
      </w:r>
      <w:proofErr w:type="gramEnd"/>
      <w:r w:rsidRPr="00A81FD1">
        <w:rPr>
          <w:rFonts w:hAnsi="宋体" w:hint="eastAsia"/>
          <w:sz w:val="24"/>
          <w:szCs w:val="24"/>
          <w:u w:val="single"/>
        </w:rPr>
        <w:t xml:space="preserve">       　</w:t>
      </w:r>
    </w:p>
    <w:p w14:paraId="183D9748" w14:textId="77777777" w:rsidR="00FC219D" w:rsidRPr="00A81FD1" w:rsidRDefault="00E8678F">
      <w:pPr>
        <w:pStyle w:val="af0"/>
        <w:tabs>
          <w:tab w:val="left" w:pos="5580"/>
        </w:tabs>
        <w:spacing w:line="360" w:lineRule="auto"/>
        <w:ind w:left="420"/>
        <w:rPr>
          <w:rFonts w:hAnsi="宋体"/>
          <w:sz w:val="24"/>
          <w:szCs w:val="24"/>
          <w:u w:val="single"/>
        </w:rPr>
      </w:pPr>
      <w:r w:rsidRPr="00A81FD1">
        <w:rPr>
          <w:rFonts w:hAnsi="宋体" w:hint="eastAsia"/>
          <w:sz w:val="24"/>
          <w:szCs w:val="24"/>
        </w:rPr>
        <w:t>日期</w:t>
      </w:r>
      <w:proofErr w:type="gramStart"/>
      <w:r w:rsidRPr="00A81FD1">
        <w:rPr>
          <w:rFonts w:hAnsi="宋体" w:hint="eastAsia"/>
          <w:sz w:val="24"/>
          <w:szCs w:val="24"/>
          <w:u w:val="single"/>
        </w:rPr>
        <w:t xml:space="preserve">　　　　　　　　　</w:t>
      </w:r>
      <w:proofErr w:type="gramEnd"/>
      <w:r w:rsidRPr="00A81FD1">
        <w:rPr>
          <w:rFonts w:hAnsi="宋体" w:hint="eastAsia"/>
          <w:sz w:val="24"/>
          <w:szCs w:val="24"/>
          <w:u w:val="single"/>
        </w:rPr>
        <w:t xml:space="preserve">            　</w:t>
      </w:r>
    </w:p>
    <w:p w14:paraId="0DE16825" w14:textId="77777777" w:rsidR="00FC219D" w:rsidRPr="00A81FD1" w:rsidRDefault="00FC219D">
      <w:pPr>
        <w:pStyle w:val="af0"/>
        <w:tabs>
          <w:tab w:val="left" w:pos="5580"/>
        </w:tabs>
        <w:spacing w:line="360" w:lineRule="auto"/>
        <w:ind w:left="420"/>
        <w:rPr>
          <w:rFonts w:hAnsi="宋体"/>
          <w:sz w:val="24"/>
          <w:szCs w:val="24"/>
          <w:u w:val="single"/>
        </w:rPr>
      </w:pPr>
    </w:p>
    <w:p w14:paraId="1B6515C1" w14:textId="77777777" w:rsidR="00FC219D" w:rsidRPr="00A81FD1" w:rsidRDefault="00FC219D">
      <w:pPr>
        <w:pStyle w:val="af0"/>
        <w:tabs>
          <w:tab w:val="left" w:pos="5580"/>
        </w:tabs>
        <w:spacing w:line="360" w:lineRule="auto"/>
        <w:ind w:left="420"/>
        <w:jc w:val="left"/>
        <w:rPr>
          <w:rFonts w:hAnsi="宋体"/>
          <w:sz w:val="24"/>
          <w:szCs w:val="24"/>
          <w:u w:val="single"/>
        </w:rPr>
        <w:sectPr w:rsidR="00FC219D" w:rsidRPr="00A81FD1">
          <w:headerReference w:type="first" r:id="rId15"/>
          <w:footerReference w:type="first" r:id="rId16"/>
          <w:pgSz w:w="11907" w:h="16840"/>
          <w:pgMar w:top="1089" w:right="1418" w:bottom="1400" w:left="1418" w:header="851" w:footer="851" w:gutter="0"/>
          <w:cols w:space="720"/>
          <w:docGrid w:linePitch="462"/>
        </w:sectPr>
      </w:pPr>
    </w:p>
    <w:p w14:paraId="10005D71" w14:textId="77777777" w:rsidR="00FC219D" w:rsidRPr="00A81FD1" w:rsidRDefault="00E8678F">
      <w:pPr>
        <w:pStyle w:val="3"/>
        <w:rPr>
          <w:rFonts w:ascii="宋体" w:eastAsia="宋体" w:hAnsi="宋体"/>
          <w:szCs w:val="24"/>
        </w:rPr>
      </w:pPr>
      <w:bookmarkStart w:id="170" w:name="_Toc63259091"/>
      <w:bookmarkStart w:id="171" w:name="_Toc514926455"/>
      <w:bookmarkStart w:id="172" w:name="_Toc497235043"/>
      <w:r w:rsidRPr="00A81FD1">
        <w:rPr>
          <w:rFonts w:ascii="宋体" w:eastAsia="宋体" w:hAnsi="宋体"/>
          <w:szCs w:val="24"/>
        </w:rPr>
        <w:lastRenderedPageBreak/>
        <w:t>2.</w:t>
      </w:r>
      <w:r w:rsidRPr="00A81FD1">
        <w:rPr>
          <w:rFonts w:ascii="宋体" w:eastAsia="宋体" w:hAnsi="宋体" w:hint="eastAsia"/>
          <w:szCs w:val="24"/>
        </w:rPr>
        <w:t>开</w:t>
      </w:r>
      <w:r w:rsidRPr="00A81FD1">
        <w:rPr>
          <w:rFonts w:ascii="宋体" w:eastAsia="宋体" w:hAnsi="宋体"/>
          <w:szCs w:val="24"/>
        </w:rPr>
        <w:t>标一览表</w:t>
      </w:r>
      <w:bookmarkEnd w:id="170"/>
      <w:bookmarkEnd w:id="171"/>
      <w:bookmarkEnd w:id="172"/>
    </w:p>
    <w:p w14:paraId="790D60BC" w14:textId="77777777" w:rsidR="00FC219D" w:rsidRPr="00A81FD1" w:rsidRDefault="00E8678F">
      <w:pPr>
        <w:tabs>
          <w:tab w:val="left" w:pos="1800"/>
          <w:tab w:val="left" w:pos="5580"/>
        </w:tabs>
        <w:spacing w:line="360" w:lineRule="auto"/>
        <w:ind w:firstLineChars="250" w:firstLine="600"/>
        <w:jc w:val="left"/>
        <w:rPr>
          <w:rFonts w:ascii="宋体" w:hAnsi="宋体"/>
          <w:sz w:val="24"/>
        </w:rPr>
      </w:pPr>
      <w:r w:rsidRPr="00A81FD1">
        <w:rPr>
          <w:rFonts w:ascii="宋体" w:hAnsi="宋体" w:hint="eastAsia"/>
          <w:sz w:val="24"/>
        </w:rPr>
        <w:t xml:space="preserve">项目名称： </w:t>
      </w:r>
      <w:r w:rsidRPr="00A81FD1">
        <w:rPr>
          <w:rFonts w:ascii="宋体" w:hAnsi="宋体"/>
          <w:sz w:val="24"/>
        </w:rPr>
        <w:t xml:space="preserve">                                             </w:t>
      </w:r>
      <w:r w:rsidRPr="00A81FD1">
        <w:rPr>
          <w:rFonts w:ascii="宋体" w:hAnsi="宋体" w:hint="eastAsia"/>
          <w:sz w:val="24"/>
        </w:rPr>
        <w:t>项目编号：</w:t>
      </w: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0"/>
        <w:gridCol w:w="1753"/>
        <w:gridCol w:w="1417"/>
        <w:gridCol w:w="1417"/>
        <w:gridCol w:w="1559"/>
        <w:gridCol w:w="1574"/>
      </w:tblGrid>
      <w:tr w:rsidR="00A81FD1" w:rsidRPr="00A81FD1" w14:paraId="6D53BCDE" w14:textId="77777777">
        <w:trPr>
          <w:trHeight w:val="567"/>
          <w:jc w:val="center"/>
        </w:trPr>
        <w:tc>
          <w:tcPr>
            <w:tcW w:w="2060" w:type="dxa"/>
            <w:tcBorders>
              <w:top w:val="single" w:sz="12" w:space="0" w:color="auto"/>
            </w:tcBorders>
            <w:vAlign w:val="center"/>
          </w:tcPr>
          <w:p w14:paraId="1144FE57" w14:textId="77777777" w:rsidR="00FC219D" w:rsidRPr="00A81FD1" w:rsidRDefault="00E8678F">
            <w:pPr>
              <w:tabs>
                <w:tab w:val="left" w:pos="5580"/>
              </w:tabs>
              <w:spacing w:line="360" w:lineRule="auto"/>
              <w:jc w:val="center"/>
              <w:rPr>
                <w:rFonts w:ascii="宋体" w:hAnsi="宋体"/>
                <w:sz w:val="24"/>
              </w:rPr>
            </w:pPr>
            <w:r w:rsidRPr="00A81FD1">
              <w:rPr>
                <w:rFonts w:ascii="宋体" w:hAnsi="宋体" w:hint="eastAsia"/>
                <w:sz w:val="24"/>
              </w:rPr>
              <w:t>投标人名称</w:t>
            </w:r>
          </w:p>
        </w:tc>
        <w:tc>
          <w:tcPr>
            <w:tcW w:w="1753" w:type="dxa"/>
            <w:tcBorders>
              <w:top w:val="single" w:sz="12" w:space="0" w:color="auto"/>
            </w:tcBorders>
            <w:vAlign w:val="center"/>
          </w:tcPr>
          <w:p w14:paraId="1EDE14C4" w14:textId="77777777" w:rsidR="00FC219D" w:rsidRPr="00A81FD1" w:rsidRDefault="00E8678F">
            <w:pPr>
              <w:tabs>
                <w:tab w:val="left" w:pos="5580"/>
              </w:tabs>
              <w:spacing w:line="360" w:lineRule="auto"/>
              <w:jc w:val="center"/>
              <w:rPr>
                <w:rFonts w:ascii="宋体" w:hAnsi="宋体"/>
                <w:sz w:val="24"/>
              </w:rPr>
            </w:pPr>
            <w:r w:rsidRPr="00A81FD1">
              <w:rPr>
                <w:rFonts w:ascii="宋体" w:hAnsi="宋体" w:hint="eastAsia"/>
                <w:sz w:val="24"/>
              </w:rPr>
              <w:t>投标价</w:t>
            </w:r>
          </w:p>
          <w:p w14:paraId="48CF6FC8" w14:textId="77777777" w:rsidR="00FC219D" w:rsidRPr="00A81FD1" w:rsidRDefault="00E8678F">
            <w:pPr>
              <w:tabs>
                <w:tab w:val="left" w:pos="5580"/>
              </w:tabs>
              <w:spacing w:line="360" w:lineRule="auto"/>
              <w:jc w:val="center"/>
              <w:rPr>
                <w:rFonts w:ascii="宋体" w:hAnsi="宋体"/>
                <w:sz w:val="24"/>
              </w:rPr>
            </w:pPr>
            <w:r w:rsidRPr="00A81FD1">
              <w:rPr>
                <w:rFonts w:ascii="宋体" w:hAnsi="宋体" w:hint="eastAsia"/>
                <w:sz w:val="24"/>
              </w:rPr>
              <w:t>（元/学分/人）</w:t>
            </w:r>
          </w:p>
        </w:tc>
        <w:tc>
          <w:tcPr>
            <w:tcW w:w="1417" w:type="dxa"/>
            <w:tcBorders>
              <w:top w:val="single" w:sz="12" w:space="0" w:color="auto"/>
            </w:tcBorders>
            <w:vAlign w:val="center"/>
          </w:tcPr>
          <w:p w14:paraId="5900178F" w14:textId="77777777" w:rsidR="00FC219D" w:rsidRPr="00A81FD1" w:rsidRDefault="00E8678F">
            <w:pPr>
              <w:tabs>
                <w:tab w:val="left" w:pos="5580"/>
              </w:tabs>
              <w:spacing w:line="360" w:lineRule="auto"/>
              <w:jc w:val="center"/>
              <w:rPr>
                <w:rFonts w:ascii="宋体" w:hAnsi="宋体"/>
                <w:sz w:val="24"/>
              </w:rPr>
            </w:pPr>
            <w:r w:rsidRPr="00A81FD1">
              <w:rPr>
                <w:rFonts w:ascii="宋体" w:hAnsi="宋体" w:hint="eastAsia"/>
                <w:sz w:val="24"/>
              </w:rPr>
              <w:t>投标保证金</w:t>
            </w:r>
          </w:p>
          <w:p w14:paraId="7394A2DC" w14:textId="77777777" w:rsidR="00FC219D" w:rsidRPr="00A81FD1" w:rsidRDefault="00E8678F">
            <w:pPr>
              <w:tabs>
                <w:tab w:val="left" w:pos="5580"/>
              </w:tabs>
              <w:spacing w:line="360" w:lineRule="auto"/>
              <w:jc w:val="center"/>
              <w:rPr>
                <w:rFonts w:ascii="宋体" w:hAnsi="宋体"/>
                <w:sz w:val="24"/>
              </w:rPr>
            </w:pPr>
            <w:r w:rsidRPr="00A81FD1">
              <w:rPr>
                <w:rFonts w:ascii="宋体" w:hAnsi="宋体" w:hint="eastAsia"/>
                <w:sz w:val="24"/>
              </w:rPr>
              <w:t>（有</w:t>
            </w:r>
            <w:r w:rsidRPr="00A81FD1">
              <w:rPr>
                <w:rFonts w:ascii="宋体" w:hAnsi="宋体"/>
                <w:sz w:val="24"/>
              </w:rPr>
              <w:t>/无）</w:t>
            </w:r>
          </w:p>
        </w:tc>
        <w:tc>
          <w:tcPr>
            <w:tcW w:w="1417" w:type="dxa"/>
            <w:tcBorders>
              <w:top w:val="single" w:sz="12" w:space="0" w:color="auto"/>
            </w:tcBorders>
            <w:vAlign w:val="center"/>
          </w:tcPr>
          <w:p w14:paraId="2838D0ED" w14:textId="77777777" w:rsidR="00FC219D" w:rsidRPr="00A81FD1" w:rsidRDefault="00E8678F">
            <w:pPr>
              <w:tabs>
                <w:tab w:val="left" w:pos="5580"/>
              </w:tabs>
              <w:spacing w:line="360" w:lineRule="auto"/>
              <w:jc w:val="center"/>
              <w:rPr>
                <w:rFonts w:ascii="宋体" w:hAnsi="宋体"/>
                <w:sz w:val="24"/>
              </w:rPr>
            </w:pPr>
            <w:r w:rsidRPr="00A81FD1">
              <w:rPr>
                <w:rFonts w:ascii="宋体" w:hAnsi="宋体" w:hint="eastAsia"/>
                <w:sz w:val="24"/>
              </w:rPr>
              <w:t>服务期</w:t>
            </w:r>
          </w:p>
        </w:tc>
        <w:tc>
          <w:tcPr>
            <w:tcW w:w="1559" w:type="dxa"/>
            <w:tcBorders>
              <w:top w:val="single" w:sz="12" w:space="0" w:color="auto"/>
            </w:tcBorders>
            <w:vAlign w:val="center"/>
          </w:tcPr>
          <w:p w14:paraId="26B3E971" w14:textId="77777777" w:rsidR="00FC219D" w:rsidRPr="00A81FD1" w:rsidRDefault="00E8678F">
            <w:pPr>
              <w:tabs>
                <w:tab w:val="left" w:pos="5580"/>
              </w:tabs>
              <w:spacing w:line="360" w:lineRule="auto"/>
              <w:jc w:val="center"/>
              <w:rPr>
                <w:rFonts w:ascii="宋体" w:hAnsi="宋体"/>
                <w:sz w:val="24"/>
              </w:rPr>
            </w:pPr>
            <w:r w:rsidRPr="00A81FD1">
              <w:rPr>
                <w:rFonts w:ascii="宋体" w:hAnsi="宋体" w:hint="eastAsia"/>
                <w:sz w:val="24"/>
              </w:rPr>
              <w:t>服务地点</w:t>
            </w:r>
          </w:p>
        </w:tc>
        <w:tc>
          <w:tcPr>
            <w:tcW w:w="1569" w:type="dxa"/>
            <w:tcBorders>
              <w:top w:val="single" w:sz="12" w:space="0" w:color="auto"/>
            </w:tcBorders>
            <w:vAlign w:val="center"/>
          </w:tcPr>
          <w:p w14:paraId="5F0F699E" w14:textId="77777777" w:rsidR="00FC219D" w:rsidRPr="00A81FD1" w:rsidRDefault="00E8678F">
            <w:pPr>
              <w:tabs>
                <w:tab w:val="left" w:pos="5580"/>
              </w:tabs>
              <w:spacing w:line="360" w:lineRule="auto"/>
              <w:jc w:val="center"/>
              <w:rPr>
                <w:rFonts w:ascii="宋体" w:hAnsi="宋体"/>
                <w:sz w:val="24"/>
              </w:rPr>
            </w:pPr>
            <w:r w:rsidRPr="00A81FD1">
              <w:rPr>
                <w:rFonts w:ascii="宋体" w:hAnsi="宋体" w:hint="eastAsia"/>
                <w:sz w:val="24"/>
              </w:rPr>
              <w:t>备注</w:t>
            </w:r>
          </w:p>
        </w:tc>
      </w:tr>
      <w:tr w:rsidR="00A81FD1" w:rsidRPr="00A81FD1" w14:paraId="1F0C1657" w14:textId="77777777">
        <w:trPr>
          <w:trHeight w:val="1293"/>
          <w:jc w:val="center"/>
        </w:trPr>
        <w:tc>
          <w:tcPr>
            <w:tcW w:w="2060" w:type="dxa"/>
            <w:vAlign w:val="center"/>
          </w:tcPr>
          <w:p w14:paraId="4081951F" w14:textId="77777777" w:rsidR="00FC219D" w:rsidRPr="00A81FD1" w:rsidRDefault="00FC219D">
            <w:pPr>
              <w:tabs>
                <w:tab w:val="left" w:pos="5580"/>
              </w:tabs>
              <w:spacing w:line="360" w:lineRule="auto"/>
              <w:jc w:val="center"/>
              <w:rPr>
                <w:rFonts w:ascii="宋体" w:hAnsi="宋体"/>
                <w:sz w:val="24"/>
              </w:rPr>
            </w:pPr>
          </w:p>
        </w:tc>
        <w:tc>
          <w:tcPr>
            <w:tcW w:w="1753" w:type="dxa"/>
            <w:vAlign w:val="center"/>
          </w:tcPr>
          <w:p w14:paraId="4642A57F" w14:textId="77777777" w:rsidR="00FC219D" w:rsidRPr="00A81FD1" w:rsidRDefault="00FC219D">
            <w:pPr>
              <w:tabs>
                <w:tab w:val="left" w:pos="5580"/>
              </w:tabs>
              <w:spacing w:line="360" w:lineRule="auto"/>
              <w:jc w:val="center"/>
              <w:rPr>
                <w:rFonts w:ascii="宋体" w:hAnsi="宋体"/>
                <w:sz w:val="24"/>
              </w:rPr>
            </w:pPr>
          </w:p>
        </w:tc>
        <w:tc>
          <w:tcPr>
            <w:tcW w:w="1417" w:type="dxa"/>
            <w:vAlign w:val="center"/>
          </w:tcPr>
          <w:p w14:paraId="05D3CDCF" w14:textId="77777777" w:rsidR="00FC219D" w:rsidRPr="00A81FD1" w:rsidRDefault="00FC219D">
            <w:pPr>
              <w:tabs>
                <w:tab w:val="left" w:pos="5580"/>
              </w:tabs>
              <w:spacing w:line="360" w:lineRule="auto"/>
              <w:jc w:val="center"/>
              <w:rPr>
                <w:rFonts w:ascii="宋体" w:hAnsi="宋体"/>
                <w:sz w:val="24"/>
              </w:rPr>
            </w:pPr>
          </w:p>
        </w:tc>
        <w:tc>
          <w:tcPr>
            <w:tcW w:w="1417" w:type="dxa"/>
            <w:vAlign w:val="center"/>
          </w:tcPr>
          <w:p w14:paraId="298B3B6B" w14:textId="77777777" w:rsidR="00FC219D" w:rsidRPr="00A81FD1" w:rsidRDefault="00FC219D">
            <w:pPr>
              <w:tabs>
                <w:tab w:val="left" w:pos="5580"/>
              </w:tabs>
              <w:spacing w:line="360" w:lineRule="auto"/>
              <w:jc w:val="center"/>
              <w:rPr>
                <w:rFonts w:ascii="宋体" w:hAnsi="宋体"/>
                <w:sz w:val="24"/>
              </w:rPr>
            </w:pPr>
          </w:p>
        </w:tc>
        <w:tc>
          <w:tcPr>
            <w:tcW w:w="1559" w:type="dxa"/>
            <w:vAlign w:val="center"/>
          </w:tcPr>
          <w:p w14:paraId="5D733AB5" w14:textId="77777777" w:rsidR="00FC219D" w:rsidRPr="00A81FD1" w:rsidRDefault="00FC219D">
            <w:pPr>
              <w:tabs>
                <w:tab w:val="left" w:pos="5580"/>
              </w:tabs>
              <w:spacing w:line="360" w:lineRule="auto"/>
              <w:jc w:val="center"/>
              <w:rPr>
                <w:rFonts w:ascii="宋体" w:hAnsi="宋体"/>
                <w:sz w:val="24"/>
              </w:rPr>
            </w:pPr>
          </w:p>
        </w:tc>
        <w:tc>
          <w:tcPr>
            <w:tcW w:w="1569" w:type="dxa"/>
            <w:vAlign w:val="center"/>
          </w:tcPr>
          <w:p w14:paraId="28A00C7E" w14:textId="77777777" w:rsidR="00FC219D" w:rsidRPr="00A81FD1" w:rsidRDefault="00FC219D">
            <w:pPr>
              <w:tabs>
                <w:tab w:val="left" w:pos="5580"/>
              </w:tabs>
              <w:spacing w:line="360" w:lineRule="auto"/>
              <w:jc w:val="center"/>
              <w:rPr>
                <w:rFonts w:ascii="宋体" w:hAnsi="宋体"/>
                <w:sz w:val="24"/>
              </w:rPr>
            </w:pPr>
          </w:p>
        </w:tc>
      </w:tr>
      <w:tr w:rsidR="00FC219D" w:rsidRPr="00A81FD1" w14:paraId="7E320637" w14:textId="77777777">
        <w:trPr>
          <w:trHeight w:val="1127"/>
          <w:jc w:val="center"/>
        </w:trPr>
        <w:tc>
          <w:tcPr>
            <w:tcW w:w="2060" w:type="dxa"/>
            <w:vAlign w:val="center"/>
          </w:tcPr>
          <w:p w14:paraId="2DC1D5E8" w14:textId="77777777" w:rsidR="00FC219D" w:rsidRPr="00A81FD1" w:rsidRDefault="00E8678F">
            <w:pPr>
              <w:tabs>
                <w:tab w:val="left" w:pos="5580"/>
              </w:tabs>
              <w:spacing w:line="360" w:lineRule="auto"/>
              <w:jc w:val="center"/>
              <w:rPr>
                <w:rFonts w:ascii="宋体" w:hAnsi="宋体"/>
                <w:sz w:val="24"/>
              </w:rPr>
            </w:pPr>
            <w:r w:rsidRPr="00A81FD1">
              <w:rPr>
                <w:rFonts w:ascii="宋体" w:hAnsi="宋体"/>
                <w:sz w:val="24"/>
              </w:rPr>
              <w:t>合计</w:t>
            </w:r>
          </w:p>
        </w:tc>
        <w:tc>
          <w:tcPr>
            <w:tcW w:w="7720" w:type="dxa"/>
            <w:gridSpan w:val="5"/>
            <w:vAlign w:val="center"/>
          </w:tcPr>
          <w:p w14:paraId="0037F802" w14:textId="77777777" w:rsidR="00FC219D" w:rsidRPr="00A81FD1" w:rsidRDefault="00E8678F">
            <w:pPr>
              <w:tabs>
                <w:tab w:val="left" w:pos="5580"/>
              </w:tabs>
              <w:spacing w:line="360" w:lineRule="auto"/>
              <w:jc w:val="center"/>
              <w:rPr>
                <w:rFonts w:ascii="宋体" w:hAnsi="宋体"/>
                <w:sz w:val="24"/>
                <w:u w:val="single"/>
              </w:rPr>
            </w:pPr>
            <w:r w:rsidRPr="00A81FD1">
              <w:rPr>
                <w:rFonts w:ascii="宋体" w:hAnsi="宋体" w:hint="eastAsia"/>
                <w:sz w:val="24"/>
              </w:rPr>
              <w:t>大写金额：每人每学分</w:t>
            </w:r>
            <w:r w:rsidRPr="00A81FD1">
              <w:rPr>
                <w:rFonts w:ascii="宋体" w:hAnsi="宋体" w:hint="eastAsia"/>
                <w:sz w:val="24"/>
                <w:u w:val="single"/>
              </w:rPr>
              <w:t xml:space="preserve"> </w:t>
            </w:r>
            <w:r w:rsidRPr="00A81FD1">
              <w:rPr>
                <w:rFonts w:ascii="宋体" w:hAnsi="宋体"/>
                <w:sz w:val="24"/>
                <w:u w:val="single"/>
              </w:rPr>
              <w:t xml:space="preserve">           </w:t>
            </w:r>
            <w:r w:rsidRPr="00A81FD1">
              <w:rPr>
                <w:rFonts w:ascii="宋体" w:hAnsi="宋体" w:hint="eastAsia"/>
                <w:sz w:val="24"/>
              </w:rPr>
              <w:t>元</w:t>
            </w:r>
          </w:p>
        </w:tc>
      </w:tr>
    </w:tbl>
    <w:p w14:paraId="6025739A" w14:textId="77777777" w:rsidR="00FC219D" w:rsidRPr="00A81FD1" w:rsidRDefault="00FC219D">
      <w:pPr>
        <w:pStyle w:val="af0"/>
        <w:tabs>
          <w:tab w:val="left" w:pos="5580"/>
        </w:tabs>
        <w:spacing w:before="120" w:line="360" w:lineRule="auto"/>
        <w:rPr>
          <w:rFonts w:hAnsi="宋体"/>
          <w:sz w:val="24"/>
          <w:szCs w:val="24"/>
        </w:rPr>
      </w:pPr>
    </w:p>
    <w:p w14:paraId="17D0BA55" w14:textId="77777777" w:rsidR="00FC219D" w:rsidRPr="00A81FD1" w:rsidRDefault="00E8678F">
      <w:pPr>
        <w:spacing w:line="360" w:lineRule="auto"/>
        <w:rPr>
          <w:rFonts w:ascii="宋体" w:hAnsi="宋体"/>
          <w:sz w:val="24"/>
          <w:u w:val="single"/>
          <w:lang w:val="zh-CN"/>
        </w:rPr>
      </w:pPr>
      <w:r w:rsidRPr="00A81FD1">
        <w:rPr>
          <w:rFonts w:ascii="宋体" w:hAnsi="宋体" w:hint="eastAsia"/>
          <w:sz w:val="24"/>
          <w:lang w:val="zh-CN"/>
        </w:rPr>
        <w:t>投标人名称（盖章）：</w:t>
      </w:r>
    </w:p>
    <w:p w14:paraId="3D890B1F" w14:textId="77777777" w:rsidR="00FC219D" w:rsidRPr="00A81FD1" w:rsidRDefault="00E8678F">
      <w:pPr>
        <w:spacing w:line="360" w:lineRule="auto"/>
        <w:rPr>
          <w:rFonts w:ascii="宋体" w:hAnsi="宋体"/>
          <w:sz w:val="24"/>
          <w:u w:val="single"/>
          <w:lang w:val="zh-CN"/>
        </w:rPr>
      </w:pPr>
      <w:r w:rsidRPr="00A81FD1">
        <w:rPr>
          <w:rFonts w:ascii="宋体" w:hAnsi="宋体" w:hint="eastAsia"/>
          <w:sz w:val="24"/>
          <w:lang w:val="zh-CN"/>
        </w:rPr>
        <w:t>投标人代表（签字）：</w:t>
      </w:r>
    </w:p>
    <w:p w14:paraId="4D7C7F99" w14:textId="77777777" w:rsidR="00FC219D" w:rsidRPr="00A81FD1" w:rsidRDefault="00E8678F">
      <w:pPr>
        <w:pStyle w:val="af0"/>
        <w:tabs>
          <w:tab w:val="left" w:pos="5580"/>
        </w:tabs>
        <w:spacing w:before="120" w:line="360" w:lineRule="auto"/>
        <w:rPr>
          <w:rFonts w:hAnsi="宋体"/>
          <w:sz w:val="24"/>
          <w:szCs w:val="24"/>
        </w:rPr>
      </w:pPr>
      <w:r w:rsidRPr="00A81FD1">
        <w:rPr>
          <w:rFonts w:hAnsi="宋体" w:hint="eastAsia"/>
          <w:sz w:val="24"/>
          <w:szCs w:val="24"/>
        </w:rPr>
        <w:t>注:1．此表应按投标人须知的规定密封标记并单独递交（一份原件即可）。</w:t>
      </w:r>
    </w:p>
    <w:p w14:paraId="3C37FA88" w14:textId="77777777" w:rsidR="00FC219D" w:rsidRPr="00A81FD1" w:rsidRDefault="00E8678F">
      <w:pPr>
        <w:pStyle w:val="af0"/>
        <w:tabs>
          <w:tab w:val="left" w:pos="5580"/>
        </w:tabs>
        <w:spacing w:before="120" w:line="360" w:lineRule="auto"/>
        <w:ind w:firstLineChars="150" w:firstLine="360"/>
        <w:rPr>
          <w:rFonts w:hAnsi="宋体"/>
          <w:sz w:val="24"/>
          <w:szCs w:val="24"/>
        </w:rPr>
      </w:pPr>
      <w:r w:rsidRPr="00A81FD1">
        <w:rPr>
          <w:rFonts w:hAnsi="宋体" w:hint="eastAsia"/>
          <w:sz w:val="24"/>
          <w:szCs w:val="24"/>
        </w:rPr>
        <w:t>2．单独递交的此表如与投标文件正本中不一致的，以单独递交的为准。</w:t>
      </w:r>
    </w:p>
    <w:p w14:paraId="4A93071A" w14:textId="77777777" w:rsidR="00FC219D" w:rsidRPr="00A81FD1" w:rsidRDefault="00E8678F">
      <w:pPr>
        <w:pStyle w:val="af0"/>
        <w:tabs>
          <w:tab w:val="left" w:pos="5580"/>
        </w:tabs>
        <w:spacing w:before="120" w:line="360" w:lineRule="auto"/>
        <w:ind w:left="719" w:hanging="360"/>
        <w:rPr>
          <w:rFonts w:hAnsi="宋体"/>
          <w:sz w:val="24"/>
          <w:szCs w:val="24"/>
        </w:rPr>
      </w:pPr>
      <w:r w:rsidRPr="00A81FD1">
        <w:rPr>
          <w:rFonts w:hAnsi="宋体" w:hint="eastAsia"/>
          <w:sz w:val="24"/>
          <w:szCs w:val="24"/>
        </w:rPr>
        <w:t>3．此表中，每包的投标总价应和附件3中的总价相一致。</w:t>
      </w:r>
    </w:p>
    <w:p w14:paraId="0584462B" w14:textId="77777777" w:rsidR="00FC219D" w:rsidRPr="00A81FD1" w:rsidRDefault="00E8678F">
      <w:pPr>
        <w:widowControl/>
        <w:spacing w:line="360" w:lineRule="auto"/>
        <w:jc w:val="left"/>
        <w:rPr>
          <w:rFonts w:ascii="宋体" w:hAnsi="宋体"/>
          <w:sz w:val="24"/>
          <w:lang w:val="zh-CN"/>
        </w:rPr>
      </w:pPr>
      <w:r w:rsidRPr="00A81FD1">
        <w:rPr>
          <w:rFonts w:ascii="宋体" w:hAnsi="宋体"/>
          <w:sz w:val="24"/>
          <w:lang w:val="zh-CN"/>
        </w:rPr>
        <w:br w:type="page"/>
      </w:r>
    </w:p>
    <w:p w14:paraId="3E848B4E" w14:textId="77777777" w:rsidR="00FC219D" w:rsidRPr="00A81FD1" w:rsidRDefault="00E8678F">
      <w:pPr>
        <w:pStyle w:val="3"/>
        <w:rPr>
          <w:rFonts w:ascii="宋体" w:eastAsia="宋体" w:hAnsi="宋体"/>
          <w:szCs w:val="24"/>
        </w:rPr>
      </w:pPr>
      <w:bookmarkStart w:id="173" w:name="_Toc366858502"/>
      <w:bookmarkStart w:id="174" w:name="_Toc497235044"/>
      <w:bookmarkStart w:id="175" w:name="_Toc514926456"/>
      <w:bookmarkStart w:id="176" w:name="_Toc63259092"/>
      <w:bookmarkStart w:id="177" w:name="_Toc310195765"/>
      <w:r w:rsidRPr="00A81FD1">
        <w:rPr>
          <w:rFonts w:ascii="宋体" w:eastAsia="宋体" w:hAnsi="宋体"/>
          <w:szCs w:val="24"/>
        </w:rPr>
        <w:lastRenderedPageBreak/>
        <w:t>3.投标分项报价表</w:t>
      </w:r>
      <w:bookmarkEnd w:id="173"/>
      <w:bookmarkEnd w:id="174"/>
      <w:bookmarkEnd w:id="175"/>
      <w:bookmarkEnd w:id="176"/>
    </w:p>
    <w:p w14:paraId="7DE10533" w14:textId="77777777" w:rsidR="00FC219D" w:rsidRPr="00A81FD1" w:rsidRDefault="00E8678F">
      <w:pPr>
        <w:pStyle w:val="af0"/>
        <w:spacing w:line="360" w:lineRule="auto"/>
        <w:rPr>
          <w:rFonts w:hAnsi="宋体"/>
          <w:sz w:val="24"/>
          <w:szCs w:val="24"/>
        </w:rPr>
      </w:pPr>
      <w:r w:rsidRPr="00A81FD1">
        <w:rPr>
          <w:rFonts w:hAnsi="宋体" w:hint="eastAsia"/>
          <w:sz w:val="24"/>
          <w:szCs w:val="24"/>
        </w:rPr>
        <w:t>项目名称：</w:t>
      </w:r>
      <w:r w:rsidRPr="00A81FD1">
        <w:rPr>
          <w:rFonts w:hAnsi="宋体"/>
          <w:sz w:val="24"/>
          <w:szCs w:val="24"/>
        </w:rPr>
        <w:t xml:space="preserve">___________                        </w:t>
      </w:r>
      <w:r w:rsidRPr="00A81FD1">
        <w:rPr>
          <w:rFonts w:hAnsi="宋体" w:hint="eastAsia"/>
          <w:sz w:val="24"/>
          <w:szCs w:val="24"/>
        </w:rPr>
        <w:t>项目编号：</w:t>
      </w:r>
      <w:r w:rsidRPr="00A81FD1">
        <w:rPr>
          <w:rFonts w:hAnsi="宋体"/>
          <w:sz w:val="24"/>
          <w:szCs w:val="24"/>
        </w:rPr>
        <w:t xml:space="preserve">______________                               </w:t>
      </w:r>
    </w:p>
    <w:tbl>
      <w:tblPr>
        <w:tblW w:w="932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17"/>
        <w:gridCol w:w="2139"/>
        <w:gridCol w:w="1121"/>
        <w:gridCol w:w="1276"/>
        <w:gridCol w:w="1285"/>
        <w:gridCol w:w="1260"/>
      </w:tblGrid>
      <w:tr w:rsidR="00A81FD1" w:rsidRPr="00A81FD1" w14:paraId="685A8286" w14:textId="77777777">
        <w:tc>
          <w:tcPr>
            <w:tcW w:w="828" w:type="dxa"/>
          </w:tcPr>
          <w:p w14:paraId="3C917BE0" w14:textId="77777777" w:rsidR="00FC219D" w:rsidRPr="00A81FD1" w:rsidRDefault="00E8678F">
            <w:pPr>
              <w:pStyle w:val="af0"/>
              <w:spacing w:before="156"/>
              <w:jc w:val="center"/>
              <w:rPr>
                <w:rFonts w:hAnsi="宋体"/>
                <w:sz w:val="24"/>
                <w:szCs w:val="24"/>
              </w:rPr>
            </w:pPr>
            <w:r w:rsidRPr="00A81FD1">
              <w:rPr>
                <w:rFonts w:hAnsi="宋体" w:hint="eastAsia"/>
                <w:sz w:val="24"/>
                <w:szCs w:val="24"/>
              </w:rPr>
              <w:t>序号</w:t>
            </w:r>
          </w:p>
        </w:tc>
        <w:tc>
          <w:tcPr>
            <w:tcW w:w="1417" w:type="dxa"/>
            <w:vAlign w:val="center"/>
          </w:tcPr>
          <w:p w14:paraId="344A0E14" w14:textId="77777777" w:rsidR="00FC219D" w:rsidRPr="00A81FD1" w:rsidRDefault="00E8678F">
            <w:pPr>
              <w:pStyle w:val="af0"/>
              <w:spacing w:before="156"/>
              <w:jc w:val="center"/>
              <w:rPr>
                <w:rFonts w:hAnsi="宋体"/>
                <w:sz w:val="24"/>
                <w:szCs w:val="24"/>
              </w:rPr>
            </w:pPr>
            <w:r w:rsidRPr="00A81FD1">
              <w:rPr>
                <w:rFonts w:hAnsi="宋体" w:hint="eastAsia"/>
                <w:sz w:val="24"/>
                <w:szCs w:val="24"/>
              </w:rPr>
              <w:t>名称</w:t>
            </w:r>
          </w:p>
        </w:tc>
        <w:tc>
          <w:tcPr>
            <w:tcW w:w="2139" w:type="dxa"/>
            <w:vAlign w:val="center"/>
          </w:tcPr>
          <w:p w14:paraId="180AD69B" w14:textId="77777777" w:rsidR="00FC219D" w:rsidRPr="00A81FD1" w:rsidRDefault="00E8678F">
            <w:pPr>
              <w:pStyle w:val="af0"/>
              <w:spacing w:before="156"/>
              <w:jc w:val="center"/>
              <w:rPr>
                <w:rFonts w:hAnsi="宋体"/>
                <w:sz w:val="24"/>
                <w:szCs w:val="24"/>
              </w:rPr>
            </w:pPr>
            <w:r w:rsidRPr="00A81FD1">
              <w:rPr>
                <w:rFonts w:hAnsi="宋体" w:hint="eastAsia"/>
                <w:sz w:val="24"/>
                <w:szCs w:val="24"/>
              </w:rPr>
              <w:t>详细说明</w:t>
            </w:r>
          </w:p>
        </w:tc>
        <w:tc>
          <w:tcPr>
            <w:tcW w:w="1121" w:type="dxa"/>
            <w:vAlign w:val="center"/>
          </w:tcPr>
          <w:p w14:paraId="72D7BAC4" w14:textId="77777777" w:rsidR="00FC219D" w:rsidRPr="00A81FD1" w:rsidRDefault="00E8678F">
            <w:pPr>
              <w:pStyle w:val="af0"/>
              <w:spacing w:before="156"/>
              <w:jc w:val="center"/>
              <w:rPr>
                <w:rFonts w:hAnsi="宋体"/>
                <w:sz w:val="24"/>
                <w:szCs w:val="24"/>
              </w:rPr>
            </w:pPr>
            <w:r w:rsidRPr="00A81FD1">
              <w:rPr>
                <w:rFonts w:hAnsi="宋体" w:hint="eastAsia"/>
                <w:sz w:val="24"/>
                <w:szCs w:val="24"/>
              </w:rPr>
              <w:t>数量</w:t>
            </w:r>
          </w:p>
        </w:tc>
        <w:tc>
          <w:tcPr>
            <w:tcW w:w="1276" w:type="dxa"/>
            <w:vAlign w:val="center"/>
          </w:tcPr>
          <w:p w14:paraId="5924F5D3" w14:textId="77777777" w:rsidR="00FC219D" w:rsidRPr="00A81FD1" w:rsidRDefault="00E8678F">
            <w:pPr>
              <w:pStyle w:val="af0"/>
              <w:spacing w:before="156"/>
              <w:jc w:val="center"/>
              <w:rPr>
                <w:rFonts w:hAnsi="宋体"/>
                <w:sz w:val="24"/>
                <w:szCs w:val="24"/>
              </w:rPr>
            </w:pPr>
            <w:r w:rsidRPr="00A81FD1">
              <w:rPr>
                <w:rFonts w:hAnsi="宋体" w:hint="eastAsia"/>
                <w:sz w:val="24"/>
                <w:szCs w:val="24"/>
              </w:rPr>
              <w:t>单价</w:t>
            </w:r>
          </w:p>
        </w:tc>
        <w:tc>
          <w:tcPr>
            <w:tcW w:w="1285" w:type="dxa"/>
            <w:vAlign w:val="center"/>
          </w:tcPr>
          <w:p w14:paraId="79F78CF8" w14:textId="77777777" w:rsidR="00FC219D" w:rsidRPr="00A81FD1" w:rsidRDefault="00E8678F">
            <w:pPr>
              <w:pStyle w:val="af0"/>
              <w:spacing w:before="156"/>
              <w:jc w:val="center"/>
              <w:rPr>
                <w:rFonts w:hAnsi="宋体"/>
                <w:sz w:val="24"/>
                <w:szCs w:val="24"/>
              </w:rPr>
            </w:pPr>
            <w:r w:rsidRPr="00A81FD1">
              <w:rPr>
                <w:rFonts w:hAnsi="宋体" w:hint="eastAsia"/>
                <w:sz w:val="24"/>
                <w:szCs w:val="24"/>
              </w:rPr>
              <w:t>合计</w:t>
            </w:r>
          </w:p>
        </w:tc>
        <w:tc>
          <w:tcPr>
            <w:tcW w:w="1260" w:type="dxa"/>
            <w:vAlign w:val="center"/>
          </w:tcPr>
          <w:p w14:paraId="28E806D3" w14:textId="77777777" w:rsidR="00FC219D" w:rsidRPr="00A81FD1" w:rsidRDefault="00E8678F">
            <w:pPr>
              <w:pStyle w:val="af0"/>
              <w:spacing w:before="156"/>
              <w:jc w:val="center"/>
              <w:rPr>
                <w:rFonts w:hAnsi="宋体"/>
                <w:sz w:val="24"/>
                <w:szCs w:val="24"/>
              </w:rPr>
            </w:pPr>
            <w:r w:rsidRPr="00A81FD1">
              <w:rPr>
                <w:rFonts w:hAnsi="宋体" w:hint="eastAsia"/>
                <w:sz w:val="24"/>
                <w:szCs w:val="24"/>
              </w:rPr>
              <w:t>备注</w:t>
            </w:r>
          </w:p>
        </w:tc>
      </w:tr>
      <w:tr w:rsidR="00A81FD1" w:rsidRPr="00A81FD1" w14:paraId="498D2D9D" w14:textId="77777777">
        <w:tc>
          <w:tcPr>
            <w:tcW w:w="828" w:type="dxa"/>
          </w:tcPr>
          <w:p w14:paraId="734E3F85" w14:textId="77777777" w:rsidR="00FC219D" w:rsidRPr="00A81FD1" w:rsidRDefault="00FC219D">
            <w:pPr>
              <w:pStyle w:val="af0"/>
              <w:jc w:val="center"/>
              <w:rPr>
                <w:rFonts w:hAnsi="宋体"/>
                <w:sz w:val="24"/>
                <w:szCs w:val="24"/>
              </w:rPr>
            </w:pPr>
          </w:p>
        </w:tc>
        <w:tc>
          <w:tcPr>
            <w:tcW w:w="1417" w:type="dxa"/>
          </w:tcPr>
          <w:p w14:paraId="1BE7C04A" w14:textId="77777777" w:rsidR="00FC219D" w:rsidRPr="00A81FD1" w:rsidRDefault="00FC219D">
            <w:pPr>
              <w:pStyle w:val="af0"/>
              <w:rPr>
                <w:rFonts w:hAnsi="宋体"/>
                <w:sz w:val="24"/>
                <w:szCs w:val="24"/>
              </w:rPr>
            </w:pPr>
          </w:p>
        </w:tc>
        <w:tc>
          <w:tcPr>
            <w:tcW w:w="2139" w:type="dxa"/>
          </w:tcPr>
          <w:p w14:paraId="24C88ACF" w14:textId="77777777" w:rsidR="00FC219D" w:rsidRPr="00A81FD1" w:rsidRDefault="00FC219D">
            <w:pPr>
              <w:pStyle w:val="af0"/>
              <w:rPr>
                <w:rFonts w:hAnsi="宋体"/>
                <w:sz w:val="24"/>
                <w:szCs w:val="24"/>
              </w:rPr>
            </w:pPr>
          </w:p>
        </w:tc>
        <w:tc>
          <w:tcPr>
            <w:tcW w:w="1121" w:type="dxa"/>
          </w:tcPr>
          <w:p w14:paraId="3C81FC51" w14:textId="77777777" w:rsidR="00FC219D" w:rsidRPr="00A81FD1" w:rsidRDefault="00FC219D">
            <w:pPr>
              <w:pStyle w:val="af0"/>
              <w:rPr>
                <w:rFonts w:hAnsi="宋体"/>
                <w:sz w:val="24"/>
                <w:szCs w:val="24"/>
              </w:rPr>
            </w:pPr>
          </w:p>
        </w:tc>
        <w:tc>
          <w:tcPr>
            <w:tcW w:w="1276" w:type="dxa"/>
          </w:tcPr>
          <w:p w14:paraId="61B99673" w14:textId="77777777" w:rsidR="00FC219D" w:rsidRPr="00A81FD1" w:rsidRDefault="00FC219D">
            <w:pPr>
              <w:pStyle w:val="af0"/>
              <w:rPr>
                <w:rFonts w:hAnsi="宋体"/>
                <w:sz w:val="24"/>
                <w:szCs w:val="24"/>
              </w:rPr>
            </w:pPr>
          </w:p>
        </w:tc>
        <w:tc>
          <w:tcPr>
            <w:tcW w:w="1285" w:type="dxa"/>
          </w:tcPr>
          <w:p w14:paraId="27CDB09E" w14:textId="77777777" w:rsidR="00FC219D" w:rsidRPr="00A81FD1" w:rsidRDefault="00FC219D">
            <w:pPr>
              <w:pStyle w:val="af0"/>
              <w:rPr>
                <w:rFonts w:hAnsi="宋体"/>
                <w:sz w:val="24"/>
                <w:szCs w:val="24"/>
              </w:rPr>
            </w:pPr>
          </w:p>
        </w:tc>
        <w:tc>
          <w:tcPr>
            <w:tcW w:w="1260" w:type="dxa"/>
          </w:tcPr>
          <w:p w14:paraId="18FD5406" w14:textId="77777777" w:rsidR="00FC219D" w:rsidRPr="00A81FD1" w:rsidRDefault="00FC219D">
            <w:pPr>
              <w:pStyle w:val="af0"/>
              <w:rPr>
                <w:rFonts w:hAnsi="宋体"/>
                <w:sz w:val="24"/>
                <w:szCs w:val="24"/>
              </w:rPr>
            </w:pPr>
          </w:p>
        </w:tc>
      </w:tr>
      <w:tr w:rsidR="00A81FD1" w:rsidRPr="00A81FD1" w14:paraId="34243563" w14:textId="77777777">
        <w:tc>
          <w:tcPr>
            <w:tcW w:w="828" w:type="dxa"/>
          </w:tcPr>
          <w:p w14:paraId="481BCC28" w14:textId="77777777" w:rsidR="00FC219D" w:rsidRPr="00A81FD1" w:rsidRDefault="00FC219D">
            <w:pPr>
              <w:pStyle w:val="af0"/>
              <w:jc w:val="center"/>
              <w:rPr>
                <w:rFonts w:hAnsi="宋体"/>
                <w:sz w:val="24"/>
                <w:szCs w:val="24"/>
              </w:rPr>
            </w:pPr>
          </w:p>
        </w:tc>
        <w:tc>
          <w:tcPr>
            <w:tcW w:w="1417" w:type="dxa"/>
          </w:tcPr>
          <w:p w14:paraId="6D73F87D" w14:textId="77777777" w:rsidR="00FC219D" w:rsidRPr="00A81FD1" w:rsidRDefault="00FC219D">
            <w:pPr>
              <w:pStyle w:val="af0"/>
              <w:rPr>
                <w:rFonts w:hAnsi="宋体"/>
                <w:sz w:val="24"/>
                <w:szCs w:val="24"/>
              </w:rPr>
            </w:pPr>
          </w:p>
        </w:tc>
        <w:tc>
          <w:tcPr>
            <w:tcW w:w="2139" w:type="dxa"/>
          </w:tcPr>
          <w:p w14:paraId="1510CB13" w14:textId="77777777" w:rsidR="00FC219D" w:rsidRPr="00A81FD1" w:rsidRDefault="00FC219D">
            <w:pPr>
              <w:pStyle w:val="af0"/>
              <w:rPr>
                <w:rFonts w:hAnsi="宋体"/>
                <w:sz w:val="24"/>
                <w:szCs w:val="24"/>
              </w:rPr>
            </w:pPr>
          </w:p>
        </w:tc>
        <w:tc>
          <w:tcPr>
            <w:tcW w:w="1121" w:type="dxa"/>
          </w:tcPr>
          <w:p w14:paraId="404B4E86" w14:textId="77777777" w:rsidR="00FC219D" w:rsidRPr="00A81FD1" w:rsidRDefault="00FC219D">
            <w:pPr>
              <w:pStyle w:val="af0"/>
              <w:rPr>
                <w:rFonts w:hAnsi="宋体"/>
                <w:sz w:val="24"/>
                <w:szCs w:val="24"/>
              </w:rPr>
            </w:pPr>
          </w:p>
        </w:tc>
        <w:tc>
          <w:tcPr>
            <w:tcW w:w="1276" w:type="dxa"/>
          </w:tcPr>
          <w:p w14:paraId="2410547B" w14:textId="77777777" w:rsidR="00FC219D" w:rsidRPr="00A81FD1" w:rsidRDefault="00FC219D">
            <w:pPr>
              <w:pStyle w:val="af0"/>
              <w:rPr>
                <w:rFonts w:hAnsi="宋体"/>
                <w:sz w:val="24"/>
                <w:szCs w:val="24"/>
              </w:rPr>
            </w:pPr>
          </w:p>
        </w:tc>
        <w:tc>
          <w:tcPr>
            <w:tcW w:w="1285" w:type="dxa"/>
          </w:tcPr>
          <w:p w14:paraId="2185B872" w14:textId="77777777" w:rsidR="00FC219D" w:rsidRPr="00A81FD1" w:rsidRDefault="00FC219D">
            <w:pPr>
              <w:pStyle w:val="af0"/>
              <w:rPr>
                <w:rFonts w:hAnsi="宋体"/>
                <w:sz w:val="24"/>
                <w:szCs w:val="24"/>
              </w:rPr>
            </w:pPr>
          </w:p>
        </w:tc>
        <w:tc>
          <w:tcPr>
            <w:tcW w:w="1260" w:type="dxa"/>
          </w:tcPr>
          <w:p w14:paraId="2201A503" w14:textId="77777777" w:rsidR="00FC219D" w:rsidRPr="00A81FD1" w:rsidRDefault="00FC219D">
            <w:pPr>
              <w:pStyle w:val="af0"/>
              <w:rPr>
                <w:rFonts w:hAnsi="宋体"/>
                <w:sz w:val="24"/>
                <w:szCs w:val="24"/>
              </w:rPr>
            </w:pPr>
          </w:p>
        </w:tc>
      </w:tr>
      <w:tr w:rsidR="00A81FD1" w:rsidRPr="00A81FD1" w14:paraId="15DC7510" w14:textId="77777777">
        <w:tc>
          <w:tcPr>
            <w:tcW w:w="828" w:type="dxa"/>
          </w:tcPr>
          <w:p w14:paraId="6C20F3E0" w14:textId="77777777" w:rsidR="00FC219D" w:rsidRPr="00A81FD1" w:rsidRDefault="00FC219D">
            <w:pPr>
              <w:pStyle w:val="af0"/>
              <w:jc w:val="center"/>
              <w:rPr>
                <w:rFonts w:hAnsi="宋体"/>
                <w:sz w:val="24"/>
                <w:szCs w:val="24"/>
              </w:rPr>
            </w:pPr>
          </w:p>
        </w:tc>
        <w:tc>
          <w:tcPr>
            <w:tcW w:w="1417" w:type="dxa"/>
          </w:tcPr>
          <w:p w14:paraId="4738BB35" w14:textId="77777777" w:rsidR="00FC219D" w:rsidRPr="00A81FD1" w:rsidRDefault="00FC219D">
            <w:pPr>
              <w:pStyle w:val="af0"/>
              <w:rPr>
                <w:rFonts w:hAnsi="宋体"/>
                <w:sz w:val="24"/>
                <w:szCs w:val="24"/>
              </w:rPr>
            </w:pPr>
          </w:p>
        </w:tc>
        <w:tc>
          <w:tcPr>
            <w:tcW w:w="2139" w:type="dxa"/>
          </w:tcPr>
          <w:p w14:paraId="6672AA35" w14:textId="77777777" w:rsidR="00FC219D" w:rsidRPr="00A81FD1" w:rsidRDefault="00FC219D">
            <w:pPr>
              <w:pStyle w:val="af0"/>
              <w:rPr>
                <w:rFonts w:hAnsi="宋体"/>
                <w:sz w:val="24"/>
                <w:szCs w:val="24"/>
              </w:rPr>
            </w:pPr>
          </w:p>
        </w:tc>
        <w:tc>
          <w:tcPr>
            <w:tcW w:w="1121" w:type="dxa"/>
          </w:tcPr>
          <w:p w14:paraId="57F897CE" w14:textId="77777777" w:rsidR="00FC219D" w:rsidRPr="00A81FD1" w:rsidRDefault="00FC219D">
            <w:pPr>
              <w:pStyle w:val="af0"/>
              <w:rPr>
                <w:rFonts w:hAnsi="宋体"/>
                <w:sz w:val="24"/>
                <w:szCs w:val="24"/>
              </w:rPr>
            </w:pPr>
          </w:p>
        </w:tc>
        <w:tc>
          <w:tcPr>
            <w:tcW w:w="1276" w:type="dxa"/>
          </w:tcPr>
          <w:p w14:paraId="76E4B0E5" w14:textId="77777777" w:rsidR="00FC219D" w:rsidRPr="00A81FD1" w:rsidRDefault="00FC219D">
            <w:pPr>
              <w:pStyle w:val="af0"/>
              <w:rPr>
                <w:rFonts w:hAnsi="宋体"/>
                <w:sz w:val="24"/>
                <w:szCs w:val="24"/>
              </w:rPr>
            </w:pPr>
          </w:p>
        </w:tc>
        <w:tc>
          <w:tcPr>
            <w:tcW w:w="1285" w:type="dxa"/>
          </w:tcPr>
          <w:p w14:paraId="3E633315" w14:textId="77777777" w:rsidR="00FC219D" w:rsidRPr="00A81FD1" w:rsidRDefault="00FC219D">
            <w:pPr>
              <w:pStyle w:val="af0"/>
              <w:rPr>
                <w:rFonts w:hAnsi="宋体"/>
                <w:sz w:val="24"/>
                <w:szCs w:val="24"/>
              </w:rPr>
            </w:pPr>
          </w:p>
        </w:tc>
        <w:tc>
          <w:tcPr>
            <w:tcW w:w="1260" w:type="dxa"/>
          </w:tcPr>
          <w:p w14:paraId="7EAB8A10" w14:textId="77777777" w:rsidR="00FC219D" w:rsidRPr="00A81FD1" w:rsidRDefault="00FC219D">
            <w:pPr>
              <w:pStyle w:val="af0"/>
              <w:rPr>
                <w:rFonts w:hAnsi="宋体"/>
                <w:sz w:val="24"/>
                <w:szCs w:val="24"/>
              </w:rPr>
            </w:pPr>
          </w:p>
        </w:tc>
      </w:tr>
      <w:tr w:rsidR="00A81FD1" w:rsidRPr="00A81FD1" w14:paraId="0833EDF0" w14:textId="77777777">
        <w:tc>
          <w:tcPr>
            <w:tcW w:w="828" w:type="dxa"/>
          </w:tcPr>
          <w:p w14:paraId="458393FF" w14:textId="77777777" w:rsidR="00FC219D" w:rsidRPr="00A81FD1" w:rsidRDefault="00FC219D">
            <w:pPr>
              <w:pStyle w:val="af0"/>
              <w:jc w:val="center"/>
              <w:rPr>
                <w:rFonts w:hAnsi="宋体"/>
                <w:sz w:val="24"/>
                <w:szCs w:val="24"/>
              </w:rPr>
            </w:pPr>
          </w:p>
        </w:tc>
        <w:tc>
          <w:tcPr>
            <w:tcW w:w="1417" w:type="dxa"/>
          </w:tcPr>
          <w:p w14:paraId="63D1656B" w14:textId="77777777" w:rsidR="00FC219D" w:rsidRPr="00A81FD1" w:rsidRDefault="00FC219D">
            <w:pPr>
              <w:pStyle w:val="af0"/>
              <w:rPr>
                <w:rFonts w:hAnsi="宋体"/>
                <w:sz w:val="24"/>
                <w:szCs w:val="24"/>
              </w:rPr>
            </w:pPr>
          </w:p>
        </w:tc>
        <w:tc>
          <w:tcPr>
            <w:tcW w:w="2139" w:type="dxa"/>
          </w:tcPr>
          <w:p w14:paraId="732C9428" w14:textId="77777777" w:rsidR="00FC219D" w:rsidRPr="00A81FD1" w:rsidRDefault="00FC219D">
            <w:pPr>
              <w:pStyle w:val="af0"/>
              <w:rPr>
                <w:rFonts w:hAnsi="宋体"/>
                <w:sz w:val="24"/>
                <w:szCs w:val="24"/>
              </w:rPr>
            </w:pPr>
          </w:p>
        </w:tc>
        <w:tc>
          <w:tcPr>
            <w:tcW w:w="1121" w:type="dxa"/>
          </w:tcPr>
          <w:p w14:paraId="103CBE04" w14:textId="77777777" w:rsidR="00FC219D" w:rsidRPr="00A81FD1" w:rsidRDefault="00FC219D">
            <w:pPr>
              <w:pStyle w:val="af0"/>
              <w:rPr>
                <w:rFonts w:hAnsi="宋体"/>
                <w:sz w:val="24"/>
                <w:szCs w:val="24"/>
              </w:rPr>
            </w:pPr>
          </w:p>
        </w:tc>
        <w:tc>
          <w:tcPr>
            <w:tcW w:w="1276" w:type="dxa"/>
          </w:tcPr>
          <w:p w14:paraId="0552601F" w14:textId="77777777" w:rsidR="00FC219D" w:rsidRPr="00A81FD1" w:rsidRDefault="00FC219D">
            <w:pPr>
              <w:pStyle w:val="af0"/>
              <w:rPr>
                <w:rFonts w:hAnsi="宋体"/>
                <w:sz w:val="24"/>
                <w:szCs w:val="24"/>
              </w:rPr>
            </w:pPr>
          </w:p>
        </w:tc>
        <w:tc>
          <w:tcPr>
            <w:tcW w:w="1285" w:type="dxa"/>
          </w:tcPr>
          <w:p w14:paraId="443E2F5F" w14:textId="77777777" w:rsidR="00FC219D" w:rsidRPr="00A81FD1" w:rsidRDefault="00FC219D">
            <w:pPr>
              <w:pStyle w:val="af0"/>
              <w:rPr>
                <w:rFonts w:hAnsi="宋体"/>
                <w:sz w:val="24"/>
                <w:szCs w:val="24"/>
              </w:rPr>
            </w:pPr>
          </w:p>
        </w:tc>
        <w:tc>
          <w:tcPr>
            <w:tcW w:w="1260" w:type="dxa"/>
          </w:tcPr>
          <w:p w14:paraId="20AC2C80" w14:textId="77777777" w:rsidR="00FC219D" w:rsidRPr="00A81FD1" w:rsidRDefault="00FC219D">
            <w:pPr>
              <w:pStyle w:val="af0"/>
              <w:rPr>
                <w:rFonts w:hAnsi="宋体"/>
                <w:sz w:val="24"/>
                <w:szCs w:val="24"/>
              </w:rPr>
            </w:pPr>
          </w:p>
        </w:tc>
      </w:tr>
      <w:tr w:rsidR="00A81FD1" w:rsidRPr="00A81FD1" w14:paraId="11298197" w14:textId="77777777">
        <w:tc>
          <w:tcPr>
            <w:tcW w:w="828" w:type="dxa"/>
          </w:tcPr>
          <w:p w14:paraId="4B3BD5F2" w14:textId="77777777" w:rsidR="00FC219D" w:rsidRPr="00A81FD1" w:rsidRDefault="00FC219D">
            <w:pPr>
              <w:pStyle w:val="af0"/>
              <w:jc w:val="center"/>
              <w:rPr>
                <w:rFonts w:hAnsi="宋体"/>
                <w:sz w:val="24"/>
                <w:szCs w:val="24"/>
              </w:rPr>
            </w:pPr>
          </w:p>
        </w:tc>
        <w:tc>
          <w:tcPr>
            <w:tcW w:w="1417" w:type="dxa"/>
          </w:tcPr>
          <w:p w14:paraId="518B82E0" w14:textId="77777777" w:rsidR="00FC219D" w:rsidRPr="00A81FD1" w:rsidRDefault="00FC219D">
            <w:pPr>
              <w:pStyle w:val="af0"/>
              <w:rPr>
                <w:rFonts w:hAnsi="宋体"/>
                <w:sz w:val="24"/>
                <w:szCs w:val="24"/>
              </w:rPr>
            </w:pPr>
          </w:p>
        </w:tc>
        <w:tc>
          <w:tcPr>
            <w:tcW w:w="2139" w:type="dxa"/>
          </w:tcPr>
          <w:p w14:paraId="70289CAB" w14:textId="77777777" w:rsidR="00FC219D" w:rsidRPr="00A81FD1" w:rsidRDefault="00FC219D">
            <w:pPr>
              <w:pStyle w:val="af0"/>
              <w:rPr>
                <w:rFonts w:hAnsi="宋体"/>
                <w:sz w:val="24"/>
                <w:szCs w:val="24"/>
              </w:rPr>
            </w:pPr>
          </w:p>
        </w:tc>
        <w:tc>
          <w:tcPr>
            <w:tcW w:w="1121" w:type="dxa"/>
          </w:tcPr>
          <w:p w14:paraId="610F4F65" w14:textId="77777777" w:rsidR="00FC219D" w:rsidRPr="00A81FD1" w:rsidRDefault="00FC219D">
            <w:pPr>
              <w:pStyle w:val="af0"/>
              <w:rPr>
                <w:rFonts w:hAnsi="宋体"/>
                <w:sz w:val="24"/>
                <w:szCs w:val="24"/>
              </w:rPr>
            </w:pPr>
          </w:p>
        </w:tc>
        <w:tc>
          <w:tcPr>
            <w:tcW w:w="1276" w:type="dxa"/>
          </w:tcPr>
          <w:p w14:paraId="2365B886" w14:textId="77777777" w:rsidR="00FC219D" w:rsidRPr="00A81FD1" w:rsidRDefault="00FC219D">
            <w:pPr>
              <w:pStyle w:val="af0"/>
              <w:rPr>
                <w:rFonts w:hAnsi="宋体"/>
                <w:sz w:val="24"/>
                <w:szCs w:val="24"/>
              </w:rPr>
            </w:pPr>
          </w:p>
        </w:tc>
        <w:tc>
          <w:tcPr>
            <w:tcW w:w="1285" w:type="dxa"/>
          </w:tcPr>
          <w:p w14:paraId="1064B690" w14:textId="77777777" w:rsidR="00FC219D" w:rsidRPr="00A81FD1" w:rsidRDefault="00FC219D">
            <w:pPr>
              <w:pStyle w:val="af0"/>
              <w:rPr>
                <w:rFonts w:hAnsi="宋体"/>
                <w:sz w:val="24"/>
                <w:szCs w:val="24"/>
              </w:rPr>
            </w:pPr>
          </w:p>
        </w:tc>
        <w:tc>
          <w:tcPr>
            <w:tcW w:w="1260" w:type="dxa"/>
          </w:tcPr>
          <w:p w14:paraId="02BC698A" w14:textId="77777777" w:rsidR="00FC219D" w:rsidRPr="00A81FD1" w:rsidRDefault="00FC219D">
            <w:pPr>
              <w:pStyle w:val="af0"/>
              <w:rPr>
                <w:rFonts w:hAnsi="宋体"/>
                <w:sz w:val="24"/>
                <w:szCs w:val="24"/>
              </w:rPr>
            </w:pPr>
          </w:p>
        </w:tc>
      </w:tr>
      <w:tr w:rsidR="00A81FD1" w:rsidRPr="00A81FD1" w14:paraId="7F1542F9" w14:textId="77777777">
        <w:tc>
          <w:tcPr>
            <w:tcW w:w="828" w:type="dxa"/>
          </w:tcPr>
          <w:p w14:paraId="005D4904" w14:textId="77777777" w:rsidR="00FC219D" w:rsidRPr="00A81FD1" w:rsidRDefault="00FC219D">
            <w:pPr>
              <w:pStyle w:val="af0"/>
              <w:jc w:val="center"/>
              <w:rPr>
                <w:rFonts w:hAnsi="宋体"/>
                <w:sz w:val="24"/>
                <w:szCs w:val="24"/>
              </w:rPr>
            </w:pPr>
          </w:p>
        </w:tc>
        <w:tc>
          <w:tcPr>
            <w:tcW w:w="1417" w:type="dxa"/>
          </w:tcPr>
          <w:p w14:paraId="15C6C9B1" w14:textId="77777777" w:rsidR="00FC219D" w:rsidRPr="00A81FD1" w:rsidRDefault="00FC219D">
            <w:pPr>
              <w:pStyle w:val="af0"/>
              <w:rPr>
                <w:rFonts w:hAnsi="宋体"/>
                <w:sz w:val="24"/>
                <w:szCs w:val="24"/>
              </w:rPr>
            </w:pPr>
          </w:p>
        </w:tc>
        <w:tc>
          <w:tcPr>
            <w:tcW w:w="2139" w:type="dxa"/>
          </w:tcPr>
          <w:p w14:paraId="0634375D" w14:textId="77777777" w:rsidR="00FC219D" w:rsidRPr="00A81FD1" w:rsidRDefault="00FC219D">
            <w:pPr>
              <w:pStyle w:val="af0"/>
              <w:rPr>
                <w:rFonts w:hAnsi="宋体"/>
                <w:sz w:val="24"/>
                <w:szCs w:val="24"/>
              </w:rPr>
            </w:pPr>
          </w:p>
        </w:tc>
        <w:tc>
          <w:tcPr>
            <w:tcW w:w="1121" w:type="dxa"/>
          </w:tcPr>
          <w:p w14:paraId="1C3CA523" w14:textId="77777777" w:rsidR="00FC219D" w:rsidRPr="00A81FD1" w:rsidRDefault="00FC219D">
            <w:pPr>
              <w:pStyle w:val="af0"/>
              <w:rPr>
                <w:rFonts w:hAnsi="宋体"/>
                <w:sz w:val="24"/>
                <w:szCs w:val="24"/>
              </w:rPr>
            </w:pPr>
          </w:p>
        </w:tc>
        <w:tc>
          <w:tcPr>
            <w:tcW w:w="1276" w:type="dxa"/>
          </w:tcPr>
          <w:p w14:paraId="5D97FE25" w14:textId="77777777" w:rsidR="00FC219D" w:rsidRPr="00A81FD1" w:rsidRDefault="00FC219D">
            <w:pPr>
              <w:pStyle w:val="af0"/>
              <w:rPr>
                <w:rFonts w:hAnsi="宋体"/>
                <w:sz w:val="24"/>
                <w:szCs w:val="24"/>
              </w:rPr>
            </w:pPr>
          </w:p>
        </w:tc>
        <w:tc>
          <w:tcPr>
            <w:tcW w:w="1285" w:type="dxa"/>
          </w:tcPr>
          <w:p w14:paraId="2AFDB9F8" w14:textId="77777777" w:rsidR="00FC219D" w:rsidRPr="00A81FD1" w:rsidRDefault="00FC219D">
            <w:pPr>
              <w:pStyle w:val="af0"/>
              <w:rPr>
                <w:rFonts w:hAnsi="宋体"/>
                <w:sz w:val="24"/>
                <w:szCs w:val="24"/>
              </w:rPr>
            </w:pPr>
          </w:p>
        </w:tc>
        <w:tc>
          <w:tcPr>
            <w:tcW w:w="1260" w:type="dxa"/>
          </w:tcPr>
          <w:p w14:paraId="62D4217A" w14:textId="77777777" w:rsidR="00FC219D" w:rsidRPr="00A81FD1" w:rsidRDefault="00FC219D">
            <w:pPr>
              <w:pStyle w:val="af0"/>
              <w:rPr>
                <w:rFonts w:hAnsi="宋体"/>
                <w:sz w:val="24"/>
                <w:szCs w:val="24"/>
              </w:rPr>
            </w:pPr>
          </w:p>
        </w:tc>
      </w:tr>
      <w:tr w:rsidR="00A81FD1" w:rsidRPr="00A81FD1" w14:paraId="6E8C7D48" w14:textId="77777777">
        <w:tc>
          <w:tcPr>
            <w:tcW w:w="4384" w:type="dxa"/>
            <w:gridSpan w:val="3"/>
          </w:tcPr>
          <w:p w14:paraId="6DB73BBF" w14:textId="77777777" w:rsidR="00FC219D" w:rsidRPr="00A81FD1" w:rsidRDefault="00E8678F">
            <w:pPr>
              <w:pStyle w:val="af0"/>
              <w:jc w:val="center"/>
              <w:rPr>
                <w:rFonts w:hAnsi="宋体"/>
                <w:sz w:val="24"/>
                <w:szCs w:val="24"/>
              </w:rPr>
            </w:pPr>
            <w:r w:rsidRPr="00A81FD1">
              <w:rPr>
                <w:rFonts w:hAnsi="宋体" w:hint="eastAsia"/>
                <w:sz w:val="24"/>
                <w:szCs w:val="24"/>
              </w:rPr>
              <w:t>合计</w:t>
            </w:r>
          </w:p>
        </w:tc>
        <w:tc>
          <w:tcPr>
            <w:tcW w:w="1121" w:type="dxa"/>
          </w:tcPr>
          <w:p w14:paraId="297C00CE" w14:textId="77777777" w:rsidR="00FC219D" w:rsidRPr="00A81FD1" w:rsidRDefault="00FC219D">
            <w:pPr>
              <w:pStyle w:val="af0"/>
              <w:rPr>
                <w:rFonts w:hAnsi="宋体"/>
                <w:sz w:val="24"/>
                <w:szCs w:val="24"/>
              </w:rPr>
            </w:pPr>
          </w:p>
        </w:tc>
        <w:tc>
          <w:tcPr>
            <w:tcW w:w="1276" w:type="dxa"/>
          </w:tcPr>
          <w:p w14:paraId="1537A067" w14:textId="77777777" w:rsidR="00FC219D" w:rsidRPr="00A81FD1" w:rsidRDefault="00FC219D">
            <w:pPr>
              <w:pStyle w:val="af0"/>
              <w:rPr>
                <w:rFonts w:hAnsi="宋体"/>
                <w:sz w:val="24"/>
                <w:szCs w:val="24"/>
              </w:rPr>
            </w:pPr>
          </w:p>
        </w:tc>
        <w:tc>
          <w:tcPr>
            <w:tcW w:w="1285" w:type="dxa"/>
          </w:tcPr>
          <w:p w14:paraId="1211406D" w14:textId="77777777" w:rsidR="00FC219D" w:rsidRPr="00A81FD1" w:rsidRDefault="00FC219D">
            <w:pPr>
              <w:pStyle w:val="af0"/>
              <w:rPr>
                <w:rFonts w:hAnsi="宋体"/>
                <w:sz w:val="24"/>
                <w:szCs w:val="24"/>
              </w:rPr>
            </w:pPr>
          </w:p>
        </w:tc>
        <w:tc>
          <w:tcPr>
            <w:tcW w:w="1260" w:type="dxa"/>
          </w:tcPr>
          <w:p w14:paraId="3AE14122" w14:textId="77777777" w:rsidR="00FC219D" w:rsidRPr="00A81FD1" w:rsidRDefault="00FC219D">
            <w:pPr>
              <w:pStyle w:val="af0"/>
              <w:rPr>
                <w:rFonts w:hAnsi="宋体"/>
                <w:sz w:val="24"/>
                <w:szCs w:val="24"/>
              </w:rPr>
            </w:pPr>
          </w:p>
        </w:tc>
      </w:tr>
    </w:tbl>
    <w:p w14:paraId="1EAF1B62" w14:textId="77777777" w:rsidR="00FC219D" w:rsidRPr="00A81FD1" w:rsidRDefault="00E8678F">
      <w:pPr>
        <w:pStyle w:val="af0"/>
        <w:tabs>
          <w:tab w:val="left" w:pos="5580"/>
        </w:tabs>
        <w:spacing w:before="120" w:line="360" w:lineRule="auto"/>
        <w:rPr>
          <w:rFonts w:hAnsi="宋体"/>
          <w:sz w:val="24"/>
          <w:szCs w:val="24"/>
        </w:rPr>
      </w:pPr>
      <w:r w:rsidRPr="00A81FD1">
        <w:rPr>
          <w:rFonts w:hAnsi="宋体" w:hint="eastAsia"/>
          <w:sz w:val="24"/>
          <w:szCs w:val="24"/>
        </w:rPr>
        <w:t>投标人名称（盖章）：</w:t>
      </w:r>
    </w:p>
    <w:p w14:paraId="3EBA4B8E" w14:textId="77777777" w:rsidR="00FC219D" w:rsidRPr="00A81FD1" w:rsidRDefault="00E8678F">
      <w:pPr>
        <w:pStyle w:val="af0"/>
        <w:tabs>
          <w:tab w:val="left" w:pos="5580"/>
        </w:tabs>
        <w:spacing w:before="120" w:line="360" w:lineRule="auto"/>
        <w:rPr>
          <w:rFonts w:hAnsi="宋体"/>
          <w:sz w:val="24"/>
          <w:szCs w:val="24"/>
        </w:rPr>
      </w:pPr>
      <w:r w:rsidRPr="00A81FD1">
        <w:rPr>
          <w:rFonts w:hAnsi="宋体" w:hint="eastAsia"/>
          <w:sz w:val="24"/>
          <w:szCs w:val="24"/>
        </w:rPr>
        <w:t>投标人代表（签字）：</w:t>
      </w:r>
    </w:p>
    <w:p w14:paraId="0BF14EF8" w14:textId="77777777" w:rsidR="00FC219D" w:rsidRPr="00A81FD1" w:rsidRDefault="00E8678F">
      <w:pPr>
        <w:pStyle w:val="af0"/>
        <w:spacing w:line="360" w:lineRule="auto"/>
        <w:rPr>
          <w:rFonts w:hAnsi="宋体"/>
          <w:sz w:val="24"/>
          <w:szCs w:val="24"/>
        </w:rPr>
      </w:pPr>
      <w:r w:rsidRPr="00A81FD1">
        <w:rPr>
          <w:rFonts w:hAnsi="宋体" w:hint="eastAsia"/>
          <w:sz w:val="24"/>
          <w:szCs w:val="24"/>
        </w:rPr>
        <w:t>注:1.如果不提供分项报价将视为没有实质性响应招标文件。</w:t>
      </w:r>
    </w:p>
    <w:p w14:paraId="436F4567" w14:textId="77777777" w:rsidR="00FC219D" w:rsidRPr="00A81FD1" w:rsidRDefault="00E8678F">
      <w:pPr>
        <w:pStyle w:val="af0"/>
        <w:spacing w:line="360" w:lineRule="auto"/>
        <w:rPr>
          <w:rFonts w:hAnsi="宋体"/>
          <w:sz w:val="24"/>
          <w:szCs w:val="24"/>
        </w:rPr>
        <w:sectPr w:rsidR="00FC219D" w:rsidRPr="00A81FD1">
          <w:pgSz w:w="11907" w:h="16840"/>
          <w:pgMar w:top="1400" w:right="1418" w:bottom="1089" w:left="1418" w:header="851" w:footer="992" w:gutter="0"/>
          <w:cols w:space="720"/>
          <w:docGrid w:linePitch="312"/>
        </w:sectPr>
      </w:pPr>
      <w:r w:rsidRPr="00A81FD1">
        <w:rPr>
          <w:rFonts w:hAnsi="宋体"/>
          <w:sz w:val="24"/>
          <w:szCs w:val="24"/>
        </w:rPr>
        <w:t>2. 如果单价计算的结果与总价不一致，以单价金额计算结果为准。</w:t>
      </w:r>
      <w:r w:rsidRPr="00A81FD1">
        <w:rPr>
          <w:rFonts w:hAnsi="宋体" w:hint="eastAsia"/>
          <w:sz w:val="24"/>
          <w:szCs w:val="24"/>
        </w:rPr>
        <w:t>上述各项的详细分项报价，可另页描述。</w:t>
      </w:r>
    </w:p>
    <w:p w14:paraId="1EC65AEF" w14:textId="77777777" w:rsidR="00FC219D" w:rsidRPr="00A81FD1" w:rsidRDefault="00FC219D">
      <w:pPr>
        <w:pStyle w:val="af0"/>
        <w:spacing w:line="360" w:lineRule="auto"/>
        <w:rPr>
          <w:rFonts w:hAnsi="宋体"/>
          <w:sz w:val="24"/>
          <w:szCs w:val="24"/>
        </w:rPr>
      </w:pPr>
    </w:p>
    <w:p w14:paraId="3A9B467C" w14:textId="77777777" w:rsidR="00FC219D" w:rsidRPr="00A81FD1" w:rsidRDefault="00E8678F">
      <w:pPr>
        <w:pStyle w:val="3"/>
      </w:pPr>
      <w:bookmarkStart w:id="178" w:name="_Toc514926457"/>
      <w:bookmarkStart w:id="179" w:name="_Toc63259093"/>
      <w:bookmarkStart w:id="180" w:name="_Toc497235045"/>
      <w:bookmarkStart w:id="181" w:name="_Toc366858503"/>
      <w:bookmarkStart w:id="182" w:name="_Toc3535826"/>
      <w:r w:rsidRPr="00A81FD1">
        <w:t>4.货物说明一览表</w:t>
      </w:r>
      <w:bookmarkEnd w:id="178"/>
      <w:bookmarkEnd w:id="179"/>
      <w:bookmarkEnd w:id="180"/>
      <w:bookmarkEnd w:id="181"/>
      <w:bookmarkEnd w:id="182"/>
    </w:p>
    <w:p w14:paraId="71EBDDB5" w14:textId="77777777" w:rsidR="00FC219D" w:rsidRPr="00A81FD1" w:rsidRDefault="00E8678F">
      <w:pPr>
        <w:pStyle w:val="af0"/>
        <w:spacing w:line="360" w:lineRule="auto"/>
        <w:rPr>
          <w:rFonts w:asciiTheme="minorEastAsia" w:eastAsiaTheme="minorEastAsia" w:hAnsiTheme="minorEastAsia"/>
          <w:sz w:val="24"/>
          <w:szCs w:val="24"/>
        </w:rPr>
      </w:pPr>
      <w:r w:rsidRPr="00A81FD1">
        <w:rPr>
          <w:rFonts w:asciiTheme="minorEastAsia" w:eastAsiaTheme="minorEastAsia" w:hAnsiTheme="minorEastAsia" w:hint="eastAsia"/>
          <w:sz w:val="24"/>
          <w:szCs w:val="24"/>
        </w:rPr>
        <w:t>项目名称：</w:t>
      </w:r>
      <w:r w:rsidRPr="00A81FD1">
        <w:rPr>
          <w:rFonts w:asciiTheme="minorEastAsia" w:eastAsiaTheme="minorEastAsia" w:hAnsiTheme="minorEastAsia"/>
          <w:sz w:val="24"/>
          <w:szCs w:val="24"/>
        </w:rPr>
        <w:t xml:space="preserve">______________                      </w:t>
      </w:r>
      <w:r w:rsidRPr="00A81FD1">
        <w:rPr>
          <w:rFonts w:asciiTheme="minorEastAsia" w:eastAsiaTheme="minorEastAsia" w:hAnsiTheme="minorEastAsia" w:hint="eastAsia"/>
          <w:sz w:val="24"/>
          <w:szCs w:val="24"/>
        </w:rPr>
        <w:t>项目编号：</w:t>
      </w:r>
      <w:r w:rsidRPr="00A81FD1">
        <w:rPr>
          <w:rFonts w:asciiTheme="minorEastAsia" w:eastAsiaTheme="minorEastAsia" w:hAnsiTheme="minorEastAsia"/>
          <w:sz w:val="24"/>
          <w:szCs w:val="24"/>
        </w:rPr>
        <w:t xml:space="preserve">______________ </w:t>
      </w:r>
    </w:p>
    <w:tbl>
      <w:tblPr>
        <w:tblW w:w="8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
        <w:gridCol w:w="2268"/>
        <w:gridCol w:w="2126"/>
        <w:gridCol w:w="1701"/>
        <w:gridCol w:w="1701"/>
      </w:tblGrid>
      <w:tr w:rsidR="00A81FD1" w:rsidRPr="00A81FD1" w14:paraId="4DDD6CC1" w14:textId="77777777">
        <w:trPr>
          <w:trHeight w:val="567"/>
        </w:trPr>
        <w:tc>
          <w:tcPr>
            <w:tcW w:w="978" w:type="dxa"/>
            <w:tcBorders>
              <w:top w:val="single" w:sz="12" w:space="0" w:color="auto"/>
            </w:tcBorders>
            <w:vAlign w:val="center"/>
          </w:tcPr>
          <w:p w14:paraId="00A560B8" w14:textId="77777777" w:rsidR="00FC219D" w:rsidRPr="00A81FD1" w:rsidRDefault="00E8678F">
            <w:pPr>
              <w:pStyle w:val="af0"/>
              <w:spacing w:line="360" w:lineRule="auto"/>
              <w:jc w:val="center"/>
              <w:rPr>
                <w:rFonts w:asciiTheme="minorEastAsia" w:eastAsiaTheme="minorEastAsia" w:hAnsiTheme="minorEastAsia" w:cs="Courier New"/>
                <w:sz w:val="24"/>
                <w:szCs w:val="24"/>
              </w:rPr>
            </w:pPr>
            <w:r w:rsidRPr="00A81FD1">
              <w:rPr>
                <w:rFonts w:asciiTheme="minorEastAsia" w:eastAsiaTheme="minorEastAsia" w:hAnsiTheme="minorEastAsia" w:cs="Courier New" w:hint="eastAsia"/>
                <w:sz w:val="24"/>
                <w:szCs w:val="24"/>
              </w:rPr>
              <w:t>序号</w:t>
            </w:r>
          </w:p>
        </w:tc>
        <w:tc>
          <w:tcPr>
            <w:tcW w:w="2268" w:type="dxa"/>
            <w:tcBorders>
              <w:top w:val="single" w:sz="12" w:space="0" w:color="auto"/>
            </w:tcBorders>
            <w:vAlign w:val="center"/>
          </w:tcPr>
          <w:p w14:paraId="637C1EFA" w14:textId="77777777" w:rsidR="00FC219D" w:rsidRPr="00A81FD1" w:rsidRDefault="00E8678F">
            <w:pPr>
              <w:pStyle w:val="af0"/>
              <w:spacing w:line="360" w:lineRule="auto"/>
              <w:jc w:val="center"/>
              <w:rPr>
                <w:rFonts w:asciiTheme="minorEastAsia" w:eastAsiaTheme="minorEastAsia" w:hAnsiTheme="minorEastAsia" w:cs="Courier New"/>
                <w:sz w:val="24"/>
                <w:szCs w:val="24"/>
              </w:rPr>
            </w:pPr>
            <w:r w:rsidRPr="00A81FD1">
              <w:rPr>
                <w:rFonts w:asciiTheme="minorEastAsia" w:eastAsiaTheme="minorEastAsia" w:hAnsiTheme="minorEastAsia" w:cs="Courier New" w:hint="eastAsia"/>
                <w:sz w:val="24"/>
                <w:szCs w:val="24"/>
              </w:rPr>
              <w:t>货物名称</w:t>
            </w:r>
          </w:p>
        </w:tc>
        <w:tc>
          <w:tcPr>
            <w:tcW w:w="2126" w:type="dxa"/>
            <w:tcBorders>
              <w:top w:val="single" w:sz="12" w:space="0" w:color="auto"/>
            </w:tcBorders>
            <w:vAlign w:val="center"/>
          </w:tcPr>
          <w:p w14:paraId="2BBD3623" w14:textId="77777777" w:rsidR="00FC219D" w:rsidRPr="00A81FD1" w:rsidRDefault="00E8678F">
            <w:pPr>
              <w:pStyle w:val="af0"/>
              <w:spacing w:line="360" w:lineRule="auto"/>
              <w:jc w:val="center"/>
              <w:rPr>
                <w:rFonts w:asciiTheme="minorEastAsia" w:eastAsiaTheme="minorEastAsia" w:hAnsiTheme="minorEastAsia" w:cs="Courier New"/>
                <w:sz w:val="24"/>
                <w:szCs w:val="24"/>
              </w:rPr>
            </w:pPr>
            <w:r w:rsidRPr="00A81FD1">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14D2AF70" w14:textId="77777777" w:rsidR="00FC219D" w:rsidRPr="00A81FD1" w:rsidRDefault="00E8678F">
            <w:pPr>
              <w:pStyle w:val="af0"/>
              <w:spacing w:line="360" w:lineRule="auto"/>
              <w:jc w:val="center"/>
              <w:rPr>
                <w:rFonts w:asciiTheme="minorEastAsia" w:eastAsiaTheme="minorEastAsia" w:hAnsiTheme="minorEastAsia" w:cs="Courier New"/>
                <w:sz w:val="24"/>
                <w:szCs w:val="24"/>
              </w:rPr>
            </w:pPr>
            <w:r w:rsidRPr="00A81FD1">
              <w:rPr>
                <w:rFonts w:asciiTheme="minorEastAsia" w:eastAsiaTheme="minorEastAsia" w:hAnsiTheme="minorEastAsia" w:cs="Courier New" w:hint="eastAsia"/>
                <w:sz w:val="24"/>
                <w:szCs w:val="24"/>
              </w:rPr>
              <w:t>数量</w:t>
            </w:r>
          </w:p>
        </w:tc>
        <w:tc>
          <w:tcPr>
            <w:tcW w:w="1701" w:type="dxa"/>
            <w:tcBorders>
              <w:top w:val="single" w:sz="12" w:space="0" w:color="auto"/>
            </w:tcBorders>
            <w:vAlign w:val="center"/>
          </w:tcPr>
          <w:p w14:paraId="71A1238B" w14:textId="77777777" w:rsidR="00FC219D" w:rsidRPr="00A81FD1" w:rsidRDefault="00E8678F">
            <w:pPr>
              <w:pStyle w:val="af0"/>
              <w:spacing w:line="360" w:lineRule="auto"/>
              <w:jc w:val="center"/>
              <w:rPr>
                <w:rFonts w:asciiTheme="minorEastAsia" w:eastAsiaTheme="minorEastAsia" w:hAnsiTheme="minorEastAsia" w:cs="Courier New"/>
                <w:sz w:val="24"/>
                <w:szCs w:val="24"/>
              </w:rPr>
            </w:pPr>
            <w:r w:rsidRPr="00A81FD1">
              <w:rPr>
                <w:rFonts w:asciiTheme="minorEastAsia" w:eastAsiaTheme="minorEastAsia" w:hAnsiTheme="minorEastAsia" w:cs="Courier New" w:hint="eastAsia"/>
                <w:sz w:val="24"/>
                <w:szCs w:val="24"/>
              </w:rPr>
              <w:t>其它</w:t>
            </w:r>
          </w:p>
        </w:tc>
      </w:tr>
      <w:tr w:rsidR="00A81FD1" w:rsidRPr="00A81FD1" w14:paraId="0048A2C1" w14:textId="77777777">
        <w:trPr>
          <w:trHeight w:val="567"/>
        </w:trPr>
        <w:tc>
          <w:tcPr>
            <w:tcW w:w="978" w:type="dxa"/>
            <w:vAlign w:val="center"/>
          </w:tcPr>
          <w:p w14:paraId="42A1F943"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268" w:type="dxa"/>
            <w:vAlign w:val="center"/>
          </w:tcPr>
          <w:p w14:paraId="5AE44E50"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126" w:type="dxa"/>
            <w:vAlign w:val="center"/>
          </w:tcPr>
          <w:p w14:paraId="039D3E24"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42658DD8"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4CFF7C19"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r>
      <w:tr w:rsidR="00A81FD1" w:rsidRPr="00A81FD1" w14:paraId="7F6945BE" w14:textId="77777777">
        <w:trPr>
          <w:trHeight w:val="567"/>
        </w:trPr>
        <w:tc>
          <w:tcPr>
            <w:tcW w:w="978" w:type="dxa"/>
            <w:vAlign w:val="center"/>
          </w:tcPr>
          <w:p w14:paraId="7D986727"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268" w:type="dxa"/>
            <w:vAlign w:val="center"/>
          </w:tcPr>
          <w:p w14:paraId="5ABA4757"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126" w:type="dxa"/>
            <w:vAlign w:val="center"/>
          </w:tcPr>
          <w:p w14:paraId="374FCCB7"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0B6D68D7"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7F5BCA35"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r>
      <w:tr w:rsidR="00A81FD1" w:rsidRPr="00A81FD1" w14:paraId="537FB9C6" w14:textId="77777777">
        <w:trPr>
          <w:trHeight w:val="567"/>
        </w:trPr>
        <w:tc>
          <w:tcPr>
            <w:tcW w:w="978" w:type="dxa"/>
            <w:vAlign w:val="center"/>
          </w:tcPr>
          <w:p w14:paraId="04A578D9"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268" w:type="dxa"/>
            <w:vAlign w:val="center"/>
          </w:tcPr>
          <w:p w14:paraId="5B19C2D2"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126" w:type="dxa"/>
            <w:vAlign w:val="center"/>
          </w:tcPr>
          <w:p w14:paraId="0653CFA7"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5851F995"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5BE0A0A5"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r>
      <w:tr w:rsidR="00A81FD1" w:rsidRPr="00A81FD1" w14:paraId="52C22322" w14:textId="77777777">
        <w:trPr>
          <w:trHeight w:val="567"/>
        </w:trPr>
        <w:tc>
          <w:tcPr>
            <w:tcW w:w="978" w:type="dxa"/>
            <w:vAlign w:val="center"/>
          </w:tcPr>
          <w:p w14:paraId="6606C6FB"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268" w:type="dxa"/>
            <w:vAlign w:val="center"/>
          </w:tcPr>
          <w:p w14:paraId="2D0C7429"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126" w:type="dxa"/>
            <w:vAlign w:val="center"/>
          </w:tcPr>
          <w:p w14:paraId="51D10EBA"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5C2EDA7F"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0C812DAE"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r>
      <w:tr w:rsidR="00A81FD1" w:rsidRPr="00A81FD1" w14:paraId="51FDF7BD" w14:textId="77777777">
        <w:trPr>
          <w:trHeight w:val="567"/>
        </w:trPr>
        <w:tc>
          <w:tcPr>
            <w:tcW w:w="978" w:type="dxa"/>
            <w:vAlign w:val="center"/>
          </w:tcPr>
          <w:p w14:paraId="7CCAAEA8"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268" w:type="dxa"/>
            <w:vAlign w:val="center"/>
          </w:tcPr>
          <w:p w14:paraId="069B6509"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126" w:type="dxa"/>
            <w:vAlign w:val="center"/>
          </w:tcPr>
          <w:p w14:paraId="127FC371"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4A79903B"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349EFA88"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r>
      <w:tr w:rsidR="00A81FD1" w:rsidRPr="00A81FD1" w14:paraId="31DD1712" w14:textId="77777777">
        <w:trPr>
          <w:trHeight w:val="567"/>
        </w:trPr>
        <w:tc>
          <w:tcPr>
            <w:tcW w:w="978" w:type="dxa"/>
            <w:vAlign w:val="center"/>
          </w:tcPr>
          <w:p w14:paraId="171600AE"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268" w:type="dxa"/>
            <w:vAlign w:val="center"/>
          </w:tcPr>
          <w:p w14:paraId="4224BFB8"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126" w:type="dxa"/>
            <w:vAlign w:val="center"/>
          </w:tcPr>
          <w:p w14:paraId="16DBCBA4"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0920053C"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2C757A2F"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r>
      <w:tr w:rsidR="00A81FD1" w:rsidRPr="00A81FD1" w14:paraId="712A8373" w14:textId="77777777">
        <w:trPr>
          <w:trHeight w:val="567"/>
        </w:trPr>
        <w:tc>
          <w:tcPr>
            <w:tcW w:w="978" w:type="dxa"/>
            <w:vAlign w:val="center"/>
          </w:tcPr>
          <w:p w14:paraId="09CAD7A6"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268" w:type="dxa"/>
            <w:vAlign w:val="center"/>
          </w:tcPr>
          <w:p w14:paraId="45BFA112"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126" w:type="dxa"/>
            <w:vAlign w:val="center"/>
          </w:tcPr>
          <w:p w14:paraId="6392F7FE"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1840BDEB"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06C29067"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r>
      <w:tr w:rsidR="00A81FD1" w:rsidRPr="00A81FD1" w14:paraId="0765BDC5" w14:textId="77777777">
        <w:trPr>
          <w:trHeight w:val="567"/>
        </w:trPr>
        <w:tc>
          <w:tcPr>
            <w:tcW w:w="978" w:type="dxa"/>
            <w:tcBorders>
              <w:bottom w:val="single" w:sz="12" w:space="0" w:color="auto"/>
            </w:tcBorders>
            <w:vAlign w:val="center"/>
          </w:tcPr>
          <w:p w14:paraId="0701D049"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268" w:type="dxa"/>
            <w:tcBorders>
              <w:bottom w:val="single" w:sz="12" w:space="0" w:color="auto"/>
            </w:tcBorders>
            <w:vAlign w:val="center"/>
          </w:tcPr>
          <w:p w14:paraId="6BA03D95"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2126" w:type="dxa"/>
            <w:tcBorders>
              <w:bottom w:val="single" w:sz="12" w:space="0" w:color="auto"/>
            </w:tcBorders>
            <w:vAlign w:val="center"/>
          </w:tcPr>
          <w:p w14:paraId="7D677EC0"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0676953F"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0E48515B" w14:textId="77777777" w:rsidR="00FC219D" w:rsidRPr="00A81FD1" w:rsidRDefault="00FC219D">
            <w:pPr>
              <w:pStyle w:val="af0"/>
              <w:spacing w:line="360" w:lineRule="auto"/>
              <w:jc w:val="center"/>
              <w:rPr>
                <w:rFonts w:asciiTheme="minorEastAsia" w:eastAsiaTheme="minorEastAsia" w:hAnsiTheme="minorEastAsia" w:cs="Courier New"/>
                <w:sz w:val="24"/>
                <w:szCs w:val="24"/>
              </w:rPr>
            </w:pPr>
          </w:p>
        </w:tc>
      </w:tr>
    </w:tbl>
    <w:p w14:paraId="652DDA66" w14:textId="77777777" w:rsidR="00FC219D" w:rsidRPr="00A81FD1" w:rsidRDefault="00E8678F">
      <w:pPr>
        <w:pStyle w:val="af0"/>
        <w:tabs>
          <w:tab w:val="left" w:pos="5580"/>
        </w:tabs>
        <w:spacing w:before="120" w:line="360" w:lineRule="auto"/>
        <w:rPr>
          <w:rFonts w:asciiTheme="minorEastAsia" w:eastAsiaTheme="minorEastAsia" w:hAnsiTheme="minorEastAsia"/>
          <w:sz w:val="24"/>
          <w:szCs w:val="24"/>
        </w:rPr>
      </w:pPr>
      <w:r w:rsidRPr="00A81FD1">
        <w:rPr>
          <w:rFonts w:asciiTheme="minorEastAsia" w:eastAsiaTheme="minorEastAsia" w:hAnsiTheme="minorEastAsia" w:hint="eastAsia"/>
          <w:sz w:val="24"/>
          <w:szCs w:val="24"/>
        </w:rPr>
        <w:t>投标人名称（盖章）：</w:t>
      </w:r>
    </w:p>
    <w:p w14:paraId="2B205EDC" w14:textId="77777777" w:rsidR="00FC219D" w:rsidRPr="00A81FD1" w:rsidRDefault="00E8678F">
      <w:pPr>
        <w:pStyle w:val="af0"/>
        <w:tabs>
          <w:tab w:val="left" w:pos="5580"/>
        </w:tabs>
        <w:spacing w:before="120" w:line="360" w:lineRule="auto"/>
        <w:rPr>
          <w:rFonts w:asciiTheme="minorEastAsia" w:eastAsiaTheme="minorEastAsia" w:hAnsiTheme="minorEastAsia"/>
          <w:sz w:val="24"/>
          <w:szCs w:val="24"/>
        </w:rPr>
      </w:pPr>
      <w:r w:rsidRPr="00A81FD1">
        <w:rPr>
          <w:rFonts w:asciiTheme="minorEastAsia" w:eastAsiaTheme="minorEastAsia" w:hAnsiTheme="minorEastAsia" w:hint="eastAsia"/>
          <w:sz w:val="24"/>
          <w:szCs w:val="24"/>
        </w:rPr>
        <w:t>投标人代表（签字）：</w:t>
      </w:r>
    </w:p>
    <w:p w14:paraId="13E3F5AA" w14:textId="77777777" w:rsidR="00FC219D" w:rsidRPr="00A81FD1" w:rsidRDefault="00E8678F">
      <w:pPr>
        <w:pStyle w:val="af0"/>
        <w:spacing w:line="360" w:lineRule="auto"/>
        <w:rPr>
          <w:rFonts w:asciiTheme="minorEastAsia" w:eastAsiaTheme="minorEastAsia" w:hAnsiTheme="minorEastAsia"/>
          <w:sz w:val="24"/>
          <w:szCs w:val="24"/>
        </w:rPr>
      </w:pPr>
      <w:r w:rsidRPr="00A81FD1">
        <w:rPr>
          <w:rFonts w:asciiTheme="minorEastAsia" w:eastAsiaTheme="minorEastAsia" w:hAnsiTheme="minorEastAsia" w:hint="eastAsia"/>
          <w:sz w:val="24"/>
          <w:szCs w:val="24"/>
        </w:rPr>
        <w:t>注：各项货物详细技术性能可另页描述。</w:t>
      </w:r>
    </w:p>
    <w:p w14:paraId="2B544922" w14:textId="77777777" w:rsidR="00FC219D" w:rsidRPr="00A81FD1" w:rsidRDefault="00FC219D">
      <w:pPr>
        <w:pStyle w:val="af0"/>
        <w:spacing w:line="360" w:lineRule="auto"/>
        <w:rPr>
          <w:rFonts w:asciiTheme="minorEastAsia" w:eastAsiaTheme="minorEastAsia" w:hAnsiTheme="minorEastAsia"/>
          <w:sz w:val="24"/>
        </w:rPr>
        <w:sectPr w:rsidR="00FC219D" w:rsidRPr="00A81FD1">
          <w:pgSz w:w="11907" w:h="16840"/>
          <w:pgMar w:top="1400" w:right="1418" w:bottom="1089" w:left="1418" w:header="851" w:footer="992" w:gutter="0"/>
          <w:cols w:space="720"/>
          <w:docGrid w:linePitch="312"/>
        </w:sectPr>
      </w:pPr>
    </w:p>
    <w:p w14:paraId="5B86770A" w14:textId="77777777" w:rsidR="00FC219D" w:rsidRPr="00A81FD1" w:rsidRDefault="00E8678F">
      <w:pPr>
        <w:pStyle w:val="3"/>
        <w:rPr>
          <w:rFonts w:ascii="宋体" w:eastAsia="宋体" w:hAnsi="宋体"/>
          <w:szCs w:val="24"/>
        </w:rPr>
      </w:pPr>
      <w:bookmarkStart w:id="183" w:name="_Toc63259094"/>
      <w:bookmarkStart w:id="184" w:name="_Toc497235046"/>
      <w:bookmarkStart w:id="185" w:name="_Toc514926458"/>
      <w:bookmarkEnd w:id="177"/>
      <w:r w:rsidRPr="00A81FD1">
        <w:rPr>
          <w:rFonts w:ascii="宋体" w:eastAsia="宋体" w:hAnsi="宋体"/>
          <w:szCs w:val="24"/>
        </w:rPr>
        <w:lastRenderedPageBreak/>
        <w:t>5.技术规格偏离表</w:t>
      </w:r>
      <w:bookmarkEnd w:id="183"/>
      <w:bookmarkEnd w:id="184"/>
      <w:bookmarkEnd w:id="185"/>
    </w:p>
    <w:p w14:paraId="5091A4BB" w14:textId="77777777" w:rsidR="00FC219D" w:rsidRPr="00A81FD1" w:rsidRDefault="00FC219D">
      <w:pPr>
        <w:pStyle w:val="af0"/>
        <w:spacing w:line="360" w:lineRule="auto"/>
        <w:rPr>
          <w:rFonts w:hAnsi="宋体"/>
          <w:sz w:val="24"/>
          <w:szCs w:val="24"/>
        </w:rPr>
      </w:pPr>
    </w:p>
    <w:p w14:paraId="7E697B90" w14:textId="77777777" w:rsidR="00FC219D" w:rsidRPr="00A81FD1" w:rsidRDefault="00E8678F">
      <w:pPr>
        <w:pStyle w:val="af0"/>
        <w:spacing w:line="360" w:lineRule="auto"/>
        <w:rPr>
          <w:rFonts w:hAnsi="宋体"/>
          <w:sz w:val="24"/>
          <w:szCs w:val="24"/>
        </w:rPr>
      </w:pPr>
      <w:r w:rsidRPr="00A81FD1">
        <w:rPr>
          <w:rFonts w:hAnsi="宋体" w:hint="eastAsia"/>
          <w:sz w:val="24"/>
          <w:szCs w:val="24"/>
        </w:rPr>
        <w:t>项目名称</w:t>
      </w:r>
      <w:r w:rsidRPr="00A81FD1">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A81FD1" w:rsidRPr="00A81FD1" w14:paraId="0B0A2DF9" w14:textId="77777777">
        <w:trPr>
          <w:trHeight w:val="521"/>
          <w:jc w:val="center"/>
        </w:trPr>
        <w:tc>
          <w:tcPr>
            <w:tcW w:w="851" w:type="dxa"/>
            <w:tcBorders>
              <w:top w:val="single" w:sz="12" w:space="0" w:color="auto"/>
            </w:tcBorders>
            <w:vAlign w:val="center"/>
          </w:tcPr>
          <w:p w14:paraId="2FB63727" w14:textId="77777777" w:rsidR="00FC219D" w:rsidRPr="00A81FD1" w:rsidRDefault="00E8678F">
            <w:pPr>
              <w:pStyle w:val="af0"/>
              <w:spacing w:line="360" w:lineRule="auto"/>
              <w:jc w:val="center"/>
              <w:rPr>
                <w:rFonts w:asciiTheme="minorEastAsia" w:eastAsiaTheme="minorEastAsia" w:hAnsiTheme="minorEastAsia" w:cs="Courier New"/>
                <w:sz w:val="24"/>
              </w:rPr>
            </w:pPr>
            <w:r w:rsidRPr="00A81FD1">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7C6EA61C" w14:textId="77777777" w:rsidR="00FC219D" w:rsidRPr="00A81FD1" w:rsidRDefault="00E8678F">
            <w:pPr>
              <w:pStyle w:val="af0"/>
              <w:spacing w:line="360" w:lineRule="auto"/>
              <w:jc w:val="center"/>
              <w:rPr>
                <w:rFonts w:asciiTheme="minorEastAsia" w:eastAsiaTheme="minorEastAsia" w:hAnsiTheme="minorEastAsia" w:cs="Courier New"/>
                <w:sz w:val="24"/>
              </w:rPr>
            </w:pPr>
            <w:r w:rsidRPr="00A81FD1">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3BE7834C" w14:textId="77777777" w:rsidR="00FC219D" w:rsidRPr="00A81FD1" w:rsidRDefault="00E8678F">
            <w:pPr>
              <w:pStyle w:val="af0"/>
              <w:spacing w:line="360" w:lineRule="auto"/>
              <w:jc w:val="center"/>
              <w:rPr>
                <w:rFonts w:asciiTheme="minorEastAsia" w:eastAsiaTheme="minorEastAsia" w:hAnsiTheme="minorEastAsia" w:cs="Courier New"/>
                <w:sz w:val="24"/>
              </w:rPr>
            </w:pPr>
            <w:r w:rsidRPr="00A81FD1">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3BA4CFA7" w14:textId="77777777" w:rsidR="00FC219D" w:rsidRPr="00A81FD1" w:rsidRDefault="00E8678F">
            <w:pPr>
              <w:pStyle w:val="af0"/>
              <w:spacing w:line="360" w:lineRule="auto"/>
              <w:jc w:val="center"/>
              <w:rPr>
                <w:rFonts w:asciiTheme="minorEastAsia" w:eastAsiaTheme="minorEastAsia" w:hAnsiTheme="minorEastAsia" w:cs="Courier New"/>
                <w:sz w:val="24"/>
              </w:rPr>
            </w:pPr>
            <w:r w:rsidRPr="00A81FD1">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3CBF19BA" w14:textId="77777777" w:rsidR="00FC219D" w:rsidRPr="00A81FD1" w:rsidRDefault="00E8678F">
            <w:pPr>
              <w:pStyle w:val="af0"/>
              <w:spacing w:line="360" w:lineRule="auto"/>
              <w:jc w:val="center"/>
              <w:rPr>
                <w:rFonts w:asciiTheme="minorEastAsia" w:eastAsiaTheme="minorEastAsia" w:hAnsiTheme="minorEastAsia" w:cs="Courier New"/>
                <w:sz w:val="24"/>
              </w:rPr>
            </w:pPr>
            <w:r w:rsidRPr="00A81FD1">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0A4AC92B" w14:textId="77777777" w:rsidR="00FC219D" w:rsidRPr="00A81FD1" w:rsidRDefault="00E8678F">
            <w:pPr>
              <w:pStyle w:val="af0"/>
              <w:spacing w:line="360" w:lineRule="auto"/>
              <w:jc w:val="center"/>
              <w:rPr>
                <w:rFonts w:asciiTheme="minorEastAsia" w:eastAsiaTheme="minorEastAsia" w:hAnsiTheme="minorEastAsia" w:cs="Courier New"/>
                <w:sz w:val="24"/>
              </w:rPr>
            </w:pPr>
            <w:r w:rsidRPr="00A81FD1">
              <w:rPr>
                <w:rFonts w:asciiTheme="minorEastAsia" w:eastAsiaTheme="minorEastAsia" w:hAnsiTheme="minorEastAsia" w:cs="Courier New" w:hint="eastAsia"/>
                <w:sz w:val="24"/>
              </w:rPr>
              <w:t>响应</w:t>
            </w:r>
            <w:r w:rsidRPr="00A81FD1">
              <w:rPr>
                <w:rFonts w:asciiTheme="minorEastAsia" w:eastAsiaTheme="minorEastAsia" w:hAnsiTheme="minorEastAsia" w:cs="Courier New"/>
                <w:sz w:val="24"/>
              </w:rPr>
              <w:t>/偏离</w:t>
            </w:r>
          </w:p>
        </w:tc>
        <w:tc>
          <w:tcPr>
            <w:tcW w:w="851" w:type="dxa"/>
            <w:tcBorders>
              <w:top w:val="single" w:sz="12" w:space="0" w:color="auto"/>
            </w:tcBorders>
            <w:vAlign w:val="center"/>
          </w:tcPr>
          <w:p w14:paraId="72142CDE" w14:textId="77777777" w:rsidR="00FC219D" w:rsidRPr="00A81FD1" w:rsidRDefault="00E8678F">
            <w:pPr>
              <w:pStyle w:val="af0"/>
              <w:spacing w:line="360" w:lineRule="auto"/>
              <w:jc w:val="center"/>
              <w:rPr>
                <w:rFonts w:asciiTheme="minorEastAsia" w:eastAsiaTheme="minorEastAsia" w:hAnsiTheme="minorEastAsia" w:cs="Courier New"/>
                <w:sz w:val="24"/>
              </w:rPr>
            </w:pPr>
            <w:r w:rsidRPr="00A81FD1">
              <w:rPr>
                <w:rFonts w:asciiTheme="minorEastAsia" w:eastAsiaTheme="minorEastAsia" w:hAnsiTheme="minorEastAsia" w:cs="Courier New" w:hint="eastAsia"/>
                <w:sz w:val="24"/>
              </w:rPr>
              <w:t>说明</w:t>
            </w:r>
          </w:p>
        </w:tc>
      </w:tr>
      <w:tr w:rsidR="00A81FD1" w:rsidRPr="00A81FD1" w14:paraId="479CF565" w14:textId="77777777">
        <w:trPr>
          <w:trHeight w:val="521"/>
          <w:jc w:val="center"/>
        </w:trPr>
        <w:tc>
          <w:tcPr>
            <w:tcW w:w="851" w:type="dxa"/>
            <w:vAlign w:val="center"/>
          </w:tcPr>
          <w:p w14:paraId="20925D89"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2A1B0D77"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84" w:type="dxa"/>
            <w:vAlign w:val="center"/>
          </w:tcPr>
          <w:p w14:paraId="6AE046A6"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390345E4"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842" w:type="dxa"/>
            <w:vAlign w:val="center"/>
          </w:tcPr>
          <w:p w14:paraId="4D9D11C5"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11" w:type="dxa"/>
            <w:vAlign w:val="center"/>
          </w:tcPr>
          <w:p w14:paraId="1DBF9985"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851" w:type="dxa"/>
            <w:vAlign w:val="center"/>
          </w:tcPr>
          <w:p w14:paraId="5A714CD2" w14:textId="77777777" w:rsidR="00FC219D" w:rsidRPr="00A81FD1" w:rsidRDefault="00FC219D">
            <w:pPr>
              <w:pStyle w:val="af0"/>
              <w:spacing w:line="360" w:lineRule="auto"/>
              <w:jc w:val="center"/>
              <w:rPr>
                <w:rFonts w:asciiTheme="minorEastAsia" w:eastAsiaTheme="minorEastAsia" w:hAnsiTheme="minorEastAsia" w:cs="Courier New"/>
                <w:sz w:val="24"/>
              </w:rPr>
            </w:pPr>
          </w:p>
        </w:tc>
      </w:tr>
      <w:tr w:rsidR="00A81FD1" w:rsidRPr="00A81FD1" w14:paraId="7520F761" w14:textId="77777777">
        <w:trPr>
          <w:trHeight w:val="521"/>
          <w:jc w:val="center"/>
        </w:trPr>
        <w:tc>
          <w:tcPr>
            <w:tcW w:w="851" w:type="dxa"/>
            <w:vAlign w:val="center"/>
          </w:tcPr>
          <w:p w14:paraId="6B7F0D1D"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0427012F"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84" w:type="dxa"/>
            <w:vAlign w:val="center"/>
          </w:tcPr>
          <w:p w14:paraId="67650E10"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2AD9592D"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842" w:type="dxa"/>
            <w:vAlign w:val="center"/>
          </w:tcPr>
          <w:p w14:paraId="6F3ED342"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11" w:type="dxa"/>
            <w:vAlign w:val="center"/>
          </w:tcPr>
          <w:p w14:paraId="583B88DB"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851" w:type="dxa"/>
            <w:vAlign w:val="center"/>
          </w:tcPr>
          <w:p w14:paraId="7EFE1963" w14:textId="77777777" w:rsidR="00FC219D" w:rsidRPr="00A81FD1" w:rsidRDefault="00FC219D">
            <w:pPr>
              <w:pStyle w:val="af0"/>
              <w:spacing w:line="360" w:lineRule="auto"/>
              <w:jc w:val="center"/>
              <w:rPr>
                <w:rFonts w:asciiTheme="minorEastAsia" w:eastAsiaTheme="minorEastAsia" w:hAnsiTheme="minorEastAsia" w:cs="Courier New"/>
                <w:sz w:val="24"/>
              </w:rPr>
            </w:pPr>
          </w:p>
        </w:tc>
      </w:tr>
      <w:tr w:rsidR="00A81FD1" w:rsidRPr="00A81FD1" w14:paraId="69785D83" w14:textId="77777777">
        <w:trPr>
          <w:trHeight w:val="521"/>
          <w:jc w:val="center"/>
        </w:trPr>
        <w:tc>
          <w:tcPr>
            <w:tcW w:w="851" w:type="dxa"/>
            <w:vAlign w:val="center"/>
          </w:tcPr>
          <w:p w14:paraId="0CBF2D5E"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1D3C1CA2"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84" w:type="dxa"/>
            <w:vAlign w:val="center"/>
          </w:tcPr>
          <w:p w14:paraId="26233025"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2EFAC53F"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842" w:type="dxa"/>
            <w:vAlign w:val="center"/>
          </w:tcPr>
          <w:p w14:paraId="656DD880"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11" w:type="dxa"/>
            <w:vAlign w:val="center"/>
          </w:tcPr>
          <w:p w14:paraId="4217A5CE"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851" w:type="dxa"/>
            <w:vAlign w:val="center"/>
          </w:tcPr>
          <w:p w14:paraId="20409A9E" w14:textId="77777777" w:rsidR="00FC219D" w:rsidRPr="00A81FD1" w:rsidRDefault="00FC219D">
            <w:pPr>
              <w:pStyle w:val="af0"/>
              <w:spacing w:line="360" w:lineRule="auto"/>
              <w:jc w:val="center"/>
              <w:rPr>
                <w:rFonts w:asciiTheme="minorEastAsia" w:eastAsiaTheme="minorEastAsia" w:hAnsiTheme="minorEastAsia" w:cs="Courier New"/>
                <w:sz w:val="24"/>
              </w:rPr>
            </w:pPr>
          </w:p>
        </w:tc>
      </w:tr>
      <w:tr w:rsidR="00A81FD1" w:rsidRPr="00A81FD1" w14:paraId="3C0B5A97" w14:textId="77777777">
        <w:trPr>
          <w:trHeight w:val="521"/>
          <w:jc w:val="center"/>
        </w:trPr>
        <w:tc>
          <w:tcPr>
            <w:tcW w:w="851" w:type="dxa"/>
            <w:vAlign w:val="center"/>
          </w:tcPr>
          <w:p w14:paraId="49A85AAF"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5AABBB39"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84" w:type="dxa"/>
            <w:vAlign w:val="center"/>
          </w:tcPr>
          <w:p w14:paraId="093A56C6"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1E1F8DF9"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842" w:type="dxa"/>
            <w:vAlign w:val="center"/>
          </w:tcPr>
          <w:p w14:paraId="3B964B18"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11" w:type="dxa"/>
            <w:vAlign w:val="center"/>
          </w:tcPr>
          <w:p w14:paraId="0FCBB60F"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851" w:type="dxa"/>
            <w:vAlign w:val="center"/>
          </w:tcPr>
          <w:p w14:paraId="151404DD" w14:textId="77777777" w:rsidR="00FC219D" w:rsidRPr="00A81FD1" w:rsidRDefault="00FC219D">
            <w:pPr>
              <w:pStyle w:val="af0"/>
              <w:spacing w:line="360" w:lineRule="auto"/>
              <w:jc w:val="center"/>
              <w:rPr>
                <w:rFonts w:asciiTheme="minorEastAsia" w:eastAsiaTheme="minorEastAsia" w:hAnsiTheme="minorEastAsia" w:cs="Courier New"/>
                <w:sz w:val="24"/>
              </w:rPr>
            </w:pPr>
          </w:p>
        </w:tc>
      </w:tr>
      <w:tr w:rsidR="00A81FD1" w:rsidRPr="00A81FD1" w14:paraId="06AAB803" w14:textId="77777777">
        <w:trPr>
          <w:trHeight w:val="521"/>
          <w:jc w:val="center"/>
        </w:trPr>
        <w:tc>
          <w:tcPr>
            <w:tcW w:w="851" w:type="dxa"/>
            <w:vAlign w:val="center"/>
          </w:tcPr>
          <w:p w14:paraId="1A9F3790"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69234795"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84" w:type="dxa"/>
            <w:vAlign w:val="center"/>
          </w:tcPr>
          <w:p w14:paraId="097E08C8"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4323987A"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842" w:type="dxa"/>
            <w:vAlign w:val="center"/>
          </w:tcPr>
          <w:p w14:paraId="479D6686"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11" w:type="dxa"/>
            <w:vAlign w:val="center"/>
          </w:tcPr>
          <w:p w14:paraId="7C72F339"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851" w:type="dxa"/>
            <w:vAlign w:val="center"/>
          </w:tcPr>
          <w:p w14:paraId="60E9DC06" w14:textId="77777777" w:rsidR="00FC219D" w:rsidRPr="00A81FD1" w:rsidRDefault="00FC219D">
            <w:pPr>
              <w:pStyle w:val="af0"/>
              <w:spacing w:line="360" w:lineRule="auto"/>
              <w:jc w:val="center"/>
              <w:rPr>
                <w:rFonts w:asciiTheme="minorEastAsia" w:eastAsiaTheme="minorEastAsia" w:hAnsiTheme="minorEastAsia" w:cs="Courier New"/>
                <w:sz w:val="24"/>
              </w:rPr>
            </w:pPr>
          </w:p>
        </w:tc>
      </w:tr>
      <w:tr w:rsidR="00A81FD1" w:rsidRPr="00A81FD1" w14:paraId="4351CB39" w14:textId="77777777">
        <w:trPr>
          <w:trHeight w:val="521"/>
          <w:jc w:val="center"/>
        </w:trPr>
        <w:tc>
          <w:tcPr>
            <w:tcW w:w="851" w:type="dxa"/>
            <w:vAlign w:val="center"/>
          </w:tcPr>
          <w:p w14:paraId="5E61F8CB"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6F927C4E"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84" w:type="dxa"/>
            <w:vAlign w:val="center"/>
          </w:tcPr>
          <w:p w14:paraId="61B7A024"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5C875CD1"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842" w:type="dxa"/>
            <w:vAlign w:val="center"/>
          </w:tcPr>
          <w:p w14:paraId="5000B2AA"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11" w:type="dxa"/>
            <w:vAlign w:val="center"/>
          </w:tcPr>
          <w:p w14:paraId="45D2FD72"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851" w:type="dxa"/>
            <w:vAlign w:val="center"/>
          </w:tcPr>
          <w:p w14:paraId="4A51E883" w14:textId="77777777" w:rsidR="00FC219D" w:rsidRPr="00A81FD1" w:rsidRDefault="00FC219D">
            <w:pPr>
              <w:pStyle w:val="af0"/>
              <w:spacing w:line="360" w:lineRule="auto"/>
              <w:jc w:val="center"/>
              <w:rPr>
                <w:rFonts w:asciiTheme="minorEastAsia" w:eastAsiaTheme="minorEastAsia" w:hAnsiTheme="minorEastAsia" w:cs="Courier New"/>
                <w:sz w:val="24"/>
              </w:rPr>
            </w:pPr>
          </w:p>
        </w:tc>
      </w:tr>
      <w:tr w:rsidR="00A81FD1" w:rsidRPr="00A81FD1" w14:paraId="6A56D793" w14:textId="77777777">
        <w:trPr>
          <w:trHeight w:val="521"/>
          <w:jc w:val="center"/>
        </w:trPr>
        <w:tc>
          <w:tcPr>
            <w:tcW w:w="851" w:type="dxa"/>
            <w:vAlign w:val="center"/>
          </w:tcPr>
          <w:p w14:paraId="33EE172F"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4FFC38DF"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84" w:type="dxa"/>
            <w:vAlign w:val="center"/>
          </w:tcPr>
          <w:p w14:paraId="1A1E91D7"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21CD9BE1"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842" w:type="dxa"/>
            <w:vAlign w:val="center"/>
          </w:tcPr>
          <w:p w14:paraId="67E1D81C"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11" w:type="dxa"/>
            <w:vAlign w:val="center"/>
          </w:tcPr>
          <w:p w14:paraId="5E2C8E0D"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851" w:type="dxa"/>
            <w:vAlign w:val="center"/>
          </w:tcPr>
          <w:p w14:paraId="6E52676E" w14:textId="77777777" w:rsidR="00FC219D" w:rsidRPr="00A81FD1" w:rsidRDefault="00FC219D">
            <w:pPr>
              <w:pStyle w:val="af0"/>
              <w:spacing w:line="360" w:lineRule="auto"/>
              <w:jc w:val="center"/>
              <w:rPr>
                <w:rFonts w:asciiTheme="minorEastAsia" w:eastAsiaTheme="minorEastAsia" w:hAnsiTheme="minorEastAsia" w:cs="Courier New"/>
                <w:sz w:val="24"/>
              </w:rPr>
            </w:pPr>
          </w:p>
        </w:tc>
      </w:tr>
      <w:tr w:rsidR="00A81FD1" w:rsidRPr="00A81FD1" w14:paraId="0332F6B6" w14:textId="77777777">
        <w:trPr>
          <w:trHeight w:val="521"/>
          <w:jc w:val="center"/>
        </w:trPr>
        <w:tc>
          <w:tcPr>
            <w:tcW w:w="851" w:type="dxa"/>
            <w:vAlign w:val="center"/>
          </w:tcPr>
          <w:p w14:paraId="209922E8"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2DDCE577"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84" w:type="dxa"/>
            <w:vAlign w:val="center"/>
          </w:tcPr>
          <w:p w14:paraId="0E5BCF24"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73264170"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842" w:type="dxa"/>
            <w:vAlign w:val="center"/>
          </w:tcPr>
          <w:p w14:paraId="1DA949B8"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11" w:type="dxa"/>
            <w:vAlign w:val="center"/>
          </w:tcPr>
          <w:p w14:paraId="027DDE35"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851" w:type="dxa"/>
            <w:vAlign w:val="center"/>
          </w:tcPr>
          <w:p w14:paraId="31C239DF" w14:textId="77777777" w:rsidR="00FC219D" w:rsidRPr="00A81FD1" w:rsidRDefault="00FC219D">
            <w:pPr>
              <w:pStyle w:val="af0"/>
              <w:spacing w:line="360" w:lineRule="auto"/>
              <w:jc w:val="center"/>
              <w:rPr>
                <w:rFonts w:asciiTheme="minorEastAsia" w:eastAsiaTheme="minorEastAsia" w:hAnsiTheme="minorEastAsia" w:cs="Courier New"/>
                <w:sz w:val="24"/>
              </w:rPr>
            </w:pPr>
          </w:p>
        </w:tc>
      </w:tr>
      <w:tr w:rsidR="00A81FD1" w:rsidRPr="00A81FD1" w14:paraId="0DE4BEB1" w14:textId="77777777">
        <w:trPr>
          <w:trHeight w:val="522"/>
          <w:jc w:val="center"/>
        </w:trPr>
        <w:tc>
          <w:tcPr>
            <w:tcW w:w="851" w:type="dxa"/>
            <w:vAlign w:val="center"/>
          </w:tcPr>
          <w:p w14:paraId="552F4E4D"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12DBC3EF"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84" w:type="dxa"/>
            <w:vAlign w:val="center"/>
          </w:tcPr>
          <w:p w14:paraId="13F857C8"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394C50B9"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842" w:type="dxa"/>
            <w:vAlign w:val="center"/>
          </w:tcPr>
          <w:p w14:paraId="3FC1A478"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11" w:type="dxa"/>
            <w:vAlign w:val="center"/>
          </w:tcPr>
          <w:p w14:paraId="02CF7294"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851" w:type="dxa"/>
            <w:vAlign w:val="center"/>
          </w:tcPr>
          <w:p w14:paraId="6B6B4937" w14:textId="77777777" w:rsidR="00FC219D" w:rsidRPr="00A81FD1" w:rsidRDefault="00FC219D">
            <w:pPr>
              <w:pStyle w:val="af0"/>
              <w:spacing w:line="360" w:lineRule="auto"/>
              <w:jc w:val="center"/>
              <w:rPr>
                <w:rFonts w:asciiTheme="minorEastAsia" w:eastAsiaTheme="minorEastAsia" w:hAnsiTheme="minorEastAsia" w:cs="Courier New"/>
                <w:sz w:val="24"/>
              </w:rPr>
            </w:pPr>
          </w:p>
        </w:tc>
      </w:tr>
      <w:tr w:rsidR="00A81FD1" w:rsidRPr="00A81FD1" w14:paraId="09F6B082" w14:textId="77777777">
        <w:trPr>
          <w:trHeight w:val="521"/>
          <w:jc w:val="center"/>
        </w:trPr>
        <w:tc>
          <w:tcPr>
            <w:tcW w:w="851" w:type="dxa"/>
            <w:vAlign w:val="center"/>
          </w:tcPr>
          <w:p w14:paraId="1B745283"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588E26A2"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84" w:type="dxa"/>
            <w:vAlign w:val="center"/>
          </w:tcPr>
          <w:p w14:paraId="606CF3C9"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4ED1452E"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842" w:type="dxa"/>
            <w:vAlign w:val="center"/>
          </w:tcPr>
          <w:p w14:paraId="4D57C369"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11" w:type="dxa"/>
            <w:vAlign w:val="center"/>
          </w:tcPr>
          <w:p w14:paraId="3AF07AD9"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851" w:type="dxa"/>
            <w:vAlign w:val="center"/>
          </w:tcPr>
          <w:p w14:paraId="36A5994B" w14:textId="77777777" w:rsidR="00FC219D" w:rsidRPr="00A81FD1" w:rsidRDefault="00FC219D">
            <w:pPr>
              <w:pStyle w:val="af0"/>
              <w:spacing w:line="360" w:lineRule="auto"/>
              <w:jc w:val="center"/>
              <w:rPr>
                <w:rFonts w:asciiTheme="minorEastAsia" w:eastAsiaTheme="minorEastAsia" w:hAnsiTheme="minorEastAsia" w:cs="Courier New"/>
                <w:sz w:val="24"/>
              </w:rPr>
            </w:pPr>
          </w:p>
        </w:tc>
      </w:tr>
      <w:tr w:rsidR="00A81FD1" w:rsidRPr="00A81FD1" w14:paraId="62F59273" w14:textId="77777777">
        <w:trPr>
          <w:trHeight w:val="521"/>
          <w:jc w:val="center"/>
        </w:trPr>
        <w:tc>
          <w:tcPr>
            <w:tcW w:w="851" w:type="dxa"/>
            <w:vAlign w:val="center"/>
          </w:tcPr>
          <w:p w14:paraId="57DE3208"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02324FB3"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84" w:type="dxa"/>
            <w:vAlign w:val="center"/>
          </w:tcPr>
          <w:p w14:paraId="5F2843FE"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vAlign w:val="center"/>
          </w:tcPr>
          <w:p w14:paraId="26C5496F"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842" w:type="dxa"/>
            <w:vAlign w:val="center"/>
          </w:tcPr>
          <w:p w14:paraId="799EEFDA"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11" w:type="dxa"/>
            <w:vAlign w:val="center"/>
          </w:tcPr>
          <w:p w14:paraId="616477CD"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851" w:type="dxa"/>
            <w:vAlign w:val="center"/>
          </w:tcPr>
          <w:p w14:paraId="6654EC2E" w14:textId="77777777" w:rsidR="00FC219D" w:rsidRPr="00A81FD1" w:rsidRDefault="00FC219D">
            <w:pPr>
              <w:pStyle w:val="af0"/>
              <w:spacing w:line="360" w:lineRule="auto"/>
              <w:jc w:val="center"/>
              <w:rPr>
                <w:rFonts w:asciiTheme="minorEastAsia" w:eastAsiaTheme="minorEastAsia" w:hAnsiTheme="minorEastAsia" w:cs="Courier New"/>
                <w:sz w:val="24"/>
              </w:rPr>
            </w:pPr>
          </w:p>
        </w:tc>
      </w:tr>
      <w:tr w:rsidR="00A81FD1" w:rsidRPr="00A81FD1" w14:paraId="467D6F0A" w14:textId="77777777">
        <w:trPr>
          <w:trHeight w:val="522"/>
          <w:jc w:val="center"/>
        </w:trPr>
        <w:tc>
          <w:tcPr>
            <w:tcW w:w="851" w:type="dxa"/>
            <w:tcBorders>
              <w:bottom w:val="single" w:sz="12" w:space="0" w:color="auto"/>
            </w:tcBorders>
            <w:vAlign w:val="center"/>
          </w:tcPr>
          <w:p w14:paraId="02003BA5"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5DFCD1B3"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4705B90A"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41988C86"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1453CCFF"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6DEBFDB8" w14:textId="77777777" w:rsidR="00FC219D" w:rsidRPr="00A81FD1" w:rsidRDefault="00FC219D">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117166B2" w14:textId="77777777" w:rsidR="00FC219D" w:rsidRPr="00A81FD1" w:rsidRDefault="00FC219D">
            <w:pPr>
              <w:pStyle w:val="af0"/>
              <w:spacing w:line="360" w:lineRule="auto"/>
              <w:jc w:val="center"/>
              <w:rPr>
                <w:rFonts w:asciiTheme="minorEastAsia" w:eastAsiaTheme="minorEastAsia" w:hAnsiTheme="minorEastAsia" w:cs="Courier New"/>
                <w:sz w:val="24"/>
              </w:rPr>
            </w:pPr>
          </w:p>
        </w:tc>
      </w:tr>
    </w:tbl>
    <w:p w14:paraId="5519AB32" w14:textId="77777777" w:rsidR="00FC219D" w:rsidRPr="00A81FD1" w:rsidRDefault="00E8678F">
      <w:pPr>
        <w:widowControl/>
        <w:spacing w:line="360" w:lineRule="auto"/>
        <w:rPr>
          <w:rFonts w:ascii="宋体" w:hAnsi="宋体" w:cs="宋体"/>
          <w:kern w:val="0"/>
          <w:sz w:val="24"/>
        </w:rPr>
      </w:pPr>
      <w:r w:rsidRPr="00A81FD1">
        <w:rPr>
          <w:rFonts w:ascii="宋体" w:hAnsi="宋体" w:cs="宋体" w:hint="eastAsia"/>
          <w:kern w:val="0"/>
          <w:sz w:val="24"/>
        </w:rPr>
        <w:t>注：1.投标人须在本表中对招标文件第四</w:t>
      </w:r>
      <w:proofErr w:type="gramStart"/>
      <w:r w:rsidRPr="00A81FD1">
        <w:rPr>
          <w:rFonts w:ascii="宋体" w:hAnsi="宋体" w:cs="宋体" w:hint="eastAsia"/>
          <w:kern w:val="0"/>
          <w:sz w:val="24"/>
        </w:rPr>
        <w:t>章项目</w:t>
      </w:r>
      <w:proofErr w:type="gramEnd"/>
      <w:r w:rsidRPr="00A81FD1">
        <w:rPr>
          <w:rFonts w:ascii="宋体" w:hAnsi="宋体" w:cs="宋体" w:hint="eastAsia"/>
          <w:kern w:val="0"/>
          <w:sz w:val="24"/>
        </w:rPr>
        <w:t>需求的所有内容进行逐项应答，必须在引用招标文件要求的基础上,进行逐条逐项答复、说明和解释。上表中“招标文件条目号”请填写“第四章-（具体条款编号）”，“招标规格”请复制招标文件第四</w:t>
      </w:r>
      <w:proofErr w:type="gramStart"/>
      <w:r w:rsidRPr="00A81FD1">
        <w:rPr>
          <w:rFonts w:ascii="宋体" w:hAnsi="宋体" w:cs="宋体" w:hint="eastAsia"/>
          <w:kern w:val="0"/>
          <w:sz w:val="24"/>
        </w:rPr>
        <w:t>章项目</w:t>
      </w:r>
      <w:proofErr w:type="gramEnd"/>
      <w:r w:rsidRPr="00A81FD1">
        <w:rPr>
          <w:rFonts w:ascii="宋体" w:hAnsi="宋体" w:cs="宋体" w:hint="eastAsia"/>
          <w:kern w:val="0"/>
          <w:sz w:val="24"/>
        </w:rPr>
        <w:t>需求中相应的条款，“投标规格”请填写对应的回复，“响应/偏离”中根据实际响应情况填写“响应”或“正偏离”或“负偏离”，如有另外需要说明的，可以在“说明”中填写。</w:t>
      </w:r>
    </w:p>
    <w:p w14:paraId="54C991D4" w14:textId="77777777" w:rsidR="00FC219D" w:rsidRPr="00A81FD1" w:rsidRDefault="00E8678F">
      <w:pPr>
        <w:widowControl/>
        <w:spacing w:line="360" w:lineRule="auto"/>
        <w:rPr>
          <w:rFonts w:ascii="宋体" w:hAnsi="宋体" w:cs="宋体"/>
          <w:kern w:val="0"/>
          <w:sz w:val="24"/>
        </w:rPr>
      </w:pPr>
      <w:r w:rsidRPr="00A81FD1">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53EC44BC" w14:textId="77777777" w:rsidR="00FC219D" w:rsidRPr="00A81FD1" w:rsidRDefault="00E8678F">
      <w:pPr>
        <w:pStyle w:val="af0"/>
        <w:spacing w:line="360" w:lineRule="auto"/>
        <w:rPr>
          <w:rFonts w:hAnsi="宋体"/>
          <w:sz w:val="24"/>
          <w:szCs w:val="24"/>
        </w:rPr>
      </w:pPr>
      <w:r w:rsidRPr="00A81FD1">
        <w:rPr>
          <w:rFonts w:hAnsi="宋体" w:cs="宋体" w:hint="eastAsia"/>
          <w:kern w:val="0"/>
          <w:sz w:val="24"/>
        </w:rPr>
        <w:t>3.如此表应答内容与投标文件的技术响应文件不一致的，以技术响应文件为准。</w:t>
      </w:r>
    </w:p>
    <w:p w14:paraId="2A15CE85" w14:textId="77777777" w:rsidR="00FC219D" w:rsidRPr="00A81FD1" w:rsidRDefault="00E8678F">
      <w:pPr>
        <w:pStyle w:val="af0"/>
        <w:tabs>
          <w:tab w:val="left" w:pos="5580"/>
        </w:tabs>
        <w:spacing w:before="120" w:line="360" w:lineRule="auto"/>
        <w:rPr>
          <w:rFonts w:hAnsi="宋体"/>
          <w:sz w:val="24"/>
          <w:szCs w:val="24"/>
        </w:rPr>
      </w:pPr>
      <w:r w:rsidRPr="00A81FD1">
        <w:rPr>
          <w:rFonts w:hAnsi="宋体" w:hint="eastAsia"/>
          <w:sz w:val="24"/>
          <w:szCs w:val="24"/>
        </w:rPr>
        <w:lastRenderedPageBreak/>
        <w:t>投标人名称（盖章）：</w:t>
      </w:r>
    </w:p>
    <w:p w14:paraId="21A07F36" w14:textId="77777777" w:rsidR="00FC219D" w:rsidRPr="00A81FD1" w:rsidRDefault="00E8678F">
      <w:pPr>
        <w:pStyle w:val="af0"/>
        <w:tabs>
          <w:tab w:val="left" w:pos="5580"/>
        </w:tabs>
        <w:spacing w:before="120" w:line="360" w:lineRule="auto"/>
        <w:rPr>
          <w:rFonts w:hAnsi="宋体"/>
          <w:sz w:val="24"/>
          <w:szCs w:val="24"/>
          <w:u w:val="single"/>
        </w:rPr>
      </w:pPr>
      <w:r w:rsidRPr="00A81FD1">
        <w:rPr>
          <w:rFonts w:hAnsi="宋体" w:hint="eastAsia"/>
          <w:sz w:val="24"/>
          <w:szCs w:val="24"/>
        </w:rPr>
        <w:t>法人授权代表（签字）：</w:t>
      </w:r>
    </w:p>
    <w:p w14:paraId="253D0B9E" w14:textId="77777777" w:rsidR="00FC219D" w:rsidRPr="00A81FD1" w:rsidRDefault="00E8678F">
      <w:pPr>
        <w:pStyle w:val="af0"/>
        <w:tabs>
          <w:tab w:val="left" w:pos="5580"/>
        </w:tabs>
        <w:spacing w:before="120" w:line="360" w:lineRule="auto"/>
        <w:rPr>
          <w:rFonts w:hAnsi="宋体"/>
          <w:sz w:val="24"/>
          <w:szCs w:val="24"/>
        </w:rPr>
      </w:pPr>
      <w:r w:rsidRPr="00A81FD1">
        <w:rPr>
          <w:rFonts w:hAnsi="宋体" w:hint="eastAsia"/>
          <w:sz w:val="24"/>
          <w:szCs w:val="24"/>
        </w:rPr>
        <w:t>注：此表格经法人授权代表签字方有效。</w:t>
      </w:r>
    </w:p>
    <w:p w14:paraId="31F36D70" w14:textId="77777777" w:rsidR="00FC219D" w:rsidRPr="00A81FD1" w:rsidRDefault="00E8678F">
      <w:pPr>
        <w:pStyle w:val="3"/>
        <w:rPr>
          <w:rFonts w:ascii="宋体" w:eastAsia="宋体" w:hAnsi="宋体"/>
          <w:szCs w:val="24"/>
        </w:rPr>
      </w:pPr>
      <w:r w:rsidRPr="00A81FD1">
        <w:rPr>
          <w:rFonts w:ascii="宋体" w:eastAsia="宋体" w:hAnsi="宋体"/>
          <w:szCs w:val="24"/>
        </w:rPr>
        <w:br w:type="page"/>
      </w:r>
      <w:bookmarkStart w:id="186" w:name="_Toc63259095"/>
      <w:bookmarkStart w:id="187" w:name="_Toc514926459"/>
      <w:bookmarkStart w:id="188" w:name="_Toc497235047"/>
      <w:r w:rsidRPr="00A81FD1">
        <w:rPr>
          <w:rFonts w:ascii="宋体" w:eastAsia="宋体" w:hAnsi="宋体"/>
          <w:szCs w:val="24"/>
        </w:rPr>
        <w:lastRenderedPageBreak/>
        <w:t>6.商务条款偏离表</w:t>
      </w:r>
      <w:bookmarkEnd w:id="186"/>
      <w:bookmarkEnd w:id="187"/>
      <w:bookmarkEnd w:id="188"/>
    </w:p>
    <w:p w14:paraId="62BA2EA3" w14:textId="77777777" w:rsidR="00FC219D" w:rsidRPr="00A81FD1" w:rsidRDefault="00FC219D">
      <w:pPr>
        <w:pStyle w:val="af0"/>
        <w:spacing w:line="360" w:lineRule="auto"/>
        <w:rPr>
          <w:rFonts w:hAnsi="宋体"/>
          <w:sz w:val="24"/>
          <w:szCs w:val="24"/>
        </w:rPr>
      </w:pPr>
    </w:p>
    <w:p w14:paraId="1B9C11F6" w14:textId="77777777" w:rsidR="00FC219D" w:rsidRPr="00A81FD1" w:rsidRDefault="00E8678F">
      <w:pPr>
        <w:pStyle w:val="af0"/>
        <w:spacing w:line="360" w:lineRule="auto"/>
        <w:rPr>
          <w:rFonts w:hAnsi="宋体"/>
          <w:sz w:val="24"/>
          <w:szCs w:val="24"/>
        </w:rPr>
      </w:pPr>
      <w:r w:rsidRPr="00A81FD1">
        <w:rPr>
          <w:rFonts w:hAnsi="宋体" w:hint="eastAsia"/>
          <w:sz w:val="24"/>
          <w:szCs w:val="24"/>
        </w:rPr>
        <w:t>项目名称</w:t>
      </w:r>
      <w:r w:rsidRPr="00A81FD1">
        <w:rPr>
          <w:rFonts w:hAnsi="宋体"/>
          <w:sz w:val="24"/>
          <w:szCs w:val="24"/>
        </w:rPr>
        <w:t xml:space="preserve">:_____________                           项目编号:_____________                                   </w:t>
      </w:r>
    </w:p>
    <w:tbl>
      <w:tblPr>
        <w:tblW w:w="10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gridCol w:w="992"/>
      </w:tblGrid>
      <w:tr w:rsidR="00A81FD1" w:rsidRPr="00A81FD1" w14:paraId="57350760" w14:textId="77777777">
        <w:trPr>
          <w:trHeight w:val="567"/>
          <w:jc w:val="center"/>
        </w:trPr>
        <w:tc>
          <w:tcPr>
            <w:tcW w:w="851" w:type="dxa"/>
            <w:tcBorders>
              <w:top w:val="single" w:sz="12" w:space="0" w:color="auto"/>
            </w:tcBorders>
            <w:vAlign w:val="center"/>
          </w:tcPr>
          <w:p w14:paraId="4D69CFAD" w14:textId="77777777" w:rsidR="00FC219D" w:rsidRPr="00A81FD1" w:rsidRDefault="00E8678F">
            <w:pPr>
              <w:pStyle w:val="16"/>
              <w:spacing w:line="360" w:lineRule="auto"/>
              <w:jc w:val="center"/>
              <w:rPr>
                <w:rFonts w:ascii="宋体" w:hAnsi="宋体"/>
                <w:sz w:val="24"/>
              </w:rPr>
            </w:pPr>
            <w:r w:rsidRPr="00A81FD1">
              <w:rPr>
                <w:rFonts w:ascii="宋体" w:hAnsi="宋体" w:hint="eastAsia"/>
                <w:sz w:val="24"/>
              </w:rPr>
              <w:t>序号</w:t>
            </w:r>
          </w:p>
        </w:tc>
        <w:tc>
          <w:tcPr>
            <w:tcW w:w="1985" w:type="dxa"/>
            <w:tcBorders>
              <w:top w:val="single" w:sz="12" w:space="0" w:color="auto"/>
            </w:tcBorders>
            <w:vAlign w:val="center"/>
          </w:tcPr>
          <w:p w14:paraId="6F50FA5C" w14:textId="77777777" w:rsidR="00FC219D" w:rsidRPr="00A81FD1" w:rsidRDefault="00E8678F">
            <w:pPr>
              <w:pStyle w:val="16"/>
              <w:spacing w:line="360" w:lineRule="auto"/>
              <w:jc w:val="center"/>
              <w:rPr>
                <w:rFonts w:ascii="宋体" w:hAnsi="宋体"/>
                <w:sz w:val="24"/>
              </w:rPr>
            </w:pPr>
            <w:r w:rsidRPr="00A81FD1">
              <w:rPr>
                <w:rFonts w:ascii="宋体" w:hAnsi="宋体" w:hint="eastAsia"/>
                <w:sz w:val="24"/>
              </w:rPr>
              <w:t>招标文件条目号</w:t>
            </w:r>
          </w:p>
        </w:tc>
        <w:tc>
          <w:tcPr>
            <w:tcW w:w="2623" w:type="dxa"/>
            <w:tcBorders>
              <w:top w:val="single" w:sz="12" w:space="0" w:color="auto"/>
            </w:tcBorders>
            <w:vAlign w:val="center"/>
          </w:tcPr>
          <w:p w14:paraId="10A18573" w14:textId="77777777" w:rsidR="00FC219D" w:rsidRPr="00A81FD1" w:rsidRDefault="00E8678F">
            <w:pPr>
              <w:pStyle w:val="16"/>
              <w:spacing w:line="360" w:lineRule="auto"/>
              <w:jc w:val="center"/>
              <w:rPr>
                <w:rFonts w:ascii="宋体" w:hAnsi="宋体"/>
                <w:sz w:val="24"/>
              </w:rPr>
            </w:pPr>
            <w:r w:rsidRPr="00A81FD1">
              <w:rPr>
                <w:rFonts w:ascii="宋体" w:hAnsi="宋体" w:hint="eastAsia"/>
                <w:sz w:val="24"/>
              </w:rPr>
              <w:t>招标文件商务条款</w:t>
            </w:r>
          </w:p>
        </w:tc>
        <w:tc>
          <w:tcPr>
            <w:tcW w:w="2624" w:type="dxa"/>
            <w:tcBorders>
              <w:top w:val="single" w:sz="12" w:space="0" w:color="auto"/>
            </w:tcBorders>
            <w:vAlign w:val="center"/>
          </w:tcPr>
          <w:p w14:paraId="1F894128" w14:textId="77777777" w:rsidR="00FC219D" w:rsidRPr="00A81FD1" w:rsidRDefault="00E8678F">
            <w:pPr>
              <w:pStyle w:val="16"/>
              <w:spacing w:line="360" w:lineRule="auto"/>
              <w:jc w:val="center"/>
              <w:rPr>
                <w:rFonts w:ascii="宋体" w:hAnsi="宋体"/>
                <w:sz w:val="24"/>
              </w:rPr>
            </w:pPr>
            <w:r w:rsidRPr="00A81FD1">
              <w:rPr>
                <w:rFonts w:ascii="宋体" w:hAnsi="宋体" w:hint="eastAsia"/>
                <w:sz w:val="24"/>
              </w:rPr>
              <w:t>投标文件商务条款</w:t>
            </w:r>
          </w:p>
        </w:tc>
        <w:tc>
          <w:tcPr>
            <w:tcW w:w="992" w:type="dxa"/>
            <w:tcBorders>
              <w:top w:val="single" w:sz="12" w:space="0" w:color="auto"/>
            </w:tcBorders>
          </w:tcPr>
          <w:p w14:paraId="6F954DBB" w14:textId="77777777" w:rsidR="00FC219D" w:rsidRPr="00A81FD1" w:rsidRDefault="00E8678F">
            <w:pPr>
              <w:pStyle w:val="16"/>
              <w:spacing w:line="360" w:lineRule="auto"/>
              <w:jc w:val="center"/>
              <w:rPr>
                <w:rFonts w:ascii="宋体" w:hAnsi="宋体"/>
                <w:sz w:val="24"/>
              </w:rPr>
            </w:pPr>
            <w:r w:rsidRPr="00A81FD1">
              <w:rPr>
                <w:rFonts w:asciiTheme="minorEastAsia" w:eastAsiaTheme="minorEastAsia" w:hAnsiTheme="minorEastAsia" w:cs="Courier New" w:hint="eastAsia"/>
                <w:sz w:val="24"/>
              </w:rPr>
              <w:t>响应</w:t>
            </w:r>
            <w:r w:rsidRPr="00A81FD1">
              <w:rPr>
                <w:rFonts w:asciiTheme="minorEastAsia" w:eastAsiaTheme="minorEastAsia" w:hAnsiTheme="minorEastAsia" w:cs="Courier New"/>
                <w:sz w:val="24"/>
              </w:rPr>
              <w:t>/偏离</w:t>
            </w:r>
          </w:p>
        </w:tc>
        <w:tc>
          <w:tcPr>
            <w:tcW w:w="992" w:type="dxa"/>
            <w:tcBorders>
              <w:top w:val="single" w:sz="12" w:space="0" w:color="auto"/>
            </w:tcBorders>
            <w:vAlign w:val="center"/>
          </w:tcPr>
          <w:p w14:paraId="4DD3F399" w14:textId="77777777" w:rsidR="00FC219D" w:rsidRPr="00A81FD1" w:rsidRDefault="00E8678F">
            <w:pPr>
              <w:pStyle w:val="16"/>
              <w:spacing w:line="360" w:lineRule="auto"/>
              <w:jc w:val="center"/>
              <w:rPr>
                <w:rFonts w:ascii="宋体" w:hAnsi="宋体"/>
                <w:sz w:val="24"/>
              </w:rPr>
            </w:pPr>
            <w:r w:rsidRPr="00A81FD1">
              <w:rPr>
                <w:rFonts w:ascii="宋体" w:hAnsi="宋体" w:hint="eastAsia"/>
                <w:sz w:val="24"/>
              </w:rPr>
              <w:t>说明</w:t>
            </w:r>
          </w:p>
        </w:tc>
      </w:tr>
      <w:tr w:rsidR="00A81FD1" w:rsidRPr="00A81FD1" w14:paraId="52FC317E" w14:textId="77777777">
        <w:trPr>
          <w:trHeight w:val="567"/>
          <w:jc w:val="center"/>
        </w:trPr>
        <w:tc>
          <w:tcPr>
            <w:tcW w:w="851" w:type="dxa"/>
            <w:vAlign w:val="center"/>
          </w:tcPr>
          <w:p w14:paraId="2868E311" w14:textId="77777777" w:rsidR="00FC219D" w:rsidRPr="00A81FD1" w:rsidRDefault="00FC219D">
            <w:pPr>
              <w:pStyle w:val="af0"/>
              <w:spacing w:line="360" w:lineRule="auto"/>
              <w:jc w:val="center"/>
              <w:rPr>
                <w:rFonts w:hAnsi="宋体" w:cs="Courier New"/>
                <w:sz w:val="24"/>
                <w:szCs w:val="24"/>
              </w:rPr>
            </w:pPr>
          </w:p>
        </w:tc>
        <w:tc>
          <w:tcPr>
            <w:tcW w:w="1985" w:type="dxa"/>
            <w:vAlign w:val="center"/>
          </w:tcPr>
          <w:p w14:paraId="5ADBB9F2" w14:textId="77777777" w:rsidR="00FC219D" w:rsidRPr="00A81FD1" w:rsidRDefault="00FC219D">
            <w:pPr>
              <w:pStyle w:val="af0"/>
              <w:spacing w:line="360" w:lineRule="auto"/>
              <w:jc w:val="center"/>
              <w:rPr>
                <w:rFonts w:hAnsi="宋体" w:cs="Courier New"/>
                <w:sz w:val="24"/>
                <w:szCs w:val="24"/>
              </w:rPr>
            </w:pPr>
          </w:p>
        </w:tc>
        <w:tc>
          <w:tcPr>
            <w:tcW w:w="2623" w:type="dxa"/>
            <w:vAlign w:val="center"/>
          </w:tcPr>
          <w:p w14:paraId="3A7970A6" w14:textId="77777777" w:rsidR="00FC219D" w:rsidRPr="00A81FD1" w:rsidRDefault="00FC219D">
            <w:pPr>
              <w:pStyle w:val="af0"/>
              <w:spacing w:line="360" w:lineRule="auto"/>
              <w:jc w:val="center"/>
              <w:rPr>
                <w:rFonts w:hAnsi="宋体" w:cs="Courier New"/>
                <w:sz w:val="24"/>
                <w:szCs w:val="24"/>
              </w:rPr>
            </w:pPr>
          </w:p>
        </w:tc>
        <w:tc>
          <w:tcPr>
            <w:tcW w:w="2624" w:type="dxa"/>
            <w:vAlign w:val="center"/>
          </w:tcPr>
          <w:p w14:paraId="5FE3742F" w14:textId="77777777" w:rsidR="00FC219D" w:rsidRPr="00A81FD1" w:rsidRDefault="00FC219D">
            <w:pPr>
              <w:pStyle w:val="af0"/>
              <w:spacing w:line="360" w:lineRule="auto"/>
              <w:jc w:val="center"/>
              <w:rPr>
                <w:rFonts w:hAnsi="宋体" w:cs="Courier New"/>
                <w:sz w:val="24"/>
                <w:szCs w:val="24"/>
              </w:rPr>
            </w:pPr>
          </w:p>
        </w:tc>
        <w:tc>
          <w:tcPr>
            <w:tcW w:w="992" w:type="dxa"/>
          </w:tcPr>
          <w:p w14:paraId="33ED0DC9" w14:textId="77777777" w:rsidR="00FC219D" w:rsidRPr="00A81FD1" w:rsidRDefault="00FC219D">
            <w:pPr>
              <w:pStyle w:val="af0"/>
              <w:spacing w:line="360" w:lineRule="auto"/>
              <w:jc w:val="center"/>
              <w:rPr>
                <w:rFonts w:hAnsi="宋体" w:cs="Courier New"/>
                <w:sz w:val="24"/>
                <w:szCs w:val="24"/>
              </w:rPr>
            </w:pPr>
          </w:p>
        </w:tc>
        <w:tc>
          <w:tcPr>
            <w:tcW w:w="992" w:type="dxa"/>
            <w:vAlign w:val="center"/>
          </w:tcPr>
          <w:p w14:paraId="2836A246" w14:textId="77777777" w:rsidR="00FC219D" w:rsidRPr="00A81FD1" w:rsidRDefault="00FC219D">
            <w:pPr>
              <w:pStyle w:val="af0"/>
              <w:spacing w:line="360" w:lineRule="auto"/>
              <w:jc w:val="center"/>
              <w:rPr>
                <w:rFonts w:hAnsi="宋体" w:cs="Courier New"/>
                <w:sz w:val="24"/>
                <w:szCs w:val="24"/>
              </w:rPr>
            </w:pPr>
          </w:p>
        </w:tc>
      </w:tr>
      <w:tr w:rsidR="00A81FD1" w:rsidRPr="00A81FD1" w14:paraId="0C8389D7" w14:textId="77777777">
        <w:trPr>
          <w:trHeight w:val="567"/>
          <w:jc w:val="center"/>
        </w:trPr>
        <w:tc>
          <w:tcPr>
            <w:tcW w:w="851" w:type="dxa"/>
            <w:vAlign w:val="center"/>
          </w:tcPr>
          <w:p w14:paraId="3003955A" w14:textId="77777777" w:rsidR="00FC219D" w:rsidRPr="00A81FD1" w:rsidRDefault="00FC219D">
            <w:pPr>
              <w:pStyle w:val="af0"/>
              <w:spacing w:line="360" w:lineRule="auto"/>
              <w:jc w:val="center"/>
              <w:rPr>
                <w:rFonts w:hAnsi="宋体" w:cs="Courier New"/>
                <w:sz w:val="24"/>
                <w:szCs w:val="24"/>
              </w:rPr>
            </w:pPr>
          </w:p>
        </w:tc>
        <w:tc>
          <w:tcPr>
            <w:tcW w:w="1985" w:type="dxa"/>
            <w:vAlign w:val="center"/>
          </w:tcPr>
          <w:p w14:paraId="14856AB9" w14:textId="77777777" w:rsidR="00FC219D" w:rsidRPr="00A81FD1" w:rsidRDefault="00FC219D">
            <w:pPr>
              <w:pStyle w:val="af0"/>
              <w:spacing w:line="360" w:lineRule="auto"/>
              <w:jc w:val="center"/>
              <w:rPr>
                <w:rFonts w:hAnsi="宋体" w:cs="Courier New"/>
                <w:sz w:val="24"/>
                <w:szCs w:val="24"/>
              </w:rPr>
            </w:pPr>
          </w:p>
        </w:tc>
        <w:tc>
          <w:tcPr>
            <w:tcW w:w="2623" w:type="dxa"/>
            <w:vAlign w:val="center"/>
          </w:tcPr>
          <w:p w14:paraId="5D5C0A8E" w14:textId="77777777" w:rsidR="00FC219D" w:rsidRPr="00A81FD1" w:rsidRDefault="00FC219D">
            <w:pPr>
              <w:pStyle w:val="af0"/>
              <w:spacing w:line="360" w:lineRule="auto"/>
              <w:jc w:val="center"/>
              <w:rPr>
                <w:rFonts w:hAnsi="宋体" w:cs="Courier New"/>
                <w:sz w:val="24"/>
                <w:szCs w:val="24"/>
              </w:rPr>
            </w:pPr>
          </w:p>
        </w:tc>
        <w:tc>
          <w:tcPr>
            <w:tcW w:w="2624" w:type="dxa"/>
            <w:vAlign w:val="center"/>
          </w:tcPr>
          <w:p w14:paraId="2F0DD123" w14:textId="77777777" w:rsidR="00FC219D" w:rsidRPr="00A81FD1" w:rsidRDefault="00FC219D">
            <w:pPr>
              <w:pStyle w:val="af0"/>
              <w:spacing w:line="360" w:lineRule="auto"/>
              <w:jc w:val="center"/>
              <w:rPr>
                <w:rFonts w:hAnsi="宋体" w:cs="Courier New"/>
                <w:sz w:val="24"/>
                <w:szCs w:val="24"/>
              </w:rPr>
            </w:pPr>
          </w:p>
        </w:tc>
        <w:tc>
          <w:tcPr>
            <w:tcW w:w="992" w:type="dxa"/>
          </w:tcPr>
          <w:p w14:paraId="401D069A" w14:textId="77777777" w:rsidR="00FC219D" w:rsidRPr="00A81FD1" w:rsidRDefault="00FC219D">
            <w:pPr>
              <w:pStyle w:val="af0"/>
              <w:spacing w:line="360" w:lineRule="auto"/>
              <w:jc w:val="center"/>
              <w:rPr>
                <w:rFonts w:hAnsi="宋体" w:cs="Courier New"/>
                <w:sz w:val="24"/>
                <w:szCs w:val="24"/>
              </w:rPr>
            </w:pPr>
          </w:p>
        </w:tc>
        <w:tc>
          <w:tcPr>
            <w:tcW w:w="992" w:type="dxa"/>
            <w:vAlign w:val="center"/>
          </w:tcPr>
          <w:p w14:paraId="34932873" w14:textId="77777777" w:rsidR="00FC219D" w:rsidRPr="00A81FD1" w:rsidRDefault="00FC219D">
            <w:pPr>
              <w:pStyle w:val="af0"/>
              <w:spacing w:line="360" w:lineRule="auto"/>
              <w:jc w:val="center"/>
              <w:rPr>
                <w:rFonts w:hAnsi="宋体" w:cs="Courier New"/>
                <w:sz w:val="24"/>
                <w:szCs w:val="24"/>
              </w:rPr>
            </w:pPr>
          </w:p>
        </w:tc>
      </w:tr>
      <w:tr w:rsidR="00A81FD1" w:rsidRPr="00A81FD1" w14:paraId="333589AB" w14:textId="77777777">
        <w:trPr>
          <w:trHeight w:val="567"/>
          <w:jc w:val="center"/>
        </w:trPr>
        <w:tc>
          <w:tcPr>
            <w:tcW w:w="851" w:type="dxa"/>
            <w:vAlign w:val="center"/>
          </w:tcPr>
          <w:p w14:paraId="2D4BAA37" w14:textId="77777777" w:rsidR="00FC219D" w:rsidRPr="00A81FD1" w:rsidRDefault="00FC219D">
            <w:pPr>
              <w:pStyle w:val="af0"/>
              <w:spacing w:line="360" w:lineRule="auto"/>
              <w:jc w:val="center"/>
              <w:rPr>
                <w:rFonts w:hAnsi="宋体" w:cs="Courier New"/>
                <w:sz w:val="24"/>
                <w:szCs w:val="24"/>
              </w:rPr>
            </w:pPr>
          </w:p>
        </w:tc>
        <w:tc>
          <w:tcPr>
            <w:tcW w:w="1985" w:type="dxa"/>
            <w:vAlign w:val="center"/>
          </w:tcPr>
          <w:p w14:paraId="4ACDC0CB" w14:textId="77777777" w:rsidR="00FC219D" w:rsidRPr="00A81FD1" w:rsidRDefault="00FC219D">
            <w:pPr>
              <w:pStyle w:val="af0"/>
              <w:spacing w:line="360" w:lineRule="auto"/>
              <w:jc w:val="center"/>
              <w:rPr>
                <w:rFonts w:hAnsi="宋体" w:cs="Courier New"/>
                <w:sz w:val="24"/>
                <w:szCs w:val="24"/>
              </w:rPr>
            </w:pPr>
          </w:p>
        </w:tc>
        <w:tc>
          <w:tcPr>
            <w:tcW w:w="2623" w:type="dxa"/>
            <w:vAlign w:val="center"/>
          </w:tcPr>
          <w:p w14:paraId="526A0A28" w14:textId="77777777" w:rsidR="00FC219D" w:rsidRPr="00A81FD1" w:rsidRDefault="00FC219D">
            <w:pPr>
              <w:pStyle w:val="af0"/>
              <w:spacing w:line="360" w:lineRule="auto"/>
              <w:jc w:val="center"/>
              <w:rPr>
                <w:rFonts w:hAnsi="宋体" w:cs="Courier New"/>
                <w:sz w:val="24"/>
                <w:szCs w:val="24"/>
              </w:rPr>
            </w:pPr>
          </w:p>
        </w:tc>
        <w:tc>
          <w:tcPr>
            <w:tcW w:w="2624" w:type="dxa"/>
            <w:vAlign w:val="center"/>
          </w:tcPr>
          <w:p w14:paraId="49147546" w14:textId="77777777" w:rsidR="00FC219D" w:rsidRPr="00A81FD1" w:rsidRDefault="00FC219D">
            <w:pPr>
              <w:pStyle w:val="af0"/>
              <w:spacing w:line="360" w:lineRule="auto"/>
              <w:jc w:val="center"/>
              <w:rPr>
                <w:rFonts w:hAnsi="宋体" w:cs="Courier New"/>
                <w:sz w:val="24"/>
                <w:szCs w:val="24"/>
              </w:rPr>
            </w:pPr>
          </w:p>
        </w:tc>
        <w:tc>
          <w:tcPr>
            <w:tcW w:w="992" w:type="dxa"/>
          </w:tcPr>
          <w:p w14:paraId="30E3E8FB" w14:textId="77777777" w:rsidR="00FC219D" w:rsidRPr="00A81FD1" w:rsidRDefault="00FC219D">
            <w:pPr>
              <w:pStyle w:val="af0"/>
              <w:spacing w:line="360" w:lineRule="auto"/>
              <w:jc w:val="center"/>
              <w:rPr>
                <w:rFonts w:hAnsi="宋体" w:cs="Courier New"/>
                <w:sz w:val="24"/>
                <w:szCs w:val="24"/>
              </w:rPr>
            </w:pPr>
          </w:p>
        </w:tc>
        <w:tc>
          <w:tcPr>
            <w:tcW w:w="992" w:type="dxa"/>
            <w:vAlign w:val="center"/>
          </w:tcPr>
          <w:p w14:paraId="326DA3E6" w14:textId="77777777" w:rsidR="00FC219D" w:rsidRPr="00A81FD1" w:rsidRDefault="00FC219D">
            <w:pPr>
              <w:pStyle w:val="af0"/>
              <w:spacing w:line="360" w:lineRule="auto"/>
              <w:jc w:val="center"/>
              <w:rPr>
                <w:rFonts w:hAnsi="宋体" w:cs="Courier New"/>
                <w:sz w:val="24"/>
                <w:szCs w:val="24"/>
              </w:rPr>
            </w:pPr>
          </w:p>
        </w:tc>
      </w:tr>
      <w:tr w:rsidR="00A81FD1" w:rsidRPr="00A81FD1" w14:paraId="6DF60462" w14:textId="77777777">
        <w:trPr>
          <w:trHeight w:val="567"/>
          <w:jc w:val="center"/>
        </w:trPr>
        <w:tc>
          <w:tcPr>
            <w:tcW w:w="851" w:type="dxa"/>
            <w:vAlign w:val="center"/>
          </w:tcPr>
          <w:p w14:paraId="27EF3A2B" w14:textId="77777777" w:rsidR="00FC219D" w:rsidRPr="00A81FD1" w:rsidRDefault="00FC219D">
            <w:pPr>
              <w:pStyle w:val="af0"/>
              <w:spacing w:line="360" w:lineRule="auto"/>
              <w:jc w:val="center"/>
              <w:rPr>
                <w:rFonts w:hAnsi="宋体" w:cs="Courier New"/>
                <w:sz w:val="24"/>
                <w:szCs w:val="24"/>
              </w:rPr>
            </w:pPr>
          </w:p>
        </w:tc>
        <w:tc>
          <w:tcPr>
            <w:tcW w:w="1985" w:type="dxa"/>
            <w:vAlign w:val="center"/>
          </w:tcPr>
          <w:p w14:paraId="1F973D51" w14:textId="77777777" w:rsidR="00FC219D" w:rsidRPr="00A81FD1" w:rsidRDefault="00FC219D">
            <w:pPr>
              <w:pStyle w:val="af0"/>
              <w:spacing w:line="360" w:lineRule="auto"/>
              <w:jc w:val="center"/>
              <w:rPr>
                <w:rFonts w:hAnsi="宋体" w:cs="Courier New"/>
                <w:sz w:val="24"/>
                <w:szCs w:val="24"/>
              </w:rPr>
            </w:pPr>
          </w:p>
        </w:tc>
        <w:tc>
          <w:tcPr>
            <w:tcW w:w="2623" w:type="dxa"/>
            <w:vAlign w:val="center"/>
          </w:tcPr>
          <w:p w14:paraId="08182106" w14:textId="77777777" w:rsidR="00FC219D" w:rsidRPr="00A81FD1" w:rsidRDefault="00FC219D">
            <w:pPr>
              <w:pStyle w:val="af0"/>
              <w:spacing w:line="360" w:lineRule="auto"/>
              <w:jc w:val="center"/>
              <w:rPr>
                <w:rFonts w:hAnsi="宋体" w:cs="Courier New"/>
                <w:sz w:val="24"/>
                <w:szCs w:val="24"/>
              </w:rPr>
            </w:pPr>
          </w:p>
        </w:tc>
        <w:tc>
          <w:tcPr>
            <w:tcW w:w="2624" w:type="dxa"/>
            <w:vAlign w:val="center"/>
          </w:tcPr>
          <w:p w14:paraId="20B7996E" w14:textId="77777777" w:rsidR="00FC219D" w:rsidRPr="00A81FD1" w:rsidRDefault="00FC219D">
            <w:pPr>
              <w:pStyle w:val="af0"/>
              <w:spacing w:line="360" w:lineRule="auto"/>
              <w:jc w:val="center"/>
              <w:rPr>
                <w:rFonts w:hAnsi="宋体" w:cs="Courier New"/>
                <w:sz w:val="24"/>
                <w:szCs w:val="24"/>
              </w:rPr>
            </w:pPr>
          </w:p>
        </w:tc>
        <w:tc>
          <w:tcPr>
            <w:tcW w:w="992" w:type="dxa"/>
          </w:tcPr>
          <w:p w14:paraId="3E85D7EB" w14:textId="77777777" w:rsidR="00FC219D" w:rsidRPr="00A81FD1" w:rsidRDefault="00FC219D">
            <w:pPr>
              <w:pStyle w:val="af0"/>
              <w:spacing w:line="360" w:lineRule="auto"/>
              <w:jc w:val="center"/>
              <w:rPr>
                <w:rFonts w:hAnsi="宋体" w:cs="Courier New"/>
                <w:sz w:val="24"/>
                <w:szCs w:val="24"/>
              </w:rPr>
            </w:pPr>
          </w:p>
        </w:tc>
        <w:tc>
          <w:tcPr>
            <w:tcW w:w="992" w:type="dxa"/>
            <w:vAlign w:val="center"/>
          </w:tcPr>
          <w:p w14:paraId="2FB92CBC" w14:textId="77777777" w:rsidR="00FC219D" w:rsidRPr="00A81FD1" w:rsidRDefault="00FC219D">
            <w:pPr>
              <w:pStyle w:val="af0"/>
              <w:spacing w:line="360" w:lineRule="auto"/>
              <w:jc w:val="center"/>
              <w:rPr>
                <w:rFonts w:hAnsi="宋体" w:cs="Courier New"/>
                <w:sz w:val="24"/>
                <w:szCs w:val="24"/>
              </w:rPr>
            </w:pPr>
          </w:p>
        </w:tc>
      </w:tr>
      <w:tr w:rsidR="00A81FD1" w:rsidRPr="00A81FD1" w14:paraId="36FC7544" w14:textId="77777777">
        <w:trPr>
          <w:trHeight w:val="567"/>
          <w:jc w:val="center"/>
        </w:trPr>
        <w:tc>
          <w:tcPr>
            <w:tcW w:w="851" w:type="dxa"/>
            <w:vAlign w:val="center"/>
          </w:tcPr>
          <w:p w14:paraId="12130683" w14:textId="77777777" w:rsidR="00FC219D" w:rsidRPr="00A81FD1" w:rsidRDefault="00FC219D">
            <w:pPr>
              <w:pStyle w:val="af0"/>
              <w:spacing w:line="360" w:lineRule="auto"/>
              <w:jc w:val="center"/>
              <w:rPr>
                <w:rFonts w:hAnsi="宋体" w:cs="Courier New"/>
                <w:sz w:val="24"/>
                <w:szCs w:val="24"/>
              </w:rPr>
            </w:pPr>
          </w:p>
        </w:tc>
        <w:tc>
          <w:tcPr>
            <w:tcW w:w="1985" w:type="dxa"/>
            <w:vAlign w:val="center"/>
          </w:tcPr>
          <w:p w14:paraId="7EED7A12" w14:textId="77777777" w:rsidR="00FC219D" w:rsidRPr="00A81FD1" w:rsidRDefault="00FC219D">
            <w:pPr>
              <w:pStyle w:val="af0"/>
              <w:spacing w:line="360" w:lineRule="auto"/>
              <w:jc w:val="center"/>
              <w:rPr>
                <w:rFonts w:hAnsi="宋体" w:cs="Courier New"/>
                <w:sz w:val="24"/>
                <w:szCs w:val="24"/>
              </w:rPr>
            </w:pPr>
          </w:p>
        </w:tc>
        <w:tc>
          <w:tcPr>
            <w:tcW w:w="2623" w:type="dxa"/>
            <w:vAlign w:val="center"/>
          </w:tcPr>
          <w:p w14:paraId="7771045D" w14:textId="77777777" w:rsidR="00FC219D" w:rsidRPr="00A81FD1" w:rsidRDefault="00FC219D">
            <w:pPr>
              <w:pStyle w:val="af0"/>
              <w:spacing w:line="360" w:lineRule="auto"/>
              <w:jc w:val="center"/>
              <w:rPr>
                <w:rFonts w:hAnsi="宋体" w:cs="Courier New"/>
                <w:sz w:val="24"/>
                <w:szCs w:val="24"/>
              </w:rPr>
            </w:pPr>
          </w:p>
        </w:tc>
        <w:tc>
          <w:tcPr>
            <w:tcW w:w="2624" w:type="dxa"/>
            <w:vAlign w:val="center"/>
          </w:tcPr>
          <w:p w14:paraId="45C15F7E" w14:textId="77777777" w:rsidR="00FC219D" w:rsidRPr="00A81FD1" w:rsidRDefault="00FC219D">
            <w:pPr>
              <w:pStyle w:val="af0"/>
              <w:spacing w:line="360" w:lineRule="auto"/>
              <w:jc w:val="center"/>
              <w:rPr>
                <w:rFonts w:hAnsi="宋体" w:cs="Courier New"/>
                <w:sz w:val="24"/>
                <w:szCs w:val="24"/>
              </w:rPr>
            </w:pPr>
          </w:p>
        </w:tc>
        <w:tc>
          <w:tcPr>
            <w:tcW w:w="992" w:type="dxa"/>
          </w:tcPr>
          <w:p w14:paraId="26793A6B" w14:textId="77777777" w:rsidR="00FC219D" w:rsidRPr="00A81FD1" w:rsidRDefault="00FC219D">
            <w:pPr>
              <w:pStyle w:val="af0"/>
              <w:spacing w:line="360" w:lineRule="auto"/>
              <w:jc w:val="center"/>
              <w:rPr>
                <w:rFonts w:hAnsi="宋体" w:cs="Courier New"/>
                <w:sz w:val="24"/>
                <w:szCs w:val="24"/>
              </w:rPr>
            </w:pPr>
          </w:p>
        </w:tc>
        <w:tc>
          <w:tcPr>
            <w:tcW w:w="992" w:type="dxa"/>
            <w:vAlign w:val="center"/>
          </w:tcPr>
          <w:p w14:paraId="13C2E5F4" w14:textId="77777777" w:rsidR="00FC219D" w:rsidRPr="00A81FD1" w:rsidRDefault="00FC219D">
            <w:pPr>
              <w:pStyle w:val="af0"/>
              <w:spacing w:line="360" w:lineRule="auto"/>
              <w:jc w:val="center"/>
              <w:rPr>
                <w:rFonts w:hAnsi="宋体" w:cs="Courier New"/>
                <w:sz w:val="24"/>
                <w:szCs w:val="24"/>
              </w:rPr>
            </w:pPr>
          </w:p>
        </w:tc>
      </w:tr>
      <w:tr w:rsidR="00A81FD1" w:rsidRPr="00A81FD1" w14:paraId="37E964CA" w14:textId="77777777">
        <w:trPr>
          <w:trHeight w:val="567"/>
          <w:jc w:val="center"/>
        </w:trPr>
        <w:tc>
          <w:tcPr>
            <w:tcW w:w="851" w:type="dxa"/>
            <w:vAlign w:val="center"/>
          </w:tcPr>
          <w:p w14:paraId="0E2B9151" w14:textId="77777777" w:rsidR="00FC219D" w:rsidRPr="00A81FD1" w:rsidRDefault="00FC219D">
            <w:pPr>
              <w:pStyle w:val="af0"/>
              <w:spacing w:line="360" w:lineRule="auto"/>
              <w:jc w:val="center"/>
              <w:rPr>
                <w:rFonts w:hAnsi="宋体" w:cs="Courier New"/>
                <w:sz w:val="24"/>
                <w:szCs w:val="24"/>
              </w:rPr>
            </w:pPr>
          </w:p>
        </w:tc>
        <w:tc>
          <w:tcPr>
            <w:tcW w:w="1985" w:type="dxa"/>
            <w:vAlign w:val="center"/>
          </w:tcPr>
          <w:p w14:paraId="38727B36" w14:textId="77777777" w:rsidR="00FC219D" w:rsidRPr="00A81FD1" w:rsidRDefault="00FC219D">
            <w:pPr>
              <w:pStyle w:val="af0"/>
              <w:spacing w:line="360" w:lineRule="auto"/>
              <w:jc w:val="center"/>
              <w:rPr>
                <w:rFonts w:hAnsi="宋体" w:cs="Courier New"/>
                <w:sz w:val="24"/>
                <w:szCs w:val="24"/>
              </w:rPr>
            </w:pPr>
          </w:p>
        </w:tc>
        <w:tc>
          <w:tcPr>
            <w:tcW w:w="2623" w:type="dxa"/>
            <w:vAlign w:val="center"/>
          </w:tcPr>
          <w:p w14:paraId="1AED9598" w14:textId="77777777" w:rsidR="00FC219D" w:rsidRPr="00A81FD1" w:rsidRDefault="00FC219D">
            <w:pPr>
              <w:pStyle w:val="af0"/>
              <w:spacing w:line="360" w:lineRule="auto"/>
              <w:jc w:val="center"/>
              <w:rPr>
                <w:rFonts w:hAnsi="宋体" w:cs="Courier New"/>
                <w:sz w:val="24"/>
                <w:szCs w:val="24"/>
              </w:rPr>
            </w:pPr>
          </w:p>
        </w:tc>
        <w:tc>
          <w:tcPr>
            <w:tcW w:w="2624" w:type="dxa"/>
            <w:vAlign w:val="center"/>
          </w:tcPr>
          <w:p w14:paraId="2790ACEE" w14:textId="77777777" w:rsidR="00FC219D" w:rsidRPr="00A81FD1" w:rsidRDefault="00FC219D">
            <w:pPr>
              <w:pStyle w:val="af0"/>
              <w:spacing w:line="360" w:lineRule="auto"/>
              <w:jc w:val="center"/>
              <w:rPr>
                <w:rFonts w:hAnsi="宋体" w:cs="Courier New"/>
                <w:sz w:val="24"/>
                <w:szCs w:val="24"/>
              </w:rPr>
            </w:pPr>
          </w:p>
        </w:tc>
        <w:tc>
          <w:tcPr>
            <w:tcW w:w="992" w:type="dxa"/>
          </w:tcPr>
          <w:p w14:paraId="7446EF97" w14:textId="77777777" w:rsidR="00FC219D" w:rsidRPr="00A81FD1" w:rsidRDefault="00FC219D">
            <w:pPr>
              <w:pStyle w:val="af0"/>
              <w:spacing w:line="360" w:lineRule="auto"/>
              <w:jc w:val="center"/>
              <w:rPr>
                <w:rFonts w:hAnsi="宋体" w:cs="Courier New"/>
                <w:sz w:val="24"/>
                <w:szCs w:val="24"/>
              </w:rPr>
            </w:pPr>
          </w:p>
        </w:tc>
        <w:tc>
          <w:tcPr>
            <w:tcW w:w="992" w:type="dxa"/>
            <w:vAlign w:val="center"/>
          </w:tcPr>
          <w:p w14:paraId="6062587C" w14:textId="77777777" w:rsidR="00FC219D" w:rsidRPr="00A81FD1" w:rsidRDefault="00FC219D">
            <w:pPr>
              <w:pStyle w:val="af0"/>
              <w:spacing w:line="360" w:lineRule="auto"/>
              <w:jc w:val="center"/>
              <w:rPr>
                <w:rFonts w:hAnsi="宋体" w:cs="Courier New"/>
                <w:sz w:val="24"/>
                <w:szCs w:val="24"/>
              </w:rPr>
            </w:pPr>
          </w:p>
        </w:tc>
      </w:tr>
      <w:tr w:rsidR="00A81FD1" w:rsidRPr="00A81FD1" w14:paraId="0D9EC12F" w14:textId="77777777">
        <w:trPr>
          <w:trHeight w:val="567"/>
          <w:jc w:val="center"/>
        </w:trPr>
        <w:tc>
          <w:tcPr>
            <w:tcW w:w="851" w:type="dxa"/>
            <w:vAlign w:val="center"/>
          </w:tcPr>
          <w:p w14:paraId="0FCC67C3" w14:textId="77777777" w:rsidR="00FC219D" w:rsidRPr="00A81FD1" w:rsidRDefault="00FC219D">
            <w:pPr>
              <w:pStyle w:val="af0"/>
              <w:spacing w:line="360" w:lineRule="auto"/>
              <w:jc w:val="center"/>
              <w:rPr>
                <w:rFonts w:hAnsi="宋体" w:cs="Courier New"/>
                <w:sz w:val="24"/>
                <w:szCs w:val="24"/>
              </w:rPr>
            </w:pPr>
          </w:p>
        </w:tc>
        <w:tc>
          <w:tcPr>
            <w:tcW w:w="1985" w:type="dxa"/>
            <w:vAlign w:val="center"/>
          </w:tcPr>
          <w:p w14:paraId="2FB5572B" w14:textId="77777777" w:rsidR="00FC219D" w:rsidRPr="00A81FD1" w:rsidRDefault="00FC219D">
            <w:pPr>
              <w:pStyle w:val="af0"/>
              <w:spacing w:line="360" w:lineRule="auto"/>
              <w:jc w:val="center"/>
              <w:rPr>
                <w:rFonts w:hAnsi="宋体" w:cs="Courier New"/>
                <w:sz w:val="24"/>
                <w:szCs w:val="24"/>
              </w:rPr>
            </w:pPr>
          </w:p>
        </w:tc>
        <w:tc>
          <w:tcPr>
            <w:tcW w:w="2623" w:type="dxa"/>
            <w:vAlign w:val="center"/>
          </w:tcPr>
          <w:p w14:paraId="5ADDD05B" w14:textId="77777777" w:rsidR="00FC219D" w:rsidRPr="00A81FD1" w:rsidRDefault="00FC219D">
            <w:pPr>
              <w:pStyle w:val="af0"/>
              <w:spacing w:line="360" w:lineRule="auto"/>
              <w:jc w:val="center"/>
              <w:rPr>
                <w:rFonts w:hAnsi="宋体" w:cs="Courier New"/>
                <w:sz w:val="24"/>
                <w:szCs w:val="24"/>
              </w:rPr>
            </w:pPr>
          </w:p>
        </w:tc>
        <w:tc>
          <w:tcPr>
            <w:tcW w:w="2624" w:type="dxa"/>
            <w:vAlign w:val="center"/>
          </w:tcPr>
          <w:p w14:paraId="0A8F14B2" w14:textId="77777777" w:rsidR="00FC219D" w:rsidRPr="00A81FD1" w:rsidRDefault="00FC219D">
            <w:pPr>
              <w:pStyle w:val="af0"/>
              <w:spacing w:line="360" w:lineRule="auto"/>
              <w:jc w:val="center"/>
              <w:rPr>
                <w:rFonts w:hAnsi="宋体" w:cs="Courier New"/>
                <w:sz w:val="24"/>
                <w:szCs w:val="24"/>
              </w:rPr>
            </w:pPr>
          </w:p>
        </w:tc>
        <w:tc>
          <w:tcPr>
            <w:tcW w:w="992" w:type="dxa"/>
          </w:tcPr>
          <w:p w14:paraId="2E1997C7" w14:textId="77777777" w:rsidR="00FC219D" w:rsidRPr="00A81FD1" w:rsidRDefault="00FC219D">
            <w:pPr>
              <w:pStyle w:val="af0"/>
              <w:spacing w:line="360" w:lineRule="auto"/>
              <w:jc w:val="center"/>
              <w:rPr>
                <w:rFonts w:hAnsi="宋体" w:cs="Courier New"/>
                <w:sz w:val="24"/>
                <w:szCs w:val="24"/>
              </w:rPr>
            </w:pPr>
          </w:p>
        </w:tc>
        <w:tc>
          <w:tcPr>
            <w:tcW w:w="992" w:type="dxa"/>
            <w:vAlign w:val="center"/>
          </w:tcPr>
          <w:p w14:paraId="26E08017" w14:textId="77777777" w:rsidR="00FC219D" w:rsidRPr="00A81FD1" w:rsidRDefault="00FC219D">
            <w:pPr>
              <w:pStyle w:val="af0"/>
              <w:spacing w:line="360" w:lineRule="auto"/>
              <w:jc w:val="center"/>
              <w:rPr>
                <w:rFonts w:hAnsi="宋体" w:cs="Courier New"/>
                <w:sz w:val="24"/>
                <w:szCs w:val="24"/>
              </w:rPr>
            </w:pPr>
          </w:p>
        </w:tc>
      </w:tr>
      <w:tr w:rsidR="00A81FD1" w:rsidRPr="00A81FD1" w14:paraId="79FA0FCF" w14:textId="77777777">
        <w:trPr>
          <w:trHeight w:val="567"/>
          <w:jc w:val="center"/>
        </w:trPr>
        <w:tc>
          <w:tcPr>
            <w:tcW w:w="851" w:type="dxa"/>
            <w:vAlign w:val="center"/>
          </w:tcPr>
          <w:p w14:paraId="1E65DED9" w14:textId="77777777" w:rsidR="00FC219D" w:rsidRPr="00A81FD1" w:rsidRDefault="00FC219D">
            <w:pPr>
              <w:pStyle w:val="af0"/>
              <w:spacing w:line="360" w:lineRule="auto"/>
              <w:jc w:val="center"/>
              <w:rPr>
                <w:rFonts w:hAnsi="宋体" w:cs="Courier New"/>
                <w:sz w:val="24"/>
                <w:szCs w:val="24"/>
              </w:rPr>
            </w:pPr>
          </w:p>
        </w:tc>
        <w:tc>
          <w:tcPr>
            <w:tcW w:w="1985" w:type="dxa"/>
            <w:vAlign w:val="center"/>
          </w:tcPr>
          <w:p w14:paraId="4522FC34" w14:textId="77777777" w:rsidR="00FC219D" w:rsidRPr="00A81FD1" w:rsidRDefault="00FC219D">
            <w:pPr>
              <w:pStyle w:val="af0"/>
              <w:spacing w:line="360" w:lineRule="auto"/>
              <w:jc w:val="center"/>
              <w:rPr>
                <w:rFonts w:hAnsi="宋体" w:cs="Courier New"/>
                <w:sz w:val="24"/>
                <w:szCs w:val="24"/>
              </w:rPr>
            </w:pPr>
          </w:p>
        </w:tc>
        <w:tc>
          <w:tcPr>
            <w:tcW w:w="2623" w:type="dxa"/>
            <w:vAlign w:val="center"/>
          </w:tcPr>
          <w:p w14:paraId="6A323AC5" w14:textId="77777777" w:rsidR="00FC219D" w:rsidRPr="00A81FD1" w:rsidRDefault="00FC219D">
            <w:pPr>
              <w:pStyle w:val="af0"/>
              <w:spacing w:line="360" w:lineRule="auto"/>
              <w:jc w:val="center"/>
              <w:rPr>
                <w:rFonts w:hAnsi="宋体" w:cs="Courier New"/>
                <w:sz w:val="24"/>
                <w:szCs w:val="24"/>
              </w:rPr>
            </w:pPr>
          </w:p>
        </w:tc>
        <w:tc>
          <w:tcPr>
            <w:tcW w:w="2624" w:type="dxa"/>
            <w:vAlign w:val="center"/>
          </w:tcPr>
          <w:p w14:paraId="24057647" w14:textId="77777777" w:rsidR="00FC219D" w:rsidRPr="00A81FD1" w:rsidRDefault="00FC219D">
            <w:pPr>
              <w:pStyle w:val="af0"/>
              <w:spacing w:line="360" w:lineRule="auto"/>
              <w:jc w:val="center"/>
              <w:rPr>
                <w:rFonts w:hAnsi="宋体" w:cs="Courier New"/>
                <w:sz w:val="24"/>
                <w:szCs w:val="24"/>
              </w:rPr>
            </w:pPr>
          </w:p>
        </w:tc>
        <w:tc>
          <w:tcPr>
            <w:tcW w:w="992" w:type="dxa"/>
          </w:tcPr>
          <w:p w14:paraId="00974C0D" w14:textId="77777777" w:rsidR="00FC219D" w:rsidRPr="00A81FD1" w:rsidRDefault="00FC219D">
            <w:pPr>
              <w:pStyle w:val="af0"/>
              <w:spacing w:line="360" w:lineRule="auto"/>
              <w:jc w:val="center"/>
              <w:rPr>
                <w:rFonts w:hAnsi="宋体" w:cs="Courier New"/>
                <w:sz w:val="24"/>
                <w:szCs w:val="24"/>
              </w:rPr>
            </w:pPr>
          </w:p>
        </w:tc>
        <w:tc>
          <w:tcPr>
            <w:tcW w:w="992" w:type="dxa"/>
            <w:vAlign w:val="center"/>
          </w:tcPr>
          <w:p w14:paraId="474D426C" w14:textId="77777777" w:rsidR="00FC219D" w:rsidRPr="00A81FD1" w:rsidRDefault="00FC219D">
            <w:pPr>
              <w:pStyle w:val="af0"/>
              <w:spacing w:line="360" w:lineRule="auto"/>
              <w:jc w:val="center"/>
              <w:rPr>
                <w:rFonts w:hAnsi="宋体" w:cs="Courier New"/>
                <w:sz w:val="24"/>
                <w:szCs w:val="24"/>
              </w:rPr>
            </w:pPr>
          </w:p>
        </w:tc>
      </w:tr>
      <w:tr w:rsidR="00A81FD1" w:rsidRPr="00A81FD1" w14:paraId="471B3A6E" w14:textId="77777777">
        <w:trPr>
          <w:trHeight w:val="567"/>
          <w:jc w:val="center"/>
        </w:trPr>
        <w:tc>
          <w:tcPr>
            <w:tcW w:w="851" w:type="dxa"/>
            <w:vAlign w:val="center"/>
          </w:tcPr>
          <w:p w14:paraId="093D770E" w14:textId="77777777" w:rsidR="00FC219D" w:rsidRPr="00A81FD1" w:rsidRDefault="00FC219D">
            <w:pPr>
              <w:pStyle w:val="af0"/>
              <w:spacing w:line="360" w:lineRule="auto"/>
              <w:jc w:val="center"/>
              <w:rPr>
                <w:rFonts w:hAnsi="宋体" w:cs="Courier New"/>
                <w:sz w:val="24"/>
                <w:szCs w:val="24"/>
              </w:rPr>
            </w:pPr>
          </w:p>
        </w:tc>
        <w:tc>
          <w:tcPr>
            <w:tcW w:w="1985" w:type="dxa"/>
            <w:vAlign w:val="center"/>
          </w:tcPr>
          <w:p w14:paraId="160D1B7F" w14:textId="77777777" w:rsidR="00FC219D" w:rsidRPr="00A81FD1" w:rsidRDefault="00FC219D">
            <w:pPr>
              <w:pStyle w:val="af0"/>
              <w:spacing w:line="360" w:lineRule="auto"/>
              <w:jc w:val="center"/>
              <w:rPr>
                <w:rFonts w:hAnsi="宋体" w:cs="Courier New"/>
                <w:sz w:val="24"/>
                <w:szCs w:val="24"/>
              </w:rPr>
            </w:pPr>
          </w:p>
        </w:tc>
        <w:tc>
          <w:tcPr>
            <w:tcW w:w="2623" w:type="dxa"/>
            <w:vAlign w:val="center"/>
          </w:tcPr>
          <w:p w14:paraId="0FE48E96" w14:textId="77777777" w:rsidR="00FC219D" w:rsidRPr="00A81FD1" w:rsidRDefault="00FC219D">
            <w:pPr>
              <w:pStyle w:val="af0"/>
              <w:spacing w:line="360" w:lineRule="auto"/>
              <w:jc w:val="center"/>
              <w:rPr>
                <w:rFonts w:hAnsi="宋体" w:cs="Courier New"/>
                <w:sz w:val="24"/>
                <w:szCs w:val="24"/>
              </w:rPr>
            </w:pPr>
          </w:p>
        </w:tc>
        <w:tc>
          <w:tcPr>
            <w:tcW w:w="2624" w:type="dxa"/>
            <w:vAlign w:val="center"/>
          </w:tcPr>
          <w:p w14:paraId="4E3ED3DA" w14:textId="77777777" w:rsidR="00FC219D" w:rsidRPr="00A81FD1" w:rsidRDefault="00FC219D">
            <w:pPr>
              <w:pStyle w:val="af0"/>
              <w:spacing w:line="360" w:lineRule="auto"/>
              <w:jc w:val="center"/>
              <w:rPr>
                <w:rFonts w:hAnsi="宋体" w:cs="Courier New"/>
                <w:sz w:val="24"/>
                <w:szCs w:val="24"/>
              </w:rPr>
            </w:pPr>
          </w:p>
        </w:tc>
        <w:tc>
          <w:tcPr>
            <w:tcW w:w="992" w:type="dxa"/>
          </w:tcPr>
          <w:p w14:paraId="5B523759" w14:textId="77777777" w:rsidR="00FC219D" w:rsidRPr="00A81FD1" w:rsidRDefault="00FC219D">
            <w:pPr>
              <w:pStyle w:val="af0"/>
              <w:spacing w:line="360" w:lineRule="auto"/>
              <w:jc w:val="center"/>
              <w:rPr>
                <w:rFonts w:hAnsi="宋体" w:cs="Courier New"/>
                <w:sz w:val="24"/>
                <w:szCs w:val="24"/>
              </w:rPr>
            </w:pPr>
          </w:p>
        </w:tc>
        <w:tc>
          <w:tcPr>
            <w:tcW w:w="992" w:type="dxa"/>
            <w:vAlign w:val="center"/>
          </w:tcPr>
          <w:p w14:paraId="7C223369" w14:textId="77777777" w:rsidR="00FC219D" w:rsidRPr="00A81FD1" w:rsidRDefault="00FC219D">
            <w:pPr>
              <w:pStyle w:val="af0"/>
              <w:spacing w:line="360" w:lineRule="auto"/>
              <w:jc w:val="center"/>
              <w:rPr>
                <w:rFonts w:hAnsi="宋体" w:cs="Courier New"/>
                <w:sz w:val="24"/>
                <w:szCs w:val="24"/>
              </w:rPr>
            </w:pPr>
          </w:p>
        </w:tc>
      </w:tr>
      <w:tr w:rsidR="00A81FD1" w:rsidRPr="00A81FD1" w14:paraId="2F6D8310" w14:textId="77777777">
        <w:trPr>
          <w:trHeight w:val="567"/>
          <w:jc w:val="center"/>
        </w:trPr>
        <w:tc>
          <w:tcPr>
            <w:tcW w:w="851" w:type="dxa"/>
            <w:vAlign w:val="center"/>
          </w:tcPr>
          <w:p w14:paraId="7A9D6E64" w14:textId="77777777" w:rsidR="00FC219D" w:rsidRPr="00A81FD1" w:rsidRDefault="00FC219D">
            <w:pPr>
              <w:pStyle w:val="af0"/>
              <w:spacing w:line="360" w:lineRule="auto"/>
              <w:jc w:val="center"/>
              <w:rPr>
                <w:rFonts w:hAnsi="宋体" w:cs="Courier New"/>
                <w:sz w:val="24"/>
                <w:szCs w:val="24"/>
              </w:rPr>
            </w:pPr>
          </w:p>
        </w:tc>
        <w:tc>
          <w:tcPr>
            <w:tcW w:w="1985" w:type="dxa"/>
            <w:vAlign w:val="center"/>
          </w:tcPr>
          <w:p w14:paraId="04A0E9C5" w14:textId="77777777" w:rsidR="00FC219D" w:rsidRPr="00A81FD1" w:rsidRDefault="00FC219D">
            <w:pPr>
              <w:pStyle w:val="af0"/>
              <w:spacing w:line="360" w:lineRule="auto"/>
              <w:jc w:val="center"/>
              <w:rPr>
                <w:rFonts w:hAnsi="宋体" w:cs="Courier New"/>
                <w:sz w:val="24"/>
                <w:szCs w:val="24"/>
              </w:rPr>
            </w:pPr>
          </w:p>
        </w:tc>
        <w:tc>
          <w:tcPr>
            <w:tcW w:w="2623" w:type="dxa"/>
            <w:vAlign w:val="center"/>
          </w:tcPr>
          <w:p w14:paraId="2C34CC5C" w14:textId="77777777" w:rsidR="00FC219D" w:rsidRPr="00A81FD1" w:rsidRDefault="00FC219D">
            <w:pPr>
              <w:pStyle w:val="af0"/>
              <w:spacing w:line="360" w:lineRule="auto"/>
              <w:jc w:val="center"/>
              <w:rPr>
                <w:rFonts w:hAnsi="宋体" w:cs="Courier New"/>
                <w:sz w:val="24"/>
                <w:szCs w:val="24"/>
              </w:rPr>
            </w:pPr>
          </w:p>
        </w:tc>
        <w:tc>
          <w:tcPr>
            <w:tcW w:w="2624" w:type="dxa"/>
            <w:vAlign w:val="center"/>
          </w:tcPr>
          <w:p w14:paraId="0090BC31" w14:textId="77777777" w:rsidR="00FC219D" w:rsidRPr="00A81FD1" w:rsidRDefault="00FC219D">
            <w:pPr>
              <w:pStyle w:val="af0"/>
              <w:spacing w:line="360" w:lineRule="auto"/>
              <w:jc w:val="center"/>
              <w:rPr>
                <w:rFonts w:hAnsi="宋体" w:cs="Courier New"/>
                <w:sz w:val="24"/>
                <w:szCs w:val="24"/>
              </w:rPr>
            </w:pPr>
          </w:p>
        </w:tc>
        <w:tc>
          <w:tcPr>
            <w:tcW w:w="992" w:type="dxa"/>
          </w:tcPr>
          <w:p w14:paraId="4B906450" w14:textId="77777777" w:rsidR="00FC219D" w:rsidRPr="00A81FD1" w:rsidRDefault="00FC219D">
            <w:pPr>
              <w:pStyle w:val="af0"/>
              <w:spacing w:line="360" w:lineRule="auto"/>
              <w:jc w:val="center"/>
              <w:rPr>
                <w:rFonts w:hAnsi="宋体" w:cs="Courier New"/>
                <w:sz w:val="24"/>
                <w:szCs w:val="24"/>
              </w:rPr>
            </w:pPr>
          </w:p>
        </w:tc>
        <w:tc>
          <w:tcPr>
            <w:tcW w:w="992" w:type="dxa"/>
            <w:vAlign w:val="center"/>
          </w:tcPr>
          <w:p w14:paraId="7D6539F6" w14:textId="77777777" w:rsidR="00FC219D" w:rsidRPr="00A81FD1" w:rsidRDefault="00FC219D">
            <w:pPr>
              <w:pStyle w:val="af0"/>
              <w:spacing w:line="360" w:lineRule="auto"/>
              <w:jc w:val="center"/>
              <w:rPr>
                <w:rFonts w:hAnsi="宋体" w:cs="Courier New"/>
                <w:sz w:val="24"/>
                <w:szCs w:val="24"/>
              </w:rPr>
            </w:pPr>
          </w:p>
        </w:tc>
      </w:tr>
      <w:tr w:rsidR="00A81FD1" w:rsidRPr="00A81FD1" w14:paraId="45EC6ABC" w14:textId="77777777">
        <w:trPr>
          <w:trHeight w:val="567"/>
          <w:jc w:val="center"/>
        </w:trPr>
        <w:tc>
          <w:tcPr>
            <w:tcW w:w="851" w:type="dxa"/>
            <w:vAlign w:val="center"/>
          </w:tcPr>
          <w:p w14:paraId="1749B77C" w14:textId="77777777" w:rsidR="00FC219D" w:rsidRPr="00A81FD1" w:rsidRDefault="00FC219D">
            <w:pPr>
              <w:pStyle w:val="af0"/>
              <w:spacing w:line="360" w:lineRule="auto"/>
              <w:jc w:val="center"/>
              <w:rPr>
                <w:rFonts w:hAnsi="宋体" w:cs="Courier New"/>
                <w:sz w:val="24"/>
                <w:szCs w:val="24"/>
              </w:rPr>
            </w:pPr>
          </w:p>
        </w:tc>
        <w:tc>
          <w:tcPr>
            <w:tcW w:w="1985" w:type="dxa"/>
            <w:vAlign w:val="center"/>
          </w:tcPr>
          <w:p w14:paraId="0210CC25" w14:textId="77777777" w:rsidR="00FC219D" w:rsidRPr="00A81FD1" w:rsidRDefault="00FC219D">
            <w:pPr>
              <w:pStyle w:val="af0"/>
              <w:spacing w:line="360" w:lineRule="auto"/>
              <w:jc w:val="center"/>
              <w:rPr>
                <w:rFonts w:hAnsi="宋体" w:cs="Courier New"/>
                <w:sz w:val="24"/>
                <w:szCs w:val="24"/>
              </w:rPr>
            </w:pPr>
          </w:p>
        </w:tc>
        <w:tc>
          <w:tcPr>
            <w:tcW w:w="2623" w:type="dxa"/>
            <w:vAlign w:val="center"/>
          </w:tcPr>
          <w:p w14:paraId="59744E7A" w14:textId="77777777" w:rsidR="00FC219D" w:rsidRPr="00A81FD1" w:rsidRDefault="00FC219D">
            <w:pPr>
              <w:pStyle w:val="af0"/>
              <w:spacing w:line="360" w:lineRule="auto"/>
              <w:jc w:val="center"/>
              <w:rPr>
                <w:rFonts w:hAnsi="宋体" w:cs="Courier New"/>
                <w:sz w:val="24"/>
                <w:szCs w:val="24"/>
              </w:rPr>
            </w:pPr>
          </w:p>
        </w:tc>
        <w:tc>
          <w:tcPr>
            <w:tcW w:w="2624" w:type="dxa"/>
            <w:vAlign w:val="center"/>
          </w:tcPr>
          <w:p w14:paraId="5DF39083" w14:textId="77777777" w:rsidR="00FC219D" w:rsidRPr="00A81FD1" w:rsidRDefault="00FC219D">
            <w:pPr>
              <w:pStyle w:val="af0"/>
              <w:spacing w:line="360" w:lineRule="auto"/>
              <w:jc w:val="center"/>
              <w:rPr>
                <w:rFonts w:hAnsi="宋体" w:cs="Courier New"/>
                <w:sz w:val="24"/>
                <w:szCs w:val="24"/>
              </w:rPr>
            </w:pPr>
          </w:p>
        </w:tc>
        <w:tc>
          <w:tcPr>
            <w:tcW w:w="992" w:type="dxa"/>
          </w:tcPr>
          <w:p w14:paraId="63FBDB89" w14:textId="77777777" w:rsidR="00FC219D" w:rsidRPr="00A81FD1" w:rsidRDefault="00FC219D">
            <w:pPr>
              <w:pStyle w:val="af0"/>
              <w:spacing w:line="360" w:lineRule="auto"/>
              <w:jc w:val="center"/>
              <w:rPr>
                <w:rFonts w:hAnsi="宋体" w:cs="Courier New"/>
                <w:sz w:val="24"/>
                <w:szCs w:val="24"/>
              </w:rPr>
            </w:pPr>
          </w:p>
        </w:tc>
        <w:tc>
          <w:tcPr>
            <w:tcW w:w="992" w:type="dxa"/>
            <w:vAlign w:val="center"/>
          </w:tcPr>
          <w:p w14:paraId="502210D4" w14:textId="77777777" w:rsidR="00FC219D" w:rsidRPr="00A81FD1" w:rsidRDefault="00FC219D">
            <w:pPr>
              <w:pStyle w:val="af0"/>
              <w:spacing w:line="360" w:lineRule="auto"/>
              <w:jc w:val="center"/>
              <w:rPr>
                <w:rFonts w:hAnsi="宋体" w:cs="Courier New"/>
                <w:sz w:val="24"/>
                <w:szCs w:val="24"/>
              </w:rPr>
            </w:pPr>
          </w:p>
        </w:tc>
      </w:tr>
      <w:tr w:rsidR="00A81FD1" w:rsidRPr="00A81FD1" w14:paraId="6CACB399" w14:textId="77777777">
        <w:trPr>
          <w:trHeight w:val="567"/>
          <w:jc w:val="center"/>
        </w:trPr>
        <w:tc>
          <w:tcPr>
            <w:tcW w:w="851" w:type="dxa"/>
            <w:vAlign w:val="center"/>
          </w:tcPr>
          <w:p w14:paraId="19C78059" w14:textId="77777777" w:rsidR="00FC219D" w:rsidRPr="00A81FD1" w:rsidRDefault="00FC219D">
            <w:pPr>
              <w:pStyle w:val="af0"/>
              <w:spacing w:line="360" w:lineRule="auto"/>
              <w:jc w:val="center"/>
              <w:rPr>
                <w:rFonts w:hAnsi="宋体" w:cs="Courier New"/>
                <w:sz w:val="24"/>
                <w:szCs w:val="24"/>
              </w:rPr>
            </w:pPr>
          </w:p>
        </w:tc>
        <w:tc>
          <w:tcPr>
            <w:tcW w:w="1985" w:type="dxa"/>
            <w:vAlign w:val="center"/>
          </w:tcPr>
          <w:p w14:paraId="159385D7" w14:textId="77777777" w:rsidR="00FC219D" w:rsidRPr="00A81FD1" w:rsidRDefault="00FC219D">
            <w:pPr>
              <w:pStyle w:val="af0"/>
              <w:spacing w:line="360" w:lineRule="auto"/>
              <w:jc w:val="center"/>
              <w:rPr>
                <w:rFonts w:hAnsi="宋体" w:cs="Courier New"/>
                <w:sz w:val="24"/>
                <w:szCs w:val="24"/>
              </w:rPr>
            </w:pPr>
          </w:p>
        </w:tc>
        <w:tc>
          <w:tcPr>
            <w:tcW w:w="2623" w:type="dxa"/>
            <w:vAlign w:val="center"/>
          </w:tcPr>
          <w:p w14:paraId="578242B9" w14:textId="77777777" w:rsidR="00FC219D" w:rsidRPr="00A81FD1" w:rsidRDefault="00FC219D">
            <w:pPr>
              <w:pStyle w:val="af0"/>
              <w:spacing w:line="360" w:lineRule="auto"/>
              <w:jc w:val="center"/>
              <w:rPr>
                <w:rFonts w:hAnsi="宋体" w:cs="Courier New"/>
                <w:sz w:val="24"/>
                <w:szCs w:val="24"/>
              </w:rPr>
            </w:pPr>
          </w:p>
        </w:tc>
        <w:tc>
          <w:tcPr>
            <w:tcW w:w="2624" w:type="dxa"/>
            <w:vAlign w:val="center"/>
          </w:tcPr>
          <w:p w14:paraId="3B46A732" w14:textId="77777777" w:rsidR="00FC219D" w:rsidRPr="00A81FD1" w:rsidRDefault="00FC219D">
            <w:pPr>
              <w:pStyle w:val="af0"/>
              <w:spacing w:line="360" w:lineRule="auto"/>
              <w:jc w:val="center"/>
              <w:rPr>
                <w:rFonts w:hAnsi="宋体" w:cs="Courier New"/>
                <w:sz w:val="24"/>
                <w:szCs w:val="24"/>
              </w:rPr>
            </w:pPr>
          </w:p>
        </w:tc>
        <w:tc>
          <w:tcPr>
            <w:tcW w:w="992" w:type="dxa"/>
          </w:tcPr>
          <w:p w14:paraId="208909E6" w14:textId="77777777" w:rsidR="00FC219D" w:rsidRPr="00A81FD1" w:rsidRDefault="00FC219D">
            <w:pPr>
              <w:pStyle w:val="af0"/>
              <w:spacing w:line="360" w:lineRule="auto"/>
              <w:jc w:val="center"/>
              <w:rPr>
                <w:rFonts w:hAnsi="宋体" w:cs="Courier New"/>
                <w:sz w:val="24"/>
                <w:szCs w:val="24"/>
              </w:rPr>
            </w:pPr>
          </w:p>
        </w:tc>
        <w:tc>
          <w:tcPr>
            <w:tcW w:w="992" w:type="dxa"/>
            <w:vAlign w:val="center"/>
          </w:tcPr>
          <w:p w14:paraId="444D8323" w14:textId="77777777" w:rsidR="00FC219D" w:rsidRPr="00A81FD1" w:rsidRDefault="00FC219D">
            <w:pPr>
              <w:pStyle w:val="af0"/>
              <w:spacing w:line="360" w:lineRule="auto"/>
              <w:jc w:val="center"/>
              <w:rPr>
                <w:rFonts w:hAnsi="宋体" w:cs="Courier New"/>
                <w:sz w:val="24"/>
                <w:szCs w:val="24"/>
              </w:rPr>
            </w:pPr>
          </w:p>
        </w:tc>
      </w:tr>
      <w:tr w:rsidR="00A81FD1" w:rsidRPr="00A81FD1" w14:paraId="56DC49CB" w14:textId="77777777">
        <w:trPr>
          <w:trHeight w:val="567"/>
          <w:jc w:val="center"/>
        </w:trPr>
        <w:tc>
          <w:tcPr>
            <w:tcW w:w="851" w:type="dxa"/>
            <w:vAlign w:val="center"/>
          </w:tcPr>
          <w:p w14:paraId="3872E546" w14:textId="77777777" w:rsidR="00FC219D" w:rsidRPr="00A81FD1" w:rsidRDefault="00FC219D">
            <w:pPr>
              <w:pStyle w:val="af0"/>
              <w:spacing w:line="360" w:lineRule="auto"/>
              <w:jc w:val="center"/>
              <w:rPr>
                <w:rFonts w:hAnsi="宋体" w:cs="Courier New"/>
                <w:sz w:val="24"/>
                <w:szCs w:val="24"/>
              </w:rPr>
            </w:pPr>
          </w:p>
        </w:tc>
        <w:tc>
          <w:tcPr>
            <w:tcW w:w="1985" w:type="dxa"/>
            <w:vAlign w:val="center"/>
          </w:tcPr>
          <w:p w14:paraId="2AD28F77" w14:textId="77777777" w:rsidR="00FC219D" w:rsidRPr="00A81FD1" w:rsidRDefault="00FC219D">
            <w:pPr>
              <w:pStyle w:val="af0"/>
              <w:spacing w:line="360" w:lineRule="auto"/>
              <w:jc w:val="center"/>
              <w:rPr>
                <w:rFonts w:hAnsi="宋体" w:cs="Courier New"/>
                <w:sz w:val="24"/>
                <w:szCs w:val="24"/>
              </w:rPr>
            </w:pPr>
          </w:p>
        </w:tc>
        <w:tc>
          <w:tcPr>
            <w:tcW w:w="2623" w:type="dxa"/>
            <w:vAlign w:val="center"/>
          </w:tcPr>
          <w:p w14:paraId="6AD68452" w14:textId="77777777" w:rsidR="00FC219D" w:rsidRPr="00A81FD1" w:rsidRDefault="00FC219D">
            <w:pPr>
              <w:pStyle w:val="af0"/>
              <w:spacing w:line="360" w:lineRule="auto"/>
              <w:jc w:val="center"/>
              <w:rPr>
                <w:rFonts w:hAnsi="宋体" w:cs="Courier New"/>
                <w:sz w:val="24"/>
                <w:szCs w:val="24"/>
              </w:rPr>
            </w:pPr>
          </w:p>
        </w:tc>
        <w:tc>
          <w:tcPr>
            <w:tcW w:w="2624" w:type="dxa"/>
            <w:vAlign w:val="center"/>
          </w:tcPr>
          <w:p w14:paraId="429F318E" w14:textId="77777777" w:rsidR="00FC219D" w:rsidRPr="00A81FD1" w:rsidRDefault="00FC219D">
            <w:pPr>
              <w:pStyle w:val="af0"/>
              <w:spacing w:line="360" w:lineRule="auto"/>
              <w:jc w:val="center"/>
              <w:rPr>
                <w:rFonts w:hAnsi="宋体" w:cs="Courier New"/>
                <w:sz w:val="24"/>
                <w:szCs w:val="24"/>
              </w:rPr>
            </w:pPr>
          </w:p>
        </w:tc>
        <w:tc>
          <w:tcPr>
            <w:tcW w:w="992" w:type="dxa"/>
          </w:tcPr>
          <w:p w14:paraId="703CE07C" w14:textId="77777777" w:rsidR="00FC219D" w:rsidRPr="00A81FD1" w:rsidRDefault="00FC219D">
            <w:pPr>
              <w:pStyle w:val="af0"/>
              <w:spacing w:line="360" w:lineRule="auto"/>
              <w:jc w:val="center"/>
              <w:rPr>
                <w:rFonts w:hAnsi="宋体" w:cs="Courier New"/>
                <w:sz w:val="24"/>
                <w:szCs w:val="24"/>
              </w:rPr>
            </w:pPr>
          </w:p>
        </w:tc>
        <w:tc>
          <w:tcPr>
            <w:tcW w:w="992" w:type="dxa"/>
            <w:vAlign w:val="center"/>
          </w:tcPr>
          <w:p w14:paraId="6A7CF552" w14:textId="77777777" w:rsidR="00FC219D" w:rsidRPr="00A81FD1" w:rsidRDefault="00FC219D">
            <w:pPr>
              <w:pStyle w:val="af0"/>
              <w:spacing w:line="360" w:lineRule="auto"/>
              <w:jc w:val="center"/>
              <w:rPr>
                <w:rFonts w:hAnsi="宋体" w:cs="Courier New"/>
                <w:sz w:val="24"/>
                <w:szCs w:val="24"/>
              </w:rPr>
            </w:pPr>
          </w:p>
        </w:tc>
      </w:tr>
      <w:tr w:rsidR="00A81FD1" w:rsidRPr="00A81FD1" w14:paraId="7131A749" w14:textId="77777777">
        <w:trPr>
          <w:trHeight w:val="567"/>
          <w:jc w:val="center"/>
        </w:trPr>
        <w:tc>
          <w:tcPr>
            <w:tcW w:w="851" w:type="dxa"/>
            <w:tcBorders>
              <w:bottom w:val="single" w:sz="12" w:space="0" w:color="auto"/>
            </w:tcBorders>
            <w:vAlign w:val="center"/>
          </w:tcPr>
          <w:p w14:paraId="5C07C603" w14:textId="77777777" w:rsidR="00FC219D" w:rsidRPr="00A81FD1" w:rsidRDefault="00FC219D">
            <w:pPr>
              <w:pStyle w:val="af0"/>
              <w:spacing w:line="360" w:lineRule="auto"/>
              <w:jc w:val="center"/>
              <w:rPr>
                <w:rFonts w:hAnsi="宋体" w:cs="Courier New"/>
                <w:sz w:val="24"/>
                <w:szCs w:val="24"/>
              </w:rPr>
            </w:pPr>
          </w:p>
        </w:tc>
        <w:tc>
          <w:tcPr>
            <w:tcW w:w="1985" w:type="dxa"/>
            <w:tcBorders>
              <w:bottom w:val="single" w:sz="12" w:space="0" w:color="auto"/>
            </w:tcBorders>
            <w:vAlign w:val="center"/>
          </w:tcPr>
          <w:p w14:paraId="3144560E" w14:textId="77777777" w:rsidR="00FC219D" w:rsidRPr="00A81FD1" w:rsidRDefault="00FC219D">
            <w:pPr>
              <w:pStyle w:val="af0"/>
              <w:spacing w:line="360" w:lineRule="auto"/>
              <w:jc w:val="center"/>
              <w:rPr>
                <w:rFonts w:hAnsi="宋体" w:cs="Courier New"/>
                <w:sz w:val="24"/>
                <w:szCs w:val="24"/>
              </w:rPr>
            </w:pPr>
          </w:p>
        </w:tc>
        <w:tc>
          <w:tcPr>
            <w:tcW w:w="2623" w:type="dxa"/>
            <w:tcBorders>
              <w:bottom w:val="single" w:sz="12" w:space="0" w:color="auto"/>
            </w:tcBorders>
            <w:vAlign w:val="center"/>
          </w:tcPr>
          <w:p w14:paraId="25A61F52" w14:textId="77777777" w:rsidR="00FC219D" w:rsidRPr="00A81FD1" w:rsidRDefault="00FC219D">
            <w:pPr>
              <w:pStyle w:val="af0"/>
              <w:spacing w:line="360" w:lineRule="auto"/>
              <w:jc w:val="center"/>
              <w:rPr>
                <w:rFonts w:hAnsi="宋体" w:cs="Courier New"/>
                <w:sz w:val="24"/>
                <w:szCs w:val="24"/>
              </w:rPr>
            </w:pPr>
          </w:p>
        </w:tc>
        <w:tc>
          <w:tcPr>
            <w:tcW w:w="2624" w:type="dxa"/>
            <w:tcBorders>
              <w:bottom w:val="single" w:sz="12" w:space="0" w:color="auto"/>
            </w:tcBorders>
            <w:vAlign w:val="center"/>
          </w:tcPr>
          <w:p w14:paraId="710C4429" w14:textId="77777777" w:rsidR="00FC219D" w:rsidRPr="00A81FD1" w:rsidRDefault="00FC219D">
            <w:pPr>
              <w:pStyle w:val="af0"/>
              <w:spacing w:line="360" w:lineRule="auto"/>
              <w:jc w:val="center"/>
              <w:rPr>
                <w:rFonts w:hAnsi="宋体" w:cs="Courier New"/>
                <w:sz w:val="24"/>
                <w:szCs w:val="24"/>
              </w:rPr>
            </w:pPr>
          </w:p>
        </w:tc>
        <w:tc>
          <w:tcPr>
            <w:tcW w:w="992" w:type="dxa"/>
            <w:tcBorders>
              <w:bottom w:val="single" w:sz="12" w:space="0" w:color="auto"/>
            </w:tcBorders>
          </w:tcPr>
          <w:p w14:paraId="7E9FBBA6" w14:textId="77777777" w:rsidR="00FC219D" w:rsidRPr="00A81FD1" w:rsidRDefault="00FC219D">
            <w:pPr>
              <w:pStyle w:val="af0"/>
              <w:spacing w:line="360" w:lineRule="auto"/>
              <w:jc w:val="center"/>
              <w:rPr>
                <w:rFonts w:hAnsi="宋体" w:cs="Courier New"/>
                <w:sz w:val="24"/>
                <w:szCs w:val="24"/>
              </w:rPr>
            </w:pPr>
          </w:p>
        </w:tc>
        <w:tc>
          <w:tcPr>
            <w:tcW w:w="992" w:type="dxa"/>
            <w:tcBorders>
              <w:bottom w:val="single" w:sz="12" w:space="0" w:color="auto"/>
            </w:tcBorders>
            <w:vAlign w:val="center"/>
          </w:tcPr>
          <w:p w14:paraId="50EEB8BA" w14:textId="77777777" w:rsidR="00FC219D" w:rsidRPr="00A81FD1" w:rsidRDefault="00FC219D">
            <w:pPr>
              <w:pStyle w:val="af0"/>
              <w:spacing w:line="360" w:lineRule="auto"/>
              <w:jc w:val="center"/>
              <w:rPr>
                <w:rFonts w:hAnsi="宋体" w:cs="Courier New"/>
                <w:sz w:val="24"/>
                <w:szCs w:val="24"/>
              </w:rPr>
            </w:pPr>
          </w:p>
        </w:tc>
      </w:tr>
    </w:tbl>
    <w:p w14:paraId="18EB950E" w14:textId="77777777" w:rsidR="00FC219D" w:rsidRPr="00A81FD1" w:rsidRDefault="00E8678F">
      <w:pPr>
        <w:pStyle w:val="af0"/>
        <w:spacing w:line="360" w:lineRule="auto"/>
        <w:rPr>
          <w:rFonts w:hAnsi="宋体"/>
          <w:sz w:val="24"/>
          <w:szCs w:val="24"/>
        </w:rPr>
      </w:pPr>
      <w:r w:rsidRPr="00A81FD1">
        <w:rPr>
          <w:rFonts w:hAnsi="宋体"/>
          <w:sz w:val="24"/>
          <w:szCs w:val="24"/>
        </w:rPr>
        <w:t> 注：投标人如果对商务条款的响应有任何偏离，请在本表中详细填写；如对商务条款没有偏离，请注明“无偏离”。</w:t>
      </w:r>
    </w:p>
    <w:p w14:paraId="20C2058A" w14:textId="77777777" w:rsidR="00FC219D" w:rsidRPr="00A81FD1" w:rsidRDefault="00FC219D">
      <w:pPr>
        <w:pStyle w:val="af0"/>
        <w:spacing w:line="360" w:lineRule="auto"/>
        <w:rPr>
          <w:rFonts w:hAnsi="宋体"/>
          <w:sz w:val="24"/>
          <w:szCs w:val="24"/>
        </w:rPr>
      </w:pPr>
    </w:p>
    <w:p w14:paraId="4E5B5599" w14:textId="77777777" w:rsidR="00FC219D" w:rsidRPr="00A81FD1" w:rsidRDefault="00E8678F">
      <w:pPr>
        <w:pStyle w:val="af0"/>
        <w:tabs>
          <w:tab w:val="left" w:pos="5580"/>
        </w:tabs>
        <w:spacing w:before="120" w:line="360" w:lineRule="auto"/>
        <w:rPr>
          <w:rFonts w:hAnsi="宋体"/>
          <w:sz w:val="24"/>
          <w:szCs w:val="24"/>
        </w:rPr>
      </w:pPr>
      <w:r w:rsidRPr="00A81FD1">
        <w:rPr>
          <w:rFonts w:hAnsi="宋体" w:hint="eastAsia"/>
          <w:sz w:val="24"/>
          <w:szCs w:val="24"/>
        </w:rPr>
        <w:t>投标人名称（盖章）：</w:t>
      </w:r>
    </w:p>
    <w:p w14:paraId="20EFBFF3" w14:textId="77777777" w:rsidR="00FC219D" w:rsidRPr="00A81FD1" w:rsidRDefault="00E8678F">
      <w:pPr>
        <w:pStyle w:val="af0"/>
        <w:tabs>
          <w:tab w:val="left" w:pos="5580"/>
        </w:tabs>
        <w:spacing w:before="120" w:line="360" w:lineRule="auto"/>
        <w:rPr>
          <w:rFonts w:hAnsi="宋体"/>
          <w:sz w:val="24"/>
          <w:szCs w:val="24"/>
          <w:u w:val="single"/>
        </w:rPr>
      </w:pPr>
      <w:r w:rsidRPr="00A81FD1">
        <w:rPr>
          <w:rFonts w:hAnsi="宋体" w:hint="eastAsia"/>
          <w:sz w:val="24"/>
          <w:szCs w:val="24"/>
        </w:rPr>
        <w:t>法人授权代表（签字）：</w:t>
      </w:r>
    </w:p>
    <w:p w14:paraId="28A3A04D" w14:textId="77777777" w:rsidR="00FC219D" w:rsidRPr="00A81FD1" w:rsidRDefault="00E8678F">
      <w:pPr>
        <w:pStyle w:val="af0"/>
        <w:tabs>
          <w:tab w:val="left" w:pos="5580"/>
        </w:tabs>
        <w:spacing w:before="120" w:line="360" w:lineRule="auto"/>
        <w:rPr>
          <w:rFonts w:hAnsi="宋体"/>
          <w:sz w:val="24"/>
          <w:szCs w:val="24"/>
        </w:rPr>
      </w:pPr>
      <w:r w:rsidRPr="00A81FD1">
        <w:rPr>
          <w:rFonts w:hAnsi="宋体" w:hint="eastAsia"/>
          <w:sz w:val="24"/>
          <w:szCs w:val="24"/>
        </w:rPr>
        <w:t>注：此表格经法人授权代表签字方有效。</w:t>
      </w:r>
    </w:p>
    <w:p w14:paraId="28496757" w14:textId="77777777" w:rsidR="00FC219D" w:rsidRPr="00A81FD1" w:rsidRDefault="00E8678F">
      <w:pPr>
        <w:pStyle w:val="3"/>
        <w:ind w:left="720" w:firstLine="0"/>
        <w:rPr>
          <w:rFonts w:ascii="宋体" w:eastAsia="宋体" w:hAnsi="宋体"/>
          <w:szCs w:val="24"/>
        </w:rPr>
      </w:pPr>
      <w:bookmarkStart w:id="189" w:name="_Toc497235048"/>
      <w:bookmarkStart w:id="190" w:name="_Toc514926460"/>
      <w:bookmarkStart w:id="191" w:name="_Toc63259096"/>
      <w:r w:rsidRPr="00A81FD1">
        <w:rPr>
          <w:rFonts w:ascii="宋体" w:eastAsia="宋体" w:hAnsi="宋体"/>
          <w:szCs w:val="24"/>
        </w:rPr>
        <w:lastRenderedPageBreak/>
        <w:t>7.资格证明文件</w:t>
      </w:r>
      <w:bookmarkEnd w:id="189"/>
      <w:bookmarkEnd w:id="190"/>
      <w:bookmarkEnd w:id="191"/>
    </w:p>
    <w:p w14:paraId="230E4561" w14:textId="77777777" w:rsidR="00FC219D" w:rsidRPr="00A81FD1" w:rsidRDefault="00E8678F">
      <w:pPr>
        <w:spacing w:line="360" w:lineRule="auto"/>
        <w:rPr>
          <w:rFonts w:ascii="宋体" w:hAnsi="宋体"/>
          <w:sz w:val="24"/>
        </w:rPr>
      </w:pPr>
      <w:r w:rsidRPr="00A81FD1">
        <w:rPr>
          <w:rFonts w:ascii="宋体" w:hAnsi="宋体"/>
          <w:sz w:val="24"/>
        </w:rPr>
        <w:t>7-1</w:t>
      </w:r>
      <w:proofErr w:type="gramStart"/>
      <w:r w:rsidRPr="00A81FD1">
        <w:rPr>
          <w:rFonts w:ascii="宋体" w:hAnsi="宋体" w:hint="eastAsia"/>
          <w:sz w:val="24"/>
        </w:rPr>
        <w:t>三</w:t>
      </w:r>
      <w:proofErr w:type="gramEnd"/>
      <w:r w:rsidRPr="00A81FD1">
        <w:rPr>
          <w:rFonts w:ascii="宋体" w:hAnsi="宋体" w:hint="eastAsia"/>
          <w:sz w:val="24"/>
        </w:rPr>
        <w:t>证合一的营业执照或事业单位法人证书副本复印件（复印件须加盖公章）；供应商是自然人的，应提供其有效的自然人身份证明复印件；</w:t>
      </w:r>
    </w:p>
    <w:p w14:paraId="75886CBB" w14:textId="77777777" w:rsidR="00FC219D" w:rsidRPr="00A81FD1" w:rsidRDefault="00E8678F">
      <w:pPr>
        <w:pStyle w:val="17"/>
        <w:spacing w:line="360" w:lineRule="auto"/>
        <w:ind w:firstLineChars="0" w:firstLine="0"/>
        <w:rPr>
          <w:rFonts w:ascii="宋体" w:hAnsi="宋体"/>
          <w:sz w:val="24"/>
        </w:rPr>
      </w:pPr>
      <w:r w:rsidRPr="00A81FD1">
        <w:rPr>
          <w:rFonts w:ascii="宋体" w:hAnsi="宋体" w:hint="eastAsia"/>
          <w:sz w:val="24"/>
        </w:rPr>
        <w:t>注：事业单位提供《事业单位法人证书》、民办非企业单位提供《民办非企业登记证书》副本复印件（须加盖本单位公章）。</w:t>
      </w:r>
    </w:p>
    <w:p w14:paraId="0DC0419D" w14:textId="77777777" w:rsidR="00FC219D" w:rsidRPr="00A81FD1" w:rsidRDefault="00E8678F">
      <w:pPr>
        <w:pStyle w:val="a0"/>
        <w:spacing w:line="360" w:lineRule="auto"/>
        <w:ind w:firstLine="0"/>
        <w:rPr>
          <w:rFonts w:hAnsi="宋体"/>
          <w:kern w:val="2"/>
          <w:szCs w:val="24"/>
        </w:rPr>
      </w:pPr>
      <w:r w:rsidRPr="00A81FD1">
        <w:rPr>
          <w:rFonts w:hAnsi="宋体"/>
          <w:kern w:val="2"/>
          <w:szCs w:val="24"/>
        </w:rPr>
        <w:t>7-2</w:t>
      </w:r>
      <w:r w:rsidRPr="00A81FD1">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sidRPr="00A81FD1">
        <w:rPr>
          <w:rFonts w:hAnsi="宋体"/>
          <w:szCs w:val="24"/>
        </w:rPr>
        <w:t>（须加盖本单位公章）</w:t>
      </w:r>
      <w:r w:rsidRPr="00A81FD1">
        <w:rPr>
          <w:rFonts w:hAnsi="宋体" w:hint="eastAsia"/>
          <w:szCs w:val="24"/>
        </w:rPr>
        <w:t>。</w:t>
      </w:r>
    </w:p>
    <w:p w14:paraId="23A1EB4B" w14:textId="77777777" w:rsidR="00FC219D" w:rsidRPr="00A81FD1" w:rsidRDefault="00E8678F">
      <w:pPr>
        <w:pStyle w:val="a0"/>
        <w:spacing w:line="360" w:lineRule="auto"/>
        <w:ind w:firstLine="0"/>
        <w:rPr>
          <w:rFonts w:hAnsi="宋体"/>
          <w:kern w:val="2"/>
          <w:szCs w:val="24"/>
        </w:rPr>
      </w:pPr>
      <w:r w:rsidRPr="00A81FD1">
        <w:rPr>
          <w:rFonts w:hAnsi="宋体"/>
          <w:kern w:val="2"/>
          <w:szCs w:val="24"/>
        </w:rPr>
        <w:t>7-3</w:t>
      </w:r>
      <w:r w:rsidRPr="00A81FD1">
        <w:rPr>
          <w:rFonts w:hAnsi="宋体" w:hint="eastAsia"/>
          <w:kern w:val="2"/>
          <w:szCs w:val="24"/>
        </w:rPr>
        <w:t>投标人</w:t>
      </w:r>
      <w:r w:rsidRPr="00A81FD1">
        <w:rPr>
          <w:rFonts w:hAnsi="宋体"/>
          <w:kern w:val="2"/>
          <w:szCs w:val="24"/>
        </w:rPr>
        <w:t>资格声明</w:t>
      </w:r>
      <w:r w:rsidRPr="00A81FD1">
        <w:rPr>
          <w:rFonts w:hAnsi="宋体" w:hint="eastAsia"/>
          <w:kern w:val="2"/>
          <w:szCs w:val="24"/>
        </w:rPr>
        <w:t>。</w:t>
      </w:r>
    </w:p>
    <w:p w14:paraId="15CC6C1F" w14:textId="77777777" w:rsidR="00FC219D" w:rsidRPr="00A81FD1" w:rsidRDefault="00E8678F">
      <w:pPr>
        <w:pStyle w:val="a0"/>
        <w:spacing w:line="360" w:lineRule="auto"/>
        <w:ind w:firstLine="0"/>
        <w:rPr>
          <w:rFonts w:hAnsi="宋体"/>
          <w:kern w:val="2"/>
          <w:szCs w:val="24"/>
        </w:rPr>
      </w:pPr>
      <w:r w:rsidRPr="00A81FD1">
        <w:rPr>
          <w:rFonts w:hAnsi="宋体"/>
          <w:szCs w:val="24"/>
        </w:rPr>
        <w:t>7-4</w:t>
      </w:r>
      <w:r w:rsidRPr="00A81FD1">
        <w:rPr>
          <w:rFonts w:hAnsi="宋体" w:hint="eastAsia"/>
          <w:szCs w:val="24"/>
        </w:rPr>
        <w:t>提供经会计师事务所出具的</w:t>
      </w:r>
      <w:r w:rsidRPr="00A81FD1">
        <w:rPr>
          <w:rFonts w:hAnsi="宋体"/>
          <w:szCs w:val="24"/>
        </w:rPr>
        <w:t>上一年度（2019年度）</w:t>
      </w:r>
      <w:r w:rsidRPr="00A81FD1">
        <w:rPr>
          <w:rFonts w:hAnsi="宋体" w:hint="eastAsia"/>
          <w:szCs w:val="24"/>
        </w:rPr>
        <w:t>完整的财务审计报告复印件，并加盖投标人公章。如投标人无法提供</w:t>
      </w:r>
      <w:r w:rsidRPr="00A81FD1">
        <w:rPr>
          <w:rFonts w:hAnsi="宋体"/>
          <w:szCs w:val="24"/>
        </w:rPr>
        <w:t>上一年度（2019年度）</w:t>
      </w:r>
      <w:r w:rsidRPr="00A81FD1">
        <w:rPr>
          <w:rFonts w:hAnsi="宋体" w:hint="eastAsia"/>
          <w:szCs w:val="24"/>
        </w:rPr>
        <w:t>完整的审计报告，则须提供银行出具的资信证明</w:t>
      </w:r>
      <w:r w:rsidRPr="00A81FD1">
        <w:rPr>
          <w:rFonts w:hAnsi="宋体"/>
          <w:kern w:val="2"/>
          <w:szCs w:val="24"/>
        </w:rPr>
        <w:t>。</w:t>
      </w:r>
    </w:p>
    <w:p w14:paraId="5E5CACDD" w14:textId="77777777" w:rsidR="00FC219D" w:rsidRPr="00A81FD1" w:rsidRDefault="00E8678F">
      <w:pPr>
        <w:pStyle w:val="a0"/>
        <w:spacing w:line="360" w:lineRule="auto"/>
        <w:ind w:leftChars="135" w:left="283" w:firstLine="0"/>
        <w:rPr>
          <w:rFonts w:hAnsi="宋体"/>
          <w:kern w:val="2"/>
          <w:szCs w:val="24"/>
        </w:rPr>
      </w:pPr>
      <w:r w:rsidRPr="00A81FD1">
        <w:rPr>
          <w:rFonts w:hAnsi="宋体"/>
          <w:kern w:val="2"/>
          <w:szCs w:val="24"/>
        </w:rPr>
        <w:t>说明：1．银行资信证明是指</w:t>
      </w:r>
      <w:r w:rsidRPr="00A81FD1">
        <w:rPr>
          <w:rFonts w:hAnsi="宋体" w:hint="eastAsia"/>
          <w:kern w:val="2"/>
          <w:szCs w:val="24"/>
        </w:rPr>
        <w:t>供应商</w:t>
      </w:r>
      <w:r w:rsidRPr="00A81FD1">
        <w:rPr>
          <w:rFonts w:hAnsi="宋体"/>
          <w:kern w:val="2"/>
          <w:szCs w:val="24"/>
        </w:rPr>
        <w:t>参加本次投标截止日前</w:t>
      </w:r>
      <w:r w:rsidRPr="00A81FD1">
        <w:rPr>
          <w:rFonts w:hAnsi="宋体" w:hint="eastAsia"/>
          <w:kern w:val="2"/>
          <w:szCs w:val="24"/>
        </w:rPr>
        <w:t>三个月</w:t>
      </w:r>
      <w:r w:rsidRPr="00A81FD1">
        <w:rPr>
          <w:rFonts w:hAnsi="宋体"/>
          <w:kern w:val="2"/>
          <w:szCs w:val="24"/>
        </w:rPr>
        <w:t>内银行出具的资信证明（成立一年内的公司可提交验资证明复印件并加盖本单位公章）,且无收受人和项目的限制，但开具银行有限制规定的除外；</w:t>
      </w:r>
    </w:p>
    <w:p w14:paraId="24607EB1" w14:textId="77777777" w:rsidR="00FC219D" w:rsidRPr="00A81FD1" w:rsidRDefault="00E8678F">
      <w:pPr>
        <w:pStyle w:val="a0"/>
        <w:spacing w:line="360" w:lineRule="auto"/>
        <w:ind w:leftChars="135" w:left="283" w:firstLine="0"/>
        <w:rPr>
          <w:rFonts w:hAnsi="宋体"/>
          <w:kern w:val="2"/>
          <w:szCs w:val="24"/>
        </w:rPr>
      </w:pPr>
      <w:r w:rsidRPr="00A81FD1">
        <w:rPr>
          <w:rFonts w:hAnsi="宋体"/>
          <w:kern w:val="2"/>
          <w:szCs w:val="24"/>
        </w:rPr>
        <w:t>2．</w:t>
      </w:r>
      <w:r w:rsidRPr="00A81FD1">
        <w:rPr>
          <w:rFonts w:hAnsi="宋体"/>
        </w:rPr>
        <w:t>提供的银行资信证明必须是完整的（正反面），可以为复印件 (加盖本单位公章)，</w:t>
      </w:r>
      <w:r w:rsidRPr="00A81FD1">
        <w:rPr>
          <w:rFonts w:hAnsi="宋体" w:hint="eastAsia"/>
        </w:rPr>
        <w:t>采购人、采购代理机构</w:t>
      </w:r>
      <w:r w:rsidRPr="00A81FD1">
        <w:rPr>
          <w:rFonts w:hAnsi="宋体"/>
        </w:rPr>
        <w:t>保留审核原件的权利；</w:t>
      </w:r>
    </w:p>
    <w:p w14:paraId="24E90F10" w14:textId="77777777" w:rsidR="00FC219D" w:rsidRPr="00A81FD1" w:rsidRDefault="00E8678F">
      <w:pPr>
        <w:pStyle w:val="a0"/>
        <w:spacing w:line="360" w:lineRule="auto"/>
        <w:ind w:leftChars="135" w:left="283" w:firstLine="0"/>
        <w:rPr>
          <w:rFonts w:hAnsi="宋体"/>
          <w:kern w:val="2"/>
          <w:szCs w:val="24"/>
        </w:rPr>
      </w:pPr>
      <w:r w:rsidRPr="00A81FD1">
        <w:rPr>
          <w:rFonts w:hAnsi="宋体"/>
          <w:kern w:val="2"/>
          <w:szCs w:val="24"/>
        </w:rPr>
        <w:t>3．银行资信证明应能说明该</w:t>
      </w:r>
      <w:r w:rsidRPr="00A81FD1">
        <w:rPr>
          <w:rFonts w:hAnsi="宋体" w:hint="eastAsia"/>
          <w:kern w:val="2"/>
          <w:szCs w:val="24"/>
        </w:rPr>
        <w:t>供应商</w:t>
      </w:r>
      <w:r w:rsidRPr="00A81FD1">
        <w:rPr>
          <w:rFonts w:hAnsi="宋体"/>
          <w:kern w:val="2"/>
          <w:szCs w:val="24"/>
        </w:rPr>
        <w:t>与银行之间业务往来正常，企业信誉良好等；</w:t>
      </w:r>
    </w:p>
    <w:p w14:paraId="1BF3AC96" w14:textId="77777777" w:rsidR="00FC219D" w:rsidRPr="00A81FD1" w:rsidRDefault="00E8678F">
      <w:pPr>
        <w:pStyle w:val="a0"/>
        <w:spacing w:line="360" w:lineRule="auto"/>
        <w:ind w:leftChars="135" w:left="283" w:firstLine="0"/>
        <w:rPr>
          <w:rFonts w:hAnsi="宋体"/>
          <w:kern w:val="2"/>
          <w:szCs w:val="24"/>
        </w:rPr>
      </w:pPr>
      <w:r w:rsidRPr="00A81FD1">
        <w:rPr>
          <w:rFonts w:hAnsi="宋体"/>
          <w:kern w:val="2"/>
          <w:szCs w:val="24"/>
        </w:rPr>
        <w:t>4．银行出具的存款证明不能替代银行资信证明，存款证明无效；</w:t>
      </w:r>
    </w:p>
    <w:p w14:paraId="6E30ACD0" w14:textId="77777777" w:rsidR="00FC219D" w:rsidRPr="00A81FD1" w:rsidRDefault="00E8678F">
      <w:pPr>
        <w:pStyle w:val="a0"/>
        <w:spacing w:line="360" w:lineRule="auto"/>
        <w:ind w:firstLine="0"/>
        <w:rPr>
          <w:rFonts w:hAnsi="宋体"/>
          <w:kern w:val="2"/>
          <w:szCs w:val="24"/>
        </w:rPr>
      </w:pPr>
      <w:r w:rsidRPr="00A81FD1">
        <w:rPr>
          <w:rFonts w:hAnsi="宋体"/>
          <w:kern w:val="2"/>
          <w:szCs w:val="24"/>
        </w:rPr>
        <w:t>7-5有依法缴纳社会保障资金的良好记录（</w:t>
      </w:r>
      <w:r w:rsidRPr="00A81FD1">
        <w:rPr>
          <w:rFonts w:hAnsi="宋体" w:hint="eastAsia"/>
          <w:kern w:val="2"/>
          <w:szCs w:val="24"/>
        </w:rPr>
        <w:t>供应商</w:t>
      </w:r>
      <w:r w:rsidRPr="00A81FD1">
        <w:rPr>
          <w:rFonts w:hAnsi="宋体"/>
          <w:kern w:val="2"/>
          <w:szCs w:val="24"/>
        </w:rPr>
        <w:t>逐月交纳社会保障资金的，须提供参加本次政府采购活动</w:t>
      </w:r>
      <w:r w:rsidRPr="00A81FD1">
        <w:rPr>
          <w:rFonts w:hAnsi="宋体" w:hint="eastAsia"/>
          <w:szCs w:val="24"/>
        </w:rPr>
        <w:t>连续开标日期前六个月内任意一个月</w:t>
      </w:r>
      <w:r w:rsidRPr="00A81FD1">
        <w:rPr>
          <w:rFonts w:hAnsi="宋体"/>
          <w:kern w:val="2"/>
          <w:szCs w:val="24"/>
        </w:rPr>
        <w:t>的缴纳社会保障资金的入账票据凭证复印件；</w:t>
      </w:r>
      <w:r w:rsidRPr="00A81FD1">
        <w:rPr>
          <w:rFonts w:hAnsi="宋体" w:hint="eastAsia"/>
          <w:kern w:val="2"/>
          <w:szCs w:val="24"/>
        </w:rPr>
        <w:t>供应商</w:t>
      </w:r>
      <w:r w:rsidRPr="00A81FD1">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5C629BDA" w14:textId="77777777" w:rsidR="00FC219D" w:rsidRPr="00A81FD1" w:rsidRDefault="00E8678F">
      <w:pPr>
        <w:spacing w:line="360" w:lineRule="auto"/>
        <w:rPr>
          <w:rFonts w:ascii="宋体" w:hAnsi="宋体"/>
          <w:sz w:val="24"/>
        </w:rPr>
      </w:pPr>
      <w:r w:rsidRPr="00A81FD1">
        <w:rPr>
          <w:rFonts w:ascii="宋体" w:hAnsi="宋体"/>
          <w:sz w:val="24"/>
        </w:rPr>
        <w:t>7-6</w:t>
      </w:r>
      <w:r w:rsidRPr="00A81FD1">
        <w:rPr>
          <w:rFonts w:ascii="宋体" w:hAnsi="宋体" w:hint="eastAsia"/>
          <w:sz w:val="24"/>
        </w:rPr>
        <w:t>投标人应提供开标日期前六个月内任意一个月依法纳税（法人单位必须为增值税或营业税或企业所得税，个人所得税无效）证明（银行缴费凭证或税务机关开具的证明，证明文件须能清楚的表示所交税种）复印件（加盖投标人公章）。</w:t>
      </w:r>
    </w:p>
    <w:p w14:paraId="4E01D070" w14:textId="77777777" w:rsidR="00FC219D" w:rsidRPr="00A81FD1" w:rsidRDefault="00E8678F">
      <w:pPr>
        <w:pStyle w:val="a0"/>
        <w:spacing w:line="360" w:lineRule="auto"/>
        <w:ind w:firstLine="0"/>
        <w:rPr>
          <w:rFonts w:hAnsi="宋体"/>
          <w:kern w:val="2"/>
          <w:szCs w:val="24"/>
        </w:rPr>
      </w:pPr>
      <w:r w:rsidRPr="00A81FD1">
        <w:rPr>
          <w:rFonts w:hAnsi="宋体" w:hint="eastAsia"/>
          <w:szCs w:val="24"/>
        </w:rPr>
        <w:t>注：依法免税或零报税的供应商，须提供相应文件证明其依法免税证明文件或零纳税申报表复印件。</w:t>
      </w:r>
    </w:p>
    <w:p w14:paraId="36A63526" w14:textId="77777777" w:rsidR="00FC219D" w:rsidRPr="00A81FD1" w:rsidRDefault="00E8678F">
      <w:pPr>
        <w:spacing w:line="360" w:lineRule="auto"/>
        <w:rPr>
          <w:rFonts w:ascii="宋体" w:hAnsi="宋体"/>
          <w:sz w:val="24"/>
        </w:rPr>
      </w:pPr>
      <w:r w:rsidRPr="00A81FD1">
        <w:rPr>
          <w:rFonts w:ascii="宋体" w:hAnsi="宋体"/>
          <w:sz w:val="24"/>
        </w:rPr>
        <w:t>7-7</w:t>
      </w:r>
      <w:r w:rsidRPr="00A81FD1">
        <w:rPr>
          <w:rFonts w:ascii="宋体" w:hAnsi="宋体" w:hint="eastAsia"/>
          <w:sz w:val="24"/>
        </w:rPr>
        <w:t>投标人应提供具有履行合同所必需的设备和专业技术能力的证明材料（如招标文件</w:t>
      </w:r>
      <w:r w:rsidRPr="00A81FD1">
        <w:rPr>
          <w:rFonts w:ascii="宋体" w:hAnsi="宋体" w:hint="eastAsia"/>
          <w:sz w:val="24"/>
        </w:rPr>
        <w:lastRenderedPageBreak/>
        <w:t>第四章对设备和专业技术能力提出了实质性要求，则投标人须按要求提供相关证明材料，授权代表签字并加盖公章）。</w:t>
      </w:r>
    </w:p>
    <w:p w14:paraId="2151D231" w14:textId="77777777" w:rsidR="00FC219D" w:rsidRPr="00A81FD1" w:rsidRDefault="00E8678F">
      <w:pPr>
        <w:spacing w:line="360" w:lineRule="auto"/>
        <w:rPr>
          <w:rFonts w:ascii="宋体" w:hAnsi="宋体"/>
          <w:sz w:val="24"/>
        </w:rPr>
      </w:pPr>
      <w:r w:rsidRPr="00A81FD1">
        <w:rPr>
          <w:rFonts w:ascii="宋体" w:hAnsi="宋体" w:hint="eastAsia"/>
          <w:sz w:val="24"/>
        </w:rPr>
        <w:t>7-</w:t>
      </w:r>
      <w:r w:rsidRPr="00A81FD1">
        <w:rPr>
          <w:rFonts w:ascii="宋体" w:hAnsi="宋体"/>
          <w:sz w:val="24"/>
        </w:rPr>
        <w:t>8参加本次政府采购活动前三年内，在经营活动中没有重大违法记录的声明（</w:t>
      </w:r>
      <w:r w:rsidRPr="00A81FD1">
        <w:rPr>
          <w:rFonts w:ascii="宋体" w:hAnsi="宋体" w:hint="eastAsia"/>
          <w:sz w:val="24"/>
        </w:rPr>
        <w:t>供应商</w:t>
      </w:r>
      <w:r w:rsidRPr="00A81FD1">
        <w:rPr>
          <w:rFonts w:ascii="宋体" w:hAnsi="宋体"/>
          <w:sz w:val="24"/>
        </w:rPr>
        <w:t>须提供此声明，法定代表人或法人授权代表签字，须加盖本单位公章）</w:t>
      </w:r>
      <w:r w:rsidRPr="00A81FD1">
        <w:rPr>
          <w:rFonts w:ascii="宋体" w:hAnsi="宋体" w:hint="eastAsia"/>
          <w:sz w:val="24"/>
        </w:rPr>
        <w:t>。</w:t>
      </w:r>
    </w:p>
    <w:p w14:paraId="5AF95E0B" w14:textId="77777777" w:rsidR="00FC219D" w:rsidRPr="00A81FD1" w:rsidRDefault="00E8678F">
      <w:pPr>
        <w:spacing w:line="360" w:lineRule="auto"/>
        <w:rPr>
          <w:rFonts w:ascii="宋体" w:hAnsi="宋体"/>
          <w:sz w:val="24"/>
        </w:rPr>
      </w:pPr>
      <w:r w:rsidRPr="00A81FD1">
        <w:rPr>
          <w:rFonts w:ascii="宋体" w:hAnsi="宋体"/>
          <w:sz w:val="24"/>
        </w:rPr>
        <w:t>7-9</w:t>
      </w:r>
      <w:r w:rsidRPr="00A81FD1">
        <w:rPr>
          <w:rFonts w:ascii="宋体" w:hAnsi="宋体" w:hint="eastAsia"/>
          <w:sz w:val="24"/>
        </w:rPr>
        <w:t>信用声明</w:t>
      </w:r>
      <w:r w:rsidRPr="00A81FD1">
        <w:rPr>
          <w:rFonts w:ascii="宋体" w:hAnsi="宋体"/>
          <w:sz w:val="24"/>
        </w:rPr>
        <w:t>（须加盖本单位公章）</w:t>
      </w:r>
      <w:r w:rsidRPr="00A81FD1">
        <w:rPr>
          <w:rFonts w:ascii="宋体" w:hAnsi="宋体" w:hint="eastAsia"/>
          <w:sz w:val="24"/>
        </w:rPr>
        <w:t>。</w:t>
      </w:r>
    </w:p>
    <w:p w14:paraId="2B99A756" w14:textId="77777777" w:rsidR="00FC219D" w:rsidRPr="00A81FD1" w:rsidRDefault="00E8678F">
      <w:pPr>
        <w:spacing w:line="360" w:lineRule="auto"/>
        <w:rPr>
          <w:rFonts w:ascii="宋体" w:hAnsi="宋体"/>
          <w:sz w:val="24"/>
        </w:rPr>
      </w:pPr>
      <w:r w:rsidRPr="00A81FD1">
        <w:rPr>
          <w:rFonts w:ascii="宋体" w:hAnsi="宋体"/>
          <w:sz w:val="24"/>
        </w:rPr>
        <w:t>7-10</w:t>
      </w:r>
      <w:r w:rsidRPr="00A81FD1">
        <w:rPr>
          <w:rFonts w:ascii="宋体" w:hAnsi="宋体" w:hint="eastAsia"/>
          <w:sz w:val="24"/>
        </w:rPr>
        <w:t>供应商</w:t>
      </w:r>
      <w:r w:rsidRPr="00A81FD1">
        <w:rPr>
          <w:rFonts w:ascii="宋体" w:hAnsi="宋体"/>
          <w:sz w:val="24"/>
        </w:rPr>
        <w:t>认为必要的其他资格证明文件复印件（须加盖本单位公章）。</w:t>
      </w:r>
      <w:r w:rsidRPr="00A81FD1">
        <w:rPr>
          <w:rFonts w:ascii="宋体" w:hAnsi="宋体"/>
          <w:sz w:val="24"/>
        </w:rPr>
        <w:br w:type="page"/>
      </w:r>
      <w:r w:rsidRPr="00A81FD1">
        <w:rPr>
          <w:rFonts w:ascii="宋体" w:hAnsi="宋体"/>
          <w:sz w:val="24"/>
        </w:rPr>
        <w:lastRenderedPageBreak/>
        <w:t>7-1</w:t>
      </w:r>
      <w:proofErr w:type="gramStart"/>
      <w:r w:rsidRPr="00A81FD1">
        <w:rPr>
          <w:rFonts w:ascii="宋体" w:hAnsi="宋体" w:hint="eastAsia"/>
          <w:sz w:val="24"/>
        </w:rPr>
        <w:t>三</w:t>
      </w:r>
      <w:proofErr w:type="gramEnd"/>
      <w:r w:rsidRPr="00A81FD1">
        <w:rPr>
          <w:rFonts w:ascii="宋体" w:hAnsi="宋体" w:hint="eastAsia"/>
          <w:sz w:val="24"/>
        </w:rPr>
        <w:t>证合一的营业执照或事业单位法人证书副本复印件（复印件须加盖公章）；供应商是自然人的，应提供其有效的自然人身份证明复印件；</w:t>
      </w:r>
    </w:p>
    <w:p w14:paraId="40B551D4" w14:textId="77777777" w:rsidR="00FC219D" w:rsidRPr="00A81FD1" w:rsidRDefault="00E8678F">
      <w:pPr>
        <w:spacing w:line="360" w:lineRule="auto"/>
        <w:jc w:val="center"/>
        <w:rPr>
          <w:rFonts w:ascii="宋体" w:hAnsi="宋体"/>
          <w:b/>
          <w:sz w:val="24"/>
        </w:rPr>
      </w:pPr>
      <w:r w:rsidRPr="00A81FD1">
        <w:rPr>
          <w:rFonts w:ascii="宋体" w:hAnsi="宋体" w:hint="eastAsia"/>
          <w:sz w:val="24"/>
        </w:rPr>
        <w:t>注：事业单位提供《事业单位法人证书》、民办非企业单位提供《民办非企业登记证书》副本复印件（须加盖本单位公章）。</w:t>
      </w:r>
    </w:p>
    <w:p w14:paraId="071105B7" w14:textId="77777777" w:rsidR="00FC219D" w:rsidRPr="00A81FD1" w:rsidRDefault="00FC219D">
      <w:pPr>
        <w:spacing w:line="360" w:lineRule="auto"/>
        <w:rPr>
          <w:rFonts w:ascii="宋体" w:hAnsi="宋体"/>
          <w:sz w:val="24"/>
        </w:rPr>
      </w:pPr>
    </w:p>
    <w:p w14:paraId="3314ECD6" w14:textId="77777777" w:rsidR="00FC219D" w:rsidRPr="00A81FD1" w:rsidRDefault="00E8678F">
      <w:pPr>
        <w:spacing w:line="360" w:lineRule="auto"/>
        <w:jc w:val="center"/>
        <w:rPr>
          <w:rFonts w:ascii="宋体" w:hAnsi="宋体"/>
          <w:b/>
          <w:bCs/>
          <w:sz w:val="30"/>
          <w:szCs w:val="30"/>
        </w:rPr>
      </w:pPr>
      <w:r w:rsidRPr="00A81FD1">
        <w:rPr>
          <w:rFonts w:ascii="宋体" w:hAnsi="宋体"/>
          <w:sz w:val="24"/>
        </w:rPr>
        <w:br w:type="page"/>
      </w:r>
      <w:r w:rsidRPr="00A81FD1">
        <w:rPr>
          <w:rFonts w:ascii="宋体" w:hAnsi="宋体" w:hint="eastAsia"/>
          <w:b/>
          <w:bCs/>
          <w:sz w:val="30"/>
          <w:szCs w:val="30"/>
        </w:rPr>
        <w:lastRenderedPageBreak/>
        <w:t>7-</w:t>
      </w:r>
      <w:r w:rsidRPr="00A81FD1">
        <w:rPr>
          <w:rFonts w:ascii="宋体" w:hAnsi="宋体"/>
          <w:b/>
          <w:bCs/>
          <w:sz w:val="30"/>
          <w:szCs w:val="30"/>
        </w:rPr>
        <w:t>2</w:t>
      </w:r>
      <w:r w:rsidRPr="00A81FD1">
        <w:rPr>
          <w:rFonts w:ascii="宋体" w:hAnsi="宋体" w:hint="eastAsia"/>
          <w:b/>
          <w:bCs/>
          <w:sz w:val="30"/>
          <w:szCs w:val="30"/>
        </w:rPr>
        <w:t xml:space="preserve"> 法定代表人身份证明书（格式）</w:t>
      </w:r>
    </w:p>
    <w:p w14:paraId="44CE9FCA" w14:textId="77777777" w:rsidR="00FC219D" w:rsidRPr="00A81FD1" w:rsidRDefault="00E8678F">
      <w:pPr>
        <w:pStyle w:val="af0"/>
        <w:spacing w:line="360" w:lineRule="auto"/>
        <w:ind w:firstLineChars="300" w:firstLine="720"/>
        <w:jc w:val="center"/>
        <w:rPr>
          <w:rFonts w:hAnsi="宋体"/>
          <w:sz w:val="24"/>
          <w:szCs w:val="24"/>
        </w:rPr>
      </w:pPr>
      <w:r w:rsidRPr="00A81FD1">
        <w:rPr>
          <w:rFonts w:hAnsi="宋体" w:hint="eastAsia"/>
          <w:sz w:val="24"/>
          <w:szCs w:val="24"/>
        </w:rPr>
        <w:t>（投标文件签字人为法定代表</w:t>
      </w:r>
      <w:proofErr w:type="gramStart"/>
      <w:r w:rsidRPr="00A81FD1">
        <w:rPr>
          <w:rFonts w:hAnsi="宋体" w:hint="eastAsia"/>
          <w:sz w:val="24"/>
          <w:szCs w:val="24"/>
        </w:rPr>
        <w:t>人时须</w:t>
      </w:r>
      <w:proofErr w:type="gramEnd"/>
      <w:r w:rsidRPr="00A81FD1">
        <w:rPr>
          <w:rFonts w:hAnsi="宋体" w:hint="eastAsia"/>
          <w:sz w:val="24"/>
          <w:szCs w:val="24"/>
        </w:rPr>
        <w:t>提供该证明书）</w:t>
      </w:r>
    </w:p>
    <w:p w14:paraId="45D4DE40" w14:textId="77777777" w:rsidR="00FC219D" w:rsidRPr="00A81FD1" w:rsidRDefault="00E8678F">
      <w:pPr>
        <w:pStyle w:val="af0"/>
        <w:spacing w:line="360" w:lineRule="auto"/>
        <w:ind w:firstLineChars="300" w:firstLine="720"/>
        <w:rPr>
          <w:rFonts w:hAnsi="宋体"/>
          <w:sz w:val="24"/>
          <w:szCs w:val="24"/>
        </w:rPr>
      </w:pPr>
      <w:r w:rsidRPr="00A81FD1">
        <w:rPr>
          <w:rFonts w:hAnsi="宋体" w:hint="eastAsia"/>
          <w:sz w:val="24"/>
          <w:szCs w:val="24"/>
        </w:rPr>
        <w:t>本文件声明：注册于</w:t>
      </w:r>
      <w:r w:rsidRPr="00A81FD1">
        <w:rPr>
          <w:rFonts w:hAnsi="宋体" w:hint="eastAsia"/>
          <w:i/>
          <w:sz w:val="24"/>
          <w:szCs w:val="24"/>
          <w:u w:val="single"/>
        </w:rPr>
        <w:t>（国家或地区的名称）</w:t>
      </w:r>
      <w:r w:rsidRPr="00A81FD1">
        <w:rPr>
          <w:rFonts w:hAnsi="宋体" w:hint="eastAsia"/>
          <w:sz w:val="24"/>
          <w:szCs w:val="24"/>
        </w:rPr>
        <w:t>的</w:t>
      </w:r>
      <w:r w:rsidRPr="00A81FD1">
        <w:rPr>
          <w:rFonts w:hAnsi="宋体" w:hint="eastAsia"/>
          <w:i/>
          <w:sz w:val="24"/>
          <w:szCs w:val="24"/>
          <w:u w:val="single"/>
        </w:rPr>
        <w:t>（公司名称）</w:t>
      </w:r>
      <w:r w:rsidRPr="00A81FD1">
        <w:rPr>
          <w:rFonts w:hAnsi="宋体" w:hint="eastAsia"/>
          <w:sz w:val="24"/>
          <w:szCs w:val="24"/>
        </w:rPr>
        <w:t>郑重声明在下面签字的（</w:t>
      </w:r>
      <w:r w:rsidRPr="00A81FD1">
        <w:rPr>
          <w:rFonts w:hAnsi="宋体" w:hint="eastAsia"/>
          <w:i/>
          <w:sz w:val="24"/>
          <w:szCs w:val="24"/>
          <w:u w:val="single"/>
        </w:rPr>
        <w:t>法定代表人姓名、职务</w:t>
      </w:r>
      <w:r w:rsidRPr="00A81FD1">
        <w:rPr>
          <w:rFonts w:hAnsi="宋体" w:hint="eastAsia"/>
          <w:sz w:val="24"/>
          <w:szCs w:val="24"/>
        </w:rPr>
        <w:t>）身份证号：为本公司的法定代表人，就</w:t>
      </w:r>
      <w:r w:rsidRPr="00A81FD1">
        <w:rPr>
          <w:rFonts w:hAnsi="宋体" w:hint="eastAsia"/>
          <w:i/>
          <w:sz w:val="24"/>
          <w:szCs w:val="24"/>
          <w:u w:val="single"/>
        </w:rPr>
        <w:t>（项目名称）</w:t>
      </w:r>
      <w:r w:rsidRPr="00A81FD1">
        <w:rPr>
          <w:rFonts w:hAnsi="宋体" w:hint="eastAsia"/>
          <w:sz w:val="24"/>
          <w:szCs w:val="24"/>
        </w:rPr>
        <w:t xml:space="preserve">投标，以本公司名义处理一切与之有关的事务。　　</w:t>
      </w:r>
    </w:p>
    <w:p w14:paraId="125F1D3C" w14:textId="77777777" w:rsidR="00FC219D" w:rsidRPr="00A81FD1" w:rsidRDefault="00FC219D">
      <w:pPr>
        <w:pStyle w:val="af0"/>
        <w:tabs>
          <w:tab w:val="left" w:pos="5580"/>
        </w:tabs>
        <w:spacing w:line="360" w:lineRule="auto"/>
        <w:ind w:firstLine="480"/>
        <w:rPr>
          <w:rFonts w:hAnsi="宋体"/>
          <w:sz w:val="24"/>
          <w:szCs w:val="24"/>
        </w:rPr>
      </w:pPr>
    </w:p>
    <w:p w14:paraId="65F1546C" w14:textId="77777777" w:rsidR="00FC219D" w:rsidRPr="00A81FD1" w:rsidRDefault="00E8678F">
      <w:pPr>
        <w:pStyle w:val="af0"/>
        <w:tabs>
          <w:tab w:val="left" w:pos="5580"/>
        </w:tabs>
        <w:spacing w:line="360" w:lineRule="auto"/>
        <w:ind w:firstLine="480"/>
        <w:rPr>
          <w:rFonts w:hAnsi="宋体"/>
          <w:sz w:val="24"/>
          <w:szCs w:val="24"/>
        </w:rPr>
      </w:pPr>
      <w:r w:rsidRPr="00A81FD1">
        <w:rPr>
          <w:rFonts w:hAnsi="宋体" w:hint="eastAsia"/>
          <w:sz w:val="24"/>
          <w:szCs w:val="24"/>
        </w:rPr>
        <w:t>特此声明。</w:t>
      </w:r>
    </w:p>
    <w:p w14:paraId="764093F7" w14:textId="77777777" w:rsidR="00FC219D" w:rsidRPr="00A81FD1" w:rsidRDefault="00FC219D">
      <w:pPr>
        <w:pStyle w:val="af0"/>
        <w:tabs>
          <w:tab w:val="left" w:pos="5580"/>
        </w:tabs>
        <w:spacing w:line="360" w:lineRule="auto"/>
        <w:ind w:firstLine="480"/>
        <w:rPr>
          <w:rFonts w:hAnsi="宋体"/>
          <w:sz w:val="24"/>
          <w:szCs w:val="24"/>
        </w:rPr>
      </w:pPr>
    </w:p>
    <w:p w14:paraId="267957AE" w14:textId="77777777" w:rsidR="00FC219D" w:rsidRPr="00A81FD1" w:rsidRDefault="00E8678F">
      <w:pPr>
        <w:pStyle w:val="af0"/>
        <w:tabs>
          <w:tab w:val="left" w:pos="2943"/>
        </w:tabs>
        <w:spacing w:line="360" w:lineRule="auto"/>
        <w:jc w:val="left"/>
        <w:rPr>
          <w:rFonts w:hAnsi="宋体" w:cs="Courier New"/>
          <w:sz w:val="24"/>
          <w:szCs w:val="24"/>
          <w:u w:val="single"/>
        </w:rPr>
      </w:pPr>
      <w:r w:rsidRPr="00A81FD1">
        <w:rPr>
          <w:rFonts w:hAnsi="宋体" w:cs="Courier New" w:hint="eastAsia"/>
          <w:sz w:val="24"/>
          <w:szCs w:val="24"/>
        </w:rPr>
        <w:t>法定代表人签字：</w:t>
      </w:r>
    </w:p>
    <w:p w14:paraId="182565E3" w14:textId="77777777" w:rsidR="00FC219D" w:rsidRPr="00A81FD1" w:rsidRDefault="00FC219D">
      <w:pPr>
        <w:pStyle w:val="af0"/>
        <w:tabs>
          <w:tab w:val="left" w:pos="2943"/>
        </w:tabs>
        <w:spacing w:line="360" w:lineRule="auto"/>
        <w:jc w:val="left"/>
        <w:rPr>
          <w:rFonts w:hAnsi="宋体" w:cs="Courier New"/>
          <w:sz w:val="24"/>
          <w:szCs w:val="24"/>
          <w:u w:val="single"/>
        </w:rPr>
      </w:pPr>
    </w:p>
    <w:p w14:paraId="6DC2675D" w14:textId="77777777" w:rsidR="00FC219D" w:rsidRPr="00A81FD1" w:rsidRDefault="00FC219D">
      <w:pPr>
        <w:pStyle w:val="af0"/>
        <w:tabs>
          <w:tab w:val="left" w:pos="3227"/>
        </w:tabs>
        <w:spacing w:line="360" w:lineRule="auto"/>
        <w:jc w:val="left"/>
        <w:rPr>
          <w:rFonts w:hAnsi="宋体" w:cs="Courier New"/>
          <w:sz w:val="24"/>
          <w:szCs w:val="24"/>
          <w:u w:val="single"/>
        </w:rPr>
      </w:pPr>
    </w:p>
    <w:p w14:paraId="560459F0" w14:textId="77777777" w:rsidR="00FC219D" w:rsidRPr="00A81FD1" w:rsidRDefault="00E8678F">
      <w:pPr>
        <w:pStyle w:val="af0"/>
        <w:tabs>
          <w:tab w:val="left" w:pos="2943"/>
        </w:tabs>
        <w:spacing w:line="360" w:lineRule="auto"/>
        <w:jc w:val="left"/>
        <w:rPr>
          <w:rFonts w:hAnsi="宋体" w:cs="Courier New"/>
          <w:sz w:val="24"/>
          <w:szCs w:val="24"/>
          <w:u w:val="single"/>
        </w:rPr>
      </w:pPr>
      <w:r w:rsidRPr="00A81FD1">
        <w:rPr>
          <w:rFonts w:hAnsi="宋体" w:cs="Courier New" w:hint="eastAsia"/>
          <w:sz w:val="24"/>
          <w:szCs w:val="24"/>
        </w:rPr>
        <w:t>投标人名称(盖章)：</w:t>
      </w:r>
    </w:p>
    <w:p w14:paraId="7FFB2F77" w14:textId="77777777" w:rsidR="00FC219D" w:rsidRPr="00A81FD1" w:rsidRDefault="00FC219D">
      <w:pPr>
        <w:pStyle w:val="af0"/>
        <w:tabs>
          <w:tab w:val="left" w:pos="5580"/>
        </w:tabs>
        <w:spacing w:line="360" w:lineRule="auto"/>
        <w:rPr>
          <w:rFonts w:hAnsi="宋体"/>
          <w:sz w:val="24"/>
          <w:szCs w:val="24"/>
        </w:rPr>
      </w:pPr>
    </w:p>
    <w:p w14:paraId="6258DBEB" w14:textId="77777777" w:rsidR="00FC219D" w:rsidRPr="00A81FD1" w:rsidRDefault="00FC219D">
      <w:pPr>
        <w:pStyle w:val="af0"/>
        <w:tabs>
          <w:tab w:val="left" w:pos="5580"/>
        </w:tabs>
        <w:spacing w:line="360" w:lineRule="auto"/>
        <w:rPr>
          <w:rFonts w:hAnsi="宋体"/>
          <w:sz w:val="24"/>
          <w:szCs w:val="24"/>
        </w:rPr>
      </w:pPr>
    </w:p>
    <w:p w14:paraId="05F9B199" w14:textId="77777777" w:rsidR="00FC219D" w:rsidRPr="00A81FD1" w:rsidRDefault="00FC219D">
      <w:pPr>
        <w:pStyle w:val="af0"/>
        <w:tabs>
          <w:tab w:val="left" w:pos="5580"/>
        </w:tabs>
        <w:spacing w:line="360" w:lineRule="auto"/>
        <w:rPr>
          <w:rFonts w:hAnsi="宋体"/>
          <w:sz w:val="24"/>
          <w:szCs w:val="24"/>
          <w:u w:val="single"/>
        </w:rPr>
      </w:pPr>
    </w:p>
    <w:p w14:paraId="571EEB49" w14:textId="77777777" w:rsidR="00FC219D" w:rsidRPr="00A81FD1" w:rsidRDefault="00FC219D">
      <w:pPr>
        <w:pStyle w:val="af0"/>
        <w:tabs>
          <w:tab w:val="left" w:pos="5580"/>
        </w:tabs>
        <w:spacing w:line="360" w:lineRule="auto"/>
        <w:rPr>
          <w:rFonts w:hAnsi="宋体"/>
          <w:sz w:val="24"/>
          <w:szCs w:val="24"/>
          <w:u w:val="single"/>
        </w:rPr>
      </w:pPr>
    </w:p>
    <w:p w14:paraId="58352BE8" w14:textId="77777777" w:rsidR="00FC219D" w:rsidRPr="00A81FD1" w:rsidRDefault="00FC219D">
      <w:pPr>
        <w:pStyle w:val="af0"/>
        <w:tabs>
          <w:tab w:val="left" w:pos="5580"/>
        </w:tabs>
        <w:spacing w:line="360" w:lineRule="auto"/>
        <w:rPr>
          <w:rFonts w:hAnsi="宋体"/>
          <w:sz w:val="24"/>
          <w:szCs w:val="24"/>
          <w:u w:val="single"/>
        </w:rPr>
      </w:pPr>
    </w:p>
    <w:p w14:paraId="0AE23BB3" w14:textId="77777777" w:rsidR="00FC219D" w:rsidRPr="00A81FD1" w:rsidRDefault="00FC219D">
      <w:pPr>
        <w:pStyle w:val="af0"/>
        <w:tabs>
          <w:tab w:val="left" w:pos="5580"/>
        </w:tabs>
        <w:spacing w:line="360" w:lineRule="auto"/>
        <w:rPr>
          <w:rFonts w:hAnsi="宋体"/>
          <w:sz w:val="24"/>
          <w:szCs w:val="24"/>
          <w:u w:val="single"/>
        </w:rPr>
      </w:pPr>
    </w:p>
    <w:p w14:paraId="24190265" w14:textId="77777777" w:rsidR="00FC219D" w:rsidRPr="00A81FD1" w:rsidRDefault="00FC219D">
      <w:pPr>
        <w:pStyle w:val="af0"/>
        <w:tabs>
          <w:tab w:val="left" w:pos="5580"/>
        </w:tabs>
        <w:spacing w:line="360" w:lineRule="auto"/>
        <w:rPr>
          <w:rFonts w:hAnsi="宋体"/>
          <w:sz w:val="24"/>
          <w:szCs w:val="24"/>
          <w:u w:val="single"/>
        </w:rPr>
      </w:pPr>
    </w:p>
    <w:p w14:paraId="6E7D914A" w14:textId="77777777" w:rsidR="00FC219D" w:rsidRPr="00A81FD1" w:rsidRDefault="00FC219D">
      <w:pPr>
        <w:pStyle w:val="af0"/>
        <w:tabs>
          <w:tab w:val="left" w:pos="5580"/>
        </w:tabs>
        <w:spacing w:line="360" w:lineRule="auto"/>
        <w:rPr>
          <w:rFonts w:hAnsi="宋体"/>
          <w:sz w:val="24"/>
          <w:szCs w:val="24"/>
          <w:u w:val="single"/>
        </w:rPr>
      </w:pPr>
    </w:p>
    <w:p w14:paraId="623BB15A" w14:textId="77777777" w:rsidR="00FC219D" w:rsidRPr="00A81FD1" w:rsidRDefault="00FC219D">
      <w:pPr>
        <w:pStyle w:val="af0"/>
        <w:tabs>
          <w:tab w:val="left" w:pos="5580"/>
        </w:tabs>
        <w:spacing w:line="360" w:lineRule="auto"/>
        <w:rPr>
          <w:rFonts w:hAnsi="宋体"/>
          <w:sz w:val="24"/>
          <w:szCs w:val="24"/>
          <w:u w:val="single"/>
        </w:rPr>
      </w:pPr>
    </w:p>
    <w:p w14:paraId="270FB213" w14:textId="77777777" w:rsidR="00FC219D" w:rsidRPr="00A81FD1" w:rsidRDefault="00FC219D">
      <w:pPr>
        <w:pStyle w:val="af0"/>
        <w:tabs>
          <w:tab w:val="left" w:pos="5580"/>
        </w:tabs>
        <w:spacing w:line="360" w:lineRule="auto"/>
        <w:rPr>
          <w:rFonts w:hAnsi="宋体"/>
          <w:sz w:val="24"/>
          <w:szCs w:val="24"/>
          <w:u w:val="single"/>
        </w:rPr>
      </w:pPr>
    </w:p>
    <w:p w14:paraId="202F375B" w14:textId="77777777" w:rsidR="00FC219D" w:rsidRPr="00A81FD1" w:rsidRDefault="00FC219D">
      <w:pPr>
        <w:pStyle w:val="af0"/>
        <w:tabs>
          <w:tab w:val="left" w:pos="5580"/>
        </w:tabs>
        <w:spacing w:line="360" w:lineRule="auto"/>
        <w:rPr>
          <w:rFonts w:hAnsi="宋体"/>
          <w:sz w:val="24"/>
          <w:szCs w:val="24"/>
          <w:u w:val="single"/>
        </w:rPr>
      </w:pPr>
    </w:p>
    <w:p w14:paraId="4E6B573A" w14:textId="77777777" w:rsidR="00FC219D" w:rsidRPr="00A81FD1" w:rsidRDefault="00FC219D">
      <w:pPr>
        <w:pStyle w:val="af0"/>
        <w:tabs>
          <w:tab w:val="left" w:pos="5580"/>
        </w:tabs>
        <w:spacing w:line="360" w:lineRule="auto"/>
        <w:rPr>
          <w:rFonts w:hAnsi="宋体"/>
          <w:sz w:val="24"/>
          <w:szCs w:val="24"/>
        </w:rPr>
      </w:pPr>
    </w:p>
    <w:p w14:paraId="06FE3C9E" w14:textId="77777777" w:rsidR="00FC219D" w:rsidRPr="00A81FD1" w:rsidRDefault="00FC219D">
      <w:pPr>
        <w:tabs>
          <w:tab w:val="left" w:pos="5580"/>
        </w:tabs>
        <w:spacing w:before="240" w:line="360" w:lineRule="auto"/>
        <w:ind w:leftChars="910" w:left="1911"/>
        <w:rPr>
          <w:rFonts w:ascii="宋体" w:hAnsi="宋体"/>
          <w:sz w:val="24"/>
          <w:u w:val="single"/>
        </w:rPr>
      </w:pPr>
    </w:p>
    <w:p w14:paraId="62682621" w14:textId="77777777" w:rsidR="00FC219D" w:rsidRPr="00A81FD1" w:rsidRDefault="00E8678F">
      <w:pPr>
        <w:spacing w:line="360" w:lineRule="auto"/>
        <w:rPr>
          <w:rFonts w:ascii="宋体" w:hAnsi="宋体"/>
          <w:sz w:val="24"/>
          <w:u w:val="single"/>
        </w:rPr>
      </w:pPr>
      <w:r w:rsidRPr="00A81FD1">
        <w:rPr>
          <w:rFonts w:ascii="宋体" w:hAnsi="宋体" w:hint="eastAsia"/>
          <w:sz w:val="24"/>
        </w:rPr>
        <w:t>注：</w:t>
      </w:r>
      <w:r w:rsidRPr="00A81FD1">
        <w:rPr>
          <w:rFonts w:ascii="宋体" w:hAnsi="宋体" w:hint="eastAsia"/>
          <w:sz w:val="24"/>
          <w:u w:val="single"/>
        </w:rPr>
        <w:t>1．附法定代表人身份证复印件并加盖投标人公章。</w:t>
      </w:r>
    </w:p>
    <w:p w14:paraId="508BAAAF"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u w:val="single"/>
        </w:rPr>
        <w:t>2．本证明书须严格按照格式要求完整填写各项内容，由法定代表人签字和加盖投标人公章方为有效，否则视为无效。</w:t>
      </w:r>
    </w:p>
    <w:p w14:paraId="191FEE98" w14:textId="77777777" w:rsidR="00FC219D" w:rsidRPr="00A81FD1" w:rsidRDefault="00FC219D">
      <w:pPr>
        <w:widowControl/>
        <w:spacing w:line="360" w:lineRule="auto"/>
        <w:jc w:val="left"/>
        <w:rPr>
          <w:rFonts w:ascii="宋体" w:hAnsi="宋体"/>
          <w:sz w:val="24"/>
        </w:rPr>
      </w:pPr>
    </w:p>
    <w:p w14:paraId="7910E9B9" w14:textId="77777777" w:rsidR="00FC219D" w:rsidRPr="00A81FD1" w:rsidRDefault="00E8678F">
      <w:pPr>
        <w:widowControl/>
        <w:spacing w:line="360" w:lineRule="auto"/>
        <w:jc w:val="left"/>
        <w:rPr>
          <w:rFonts w:ascii="宋体" w:hAnsi="宋体"/>
          <w:sz w:val="24"/>
        </w:rPr>
      </w:pPr>
      <w:r w:rsidRPr="00A81FD1">
        <w:rPr>
          <w:rFonts w:ascii="宋体" w:hAnsi="宋体"/>
          <w:sz w:val="24"/>
        </w:rPr>
        <w:br w:type="page"/>
      </w:r>
    </w:p>
    <w:p w14:paraId="18E35A5E" w14:textId="77777777" w:rsidR="00FC219D" w:rsidRPr="00A81FD1" w:rsidRDefault="00FC219D">
      <w:pPr>
        <w:spacing w:line="360" w:lineRule="auto"/>
        <w:jc w:val="center"/>
        <w:rPr>
          <w:rFonts w:ascii="宋体" w:hAnsi="宋体"/>
          <w:sz w:val="24"/>
        </w:rPr>
      </w:pPr>
    </w:p>
    <w:p w14:paraId="650E7ADF" w14:textId="77777777" w:rsidR="00FC219D" w:rsidRPr="00A81FD1" w:rsidRDefault="00E8678F">
      <w:pPr>
        <w:spacing w:line="360" w:lineRule="auto"/>
        <w:jc w:val="center"/>
        <w:rPr>
          <w:rFonts w:ascii="宋体" w:hAnsi="宋体"/>
          <w:b/>
          <w:bCs/>
          <w:sz w:val="30"/>
          <w:szCs w:val="30"/>
        </w:rPr>
      </w:pPr>
      <w:r w:rsidRPr="00A81FD1">
        <w:rPr>
          <w:rFonts w:ascii="宋体" w:hAnsi="宋体" w:hint="eastAsia"/>
          <w:b/>
          <w:bCs/>
          <w:sz w:val="30"/>
          <w:szCs w:val="30"/>
        </w:rPr>
        <w:t>法定代表人授权书（格式）</w:t>
      </w:r>
    </w:p>
    <w:p w14:paraId="778CBC16" w14:textId="77777777" w:rsidR="00FC219D" w:rsidRPr="00A81FD1" w:rsidRDefault="00E8678F">
      <w:pPr>
        <w:pStyle w:val="af0"/>
        <w:spacing w:line="360" w:lineRule="auto"/>
        <w:jc w:val="center"/>
        <w:rPr>
          <w:rFonts w:hAnsi="宋体"/>
          <w:sz w:val="24"/>
          <w:szCs w:val="24"/>
          <w:u w:val="single"/>
        </w:rPr>
      </w:pPr>
      <w:r w:rsidRPr="00A81FD1">
        <w:rPr>
          <w:rFonts w:hAnsi="宋体" w:hint="eastAsia"/>
          <w:sz w:val="24"/>
          <w:szCs w:val="24"/>
        </w:rPr>
        <w:t>（投标文件签字人非法定代表人时必须提供该授权）</w:t>
      </w:r>
    </w:p>
    <w:p w14:paraId="6D189A97" w14:textId="77777777" w:rsidR="00FC219D" w:rsidRPr="00A81FD1" w:rsidRDefault="00E8678F">
      <w:pPr>
        <w:pStyle w:val="af0"/>
        <w:spacing w:line="360" w:lineRule="auto"/>
        <w:ind w:firstLineChars="200" w:firstLine="480"/>
        <w:rPr>
          <w:rFonts w:hAnsi="宋体"/>
          <w:sz w:val="24"/>
          <w:szCs w:val="24"/>
        </w:rPr>
      </w:pPr>
      <w:r w:rsidRPr="00A81FD1">
        <w:rPr>
          <w:rFonts w:hAnsi="宋体" w:hint="eastAsia"/>
          <w:sz w:val="24"/>
          <w:szCs w:val="24"/>
        </w:rPr>
        <w:t>本授权书声明：注册于</w:t>
      </w:r>
      <w:r w:rsidRPr="00A81FD1">
        <w:rPr>
          <w:rFonts w:hAnsi="宋体" w:hint="eastAsia"/>
          <w:i/>
          <w:sz w:val="24"/>
          <w:szCs w:val="24"/>
          <w:u w:val="single"/>
        </w:rPr>
        <w:t>（国家或地区的名称）</w:t>
      </w:r>
      <w:r w:rsidRPr="00A81FD1">
        <w:rPr>
          <w:rFonts w:hAnsi="宋体" w:hint="eastAsia"/>
          <w:sz w:val="24"/>
          <w:szCs w:val="24"/>
        </w:rPr>
        <w:t>的</w:t>
      </w:r>
      <w:r w:rsidRPr="00A81FD1">
        <w:rPr>
          <w:rFonts w:hAnsi="宋体" w:hint="eastAsia"/>
          <w:i/>
          <w:sz w:val="24"/>
          <w:szCs w:val="24"/>
          <w:u w:val="single"/>
        </w:rPr>
        <w:t>（公司名称）</w:t>
      </w:r>
      <w:r w:rsidRPr="00A81FD1">
        <w:rPr>
          <w:rFonts w:hAnsi="宋体" w:hint="eastAsia"/>
          <w:sz w:val="24"/>
          <w:szCs w:val="24"/>
        </w:rPr>
        <w:t>的在下面签字的（</w:t>
      </w:r>
      <w:r w:rsidRPr="00A81FD1">
        <w:rPr>
          <w:rFonts w:hAnsi="宋体" w:hint="eastAsia"/>
          <w:i/>
          <w:sz w:val="24"/>
          <w:szCs w:val="24"/>
          <w:u w:val="single"/>
        </w:rPr>
        <w:t>法定代表人姓名、职务</w:t>
      </w:r>
      <w:r w:rsidRPr="00A81FD1">
        <w:rPr>
          <w:rFonts w:hAnsi="宋体" w:hint="eastAsia"/>
          <w:sz w:val="24"/>
          <w:szCs w:val="24"/>
        </w:rPr>
        <w:t>）代表本公司授权</w:t>
      </w:r>
      <w:r w:rsidRPr="00A81FD1">
        <w:rPr>
          <w:rFonts w:hAnsi="宋体" w:hint="eastAsia"/>
          <w:i/>
          <w:sz w:val="24"/>
          <w:szCs w:val="24"/>
          <w:u w:val="single"/>
        </w:rPr>
        <w:t>（单位名称）</w:t>
      </w:r>
      <w:r w:rsidRPr="00A81FD1">
        <w:rPr>
          <w:rFonts w:hAnsi="宋体" w:hint="eastAsia"/>
          <w:sz w:val="24"/>
          <w:szCs w:val="24"/>
        </w:rPr>
        <w:t>的在下面签字的</w:t>
      </w:r>
      <w:r w:rsidRPr="00A81FD1">
        <w:rPr>
          <w:rFonts w:hAnsi="宋体" w:hint="eastAsia"/>
          <w:i/>
          <w:sz w:val="24"/>
          <w:szCs w:val="24"/>
          <w:u w:val="single"/>
        </w:rPr>
        <w:t>（被授权人的姓名、职务）</w:t>
      </w:r>
      <w:r w:rsidRPr="00A81FD1">
        <w:rPr>
          <w:rFonts w:hAnsi="宋体" w:hint="eastAsia"/>
          <w:sz w:val="24"/>
          <w:szCs w:val="24"/>
        </w:rPr>
        <w:t>为本公司的合法代理人，就</w:t>
      </w:r>
      <w:r w:rsidRPr="00A81FD1">
        <w:rPr>
          <w:rFonts w:hAnsi="宋体" w:hint="eastAsia"/>
          <w:i/>
          <w:sz w:val="24"/>
          <w:szCs w:val="24"/>
          <w:u w:val="single"/>
        </w:rPr>
        <w:t>（项目名称）</w:t>
      </w:r>
      <w:r w:rsidRPr="00A81FD1">
        <w:rPr>
          <w:rFonts w:hAnsi="宋体" w:hint="eastAsia"/>
          <w:sz w:val="24"/>
          <w:szCs w:val="24"/>
        </w:rPr>
        <w:t xml:space="preserve">投标，以本公司名义处理一切与之有关的事务。　　</w:t>
      </w:r>
    </w:p>
    <w:p w14:paraId="63EF83C5" w14:textId="77777777" w:rsidR="00FC219D" w:rsidRPr="00A81FD1" w:rsidRDefault="00E8678F">
      <w:pPr>
        <w:pStyle w:val="af0"/>
        <w:tabs>
          <w:tab w:val="left" w:pos="5580"/>
        </w:tabs>
        <w:spacing w:line="360" w:lineRule="auto"/>
        <w:ind w:firstLine="480"/>
        <w:rPr>
          <w:rFonts w:hAnsi="宋体"/>
          <w:sz w:val="24"/>
          <w:szCs w:val="24"/>
        </w:rPr>
      </w:pPr>
      <w:r w:rsidRPr="00A81FD1">
        <w:rPr>
          <w:rFonts w:hAnsi="宋体" w:hint="eastAsia"/>
          <w:sz w:val="24"/>
          <w:szCs w:val="24"/>
        </w:rPr>
        <w:t>本授权书于</w:t>
      </w:r>
      <w:r w:rsidRPr="00A81FD1">
        <w:rPr>
          <w:rFonts w:hAnsi="宋体" w:hint="eastAsia"/>
          <w:sz w:val="24"/>
          <w:szCs w:val="24"/>
          <w:u w:val="single"/>
        </w:rPr>
        <w:t xml:space="preserve"> </w:t>
      </w:r>
      <w:r w:rsidRPr="00A81FD1">
        <w:rPr>
          <w:rFonts w:hAnsi="宋体"/>
          <w:sz w:val="24"/>
          <w:szCs w:val="24"/>
          <w:u w:val="single"/>
        </w:rPr>
        <w:t xml:space="preserve">  </w:t>
      </w:r>
      <w:r w:rsidRPr="00A81FD1">
        <w:rPr>
          <w:rFonts w:hAnsi="宋体" w:hint="eastAsia"/>
          <w:sz w:val="24"/>
          <w:szCs w:val="24"/>
        </w:rPr>
        <w:t>年</w:t>
      </w:r>
      <w:r w:rsidRPr="00A81FD1">
        <w:rPr>
          <w:rFonts w:hAnsi="宋体" w:hint="eastAsia"/>
          <w:sz w:val="24"/>
          <w:szCs w:val="24"/>
          <w:u w:val="single"/>
        </w:rPr>
        <w:t xml:space="preserve"> </w:t>
      </w:r>
      <w:r w:rsidRPr="00A81FD1">
        <w:rPr>
          <w:rFonts w:hAnsi="宋体"/>
          <w:sz w:val="24"/>
          <w:szCs w:val="24"/>
          <w:u w:val="single"/>
        </w:rPr>
        <w:t xml:space="preserve">  </w:t>
      </w:r>
      <w:r w:rsidRPr="00A81FD1">
        <w:rPr>
          <w:rFonts w:hAnsi="宋体" w:hint="eastAsia"/>
          <w:sz w:val="24"/>
          <w:szCs w:val="24"/>
        </w:rPr>
        <w:t>月</w:t>
      </w:r>
      <w:r w:rsidRPr="00A81FD1">
        <w:rPr>
          <w:rFonts w:hAnsi="宋体" w:hint="eastAsia"/>
          <w:sz w:val="24"/>
          <w:szCs w:val="24"/>
          <w:u w:val="single"/>
        </w:rPr>
        <w:t xml:space="preserve"> </w:t>
      </w:r>
      <w:r w:rsidRPr="00A81FD1">
        <w:rPr>
          <w:rFonts w:hAnsi="宋体"/>
          <w:sz w:val="24"/>
          <w:szCs w:val="24"/>
          <w:u w:val="single"/>
        </w:rPr>
        <w:t xml:space="preserve">   </w:t>
      </w:r>
      <w:r w:rsidRPr="00A81FD1">
        <w:rPr>
          <w:rFonts w:hAnsi="宋体" w:hint="eastAsia"/>
          <w:sz w:val="24"/>
          <w:szCs w:val="24"/>
        </w:rPr>
        <w:t>日生效，特此声明。</w:t>
      </w:r>
    </w:p>
    <w:p w14:paraId="769F1293" w14:textId="77777777" w:rsidR="00FC219D" w:rsidRPr="00A81FD1" w:rsidRDefault="00FC219D">
      <w:pPr>
        <w:pStyle w:val="af0"/>
        <w:tabs>
          <w:tab w:val="left" w:pos="5580"/>
        </w:tabs>
        <w:spacing w:line="360" w:lineRule="auto"/>
        <w:ind w:firstLine="480"/>
        <w:rPr>
          <w:rFonts w:hAnsi="宋体"/>
          <w:sz w:val="24"/>
          <w:szCs w:val="24"/>
        </w:rPr>
      </w:pPr>
    </w:p>
    <w:p w14:paraId="4F9894D3" w14:textId="77777777" w:rsidR="00FC219D" w:rsidRPr="00A81FD1" w:rsidRDefault="00E8678F">
      <w:pPr>
        <w:pStyle w:val="af0"/>
        <w:tabs>
          <w:tab w:val="left" w:pos="2943"/>
        </w:tabs>
        <w:spacing w:line="360" w:lineRule="auto"/>
        <w:jc w:val="left"/>
        <w:rPr>
          <w:rFonts w:hAnsi="宋体" w:cs="Courier New"/>
          <w:sz w:val="24"/>
          <w:szCs w:val="24"/>
          <w:u w:val="single"/>
        </w:rPr>
      </w:pPr>
      <w:r w:rsidRPr="00A81FD1">
        <w:rPr>
          <w:rFonts w:hAnsi="宋体" w:cs="Courier New" w:hint="eastAsia"/>
          <w:sz w:val="24"/>
          <w:szCs w:val="24"/>
        </w:rPr>
        <w:t>法定代表人签字：</w:t>
      </w:r>
    </w:p>
    <w:p w14:paraId="2B925392" w14:textId="77777777" w:rsidR="00FC219D" w:rsidRPr="00A81FD1" w:rsidRDefault="00FC219D">
      <w:pPr>
        <w:pStyle w:val="af0"/>
        <w:tabs>
          <w:tab w:val="left" w:pos="2943"/>
        </w:tabs>
        <w:spacing w:line="360" w:lineRule="auto"/>
        <w:jc w:val="left"/>
        <w:rPr>
          <w:rFonts w:hAnsi="宋体" w:cs="Courier New"/>
          <w:sz w:val="24"/>
          <w:szCs w:val="24"/>
          <w:u w:val="single"/>
        </w:rPr>
      </w:pPr>
    </w:p>
    <w:p w14:paraId="279CD79D" w14:textId="77777777" w:rsidR="00FC219D" w:rsidRPr="00A81FD1" w:rsidRDefault="00E8678F">
      <w:pPr>
        <w:pStyle w:val="af0"/>
        <w:tabs>
          <w:tab w:val="left" w:pos="3227"/>
        </w:tabs>
        <w:spacing w:line="360" w:lineRule="auto"/>
        <w:jc w:val="left"/>
        <w:rPr>
          <w:rFonts w:hAnsi="宋体" w:cs="Courier New"/>
          <w:sz w:val="24"/>
          <w:szCs w:val="24"/>
          <w:u w:val="single"/>
        </w:rPr>
      </w:pPr>
      <w:r w:rsidRPr="00A81FD1">
        <w:rPr>
          <w:rFonts w:hAnsi="宋体" w:cs="Courier New" w:hint="eastAsia"/>
          <w:sz w:val="24"/>
          <w:szCs w:val="24"/>
        </w:rPr>
        <w:t>法人授权代表签字：</w:t>
      </w:r>
    </w:p>
    <w:p w14:paraId="47087821" w14:textId="77777777" w:rsidR="00FC219D" w:rsidRPr="00A81FD1" w:rsidRDefault="00FC219D">
      <w:pPr>
        <w:pStyle w:val="af0"/>
        <w:tabs>
          <w:tab w:val="left" w:pos="3227"/>
        </w:tabs>
        <w:spacing w:line="360" w:lineRule="auto"/>
        <w:jc w:val="left"/>
        <w:rPr>
          <w:rFonts w:hAnsi="宋体" w:cs="Courier New"/>
          <w:sz w:val="24"/>
          <w:szCs w:val="24"/>
          <w:u w:val="single"/>
        </w:rPr>
      </w:pPr>
    </w:p>
    <w:p w14:paraId="2AF55884" w14:textId="77777777" w:rsidR="00FC219D" w:rsidRPr="00A81FD1" w:rsidRDefault="00E8678F">
      <w:pPr>
        <w:pStyle w:val="af0"/>
        <w:tabs>
          <w:tab w:val="left" w:pos="2943"/>
        </w:tabs>
        <w:spacing w:line="360" w:lineRule="auto"/>
        <w:jc w:val="left"/>
        <w:rPr>
          <w:rFonts w:hAnsi="宋体" w:cs="Courier New"/>
          <w:sz w:val="24"/>
          <w:szCs w:val="24"/>
          <w:u w:val="single"/>
        </w:rPr>
      </w:pPr>
      <w:r w:rsidRPr="00A81FD1">
        <w:rPr>
          <w:rFonts w:hAnsi="宋体" w:cs="Courier New" w:hint="eastAsia"/>
          <w:sz w:val="24"/>
          <w:szCs w:val="24"/>
        </w:rPr>
        <w:t>投标人(盖章)</w:t>
      </w:r>
    </w:p>
    <w:p w14:paraId="21518138" w14:textId="77777777" w:rsidR="00FC219D" w:rsidRPr="00A81FD1" w:rsidRDefault="00FC219D">
      <w:pPr>
        <w:pStyle w:val="af0"/>
        <w:tabs>
          <w:tab w:val="left" w:pos="5580"/>
        </w:tabs>
        <w:spacing w:line="360" w:lineRule="auto"/>
        <w:rPr>
          <w:rFonts w:hAnsi="宋体"/>
          <w:sz w:val="24"/>
          <w:szCs w:val="24"/>
        </w:rPr>
      </w:pPr>
    </w:p>
    <w:p w14:paraId="4ED6FCD6" w14:textId="77777777" w:rsidR="00FC219D" w:rsidRPr="00A81FD1" w:rsidRDefault="00E8678F">
      <w:pPr>
        <w:pStyle w:val="af0"/>
        <w:tabs>
          <w:tab w:val="left" w:pos="5580"/>
        </w:tabs>
        <w:spacing w:line="360" w:lineRule="auto"/>
        <w:rPr>
          <w:rFonts w:hAnsi="宋体"/>
          <w:sz w:val="24"/>
          <w:szCs w:val="24"/>
        </w:rPr>
      </w:pPr>
      <w:r w:rsidRPr="00A81FD1">
        <w:rPr>
          <w:rFonts w:hAnsi="宋体" w:hint="eastAsia"/>
          <w:sz w:val="24"/>
          <w:szCs w:val="24"/>
        </w:rPr>
        <w:t>附：</w:t>
      </w:r>
    </w:p>
    <w:p w14:paraId="28AE8020" w14:textId="77777777" w:rsidR="00FC219D" w:rsidRPr="00A81FD1" w:rsidRDefault="00E8678F">
      <w:pPr>
        <w:pStyle w:val="af0"/>
        <w:tabs>
          <w:tab w:val="left" w:pos="5580"/>
        </w:tabs>
        <w:spacing w:line="360" w:lineRule="auto"/>
        <w:rPr>
          <w:rFonts w:hAnsi="宋体"/>
          <w:sz w:val="24"/>
          <w:szCs w:val="24"/>
        </w:rPr>
      </w:pPr>
      <w:r w:rsidRPr="00A81FD1">
        <w:rPr>
          <w:rFonts w:hAnsi="宋体" w:hint="eastAsia"/>
          <w:sz w:val="24"/>
          <w:szCs w:val="24"/>
        </w:rPr>
        <w:t>被授权人姓名：</w:t>
      </w:r>
    </w:p>
    <w:p w14:paraId="4976120F" w14:textId="77777777" w:rsidR="00FC219D" w:rsidRPr="00A81FD1" w:rsidRDefault="00E8678F">
      <w:pPr>
        <w:pStyle w:val="af0"/>
        <w:tabs>
          <w:tab w:val="left" w:pos="5580"/>
        </w:tabs>
        <w:spacing w:line="360" w:lineRule="auto"/>
        <w:rPr>
          <w:rFonts w:hAnsi="宋体"/>
          <w:sz w:val="24"/>
          <w:szCs w:val="24"/>
        </w:rPr>
      </w:pPr>
      <w:r w:rsidRPr="00A81FD1">
        <w:rPr>
          <w:rFonts w:hAnsi="宋体" w:hint="eastAsia"/>
          <w:sz w:val="24"/>
          <w:szCs w:val="24"/>
        </w:rPr>
        <w:t>身份证号（身份证复印件附后）：</w:t>
      </w:r>
    </w:p>
    <w:p w14:paraId="519F9966" w14:textId="77777777" w:rsidR="00FC219D" w:rsidRPr="00A81FD1" w:rsidRDefault="00E8678F">
      <w:pPr>
        <w:pStyle w:val="af0"/>
        <w:tabs>
          <w:tab w:val="left" w:pos="5580"/>
        </w:tabs>
        <w:spacing w:line="360" w:lineRule="auto"/>
        <w:rPr>
          <w:rFonts w:hAnsi="宋体"/>
          <w:sz w:val="24"/>
          <w:szCs w:val="24"/>
        </w:rPr>
      </w:pPr>
      <w:r w:rsidRPr="00A81FD1">
        <w:rPr>
          <w:rFonts w:hAnsi="宋体" w:hint="eastAsia"/>
          <w:sz w:val="24"/>
          <w:szCs w:val="24"/>
        </w:rPr>
        <w:t>职</w:t>
      </w:r>
      <w:proofErr w:type="gramStart"/>
      <w:r w:rsidRPr="00A81FD1">
        <w:rPr>
          <w:rFonts w:hAnsi="宋体" w:hint="eastAsia"/>
          <w:sz w:val="24"/>
          <w:szCs w:val="24"/>
        </w:rPr>
        <w:t xml:space="preserve">　　　　务</w:t>
      </w:r>
      <w:proofErr w:type="gramEnd"/>
      <w:r w:rsidRPr="00A81FD1">
        <w:rPr>
          <w:rFonts w:hAnsi="宋体" w:hint="eastAsia"/>
          <w:sz w:val="24"/>
          <w:szCs w:val="24"/>
        </w:rPr>
        <w:t>：</w:t>
      </w:r>
    </w:p>
    <w:p w14:paraId="72CCB09F" w14:textId="77777777" w:rsidR="00FC219D" w:rsidRPr="00A81FD1" w:rsidRDefault="00E8678F">
      <w:pPr>
        <w:pStyle w:val="af0"/>
        <w:tabs>
          <w:tab w:val="left" w:pos="5580"/>
        </w:tabs>
        <w:spacing w:line="360" w:lineRule="auto"/>
        <w:rPr>
          <w:rFonts w:hAnsi="宋体"/>
          <w:sz w:val="24"/>
          <w:szCs w:val="24"/>
        </w:rPr>
      </w:pPr>
      <w:r w:rsidRPr="00A81FD1">
        <w:rPr>
          <w:rFonts w:hAnsi="宋体" w:hint="eastAsia"/>
          <w:sz w:val="24"/>
          <w:szCs w:val="24"/>
        </w:rPr>
        <w:t>详细通讯地址：</w:t>
      </w:r>
    </w:p>
    <w:p w14:paraId="31A0CA69" w14:textId="77777777" w:rsidR="00FC219D" w:rsidRPr="00A81FD1" w:rsidRDefault="00E8678F">
      <w:pPr>
        <w:pStyle w:val="af0"/>
        <w:tabs>
          <w:tab w:val="left" w:pos="5580"/>
        </w:tabs>
        <w:spacing w:line="360" w:lineRule="auto"/>
        <w:rPr>
          <w:rFonts w:hAnsi="宋体"/>
          <w:sz w:val="24"/>
          <w:szCs w:val="24"/>
        </w:rPr>
      </w:pPr>
      <w:r w:rsidRPr="00A81FD1">
        <w:rPr>
          <w:rFonts w:hAnsi="宋体" w:hint="eastAsia"/>
          <w:sz w:val="24"/>
          <w:szCs w:val="24"/>
        </w:rPr>
        <w:t>邮政编码　　：</w:t>
      </w:r>
    </w:p>
    <w:p w14:paraId="0081E15C" w14:textId="77777777" w:rsidR="00FC219D" w:rsidRPr="00A81FD1" w:rsidRDefault="00E8678F">
      <w:pPr>
        <w:pStyle w:val="af0"/>
        <w:tabs>
          <w:tab w:val="left" w:pos="5580"/>
        </w:tabs>
        <w:spacing w:line="360" w:lineRule="auto"/>
        <w:rPr>
          <w:rFonts w:hAnsi="宋体"/>
          <w:sz w:val="24"/>
          <w:szCs w:val="24"/>
        </w:rPr>
      </w:pPr>
      <w:r w:rsidRPr="00A81FD1">
        <w:rPr>
          <w:rFonts w:hAnsi="宋体" w:hint="eastAsia"/>
          <w:sz w:val="24"/>
          <w:szCs w:val="24"/>
        </w:rPr>
        <w:t>传</w:t>
      </w:r>
      <w:proofErr w:type="gramStart"/>
      <w:r w:rsidRPr="00A81FD1">
        <w:rPr>
          <w:rFonts w:hAnsi="宋体" w:hint="eastAsia"/>
          <w:sz w:val="24"/>
          <w:szCs w:val="24"/>
        </w:rPr>
        <w:t xml:space="preserve">　　　　</w:t>
      </w:r>
      <w:proofErr w:type="gramEnd"/>
      <w:r w:rsidRPr="00A81FD1">
        <w:rPr>
          <w:rFonts w:hAnsi="宋体" w:hint="eastAsia"/>
          <w:sz w:val="24"/>
          <w:szCs w:val="24"/>
        </w:rPr>
        <w:t>真：</w:t>
      </w:r>
    </w:p>
    <w:p w14:paraId="11AF3747" w14:textId="77777777" w:rsidR="00FC219D" w:rsidRPr="00A81FD1" w:rsidRDefault="00E8678F">
      <w:pPr>
        <w:pStyle w:val="af0"/>
        <w:tabs>
          <w:tab w:val="left" w:pos="5580"/>
        </w:tabs>
        <w:spacing w:line="360" w:lineRule="auto"/>
        <w:rPr>
          <w:rFonts w:hAnsi="宋体"/>
          <w:sz w:val="24"/>
          <w:szCs w:val="24"/>
        </w:rPr>
      </w:pPr>
      <w:r w:rsidRPr="00A81FD1">
        <w:rPr>
          <w:rFonts w:hAnsi="宋体" w:hint="eastAsia"/>
          <w:sz w:val="24"/>
          <w:szCs w:val="24"/>
        </w:rPr>
        <w:t>电</w:t>
      </w:r>
      <w:proofErr w:type="gramStart"/>
      <w:r w:rsidRPr="00A81FD1">
        <w:rPr>
          <w:rFonts w:hAnsi="宋体" w:hint="eastAsia"/>
          <w:sz w:val="24"/>
          <w:szCs w:val="24"/>
        </w:rPr>
        <w:t xml:space="preserve">　　　　</w:t>
      </w:r>
      <w:proofErr w:type="gramEnd"/>
      <w:r w:rsidRPr="00A81FD1">
        <w:rPr>
          <w:rFonts w:hAnsi="宋体" w:hint="eastAsia"/>
          <w:sz w:val="24"/>
          <w:szCs w:val="24"/>
        </w:rPr>
        <w:t>话：</w:t>
      </w:r>
    </w:p>
    <w:p w14:paraId="09E862C2" w14:textId="77777777" w:rsidR="00FC219D" w:rsidRPr="00A81FD1" w:rsidRDefault="00FC219D">
      <w:pPr>
        <w:pStyle w:val="af0"/>
        <w:tabs>
          <w:tab w:val="left" w:pos="5580"/>
        </w:tabs>
        <w:spacing w:line="360" w:lineRule="auto"/>
        <w:rPr>
          <w:rFonts w:hAnsi="宋体"/>
          <w:sz w:val="24"/>
          <w:szCs w:val="24"/>
        </w:rPr>
      </w:pPr>
    </w:p>
    <w:p w14:paraId="332161CA" w14:textId="77777777" w:rsidR="00FC219D" w:rsidRPr="00A81FD1" w:rsidRDefault="00FC219D">
      <w:pPr>
        <w:tabs>
          <w:tab w:val="left" w:pos="5580"/>
        </w:tabs>
        <w:spacing w:before="240" w:line="360" w:lineRule="auto"/>
        <w:ind w:leftChars="910" w:left="1911"/>
        <w:rPr>
          <w:rFonts w:ascii="宋体" w:hAnsi="宋体"/>
          <w:sz w:val="24"/>
          <w:u w:val="single"/>
        </w:rPr>
      </w:pPr>
    </w:p>
    <w:p w14:paraId="22B15225" w14:textId="77777777" w:rsidR="00FC219D" w:rsidRPr="00A81FD1" w:rsidRDefault="00E8678F">
      <w:pPr>
        <w:spacing w:line="360" w:lineRule="auto"/>
        <w:rPr>
          <w:rFonts w:ascii="宋体" w:hAnsi="宋体"/>
          <w:sz w:val="24"/>
          <w:u w:val="single"/>
        </w:rPr>
      </w:pPr>
      <w:r w:rsidRPr="00A81FD1">
        <w:rPr>
          <w:rFonts w:ascii="宋体" w:hAnsi="宋体" w:hint="eastAsia"/>
          <w:sz w:val="24"/>
        </w:rPr>
        <w:t>注：</w:t>
      </w:r>
      <w:r w:rsidRPr="00A81FD1">
        <w:rPr>
          <w:rFonts w:ascii="宋体" w:hAnsi="宋体" w:hint="eastAsia"/>
          <w:sz w:val="24"/>
          <w:u w:val="single"/>
        </w:rPr>
        <w:t>1．附法定代表人和法人</w:t>
      </w:r>
      <w:r w:rsidRPr="00A81FD1">
        <w:rPr>
          <w:rFonts w:ascii="宋体" w:hAnsi="宋体"/>
          <w:sz w:val="24"/>
          <w:u w:val="single"/>
        </w:rPr>
        <w:t>授权</w:t>
      </w:r>
      <w:r w:rsidRPr="00A81FD1">
        <w:rPr>
          <w:rFonts w:ascii="宋体" w:hAnsi="宋体" w:hint="eastAsia"/>
          <w:sz w:val="24"/>
          <w:u w:val="single"/>
        </w:rPr>
        <w:t>代表身份证复印件并加盖投标人公章。</w:t>
      </w:r>
    </w:p>
    <w:p w14:paraId="07A929C7"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u w:val="single"/>
        </w:rPr>
        <w:t>2．本授权书须严格按照格式要求完整填写各项内容，由法定代表人签字和法人</w:t>
      </w:r>
      <w:r w:rsidRPr="00A81FD1">
        <w:rPr>
          <w:rFonts w:ascii="宋体" w:hAnsi="宋体"/>
          <w:sz w:val="24"/>
          <w:u w:val="single"/>
        </w:rPr>
        <w:t>授权</w:t>
      </w:r>
      <w:r w:rsidRPr="00A81FD1">
        <w:rPr>
          <w:rFonts w:ascii="宋体" w:hAnsi="宋体" w:hint="eastAsia"/>
          <w:sz w:val="24"/>
          <w:u w:val="single"/>
        </w:rPr>
        <w:t>代表签字并加盖投标人公章方为有效，否则视其授权书无效。</w:t>
      </w:r>
    </w:p>
    <w:p w14:paraId="7FB46854" w14:textId="77777777" w:rsidR="00FC219D" w:rsidRPr="00A81FD1" w:rsidRDefault="00E8678F">
      <w:pPr>
        <w:spacing w:line="360" w:lineRule="auto"/>
        <w:jc w:val="center"/>
        <w:rPr>
          <w:rFonts w:ascii="宋体" w:hAnsi="宋体"/>
          <w:sz w:val="24"/>
        </w:rPr>
      </w:pPr>
      <w:r w:rsidRPr="00A81FD1">
        <w:rPr>
          <w:rFonts w:ascii="宋体" w:hAnsi="宋体"/>
          <w:sz w:val="24"/>
        </w:rPr>
        <w:br w:type="page"/>
      </w:r>
    </w:p>
    <w:p w14:paraId="47136D71" w14:textId="77777777" w:rsidR="00FC219D" w:rsidRPr="00A81FD1" w:rsidRDefault="00E8678F">
      <w:pPr>
        <w:spacing w:line="360" w:lineRule="auto"/>
        <w:jc w:val="center"/>
        <w:rPr>
          <w:rFonts w:ascii="宋体" w:hAnsi="宋体"/>
          <w:sz w:val="24"/>
        </w:rPr>
      </w:pPr>
      <w:r w:rsidRPr="00A81FD1">
        <w:rPr>
          <w:rFonts w:ascii="宋体" w:hAnsi="宋体"/>
          <w:sz w:val="24"/>
        </w:rPr>
        <w:lastRenderedPageBreak/>
        <w:t>7-3</w:t>
      </w:r>
      <w:r w:rsidRPr="00A81FD1">
        <w:rPr>
          <w:rFonts w:ascii="宋体" w:hAnsi="宋体" w:hint="eastAsia"/>
          <w:b/>
          <w:sz w:val="24"/>
        </w:rPr>
        <w:t xml:space="preserve">投标人资格声明　</w:t>
      </w:r>
      <w:r w:rsidRPr="00A81FD1">
        <w:rPr>
          <w:rFonts w:ascii="宋体" w:hAnsi="宋体"/>
          <w:b/>
          <w:sz w:val="24"/>
        </w:rPr>
        <w:t>(</w:t>
      </w:r>
      <w:r w:rsidRPr="00A81FD1">
        <w:rPr>
          <w:rFonts w:ascii="宋体" w:hAnsi="宋体" w:hint="eastAsia"/>
          <w:b/>
          <w:sz w:val="24"/>
        </w:rPr>
        <w:t>格式</w:t>
      </w:r>
      <w:r w:rsidRPr="00A81FD1">
        <w:rPr>
          <w:rFonts w:ascii="宋体" w:hAnsi="宋体"/>
          <w:b/>
          <w:sz w:val="24"/>
        </w:rPr>
        <w:t>)</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A81FD1" w:rsidRPr="00A81FD1" w14:paraId="0C6C99FC"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4F5A6124"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供应商名称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594D7ACB" w14:textId="77777777" w:rsidR="00FC219D" w:rsidRPr="00A81FD1" w:rsidRDefault="00FC219D">
            <w:pPr>
              <w:topLinePunct/>
              <w:spacing w:line="360" w:lineRule="auto"/>
              <w:jc w:val="center"/>
              <w:rPr>
                <w:rFonts w:ascii="宋体" w:hAnsi="宋体"/>
                <w:sz w:val="24"/>
              </w:rPr>
            </w:pPr>
          </w:p>
        </w:tc>
      </w:tr>
      <w:tr w:rsidR="00A81FD1" w:rsidRPr="00A81FD1" w14:paraId="47F2CFE1"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3D5C2307"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12B88C27" w14:textId="77777777" w:rsidR="00FC219D" w:rsidRPr="00A81FD1" w:rsidRDefault="00FC219D">
            <w:pPr>
              <w:topLinePunct/>
              <w:spacing w:line="360" w:lineRule="auto"/>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4CE56805"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17D455F8" w14:textId="77777777" w:rsidR="00FC219D" w:rsidRPr="00A81FD1" w:rsidRDefault="00FC219D">
            <w:pPr>
              <w:topLinePunct/>
              <w:spacing w:line="360" w:lineRule="auto"/>
              <w:jc w:val="center"/>
              <w:rPr>
                <w:rFonts w:ascii="宋体" w:hAnsi="宋体"/>
                <w:sz w:val="24"/>
              </w:rPr>
            </w:pPr>
          </w:p>
        </w:tc>
      </w:tr>
      <w:tr w:rsidR="00A81FD1" w:rsidRPr="00A81FD1" w14:paraId="56F1A82F"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491DBAD6"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14958441"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46FF634A" w14:textId="77777777" w:rsidR="00FC219D" w:rsidRPr="00A81FD1" w:rsidRDefault="00FC219D">
            <w:pPr>
              <w:topLinePunct/>
              <w:spacing w:line="360" w:lineRule="auto"/>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4E90F821"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2A8BF98F" w14:textId="77777777" w:rsidR="00FC219D" w:rsidRPr="00A81FD1" w:rsidRDefault="00FC219D">
            <w:pPr>
              <w:topLinePunct/>
              <w:spacing w:line="360" w:lineRule="auto"/>
              <w:jc w:val="center"/>
              <w:rPr>
                <w:rFonts w:ascii="宋体" w:hAnsi="宋体"/>
                <w:sz w:val="24"/>
              </w:rPr>
            </w:pPr>
          </w:p>
        </w:tc>
      </w:tr>
      <w:tr w:rsidR="00A81FD1" w:rsidRPr="00A81FD1" w14:paraId="687A2D7F"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0FCDE69F" w14:textId="77777777" w:rsidR="00FC219D" w:rsidRPr="00A81FD1" w:rsidRDefault="00FC219D">
            <w:pPr>
              <w:widowControl/>
              <w:spacing w:line="360" w:lineRule="auto"/>
              <w:jc w:val="left"/>
              <w:rPr>
                <w:rFonts w:ascii="宋体" w:hAnsi="宋体"/>
                <w:sz w:val="24"/>
              </w:rPr>
            </w:pPr>
          </w:p>
        </w:tc>
        <w:tc>
          <w:tcPr>
            <w:tcW w:w="898" w:type="dxa"/>
            <w:tcBorders>
              <w:top w:val="single" w:sz="4" w:space="0" w:color="auto"/>
              <w:left w:val="single" w:sz="4" w:space="0" w:color="auto"/>
              <w:bottom w:val="single" w:sz="4" w:space="0" w:color="auto"/>
              <w:right w:val="single" w:sz="4" w:space="0" w:color="auto"/>
            </w:tcBorders>
            <w:vAlign w:val="center"/>
          </w:tcPr>
          <w:p w14:paraId="6915298A"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6BE793C8" w14:textId="77777777" w:rsidR="00FC219D" w:rsidRPr="00A81FD1" w:rsidRDefault="00FC219D">
            <w:pPr>
              <w:topLinePunct/>
              <w:spacing w:line="360" w:lineRule="auto"/>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2E1D5B24"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373E34BE" w14:textId="77777777" w:rsidR="00FC219D" w:rsidRPr="00A81FD1" w:rsidRDefault="00FC219D">
            <w:pPr>
              <w:topLinePunct/>
              <w:spacing w:line="360" w:lineRule="auto"/>
              <w:jc w:val="center"/>
              <w:rPr>
                <w:rFonts w:ascii="宋体" w:hAnsi="宋体"/>
                <w:sz w:val="24"/>
              </w:rPr>
            </w:pPr>
          </w:p>
        </w:tc>
      </w:tr>
      <w:tr w:rsidR="00A81FD1" w:rsidRPr="00A81FD1" w14:paraId="384B600E"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32303E20"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7FCC150F"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5350CC92" w14:textId="77777777" w:rsidR="00FC219D" w:rsidRPr="00A81FD1" w:rsidRDefault="00FC219D">
            <w:pPr>
              <w:topLinePunct/>
              <w:spacing w:line="360" w:lineRule="auto"/>
              <w:jc w:val="center"/>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DC4DB13"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6415402A" w14:textId="77777777" w:rsidR="00FC219D" w:rsidRPr="00A81FD1" w:rsidRDefault="00FC219D">
            <w:pPr>
              <w:topLinePunct/>
              <w:spacing w:line="360" w:lineRule="auto"/>
              <w:jc w:val="center"/>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1E4B8A6A"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5309C159" w14:textId="77777777" w:rsidR="00FC219D" w:rsidRPr="00A81FD1" w:rsidRDefault="00FC219D">
            <w:pPr>
              <w:topLinePunct/>
              <w:spacing w:line="360" w:lineRule="auto"/>
              <w:jc w:val="center"/>
              <w:rPr>
                <w:rFonts w:ascii="宋体" w:hAnsi="宋体"/>
                <w:sz w:val="24"/>
              </w:rPr>
            </w:pPr>
          </w:p>
        </w:tc>
      </w:tr>
      <w:tr w:rsidR="00A81FD1" w:rsidRPr="00A81FD1" w14:paraId="43AF049B"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3EB0C211"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E11DCDF" w14:textId="77777777" w:rsidR="00FC219D" w:rsidRPr="00A81FD1" w:rsidRDefault="00FC219D">
            <w:pPr>
              <w:topLinePunct/>
              <w:spacing w:line="360" w:lineRule="auto"/>
              <w:jc w:val="center"/>
              <w:rPr>
                <w:rFonts w:ascii="宋体" w:hAnsi="宋体"/>
                <w:sz w:val="24"/>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2E53108F" w14:textId="77777777" w:rsidR="00FC219D" w:rsidRPr="00A81FD1" w:rsidRDefault="00E8678F">
            <w:pPr>
              <w:topLinePunct/>
              <w:spacing w:line="360" w:lineRule="auto"/>
              <w:ind w:firstLineChars="50" w:firstLine="120"/>
              <w:jc w:val="center"/>
              <w:rPr>
                <w:rFonts w:ascii="宋体" w:hAnsi="宋体"/>
                <w:sz w:val="24"/>
              </w:rPr>
            </w:pPr>
            <w:r w:rsidRPr="00A81FD1">
              <w:rPr>
                <w:rFonts w:ascii="宋体" w:hAnsi="宋体" w:hint="eastAsia"/>
                <w:sz w:val="24"/>
              </w:rPr>
              <w:t>员工总人数：</w:t>
            </w:r>
          </w:p>
        </w:tc>
      </w:tr>
      <w:tr w:rsidR="00A81FD1" w:rsidRPr="00A81FD1" w14:paraId="4A72536F"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2C50932A"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2A2A7878" w14:textId="77777777" w:rsidR="00FC219D" w:rsidRPr="00A81FD1" w:rsidRDefault="00FC219D">
            <w:pPr>
              <w:topLinePunct/>
              <w:spacing w:line="360" w:lineRule="auto"/>
              <w:jc w:val="center"/>
              <w:rPr>
                <w:rFonts w:ascii="宋体" w:hAnsi="宋体"/>
                <w:sz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3A5C4EA3"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241A227"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AF66AF7" w14:textId="77777777" w:rsidR="00FC219D" w:rsidRPr="00A81FD1" w:rsidRDefault="00FC219D">
            <w:pPr>
              <w:topLinePunct/>
              <w:spacing w:line="360" w:lineRule="auto"/>
              <w:jc w:val="center"/>
              <w:rPr>
                <w:rFonts w:ascii="宋体" w:hAnsi="宋体"/>
                <w:sz w:val="24"/>
              </w:rPr>
            </w:pPr>
          </w:p>
        </w:tc>
      </w:tr>
      <w:tr w:rsidR="00A81FD1" w:rsidRPr="00A81FD1" w14:paraId="4CFFA0C2"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1EF7A1AB"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D01D685" w14:textId="77777777" w:rsidR="00FC219D" w:rsidRPr="00A81FD1" w:rsidRDefault="00FC219D">
            <w:pPr>
              <w:topLinePunct/>
              <w:spacing w:line="360" w:lineRule="auto"/>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A8F6509" w14:textId="77777777" w:rsidR="00FC219D" w:rsidRPr="00A81FD1" w:rsidRDefault="00FC219D">
            <w:pPr>
              <w:widowControl/>
              <w:spacing w:line="360" w:lineRule="auto"/>
              <w:jc w:val="left"/>
              <w:rPr>
                <w:rFonts w:ascii="宋体" w:hAnsi="宋体"/>
                <w:sz w:val="24"/>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1A23F75E"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0D5969B" w14:textId="77777777" w:rsidR="00FC219D" w:rsidRPr="00A81FD1" w:rsidRDefault="00FC219D">
            <w:pPr>
              <w:topLinePunct/>
              <w:spacing w:line="360" w:lineRule="auto"/>
              <w:jc w:val="center"/>
              <w:rPr>
                <w:rFonts w:ascii="宋体" w:hAnsi="宋体"/>
                <w:sz w:val="24"/>
              </w:rPr>
            </w:pPr>
          </w:p>
        </w:tc>
      </w:tr>
      <w:tr w:rsidR="00A81FD1" w:rsidRPr="00A81FD1" w14:paraId="5EE011E3"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05C71469"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4166C321" w14:textId="77777777" w:rsidR="00FC219D" w:rsidRPr="00A81FD1" w:rsidRDefault="00FC219D">
            <w:pPr>
              <w:topLinePunct/>
              <w:spacing w:line="360" w:lineRule="auto"/>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E58B1AA" w14:textId="77777777" w:rsidR="00FC219D" w:rsidRPr="00A81FD1" w:rsidRDefault="00FC219D">
            <w:pPr>
              <w:widowControl/>
              <w:spacing w:line="360" w:lineRule="auto"/>
              <w:jc w:val="left"/>
              <w:rPr>
                <w:rFonts w:ascii="宋体" w:hAnsi="宋体"/>
                <w:sz w:val="24"/>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BA49715"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444CFAF" w14:textId="77777777" w:rsidR="00FC219D" w:rsidRPr="00A81FD1" w:rsidRDefault="00FC219D">
            <w:pPr>
              <w:topLinePunct/>
              <w:spacing w:line="360" w:lineRule="auto"/>
              <w:jc w:val="center"/>
              <w:rPr>
                <w:rFonts w:ascii="宋体" w:hAnsi="宋体"/>
                <w:sz w:val="24"/>
              </w:rPr>
            </w:pPr>
          </w:p>
        </w:tc>
      </w:tr>
      <w:tr w:rsidR="00A81FD1" w:rsidRPr="00A81FD1" w14:paraId="2E2FDC53"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551B1CD6"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0C2E22C0" w14:textId="77777777" w:rsidR="00FC219D" w:rsidRPr="00A81FD1" w:rsidRDefault="00FC219D">
            <w:pPr>
              <w:topLinePunct/>
              <w:spacing w:line="360" w:lineRule="auto"/>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0F7CD88" w14:textId="77777777" w:rsidR="00FC219D" w:rsidRPr="00A81FD1" w:rsidRDefault="00FC219D">
            <w:pPr>
              <w:widowControl/>
              <w:spacing w:line="360" w:lineRule="auto"/>
              <w:jc w:val="left"/>
              <w:rPr>
                <w:rFonts w:ascii="宋体" w:hAnsi="宋体"/>
                <w:sz w:val="24"/>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1D94B393"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6CB9C7B8" w14:textId="77777777" w:rsidR="00FC219D" w:rsidRPr="00A81FD1" w:rsidRDefault="00FC219D">
            <w:pPr>
              <w:topLinePunct/>
              <w:spacing w:line="360" w:lineRule="auto"/>
              <w:jc w:val="center"/>
              <w:rPr>
                <w:rFonts w:ascii="宋体" w:hAnsi="宋体"/>
                <w:sz w:val="24"/>
              </w:rPr>
            </w:pPr>
          </w:p>
        </w:tc>
      </w:tr>
      <w:tr w:rsidR="00A81FD1" w:rsidRPr="00A81FD1" w14:paraId="65273E29"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7D242701" w14:textId="77777777" w:rsidR="00FC219D" w:rsidRPr="00A81FD1" w:rsidRDefault="00E8678F">
            <w:pPr>
              <w:topLinePunct/>
              <w:spacing w:line="360" w:lineRule="auto"/>
              <w:jc w:val="center"/>
              <w:rPr>
                <w:rFonts w:ascii="宋体" w:hAnsi="宋体"/>
                <w:sz w:val="24"/>
              </w:rPr>
            </w:pPr>
            <w:r w:rsidRPr="00A81FD1">
              <w:rPr>
                <w:rFonts w:ascii="宋体" w:hAnsi="宋体" w:hint="eastAsia"/>
                <w:sz w:val="24"/>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6EF93CCF" w14:textId="77777777" w:rsidR="00FC219D" w:rsidRPr="00A81FD1" w:rsidRDefault="00E8678F">
            <w:pPr>
              <w:topLinePunct/>
              <w:spacing w:line="360" w:lineRule="auto"/>
              <w:jc w:val="left"/>
              <w:rPr>
                <w:rFonts w:ascii="宋体" w:hAnsi="宋体"/>
                <w:sz w:val="24"/>
              </w:rPr>
            </w:pPr>
            <w:r w:rsidRPr="00A81FD1">
              <w:rPr>
                <w:rFonts w:ascii="宋体" w:hAnsi="宋体"/>
                <w:sz w:val="24"/>
              </w:rPr>
              <w:t>2016</w:t>
            </w:r>
            <w:r w:rsidRPr="00A81FD1">
              <w:rPr>
                <w:rFonts w:ascii="宋体" w:hAnsi="宋体" w:hint="eastAsia"/>
                <w:sz w:val="24"/>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A9EBD52" w14:textId="77777777" w:rsidR="00FC219D" w:rsidRPr="00A81FD1" w:rsidRDefault="00E8678F">
            <w:pPr>
              <w:topLinePunct/>
              <w:spacing w:line="360" w:lineRule="auto"/>
              <w:jc w:val="left"/>
              <w:rPr>
                <w:rFonts w:ascii="宋体" w:hAnsi="宋体"/>
                <w:sz w:val="24"/>
              </w:rPr>
            </w:pPr>
            <w:r w:rsidRPr="00A81FD1">
              <w:rPr>
                <w:rFonts w:ascii="宋体" w:hAnsi="宋体" w:hint="eastAsia"/>
                <w:sz w:val="24"/>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66D1D0D2" w14:textId="77777777" w:rsidR="00FC219D" w:rsidRPr="00A81FD1" w:rsidRDefault="00E8678F">
            <w:pPr>
              <w:topLinePunct/>
              <w:spacing w:line="360" w:lineRule="auto"/>
              <w:ind w:left="11"/>
              <w:jc w:val="left"/>
              <w:rPr>
                <w:rFonts w:ascii="宋体" w:hAnsi="宋体"/>
                <w:sz w:val="24"/>
              </w:rPr>
            </w:pPr>
            <w:r w:rsidRPr="00A81FD1">
              <w:rPr>
                <w:rFonts w:ascii="宋体" w:hAnsi="宋体" w:hint="eastAsia"/>
                <w:sz w:val="24"/>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A4506EC" w14:textId="77777777" w:rsidR="00FC219D" w:rsidRPr="00A81FD1" w:rsidRDefault="00E8678F">
            <w:pPr>
              <w:topLinePunct/>
              <w:spacing w:line="360" w:lineRule="auto"/>
              <w:ind w:left="177"/>
              <w:jc w:val="left"/>
              <w:rPr>
                <w:rFonts w:ascii="宋体" w:hAnsi="宋体"/>
                <w:sz w:val="24"/>
              </w:rPr>
            </w:pPr>
            <w:r w:rsidRPr="00A81FD1">
              <w:rPr>
                <w:rFonts w:ascii="宋体" w:hAnsi="宋体" w:hint="eastAsia"/>
                <w:sz w:val="24"/>
              </w:rPr>
              <w:t>利润：</w:t>
            </w:r>
          </w:p>
        </w:tc>
      </w:tr>
      <w:tr w:rsidR="00A81FD1" w:rsidRPr="00A81FD1" w14:paraId="13F2723B"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2D888E1A" w14:textId="77777777" w:rsidR="00FC219D" w:rsidRPr="00A81FD1" w:rsidRDefault="00FC219D">
            <w:pPr>
              <w:topLinePunct/>
              <w:spacing w:line="360" w:lineRule="auto"/>
              <w:jc w:val="center"/>
              <w:rPr>
                <w:rFonts w:ascii="宋体" w:hAnsi="宋体"/>
                <w:sz w:val="24"/>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6AC041CD" w14:textId="77777777" w:rsidR="00FC219D" w:rsidRPr="00A81FD1" w:rsidRDefault="00E8678F">
            <w:pPr>
              <w:topLinePunct/>
              <w:spacing w:line="360" w:lineRule="auto"/>
              <w:jc w:val="left"/>
              <w:rPr>
                <w:rFonts w:ascii="宋体" w:hAnsi="宋体"/>
                <w:sz w:val="24"/>
              </w:rPr>
            </w:pPr>
            <w:r w:rsidRPr="00A81FD1">
              <w:rPr>
                <w:rFonts w:ascii="宋体" w:hAnsi="宋体"/>
                <w:sz w:val="24"/>
              </w:rPr>
              <w:t>2017</w:t>
            </w:r>
            <w:r w:rsidRPr="00A81FD1">
              <w:rPr>
                <w:rFonts w:ascii="宋体" w:hAnsi="宋体" w:hint="eastAsia"/>
                <w:sz w:val="24"/>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CA944D0" w14:textId="77777777" w:rsidR="00FC219D" w:rsidRPr="00A81FD1" w:rsidRDefault="00E8678F">
            <w:pPr>
              <w:topLinePunct/>
              <w:spacing w:line="360" w:lineRule="auto"/>
              <w:jc w:val="left"/>
              <w:rPr>
                <w:rFonts w:ascii="宋体" w:hAnsi="宋体"/>
                <w:sz w:val="24"/>
              </w:rPr>
            </w:pPr>
            <w:r w:rsidRPr="00A81FD1">
              <w:rPr>
                <w:rFonts w:ascii="宋体" w:hAnsi="宋体" w:hint="eastAsia"/>
                <w:sz w:val="24"/>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34C1DC9E" w14:textId="77777777" w:rsidR="00FC219D" w:rsidRPr="00A81FD1" w:rsidRDefault="00E8678F">
            <w:pPr>
              <w:topLinePunct/>
              <w:spacing w:line="360" w:lineRule="auto"/>
              <w:ind w:left="11"/>
              <w:jc w:val="left"/>
              <w:rPr>
                <w:rFonts w:ascii="宋体" w:hAnsi="宋体"/>
                <w:sz w:val="24"/>
              </w:rPr>
            </w:pPr>
            <w:r w:rsidRPr="00A81FD1">
              <w:rPr>
                <w:rFonts w:ascii="宋体" w:hAnsi="宋体" w:hint="eastAsia"/>
                <w:sz w:val="24"/>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C397963" w14:textId="77777777" w:rsidR="00FC219D" w:rsidRPr="00A81FD1" w:rsidRDefault="00E8678F">
            <w:pPr>
              <w:topLinePunct/>
              <w:spacing w:line="360" w:lineRule="auto"/>
              <w:ind w:left="177"/>
              <w:jc w:val="left"/>
              <w:rPr>
                <w:rFonts w:ascii="宋体" w:hAnsi="宋体"/>
                <w:sz w:val="24"/>
              </w:rPr>
            </w:pPr>
            <w:r w:rsidRPr="00A81FD1">
              <w:rPr>
                <w:rFonts w:ascii="宋体" w:hAnsi="宋体" w:hint="eastAsia"/>
                <w:sz w:val="24"/>
              </w:rPr>
              <w:t>利润：</w:t>
            </w:r>
          </w:p>
        </w:tc>
      </w:tr>
      <w:tr w:rsidR="00A81FD1" w:rsidRPr="00A81FD1" w14:paraId="03BBD81C"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5714FBCD" w14:textId="77777777" w:rsidR="00FC219D" w:rsidRPr="00A81FD1" w:rsidRDefault="00FC219D">
            <w:pPr>
              <w:topLinePunct/>
              <w:spacing w:line="360" w:lineRule="auto"/>
              <w:jc w:val="center"/>
              <w:rPr>
                <w:rFonts w:ascii="宋体" w:hAnsi="宋体"/>
                <w:sz w:val="24"/>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5B0CD46B" w14:textId="77777777" w:rsidR="00FC219D" w:rsidRPr="00A81FD1" w:rsidRDefault="00E8678F">
            <w:pPr>
              <w:topLinePunct/>
              <w:spacing w:line="360" w:lineRule="auto"/>
              <w:jc w:val="left"/>
              <w:rPr>
                <w:rFonts w:ascii="宋体" w:hAnsi="宋体"/>
                <w:sz w:val="24"/>
              </w:rPr>
            </w:pPr>
            <w:r w:rsidRPr="00A81FD1">
              <w:rPr>
                <w:rFonts w:ascii="宋体" w:hAnsi="宋体"/>
                <w:sz w:val="24"/>
              </w:rPr>
              <w:t>2018</w:t>
            </w:r>
            <w:r w:rsidRPr="00A81FD1">
              <w:rPr>
                <w:rFonts w:ascii="宋体" w:hAnsi="宋体" w:hint="eastAsia"/>
                <w:sz w:val="24"/>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63DEAC2" w14:textId="77777777" w:rsidR="00FC219D" w:rsidRPr="00A81FD1" w:rsidRDefault="00E8678F">
            <w:pPr>
              <w:topLinePunct/>
              <w:spacing w:line="360" w:lineRule="auto"/>
              <w:jc w:val="left"/>
              <w:rPr>
                <w:rFonts w:ascii="宋体" w:hAnsi="宋体"/>
                <w:sz w:val="24"/>
              </w:rPr>
            </w:pPr>
            <w:r w:rsidRPr="00A81FD1">
              <w:rPr>
                <w:rFonts w:ascii="宋体" w:hAnsi="宋体" w:hint="eastAsia"/>
                <w:sz w:val="24"/>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6063DECE" w14:textId="77777777" w:rsidR="00FC219D" w:rsidRPr="00A81FD1" w:rsidRDefault="00E8678F">
            <w:pPr>
              <w:topLinePunct/>
              <w:spacing w:line="360" w:lineRule="auto"/>
              <w:ind w:left="11"/>
              <w:jc w:val="left"/>
              <w:rPr>
                <w:rFonts w:ascii="宋体" w:hAnsi="宋体"/>
                <w:sz w:val="24"/>
              </w:rPr>
            </w:pPr>
            <w:r w:rsidRPr="00A81FD1">
              <w:rPr>
                <w:rFonts w:ascii="宋体" w:hAnsi="宋体" w:hint="eastAsia"/>
                <w:sz w:val="24"/>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26765DE" w14:textId="77777777" w:rsidR="00FC219D" w:rsidRPr="00A81FD1" w:rsidRDefault="00E8678F">
            <w:pPr>
              <w:topLinePunct/>
              <w:spacing w:line="360" w:lineRule="auto"/>
              <w:ind w:left="177"/>
              <w:jc w:val="left"/>
              <w:rPr>
                <w:rFonts w:ascii="宋体" w:hAnsi="宋体"/>
                <w:sz w:val="24"/>
              </w:rPr>
            </w:pPr>
            <w:r w:rsidRPr="00A81FD1">
              <w:rPr>
                <w:rFonts w:ascii="宋体" w:hAnsi="宋体" w:hint="eastAsia"/>
                <w:sz w:val="24"/>
              </w:rPr>
              <w:t>利润：</w:t>
            </w:r>
          </w:p>
        </w:tc>
      </w:tr>
      <w:tr w:rsidR="00A81FD1" w:rsidRPr="00A81FD1" w14:paraId="0F13F421" w14:textId="77777777">
        <w:trPr>
          <w:trHeight w:val="1880"/>
        </w:trPr>
        <w:tc>
          <w:tcPr>
            <w:tcW w:w="1728" w:type="dxa"/>
            <w:tcBorders>
              <w:top w:val="single" w:sz="4" w:space="0" w:color="auto"/>
              <w:left w:val="single" w:sz="4" w:space="0" w:color="auto"/>
              <w:bottom w:val="nil"/>
              <w:right w:val="single" w:sz="4" w:space="0" w:color="auto"/>
            </w:tcBorders>
            <w:vAlign w:val="center"/>
          </w:tcPr>
          <w:p w14:paraId="585E515C" w14:textId="77777777" w:rsidR="00FC219D" w:rsidRPr="00A81FD1" w:rsidRDefault="00E8678F">
            <w:pPr>
              <w:topLinePunct/>
              <w:spacing w:line="360" w:lineRule="auto"/>
              <w:ind w:firstLineChars="100" w:firstLine="240"/>
              <w:rPr>
                <w:rFonts w:ascii="宋体" w:hAnsi="宋体"/>
                <w:sz w:val="24"/>
              </w:rPr>
            </w:pPr>
            <w:r w:rsidRPr="00A81FD1">
              <w:rPr>
                <w:rFonts w:ascii="宋体" w:hAnsi="宋体" w:hint="eastAsia"/>
                <w:sz w:val="24"/>
              </w:rPr>
              <w:t>经营范围</w:t>
            </w:r>
          </w:p>
        </w:tc>
        <w:tc>
          <w:tcPr>
            <w:tcW w:w="6844" w:type="dxa"/>
            <w:gridSpan w:val="11"/>
            <w:tcBorders>
              <w:top w:val="single" w:sz="4" w:space="0" w:color="auto"/>
              <w:left w:val="single" w:sz="4" w:space="0" w:color="auto"/>
              <w:bottom w:val="nil"/>
              <w:right w:val="single" w:sz="4" w:space="0" w:color="auto"/>
            </w:tcBorders>
            <w:vAlign w:val="center"/>
          </w:tcPr>
          <w:p w14:paraId="35641030" w14:textId="77777777" w:rsidR="00FC219D" w:rsidRPr="00A81FD1" w:rsidRDefault="00FC219D">
            <w:pPr>
              <w:spacing w:line="360" w:lineRule="auto"/>
              <w:rPr>
                <w:rFonts w:ascii="宋体" w:hAnsi="宋体"/>
                <w:sz w:val="24"/>
              </w:rPr>
            </w:pPr>
          </w:p>
          <w:p w14:paraId="5ACDCC24" w14:textId="77777777" w:rsidR="00FC219D" w:rsidRPr="00A81FD1" w:rsidRDefault="00FC219D">
            <w:pPr>
              <w:spacing w:line="360" w:lineRule="auto"/>
              <w:rPr>
                <w:rFonts w:ascii="宋体" w:hAnsi="宋体"/>
                <w:sz w:val="24"/>
              </w:rPr>
            </w:pPr>
          </w:p>
          <w:p w14:paraId="241D5E97" w14:textId="77777777" w:rsidR="00FC219D" w:rsidRPr="00A81FD1" w:rsidRDefault="00FC219D">
            <w:pPr>
              <w:spacing w:line="360" w:lineRule="auto"/>
              <w:rPr>
                <w:rFonts w:ascii="宋体" w:hAnsi="宋体"/>
                <w:sz w:val="24"/>
              </w:rPr>
            </w:pPr>
          </w:p>
          <w:p w14:paraId="15C294B5" w14:textId="77777777" w:rsidR="00FC219D" w:rsidRPr="00A81FD1" w:rsidRDefault="00FC219D">
            <w:pPr>
              <w:spacing w:line="360" w:lineRule="auto"/>
              <w:rPr>
                <w:rFonts w:ascii="宋体" w:hAnsi="宋体"/>
                <w:sz w:val="24"/>
              </w:rPr>
            </w:pPr>
          </w:p>
          <w:p w14:paraId="64CFB307" w14:textId="77777777" w:rsidR="00FC219D" w:rsidRPr="00A81FD1" w:rsidRDefault="00FC219D">
            <w:pPr>
              <w:spacing w:line="360" w:lineRule="auto"/>
              <w:rPr>
                <w:rFonts w:ascii="宋体" w:hAnsi="宋体"/>
                <w:sz w:val="24"/>
              </w:rPr>
            </w:pPr>
          </w:p>
        </w:tc>
      </w:tr>
      <w:tr w:rsidR="00A81FD1" w:rsidRPr="00A81FD1" w14:paraId="1B9FA0C4"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0B894EA3" w14:textId="77777777" w:rsidR="00FC219D" w:rsidRPr="00A81FD1" w:rsidRDefault="00E8678F">
            <w:pPr>
              <w:spacing w:line="360" w:lineRule="auto"/>
              <w:rPr>
                <w:rFonts w:ascii="宋体" w:hAnsi="宋体"/>
                <w:sz w:val="24"/>
              </w:rPr>
            </w:pPr>
            <w:r w:rsidRPr="00A81FD1">
              <w:rPr>
                <w:rFonts w:ascii="宋体" w:hAnsi="宋体" w:hint="eastAsia"/>
                <w:sz w:val="24"/>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2D9A82FB" w14:textId="77777777" w:rsidR="00FC219D" w:rsidRPr="00A81FD1" w:rsidRDefault="00FC219D">
            <w:pPr>
              <w:spacing w:line="360" w:lineRule="auto"/>
              <w:rPr>
                <w:rFonts w:ascii="宋体" w:hAnsi="宋体"/>
                <w:sz w:val="24"/>
              </w:rPr>
            </w:pPr>
          </w:p>
        </w:tc>
      </w:tr>
    </w:tbl>
    <w:p w14:paraId="55E740EA" w14:textId="77777777" w:rsidR="00FC219D" w:rsidRPr="00A81FD1" w:rsidRDefault="00E8678F">
      <w:pPr>
        <w:autoSpaceDE w:val="0"/>
        <w:autoSpaceDN w:val="0"/>
        <w:adjustRightInd w:val="0"/>
        <w:snapToGrid w:val="0"/>
        <w:spacing w:before="25" w:after="25" w:line="360" w:lineRule="auto"/>
        <w:rPr>
          <w:rFonts w:ascii="宋体" w:hAnsi="宋体"/>
          <w:sz w:val="24"/>
          <w:lang w:val="zh-CN"/>
        </w:rPr>
      </w:pPr>
      <w:r w:rsidRPr="00A81FD1">
        <w:rPr>
          <w:rFonts w:ascii="宋体" w:hAnsi="宋体" w:hint="eastAsia"/>
          <w:sz w:val="24"/>
          <w:lang w:val="zh-CN"/>
        </w:rPr>
        <w:t>授权代表（签字）：</w:t>
      </w:r>
      <w:r w:rsidRPr="00A81FD1">
        <w:rPr>
          <w:rFonts w:ascii="宋体" w:hAnsi="宋体"/>
          <w:sz w:val="24"/>
        </w:rPr>
        <w:t>_____</w:t>
      </w:r>
    </w:p>
    <w:p w14:paraId="23B23650" w14:textId="77777777" w:rsidR="00FC219D" w:rsidRPr="00A81FD1" w:rsidRDefault="00E8678F">
      <w:pPr>
        <w:autoSpaceDE w:val="0"/>
        <w:autoSpaceDN w:val="0"/>
        <w:adjustRightInd w:val="0"/>
        <w:snapToGrid w:val="0"/>
        <w:spacing w:before="25" w:after="25" w:line="360" w:lineRule="auto"/>
        <w:rPr>
          <w:rFonts w:ascii="宋体" w:hAnsi="宋体"/>
          <w:sz w:val="24"/>
          <w:lang w:val="zh-CN"/>
        </w:rPr>
      </w:pPr>
      <w:r w:rsidRPr="00A81FD1">
        <w:rPr>
          <w:rFonts w:ascii="宋体" w:hAnsi="宋体" w:hint="eastAsia"/>
          <w:sz w:val="24"/>
        </w:rPr>
        <w:t>供应商名称(盖章)：</w:t>
      </w:r>
      <w:r w:rsidRPr="00A81FD1">
        <w:rPr>
          <w:rFonts w:ascii="宋体" w:hAnsi="宋体"/>
          <w:sz w:val="24"/>
        </w:rPr>
        <w:t>_____</w:t>
      </w:r>
    </w:p>
    <w:p w14:paraId="06DA64B9" w14:textId="77777777" w:rsidR="00FC219D" w:rsidRPr="00A81FD1" w:rsidRDefault="00E8678F">
      <w:pPr>
        <w:tabs>
          <w:tab w:val="left" w:pos="5580"/>
        </w:tabs>
        <w:spacing w:before="120" w:line="360" w:lineRule="auto"/>
        <w:rPr>
          <w:rFonts w:ascii="宋体" w:hAnsi="宋体"/>
          <w:sz w:val="24"/>
        </w:rPr>
      </w:pPr>
      <w:r w:rsidRPr="00A81FD1">
        <w:rPr>
          <w:rFonts w:ascii="宋体" w:hAnsi="宋体" w:hint="eastAsia"/>
          <w:sz w:val="24"/>
        </w:rPr>
        <w:t>日期：</w:t>
      </w:r>
      <w:r w:rsidRPr="00A81FD1">
        <w:rPr>
          <w:rFonts w:ascii="宋体" w:hAnsi="宋体"/>
          <w:sz w:val="24"/>
        </w:rPr>
        <w:t>_____</w:t>
      </w:r>
    </w:p>
    <w:p w14:paraId="0356AF87" w14:textId="77777777" w:rsidR="00FC219D" w:rsidRPr="00A81FD1" w:rsidRDefault="00E8678F">
      <w:pPr>
        <w:spacing w:line="360" w:lineRule="auto"/>
        <w:jc w:val="center"/>
        <w:rPr>
          <w:rFonts w:ascii="宋体" w:hAnsi="宋体"/>
          <w:sz w:val="24"/>
        </w:rPr>
      </w:pPr>
      <w:r w:rsidRPr="00A81FD1">
        <w:rPr>
          <w:rFonts w:ascii="宋体" w:hAnsi="宋体"/>
          <w:sz w:val="24"/>
        </w:rPr>
        <w:lastRenderedPageBreak/>
        <w:t>7-4</w:t>
      </w:r>
      <w:r w:rsidRPr="00A81FD1">
        <w:rPr>
          <w:rFonts w:ascii="宋体" w:hAnsi="宋体" w:hint="eastAsia"/>
          <w:sz w:val="24"/>
        </w:rPr>
        <w:t>提供经会计师事务所出具的</w:t>
      </w:r>
      <w:r w:rsidRPr="00A81FD1">
        <w:rPr>
          <w:rFonts w:ascii="宋体" w:hAnsi="宋体"/>
          <w:sz w:val="24"/>
        </w:rPr>
        <w:t>上一年度（2019年度）</w:t>
      </w:r>
      <w:r w:rsidRPr="00A81FD1">
        <w:rPr>
          <w:rFonts w:ascii="宋体" w:hAnsi="宋体" w:hint="eastAsia"/>
          <w:sz w:val="24"/>
        </w:rPr>
        <w:t>完整的财务审计报告（须包含资产负债表、利润表、现金流量表及财务报表附注）复印件，并加盖投标人公章。如投标人无法提供</w:t>
      </w:r>
      <w:r w:rsidRPr="00A81FD1">
        <w:rPr>
          <w:rFonts w:ascii="宋体" w:hAnsi="宋体"/>
          <w:sz w:val="24"/>
        </w:rPr>
        <w:t>上一年度（2019年度）</w:t>
      </w:r>
      <w:r w:rsidRPr="00A81FD1">
        <w:rPr>
          <w:rFonts w:ascii="宋体" w:hAnsi="宋体" w:hint="eastAsia"/>
          <w:sz w:val="24"/>
        </w:rPr>
        <w:t>完整的审计报告，</w:t>
      </w:r>
      <w:r w:rsidRPr="00A81FD1">
        <w:rPr>
          <w:rFonts w:ascii="宋体" w:hAnsi="宋体"/>
          <w:sz w:val="24"/>
        </w:rPr>
        <w:t>则须提供银行出具的资信证明。</w:t>
      </w:r>
    </w:p>
    <w:p w14:paraId="2F9888DD" w14:textId="77777777" w:rsidR="00FC219D" w:rsidRPr="00A81FD1" w:rsidRDefault="00E8678F">
      <w:pPr>
        <w:spacing w:line="360" w:lineRule="auto"/>
        <w:ind w:leftChars="228" w:left="1559" w:hangingChars="450" w:hanging="1080"/>
        <w:jc w:val="left"/>
        <w:rPr>
          <w:rFonts w:ascii="宋体" w:hAnsi="宋体"/>
          <w:sz w:val="24"/>
        </w:rPr>
      </w:pPr>
      <w:r w:rsidRPr="00A81FD1">
        <w:rPr>
          <w:rFonts w:ascii="宋体" w:hAnsi="宋体"/>
          <w:sz w:val="24"/>
        </w:rPr>
        <w:t>说明：1．银行资信证明是指</w:t>
      </w:r>
      <w:r w:rsidRPr="00A81FD1">
        <w:rPr>
          <w:rFonts w:ascii="宋体" w:hAnsi="宋体" w:hint="eastAsia"/>
          <w:sz w:val="24"/>
        </w:rPr>
        <w:t>供应商</w:t>
      </w:r>
      <w:r w:rsidRPr="00A81FD1">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09C75051" w14:textId="77777777" w:rsidR="00FC219D" w:rsidRPr="00A81FD1" w:rsidRDefault="00E8678F">
      <w:pPr>
        <w:spacing w:line="360" w:lineRule="auto"/>
        <w:ind w:leftChars="541" w:left="1496" w:hangingChars="150" w:hanging="360"/>
        <w:rPr>
          <w:rFonts w:ascii="宋体" w:hAnsi="宋体"/>
          <w:sz w:val="24"/>
        </w:rPr>
      </w:pPr>
      <w:r w:rsidRPr="00A81FD1">
        <w:rPr>
          <w:rFonts w:ascii="宋体" w:hAnsi="宋体"/>
          <w:sz w:val="24"/>
        </w:rPr>
        <w:t>2．2．提供的银行资信证明必须是完整的（正反面），可以为复印件 (加盖本单位公章)，</w:t>
      </w:r>
      <w:r w:rsidRPr="00A81FD1">
        <w:rPr>
          <w:rFonts w:ascii="宋体" w:hAnsi="宋体" w:hint="eastAsia"/>
          <w:sz w:val="24"/>
        </w:rPr>
        <w:t>采购人、采购代理机构</w:t>
      </w:r>
      <w:r w:rsidRPr="00A81FD1">
        <w:rPr>
          <w:rFonts w:ascii="宋体" w:hAnsi="宋体"/>
          <w:sz w:val="24"/>
        </w:rPr>
        <w:t>保留审核原件的权利；</w:t>
      </w:r>
    </w:p>
    <w:p w14:paraId="3E60F896" w14:textId="77777777" w:rsidR="00FC219D" w:rsidRPr="00A81FD1" w:rsidRDefault="00E8678F">
      <w:pPr>
        <w:spacing w:line="360" w:lineRule="auto"/>
        <w:ind w:leftChars="370" w:left="777" w:firstLineChars="150" w:firstLine="360"/>
        <w:rPr>
          <w:rFonts w:ascii="宋体" w:hAnsi="宋体"/>
          <w:sz w:val="24"/>
        </w:rPr>
      </w:pPr>
      <w:r w:rsidRPr="00A81FD1">
        <w:rPr>
          <w:rFonts w:ascii="宋体" w:hAnsi="宋体"/>
          <w:sz w:val="24"/>
        </w:rPr>
        <w:t xml:space="preserve">3．银行资信证明的开具银行明确规定复印无效的，须提交原件； </w:t>
      </w:r>
    </w:p>
    <w:p w14:paraId="292D5F12" w14:textId="77777777" w:rsidR="00FC219D" w:rsidRPr="00A81FD1" w:rsidRDefault="00E8678F">
      <w:pPr>
        <w:spacing w:line="360" w:lineRule="auto"/>
        <w:ind w:leftChars="541" w:left="1496" w:hangingChars="150" w:hanging="360"/>
        <w:rPr>
          <w:rFonts w:ascii="宋体" w:hAnsi="宋体"/>
          <w:sz w:val="24"/>
        </w:rPr>
      </w:pPr>
      <w:r w:rsidRPr="00A81FD1">
        <w:rPr>
          <w:rFonts w:ascii="宋体" w:hAnsi="宋体"/>
          <w:sz w:val="24"/>
        </w:rPr>
        <w:t>4．银行资信证明应能说明该</w:t>
      </w:r>
      <w:r w:rsidRPr="00A81FD1">
        <w:rPr>
          <w:rFonts w:ascii="宋体" w:hAnsi="宋体" w:hint="eastAsia"/>
          <w:sz w:val="24"/>
        </w:rPr>
        <w:t>供应商</w:t>
      </w:r>
      <w:r w:rsidRPr="00A81FD1">
        <w:rPr>
          <w:rFonts w:ascii="宋体" w:hAnsi="宋体"/>
          <w:sz w:val="24"/>
        </w:rPr>
        <w:t>与银行之间业务往来正常，企业信誉良好等；</w:t>
      </w:r>
    </w:p>
    <w:p w14:paraId="4CA50171" w14:textId="77777777" w:rsidR="00FC219D" w:rsidRPr="00A81FD1" w:rsidRDefault="00E8678F">
      <w:pPr>
        <w:spacing w:line="360" w:lineRule="auto"/>
        <w:ind w:leftChars="370" w:left="777" w:firstLineChars="150" w:firstLine="360"/>
        <w:rPr>
          <w:rFonts w:ascii="宋体" w:hAnsi="宋体"/>
          <w:sz w:val="24"/>
        </w:rPr>
      </w:pPr>
      <w:r w:rsidRPr="00A81FD1">
        <w:rPr>
          <w:rFonts w:ascii="宋体" w:hAnsi="宋体"/>
          <w:sz w:val="24"/>
        </w:rPr>
        <w:t>5．银行出具的存款证明不能替代银行资信证明，存款证明无效；</w:t>
      </w:r>
    </w:p>
    <w:p w14:paraId="713525F6" w14:textId="77777777" w:rsidR="00FC219D" w:rsidRPr="00A81FD1" w:rsidRDefault="00E8678F">
      <w:pPr>
        <w:spacing w:line="360" w:lineRule="auto"/>
        <w:rPr>
          <w:rFonts w:ascii="宋体" w:hAnsi="宋体"/>
          <w:sz w:val="24"/>
        </w:rPr>
      </w:pPr>
      <w:r w:rsidRPr="00A81FD1">
        <w:rPr>
          <w:rFonts w:ascii="宋体" w:hAnsi="宋体"/>
          <w:sz w:val="24"/>
        </w:rPr>
        <w:br w:type="page"/>
      </w:r>
      <w:r w:rsidRPr="00A81FD1">
        <w:rPr>
          <w:rFonts w:ascii="宋体" w:hAnsi="宋体"/>
          <w:sz w:val="24"/>
        </w:rPr>
        <w:lastRenderedPageBreak/>
        <w:t>7-5有依法缴纳社会保障资金的良好记录</w:t>
      </w:r>
    </w:p>
    <w:p w14:paraId="1EFE4D5F" w14:textId="77777777" w:rsidR="00FC219D" w:rsidRPr="00A81FD1" w:rsidRDefault="00E8678F">
      <w:pPr>
        <w:spacing w:line="360" w:lineRule="auto"/>
        <w:rPr>
          <w:rFonts w:ascii="宋体" w:hAnsi="宋体"/>
          <w:sz w:val="24"/>
        </w:rPr>
      </w:pPr>
      <w:r w:rsidRPr="00A81FD1">
        <w:rPr>
          <w:rFonts w:ascii="宋体" w:hAnsi="宋体"/>
          <w:sz w:val="24"/>
        </w:rPr>
        <w:t>（</w:t>
      </w:r>
      <w:r w:rsidRPr="00A81FD1">
        <w:rPr>
          <w:rFonts w:ascii="宋体" w:hAnsi="宋体" w:hint="eastAsia"/>
          <w:sz w:val="24"/>
        </w:rPr>
        <w:t>供应商</w:t>
      </w:r>
      <w:r w:rsidRPr="00A81FD1">
        <w:rPr>
          <w:rFonts w:ascii="宋体" w:hAnsi="宋体"/>
          <w:sz w:val="24"/>
        </w:rPr>
        <w:t>逐月交纳社会保障资金的，须提供参加本次政府采购活动</w:t>
      </w:r>
      <w:r w:rsidRPr="00A81FD1">
        <w:rPr>
          <w:rFonts w:ascii="宋体" w:hAnsi="宋体" w:hint="eastAsia"/>
          <w:sz w:val="24"/>
        </w:rPr>
        <w:t>开标日期前六个月内任意一个月</w:t>
      </w:r>
      <w:r w:rsidRPr="00A81FD1">
        <w:rPr>
          <w:rFonts w:ascii="宋体" w:hAnsi="宋体"/>
          <w:sz w:val="24"/>
        </w:rPr>
        <w:t>的缴纳社会保障资金</w:t>
      </w:r>
      <w:r w:rsidRPr="00A81FD1">
        <w:rPr>
          <w:rFonts w:ascii="宋体" w:hAnsi="宋体" w:hint="eastAsia"/>
          <w:sz w:val="24"/>
        </w:rPr>
        <w:t>记录（银行缴费单据或社保机构出具的证明）复印件并加盖投标人公章</w:t>
      </w:r>
      <w:r w:rsidRPr="00A81FD1">
        <w:rPr>
          <w:rFonts w:ascii="宋体" w:hAnsi="宋体"/>
          <w:sz w:val="24"/>
        </w:rPr>
        <w:t>；</w:t>
      </w:r>
    </w:p>
    <w:p w14:paraId="1CEB0ADC" w14:textId="77777777" w:rsidR="00FC219D" w:rsidRPr="00A81FD1" w:rsidRDefault="00E8678F">
      <w:pPr>
        <w:spacing w:line="360" w:lineRule="auto"/>
        <w:rPr>
          <w:rFonts w:ascii="宋体" w:hAnsi="宋体"/>
          <w:sz w:val="24"/>
        </w:rPr>
      </w:pPr>
      <w:r w:rsidRPr="00A81FD1">
        <w:rPr>
          <w:rFonts w:ascii="宋体" w:hAnsi="宋体" w:hint="eastAsia"/>
          <w:sz w:val="24"/>
        </w:rPr>
        <w:t>供应商</w:t>
      </w:r>
      <w:r w:rsidRPr="00A81FD1">
        <w:rPr>
          <w:rFonts w:ascii="宋体" w:hAnsi="宋体"/>
          <w:sz w:val="24"/>
        </w:rPr>
        <w:t>逐年交纳社会保障资金的，须提供参加本次政府采购活动上一年度（2019年度）缴纳社会保障资金</w:t>
      </w:r>
      <w:r w:rsidRPr="00A81FD1">
        <w:rPr>
          <w:rFonts w:ascii="宋体" w:hAnsi="宋体" w:hint="eastAsia"/>
          <w:sz w:val="24"/>
        </w:rPr>
        <w:t>记录（银行缴费单据或社保机构出具的证明）复印件并加盖投标人公章</w:t>
      </w:r>
      <w:r w:rsidRPr="00A81FD1">
        <w:rPr>
          <w:rFonts w:ascii="宋体" w:hAnsi="宋体"/>
          <w:sz w:val="24"/>
        </w:rPr>
        <w:t>。）</w:t>
      </w:r>
    </w:p>
    <w:p w14:paraId="000C4922" w14:textId="77777777" w:rsidR="00FC219D" w:rsidRPr="00A81FD1" w:rsidRDefault="00E8678F">
      <w:pPr>
        <w:spacing w:line="360" w:lineRule="auto"/>
        <w:rPr>
          <w:rFonts w:ascii="宋体" w:hAnsi="宋体"/>
          <w:sz w:val="24"/>
        </w:rPr>
      </w:pPr>
      <w:r w:rsidRPr="00A81FD1">
        <w:rPr>
          <w:rFonts w:ascii="宋体" w:hAnsi="宋体" w:hint="eastAsia"/>
          <w:sz w:val="24"/>
        </w:rPr>
        <w:t>注：依法不需要缴纳社会保障资金的供应商，须提供相应文件证明，授权代表签字并加盖公章。</w:t>
      </w:r>
    </w:p>
    <w:p w14:paraId="725E3B18" w14:textId="77777777" w:rsidR="00FC219D" w:rsidRPr="00A81FD1" w:rsidRDefault="00E8678F">
      <w:pPr>
        <w:spacing w:line="360" w:lineRule="auto"/>
        <w:rPr>
          <w:rFonts w:ascii="宋体" w:hAnsi="宋体"/>
          <w:sz w:val="24"/>
        </w:rPr>
      </w:pPr>
      <w:r w:rsidRPr="00A81FD1">
        <w:rPr>
          <w:rFonts w:ascii="宋体" w:hAnsi="宋体"/>
          <w:sz w:val="24"/>
        </w:rPr>
        <w:br w:type="page"/>
      </w:r>
      <w:r w:rsidRPr="00A81FD1">
        <w:rPr>
          <w:rFonts w:ascii="宋体" w:hAnsi="宋体"/>
          <w:sz w:val="24"/>
        </w:rPr>
        <w:lastRenderedPageBreak/>
        <w:t>7-6</w:t>
      </w:r>
      <w:r w:rsidRPr="00A81FD1">
        <w:rPr>
          <w:rFonts w:ascii="宋体" w:hAnsi="宋体" w:hint="eastAsia"/>
          <w:sz w:val="24"/>
        </w:rPr>
        <w:t>投标人应提供开标日期前六个月内任意一个月依法纳税（法人单位必须为增值税或营业税或企业所得税，个人所得税无效）证明（银行缴费凭证或税务机关开具的证明，证明文件须能清楚的表示所交税种）复印件（加盖投标人公章）</w:t>
      </w:r>
    </w:p>
    <w:p w14:paraId="240E0C32" w14:textId="77777777" w:rsidR="00FC219D" w:rsidRPr="00A81FD1" w:rsidRDefault="00E8678F">
      <w:pPr>
        <w:spacing w:line="360" w:lineRule="auto"/>
        <w:rPr>
          <w:rFonts w:ascii="宋体" w:hAnsi="宋体"/>
          <w:sz w:val="24"/>
        </w:rPr>
      </w:pPr>
      <w:r w:rsidRPr="00A81FD1">
        <w:rPr>
          <w:rFonts w:ascii="宋体" w:hAnsi="宋体" w:hint="eastAsia"/>
          <w:sz w:val="24"/>
        </w:rPr>
        <w:t>注：依法免税或零报税的供应商，须提供相应文件证明其依法免税证明文件或财税系统中零缴税的纳税申报表复印件。</w:t>
      </w:r>
    </w:p>
    <w:p w14:paraId="49F6A0D2" w14:textId="77777777" w:rsidR="00FC219D" w:rsidRPr="00A81FD1" w:rsidRDefault="00E8678F">
      <w:pPr>
        <w:spacing w:line="360" w:lineRule="auto"/>
        <w:rPr>
          <w:rFonts w:ascii="宋体" w:hAnsi="宋体"/>
          <w:sz w:val="24"/>
        </w:rPr>
      </w:pPr>
      <w:r w:rsidRPr="00A81FD1">
        <w:rPr>
          <w:rFonts w:ascii="宋体" w:hAnsi="宋体"/>
          <w:sz w:val="24"/>
        </w:rPr>
        <w:br w:type="page"/>
      </w:r>
      <w:r w:rsidRPr="00A81FD1">
        <w:rPr>
          <w:rFonts w:ascii="宋体" w:hAnsi="宋体"/>
          <w:sz w:val="24"/>
        </w:rPr>
        <w:lastRenderedPageBreak/>
        <w:t>7-7</w:t>
      </w:r>
      <w:r w:rsidRPr="00A81FD1">
        <w:rPr>
          <w:rFonts w:ascii="宋体" w:hAnsi="宋体" w:hint="eastAsia"/>
          <w:sz w:val="24"/>
        </w:rPr>
        <w:t>具有履行合同所必需的设备和专业技术能力的证明材料</w:t>
      </w:r>
    </w:p>
    <w:p w14:paraId="15847D25" w14:textId="77777777" w:rsidR="00FC219D" w:rsidRPr="00A81FD1" w:rsidRDefault="00FC219D">
      <w:pPr>
        <w:spacing w:line="360" w:lineRule="auto"/>
        <w:rPr>
          <w:rFonts w:ascii="宋体" w:hAnsi="宋体"/>
          <w:sz w:val="24"/>
        </w:rPr>
      </w:pPr>
    </w:p>
    <w:p w14:paraId="16C1BAA7" w14:textId="77777777" w:rsidR="00FC219D" w:rsidRPr="00A81FD1" w:rsidRDefault="00E8678F">
      <w:pPr>
        <w:spacing w:line="360" w:lineRule="auto"/>
        <w:rPr>
          <w:rFonts w:ascii="宋体" w:hAnsi="宋体"/>
          <w:sz w:val="24"/>
        </w:rPr>
      </w:pPr>
      <w:r w:rsidRPr="00A81FD1">
        <w:rPr>
          <w:rFonts w:ascii="宋体" w:hAnsi="宋体" w:hint="eastAsia"/>
          <w:sz w:val="24"/>
        </w:rPr>
        <w:t>（如招标文件第四章对设备和专业技术能力提出了实质性要求，则投标人须按要求提供相关证明材料，授权代表签字并加盖公章）</w:t>
      </w:r>
    </w:p>
    <w:p w14:paraId="212253B7" w14:textId="77777777" w:rsidR="00FC219D" w:rsidRPr="00A81FD1" w:rsidRDefault="00E8678F">
      <w:pPr>
        <w:widowControl/>
        <w:spacing w:line="360" w:lineRule="auto"/>
        <w:jc w:val="left"/>
        <w:rPr>
          <w:rFonts w:ascii="宋体" w:hAnsi="宋体"/>
          <w:sz w:val="24"/>
        </w:rPr>
      </w:pPr>
      <w:r w:rsidRPr="00A81FD1">
        <w:rPr>
          <w:rFonts w:ascii="宋体" w:hAnsi="宋体"/>
          <w:sz w:val="24"/>
        </w:rPr>
        <w:br w:type="page"/>
      </w:r>
    </w:p>
    <w:p w14:paraId="3CF24C0D" w14:textId="77777777" w:rsidR="00FC219D" w:rsidRPr="00A81FD1" w:rsidRDefault="00FC219D">
      <w:pPr>
        <w:spacing w:line="360" w:lineRule="auto"/>
        <w:rPr>
          <w:rFonts w:ascii="宋体" w:hAnsi="宋体"/>
          <w:sz w:val="24"/>
        </w:rPr>
      </w:pPr>
    </w:p>
    <w:p w14:paraId="365C6DE2" w14:textId="77777777" w:rsidR="00FC219D" w:rsidRPr="00A81FD1" w:rsidRDefault="00E8678F">
      <w:pPr>
        <w:spacing w:line="360" w:lineRule="auto"/>
        <w:rPr>
          <w:rFonts w:ascii="宋体" w:hAnsi="宋体"/>
          <w:sz w:val="24"/>
        </w:rPr>
      </w:pPr>
      <w:r w:rsidRPr="00A81FD1">
        <w:rPr>
          <w:rFonts w:ascii="宋体" w:hAnsi="宋体"/>
          <w:sz w:val="24"/>
        </w:rPr>
        <w:t>7-8参加本次政府采购活动前三年内，在经营活动中没有重大违法记录的声明</w:t>
      </w:r>
    </w:p>
    <w:p w14:paraId="12F044CE" w14:textId="77777777" w:rsidR="00FC219D" w:rsidRPr="00A81FD1" w:rsidRDefault="00FC219D">
      <w:pPr>
        <w:autoSpaceDE w:val="0"/>
        <w:autoSpaceDN w:val="0"/>
        <w:adjustRightInd w:val="0"/>
        <w:spacing w:line="360" w:lineRule="auto"/>
        <w:jc w:val="left"/>
        <w:rPr>
          <w:rFonts w:ascii="宋体" w:hAnsi="宋体"/>
          <w:kern w:val="0"/>
          <w:sz w:val="24"/>
        </w:rPr>
      </w:pPr>
    </w:p>
    <w:p w14:paraId="268C542D" w14:textId="77777777" w:rsidR="00FC219D" w:rsidRPr="00A81FD1" w:rsidRDefault="00E8678F">
      <w:pPr>
        <w:autoSpaceDE w:val="0"/>
        <w:autoSpaceDN w:val="0"/>
        <w:adjustRightInd w:val="0"/>
        <w:spacing w:line="360" w:lineRule="auto"/>
        <w:jc w:val="left"/>
        <w:rPr>
          <w:rFonts w:ascii="宋体" w:hAnsi="宋体"/>
          <w:b/>
          <w:kern w:val="0"/>
          <w:sz w:val="24"/>
        </w:rPr>
      </w:pPr>
      <w:r w:rsidRPr="00A81FD1">
        <w:rPr>
          <w:rFonts w:ascii="宋体" w:hAnsi="宋体"/>
          <w:b/>
          <w:kern w:val="0"/>
          <w:sz w:val="24"/>
        </w:rPr>
        <w:t>致</w:t>
      </w:r>
      <w:r w:rsidRPr="00A81FD1">
        <w:rPr>
          <w:rFonts w:ascii="宋体" w:hAnsi="宋体" w:hint="eastAsia"/>
          <w:b/>
          <w:kern w:val="0"/>
          <w:sz w:val="24"/>
        </w:rPr>
        <w:t>（采购人或采购代理机构）</w:t>
      </w:r>
      <w:r w:rsidRPr="00A81FD1">
        <w:rPr>
          <w:rFonts w:ascii="宋体" w:hAnsi="宋体"/>
          <w:b/>
          <w:kern w:val="0"/>
          <w:sz w:val="24"/>
        </w:rPr>
        <w:t>：</w:t>
      </w:r>
    </w:p>
    <w:p w14:paraId="708604CE" w14:textId="77777777" w:rsidR="00FC219D" w:rsidRPr="00A81FD1" w:rsidRDefault="00FC219D">
      <w:pPr>
        <w:autoSpaceDE w:val="0"/>
        <w:autoSpaceDN w:val="0"/>
        <w:adjustRightInd w:val="0"/>
        <w:spacing w:line="360" w:lineRule="auto"/>
        <w:jc w:val="left"/>
        <w:rPr>
          <w:rFonts w:ascii="宋体" w:hAnsi="宋体"/>
          <w:kern w:val="0"/>
          <w:sz w:val="24"/>
        </w:rPr>
      </w:pPr>
    </w:p>
    <w:p w14:paraId="60735775" w14:textId="77777777" w:rsidR="00FC219D" w:rsidRPr="00A81FD1" w:rsidRDefault="00E8678F">
      <w:pPr>
        <w:autoSpaceDE w:val="0"/>
        <w:autoSpaceDN w:val="0"/>
        <w:adjustRightInd w:val="0"/>
        <w:spacing w:line="360" w:lineRule="auto"/>
        <w:ind w:firstLineChars="200" w:firstLine="480"/>
        <w:jc w:val="left"/>
        <w:rPr>
          <w:rFonts w:ascii="宋体" w:hAnsi="宋体"/>
          <w:kern w:val="0"/>
          <w:sz w:val="24"/>
        </w:rPr>
      </w:pPr>
      <w:r w:rsidRPr="00A81FD1">
        <w:rPr>
          <w:rFonts w:ascii="宋体" w:hAnsi="宋体" w:hint="eastAsia"/>
          <w:kern w:val="0"/>
          <w:sz w:val="24"/>
        </w:rPr>
        <w:t>我公司</w:t>
      </w:r>
      <w:r w:rsidRPr="00A81FD1">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3EF10D3" w14:textId="77777777" w:rsidR="00FC219D" w:rsidRPr="00A81FD1" w:rsidRDefault="00FC219D">
      <w:pPr>
        <w:autoSpaceDE w:val="0"/>
        <w:autoSpaceDN w:val="0"/>
        <w:adjustRightInd w:val="0"/>
        <w:spacing w:line="360" w:lineRule="auto"/>
        <w:ind w:firstLineChars="200" w:firstLine="480"/>
        <w:jc w:val="left"/>
        <w:rPr>
          <w:rFonts w:ascii="宋体" w:hAnsi="宋体"/>
          <w:kern w:val="0"/>
          <w:sz w:val="24"/>
        </w:rPr>
      </w:pPr>
    </w:p>
    <w:p w14:paraId="45654904" w14:textId="77777777" w:rsidR="00FC219D" w:rsidRPr="00A81FD1" w:rsidRDefault="00E8678F">
      <w:pPr>
        <w:autoSpaceDE w:val="0"/>
        <w:autoSpaceDN w:val="0"/>
        <w:adjustRightInd w:val="0"/>
        <w:spacing w:line="360" w:lineRule="auto"/>
        <w:ind w:firstLineChars="200" w:firstLine="480"/>
        <w:jc w:val="left"/>
        <w:rPr>
          <w:rFonts w:ascii="宋体" w:hAnsi="宋体"/>
          <w:kern w:val="0"/>
          <w:sz w:val="24"/>
        </w:rPr>
      </w:pPr>
      <w:r w:rsidRPr="00A81FD1">
        <w:rPr>
          <w:rFonts w:ascii="宋体" w:hAnsi="宋体"/>
          <w:kern w:val="0"/>
          <w:sz w:val="24"/>
        </w:rPr>
        <w:t>特此声明。</w:t>
      </w:r>
    </w:p>
    <w:p w14:paraId="59AEFA8A" w14:textId="77777777" w:rsidR="00FC219D" w:rsidRPr="00A81FD1" w:rsidRDefault="00FC219D">
      <w:pPr>
        <w:autoSpaceDE w:val="0"/>
        <w:autoSpaceDN w:val="0"/>
        <w:adjustRightInd w:val="0"/>
        <w:spacing w:line="360" w:lineRule="auto"/>
        <w:ind w:firstLineChars="200" w:firstLine="480"/>
        <w:jc w:val="left"/>
        <w:rPr>
          <w:rFonts w:ascii="宋体" w:hAnsi="宋体"/>
          <w:kern w:val="0"/>
          <w:sz w:val="24"/>
        </w:rPr>
      </w:pPr>
    </w:p>
    <w:p w14:paraId="28CE630A" w14:textId="77777777" w:rsidR="00FC219D" w:rsidRPr="00A81FD1" w:rsidRDefault="00FC219D">
      <w:pPr>
        <w:autoSpaceDE w:val="0"/>
        <w:autoSpaceDN w:val="0"/>
        <w:adjustRightInd w:val="0"/>
        <w:spacing w:line="360" w:lineRule="auto"/>
        <w:ind w:firstLineChars="200" w:firstLine="480"/>
        <w:jc w:val="left"/>
        <w:rPr>
          <w:rFonts w:ascii="宋体" w:hAnsi="宋体"/>
          <w:kern w:val="0"/>
          <w:sz w:val="24"/>
        </w:rPr>
      </w:pPr>
    </w:p>
    <w:p w14:paraId="10BA477C" w14:textId="77777777" w:rsidR="00FC219D" w:rsidRPr="00A81FD1" w:rsidRDefault="00FC219D">
      <w:pPr>
        <w:autoSpaceDE w:val="0"/>
        <w:autoSpaceDN w:val="0"/>
        <w:adjustRightInd w:val="0"/>
        <w:spacing w:line="360" w:lineRule="auto"/>
        <w:ind w:leftChars="270" w:left="567"/>
        <w:jc w:val="left"/>
        <w:rPr>
          <w:rFonts w:ascii="宋体" w:hAnsi="宋体"/>
          <w:kern w:val="0"/>
          <w:sz w:val="24"/>
        </w:rPr>
      </w:pPr>
    </w:p>
    <w:p w14:paraId="55551326" w14:textId="77777777" w:rsidR="00FC219D" w:rsidRPr="00A81FD1" w:rsidRDefault="00E8678F">
      <w:pPr>
        <w:wordWrap w:val="0"/>
        <w:autoSpaceDE w:val="0"/>
        <w:autoSpaceDN w:val="0"/>
        <w:adjustRightInd w:val="0"/>
        <w:spacing w:line="360" w:lineRule="auto"/>
        <w:jc w:val="right"/>
        <w:rPr>
          <w:rFonts w:ascii="宋体" w:hAnsi="宋体"/>
          <w:kern w:val="0"/>
          <w:sz w:val="24"/>
        </w:rPr>
      </w:pPr>
      <w:r w:rsidRPr="00A81FD1">
        <w:rPr>
          <w:rFonts w:ascii="宋体" w:hAnsi="宋体"/>
          <w:kern w:val="0"/>
          <w:sz w:val="24"/>
        </w:rPr>
        <w:t xml:space="preserve">法定代表人或法人授权代表签字：       </w:t>
      </w:r>
    </w:p>
    <w:p w14:paraId="3BCC6E00" w14:textId="77777777" w:rsidR="00FC219D" w:rsidRPr="00A81FD1" w:rsidRDefault="00FC219D">
      <w:pPr>
        <w:autoSpaceDE w:val="0"/>
        <w:autoSpaceDN w:val="0"/>
        <w:adjustRightInd w:val="0"/>
        <w:spacing w:line="360" w:lineRule="auto"/>
        <w:jc w:val="right"/>
        <w:rPr>
          <w:rFonts w:ascii="宋体" w:hAnsi="宋体"/>
          <w:kern w:val="0"/>
          <w:sz w:val="24"/>
        </w:rPr>
      </w:pPr>
    </w:p>
    <w:p w14:paraId="2CA4BDA2" w14:textId="77777777" w:rsidR="00FC219D" w:rsidRPr="00A81FD1" w:rsidRDefault="00FC219D">
      <w:pPr>
        <w:autoSpaceDE w:val="0"/>
        <w:autoSpaceDN w:val="0"/>
        <w:adjustRightInd w:val="0"/>
        <w:spacing w:line="360" w:lineRule="auto"/>
        <w:ind w:firstLineChars="200" w:firstLine="480"/>
        <w:jc w:val="left"/>
        <w:rPr>
          <w:rFonts w:ascii="宋体" w:hAnsi="宋体"/>
          <w:kern w:val="0"/>
          <w:sz w:val="24"/>
        </w:rPr>
      </w:pPr>
    </w:p>
    <w:p w14:paraId="470BBC34" w14:textId="77777777" w:rsidR="00FC219D" w:rsidRPr="00A81FD1" w:rsidRDefault="00E8678F">
      <w:pPr>
        <w:wordWrap w:val="0"/>
        <w:autoSpaceDE w:val="0"/>
        <w:autoSpaceDN w:val="0"/>
        <w:adjustRightInd w:val="0"/>
        <w:spacing w:line="360" w:lineRule="auto"/>
        <w:ind w:firstLineChars="200" w:firstLine="480"/>
        <w:jc w:val="right"/>
        <w:rPr>
          <w:rFonts w:ascii="宋体" w:hAnsi="宋体"/>
          <w:kern w:val="0"/>
          <w:sz w:val="24"/>
        </w:rPr>
      </w:pPr>
      <w:r w:rsidRPr="00A81FD1">
        <w:rPr>
          <w:rFonts w:ascii="宋体" w:hAnsi="宋体" w:hint="eastAsia"/>
          <w:kern w:val="0"/>
          <w:sz w:val="24"/>
        </w:rPr>
        <w:t>供应商</w:t>
      </w:r>
      <w:r w:rsidRPr="00A81FD1">
        <w:rPr>
          <w:rFonts w:ascii="宋体" w:hAnsi="宋体"/>
          <w:kern w:val="0"/>
          <w:sz w:val="24"/>
        </w:rPr>
        <w:t xml:space="preserve">公章：              </w:t>
      </w:r>
    </w:p>
    <w:p w14:paraId="283FF441" w14:textId="77777777" w:rsidR="00FC219D" w:rsidRPr="00A81FD1" w:rsidRDefault="00FC219D">
      <w:pPr>
        <w:autoSpaceDE w:val="0"/>
        <w:autoSpaceDN w:val="0"/>
        <w:adjustRightInd w:val="0"/>
        <w:spacing w:line="360" w:lineRule="auto"/>
        <w:ind w:firstLineChars="200" w:firstLine="480"/>
        <w:jc w:val="right"/>
        <w:rPr>
          <w:rFonts w:ascii="宋体" w:hAnsi="宋体"/>
          <w:kern w:val="0"/>
          <w:sz w:val="24"/>
        </w:rPr>
      </w:pPr>
    </w:p>
    <w:p w14:paraId="388A2187" w14:textId="77777777" w:rsidR="00FC219D" w:rsidRPr="00A81FD1" w:rsidRDefault="00FC219D">
      <w:pPr>
        <w:autoSpaceDE w:val="0"/>
        <w:autoSpaceDN w:val="0"/>
        <w:adjustRightInd w:val="0"/>
        <w:spacing w:line="360" w:lineRule="auto"/>
        <w:jc w:val="left"/>
        <w:rPr>
          <w:rFonts w:ascii="宋体" w:hAnsi="宋体"/>
          <w:kern w:val="0"/>
          <w:sz w:val="24"/>
        </w:rPr>
      </w:pPr>
    </w:p>
    <w:p w14:paraId="26350F90" w14:textId="77777777" w:rsidR="00FC219D" w:rsidRPr="00A81FD1" w:rsidRDefault="00E8678F">
      <w:pPr>
        <w:wordWrap w:val="0"/>
        <w:autoSpaceDE w:val="0"/>
        <w:autoSpaceDN w:val="0"/>
        <w:adjustRightInd w:val="0"/>
        <w:spacing w:line="360" w:lineRule="auto"/>
        <w:jc w:val="right"/>
        <w:rPr>
          <w:rFonts w:ascii="宋体" w:hAnsi="宋体"/>
          <w:kern w:val="0"/>
          <w:sz w:val="24"/>
        </w:rPr>
      </w:pPr>
      <w:r w:rsidRPr="00A81FD1">
        <w:rPr>
          <w:rFonts w:ascii="宋体" w:hAnsi="宋体"/>
          <w:kern w:val="0"/>
          <w:sz w:val="24"/>
        </w:rPr>
        <w:t xml:space="preserve">年    月    日  </w:t>
      </w:r>
    </w:p>
    <w:p w14:paraId="5CA2C0C8" w14:textId="77777777" w:rsidR="00FC219D" w:rsidRPr="00A81FD1" w:rsidRDefault="00FC219D">
      <w:pPr>
        <w:spacing w:line="360" w:lineRule="auto"/>
        <w:rPr>
          <w:rFonts w:ascii="宋体" w:hAnsi="宋体"/>
          <w:sz w:val="24"/>
        </w:rPr>
      </w:pPr>
    </w:p>
    <w:p w14:paraId="6ACA9EB5" w14:textId="77777777" w:rsidR="00FC219D" w:rsidRPr="00A81FD1" w:rsidRDefault="00E8678F">
      <w:pPr>
        <w:spacing w:line="360" w:lineRule="auto"/>
        <w:rPr>
          <w:rFonts w:asciiTheme="minorEastAsia" w:eastAsiaTheme="minorEastAsia" w:hAnsiTheme="minorEastAsia" w:cstheme="minorEastAsia"/>
          <w:sz w:val="24"/>
        </w:rPr>
      </w:pPr>
      <w:r w:rsidRPr="00A81FD1">
        <w:rPr>
          <w:rFonts w:ascii="宋体" w:hAnsi="宋体"/>
          <w:sz w:val="24"/>
        </w:rPr>
        <w:br w:type="page"/>
      </w:r>
      <w:r w:rsidRPr="00A81FD1">
        <w:rPr>
          <w:rFonts w:ascii="宋体" w:hAnsi="宋体"/>
          <w:sz w:val="24"/>
        </w:rPr>
        <w:lastRenderedPageBreak/>
        <w:t>7-9</w:t>
      </w:r>
      <w:r w:rsidRPr="00A81FD1">
        <w:rPr>
          <w:rFonts w:ascii="宋体" w:hAnsi="宋体" w:hint="eastAsia"/>
          <w:sz w:val="24"/>
        </w:rPr>
        <w:t>信用声明</w:t>
      </w:r>
      <w:r w:rsidRPr="00A81FD1">
        <w:rPr>
          <w:rFonts w:ascii="宋体" w:hAnsi="宋体"/>
          <w:sz w:val="24"/>
        </w:rPr>
        <w:t>（须加盖投标人公章）</w:t>
      </w:r>
    </w:p>
    <w:p w14:paraId="7A376EBA" w14:textId="77777777" w:rsidR="00FC219D" w:rsidRPr="00A81FD1" w:rsidRDefault="00FC219D">
      <w:pPr>
        <w:spacing w:line="360" w:lineRule="auto"/>
        <w:rPr>
          <w:rFonts w:asciiTheme="minorEastAsia" w:eastAsiaTheme="minorEastAsia" w:hAnsiTheme="minorEastAsia" w:cstheme="minorEastAsia"/>
          <w:sz w:val="24"/>
        </w:rPr>
      </w:pPr>
    </w:p>
    <w:p w14:paraId="3B9FC1D8" w14:textId="77777777" w:rsidR="00FC219D" w:rsidRPr="00A81FD1" w:rsidRDefault="00E8678F">
      <w:pPr>
        <w:spacing w:line="360" w:lineRule="auto"/>
        <w:jc w:val="center"/>
        <w:rPr>
          <w:rFonts w:ascii="宋体" w:hAnsi="宋体"/>
          <w:b/>
          <w:bCs/>
          <w:sz w:val="28"/>
          <w:szCs w:val="28"/>
        </w:rPr>
      </w:pPr>
      <w:r w:rsidRPr="00A81FD1">
        <w:rPr>
          <w:rFonts w:ascii="宋体" w:hAnsi="宋体" w:hint="eastAsia"/>
          <w:b/>
          <w:bCs/>
          <w:sz w:val="28"/>
          <w:szCs w:val="28"/>
        </w:rPr>
        <w:t>信用声明</w:t>
      </w:r>
    </w:p>
    <w:p w14:paraId="7ADC4113"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在投标截止时间之前，我公司没有被列入失信被执行人、重大税收违法案件当事人名单、政府采购严重违法失信行为记录名单。</w:t>
      </w:r>
    </w:p>
    <w:p w14:paraId="6EB96C49"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A7C2C6C" w14:textId="77777777" w:rsidR="00FC219D" w:rsidRPr="00A81FD1" w:rsidRDefault="00FC219D">
      <w:pPr>
        <w:spacing w:line="360" w:lineRule="auto"/>
        <w:rPr>
          <w:rFonts w:ascii="宋体" w:hAnsi="宋体"/>
          <w:sz w:val="24"/>
        </w:rPr>
      </w:pPr>
    </w:p>
    <w:p w14:paraId="68C10778" w14:textId="77777777" w:rsidR="00FC219D" w:rsidRPr="00A81FD1" w:rsidRDefault="00E8678F">
      <w:pPr>
        <w:spacing w:line="360" w:lineRule="auto"/>
        <w:rPr>
          <w:rFonts w:ascii="宋体" w:hAnsi="宋体"/>
          <w:sz w:val="24"/>
        </w:rPr>
      </w:pPr>
      <w:r w:rsidRPr="00A81FD1">
        <w:rPr>
          <w:rFonts w:ascii="宋体" w:hAnsi="宋体" w:hint="eastAsia"/>
          <w:sz w:val="24"/>
        </w:rPr>
        <w:t>投标人授权代表签字：____________________________</w:t>
      </w:r>
    </w:p>
    <w:p w14:paraId="5048776F" w14:textId="77777777" w:rsidR="00FC219D" w:rsidRPr="00A81FD1" w:rsidRDefault="00FC219D">
      <w:pPr>
        <w:spacing w:line="360" w:lineRule="auto"/>
        <w:rPr>
          <w:rFonts w:ascii="宋体" w:hAnsi="宋体"/>
          <w:sz w:val="24"/>
        </w:rPr>
      </w:pPr>
    </w:p>
    <w:p w14:paraId="071ACC4C" w14:textId="77777777" w:rsidR="00FC219D" w:rsidRPr="00A81FD1" w:rsidRDefault="00E8678F">
      <w:pPr>
        <w:spacing w:line="360" w:lineRule="auto"/>
        <w:rPr>
          <w:rFonts w:ascii="宋体" w:hAnsi="宋体"/>
          <w:sz w:val="24"/>
        </w:rPr>
      </w:pPr>
      <w:r w:rsidRPr="00A81FD1">
        <w:rPr>
          <w:rFonts w:ascii="宋体" w:hAnsi="宋体" w:hint="eastAsia"/>
          <w:sz w:val="24"/>
        </w:rPr>
        <w:t>公司盖章:</w:t>
      </w:r>
    </w:p>
    <w:p w14:paraId="2A1C3376" w14:textId="77777777" w:rsidR="00FC219D" w:rsidRPr="00A81FD1" w:rsidRDefault="00FC219D">
      <w:pPr>
        <w:spacing w:line="360" w:lineRule="auto"/>
        <w:rPr>
          <w:rFonts w:ascii="宋体" w:hAnsi="宋体"/>
          <w:sz w:val="24"/>
        </w:rPr>
      </w:pPr>
    </w:p>
    <w:p w14:paraId="16EF0405" w14:textId="77777777" w:rsidR="00FC219D" w:rsidRPr="00A81FD1" w:rsidRDefault="00E8678F">
      <w:pPr>
        <w:spacing w:line="360" w:lineRule="auto"/>
        <w:rPr>
          <w:rFonts w:ascii="宋体" w:hAnsi="宋体"/>
          <w:sz w:val="24"/>
        </w:rPr>
      </w:pPr>
      <w:r w:rsidRPr="00A81FD1">
        <w:rPr>
          <w:rFonts w:ascii="宋体" w:hAnsi="宋体" w:hint="eastAsia"/>
          <w:sz w:val="24"/>
        </w:rPr>
        <w:t>日期：</w:t>
      </w:r>
    </w:p>
    <w:p w14:paraId="6A79F899" w14:textId="77777777" w:rsidR="00FC219D" w:rsidRPr="00A81FD1" w:rsidRDefault="00FC219D">
      <w:pPr>
        <w:spacing w:line="360" w:lineRule="auto"/>
        <w:rPr>
          <w:rFonts w:asciiTheme="minorEastAsia" w:eastAsiaTheme="minorEastAsia" w:hAnsiTheme="minorEastAsia" w:cstheme="minorEastAsia"/>
          <w:sz w:val="24"/>
        </w:rPr>
      </w:pPr>
    </w:p>
    <w:p w14:paraId="6442FC0B" w14:textId="77777777" w:rsidR="00FC219D" w:rsidRPr="00A81FD1" w:rsidRDefault="00FC219D">
      <w:pPr>
        <w:spacing w:line="360" w:lineRule="auto"/>
        <w:rPr>
          <w:rFonts w:asciiTheme="minorEastAsia" w:eastAsiaTheme="minorEastAsia" w:hAnsiTheme="minorEastAsia" w:cstheme="minorEastAsia"/>
          <w:sz w:val="24"/>
        </w:rPr>
      </w:pPr>
    </w:p>
    <w:p w14:paraId="78CC1280" w14:textId="77777777" w:rsidR="00FC219D" w:rsidRPr="00A81FD1" w:rsidRDefault="00FC219D">
      <w:pPr>
        <w:spacing w:line="360" w:lineRule="auto"/>
        <w:rPr>
          <w:rFonts w:asciiTheme="minorEastAsia" w:eastAsiaTheme="minorEastAsia" w:hAnsiTheme="minorEastAsia" w:cstheme="minorEastAsia"/>
          <w:sz w:val="24"/>
        </w:rPr>
      </w:pPr>
    </w:p>
    <w:p w14:paraId="47EEB6E7" w14:textId="77777777" w:rsidR="00FC219D" w:rsidRPr="00A81FD1" w:rsidRDefault="00FC219D">
      <w:pPr>
        <w:spacing w:line="360" w:lineRule="auto"/>
        <w:rPr>
          <w:rFonts w:asciiTheme="minorEastAsia" w:eastAsiaTheme="minorEastAsia" w:hAnsiTheme="minorEastAsia" w:cstheme="minorEastAsia"/>
          <w:sz w:val="24"/>
        </w:rPr>
      </w:pPr>
    </w:p>
    <w:p w14:paraId="2BEBA63E" w14:textId="77777777" w:rsidR="00FC219D" w:rsidRPr="00A81FD1" w:rsidRDefault="00FC219D">
      <w:pPr>
        <w:spacing w:line="360" w:lineRule="auto"/>
        <w:rPr>
          <w:rFonts w:asciiTheme="minorEastAsia" w:eastAsiaTheme="minorEastAsia" w:hAnsiTheme="minorEastAsia" w:cstheme="minorEastAsia"/>
          <w:sz w:val="24"/>
        </w:rPr>
      </w:pPr>
    </w:p>
    <w:p w14:paraId="0A5568B3" w14:textId="77777777" w:rsidR="00FC219D" w:rsidRPr="00A81FD1" w:rsidRDefault="00FC219D">
      <w:pPr>
        <w:spacing w:line="360" w:lineRule="auto"/>
        <w:rPr>
          <w:rFonts w:asciiTheme="minorEastAsia" w:eastAsiaTheme="minorEastAsia" w:hAnsiTheme="minorEastAsia" w:cstheme="minorEastAsia"/>
          <w:sz w:val="24"/>
        </w:rPr>
      </w:pPr>
    </w:p>
    <w:p w14:paraId="099E5C25" w14:textId="77777777" w:rsidR="00FC219D" w:rsidRPr="00A81FD1" w:rsidRDefault="00FC219D">
      <w:pPr>
        <w:spacing w:line="360" w:lineRule="auto"/>
        <w:rPr>
          <w:rFonts w:asciiTheme="minorEastAsia" w:eastAsiaTheme="minorEastAsia" w:hAnsiTheme="minorEastAsia" w:cstheme="minorEastAsia"/>
          <w:sz w:val="24"/>
        </w:rPr>
      </w:pPr>
    </w:p>
    <w:p w14:paraId="1B41A500" w14:textId="77777777" w:rsidR="00FC219D" w:rsidRPr="00A81FD1" w:rsidRDefault="00FC219D">
      <w:pPr>
        <w:spacing w:line="360" w:lineRule="auto"/>
        <w:rPr>
          <w:rFonts w:asciiTheme="minorEastAsia" w:eastAsiaTheme="minorEastAsia" w:hAnsiTheme="minorEastAsia" w:cstheme="minorEastAsia"/>
          <w:sz w:val="24"/>
        </w:rPr>
      </w:pPr>
    </w:p>
    <w:p w14:paraId="4063B543" w14:textId="77777777" w:rsidR="00FC219D" w:rsidRPr="00A81FD1" w:rsidRDefault="00FC219D">
      <w:pPr>
        <w:spacing w:line="360" w:lineRule="auto"/>
        <w:rPr>
          <w:rFonts w:ascii="宋体" w:hAnsi="宋体"/>
          <w:sz w:val="24"/>
        </w:rPr>
      </w:pPr>
    </w:p>
    <w:p w14:paraId="4C2D9106" w14:textId="77777777" w:rsidR="00FC219D" w:rsidRPr="00A81FD1" w:rsidRDefault="00FC219D">
      <w:pPr>
        <w:spacing w:line="360" w:lineRule="auto"/>
        <w:rPr>
          <w:rFonts w:ascii="宋体" w:hAnsi="宋体"/>
          <w:sz w:val="24"/>
        </w:rPr>
      </w:pPr>
    </w:p>
    <w:p w14:paraId="0B216A2D" w14:textId="77777777" w:rsidR="00FC219D" w:rsidRPr="00A81FD1" w:rsidRDefault="00FC219D">
      <w:pPr>
        <w:spacing w:line="360" w:lineRule="auto"/>
        <w:rPr>
          <w:rFonts w:ascii="宋体" w:hAnsi="宋体"/>
          <w:sz w:val="24"/>
        </w:rPr>
      </w:pPr>
    </w:p>
    <w:p w14:paraId="1BF2EF68" w14:textId="77777777" w:rsidR="00FC219D" w:rsidRPr="00A81FD1" w:rsidRDefault="00FC219D">
      <w:pPr>
        <w:spacing w:line="360" w:lineRule="auto"/>
        <w:rPr>
          <w:rFonts w:ascii="宋体" w:hAnsi="宋体"/>
          <w:sz w:val="24"/>
        </w:rPr>
      </w:pPr>
    </w:p>
    <w:p w14:paraId="51D71EF4" w14:textId="77777777" w:rsidR="00FC219D" w:rsidRPr="00A81FD1" w:rsidRDefault="00FC219D">
      <w:pPr>
        <w:spacing w:line="360" w:lineRule="auto"/>
        <w:rPr>
          <w:rFonts w:ascii="宋体" w:hAnsi="宋体"/>
          <w:sz w:val="24"/>
        </w:rPr>
      </w:pPr>
    </w:p>
    <w:p w14:paraId="44CB5CFE" w14:textId="77777777" w:rsidR="00FC219D" w:rsidRPr="00A81FD1" w:rsidRDefault="00E8678F">
      <w:pPr>
        <w:widowControl/>
        <w:spacing w:line="360" w:lineRule="auto"/>
        <w:jc w:val="left"/>
        <w:rPr>
          <w:rFonts w:ascii="宋体" w:hAnsi="宋体"/>
          <w:sz w:val="24"/>
        </w:rPr>
      </w:pPr>
      <w:r w:rsidRPr="00A81FD1">
        <w:rPr>
          <w:rFonts w:ascii="宋体" w:hAnsi="宋体"/>
          <w:sz w:val="24"/>
        </w:rPr>
        <w:br w:type="page"/>
      </w:r>
    </w:p>
    <w:p w14:paraId="48BB5AC2" w14:textId="77777777" w:rsidR="00FC219D" w:rsidRPr="00A81FD1" w:rsidRDefault="00E8678F">
      <w:pPr>
        <w:spacing w:line="360" w:lineRule="auto"/>
        <w:rPr>
          <w:rFonts w:ascii="宋体" w:hAnsi="宋体"/>
          <w:sz w:val="24"/>
        </w:rPr>
      </w:pPr>
      <w:r w:rsidRPr="00A81FD1">
        <w:rPr>
          <w:rFonts w:ascii="宋体" w:hAnsi="宋体" w:cs="宋体"/>
          <w:bCs/>
          <w:kern w:val="0"/>
          <w:sz w:val="24"/>
        </w:rPr>
        <w:lastRenderedPageBreak/>
        <w:t>7-10</w:t>
      </w:r>
      <w:r w:rsidRPr="00A81FD1">
        <w:rPr>
          <w:rFonts w:ascii="宋体" w:hAnsi="宋体" w:hint="eastAsia"/>
          <w:sz w:val="24"/>
        </w:rPr>
        <w:t>供应商</w:t>
      </w:r>
      <w:r w:rsidRPr="00A81FD1">
        <w:rPr>
          <w:rFonts w:ascii="宋体" w:hAnsi="宋体"/>
          <w:sz w:val="24"/>
        </w:rPr>
        <w:t>认为必要的其他资格证明文件复印件（须加盖本单位公章）。</w:t>
      </w:r>
    </w:p>
    <w:p w14:paraId="5695A030" w14:textId="77777777" w:rsidR="00FC219D" w:rsidRPr="00A81FD1" w:rsidRDefault="00E8678F">
      <w:pPr>
        <w:widowControl/>
        <w:jc w:val="left"/>
        <w:rPr>
          <w:rFonts w:ascii="宋体" w:hAnsi="宋体" w:cs="宋体"/>
          <w:bCs/>
          <w:kern w:val="0"/>
          <w:sz w:val="24"/>
        </w:rPr>
      </w:pPr>
      <w:bookmarkStart w:id="192" w:name="_Toc497235049"/>
      <w:r w:rsidRPr="00A81FD1">
        <w:rPr>
          <w:rFonts w:ascii="宋体" w:hAnsi="宋体" w:cs="宋体"/>
          <w:bCs/>
          <w:kern w:val="0"/>
          <w:sz w:val="24"/>
        </w:rPr>
        <w:br w:type="page"/>
      </w:r>
    </w:p>
    <w:p w14:paraId="452F37DD" w14:textId="77777777" w:rsidR="00FC219D" w:rsidRPr="00A81FD1" w:rsidRDefault="00FC219D">
      <w:pPr>
        <w:spacing w:line="360" w:lineRule="auto"/>
        <w:rPr>
          <w:rFonts w:ascii="宋体" w:hAnsi="宋体"/>
          <w:sz w:val="24"/>
        </w:rPr>
      </w:pPr>
    </w:p>
    <w:p w14:paraId="3F7EFEBD" w14:textId="77777777" w:rsidR="00FC219D" w:rsidRPr="00A81FD1" w:rsidRDefault="00E8678F">
      <w:pPr>
        <w:pStyle w:val="3"/>
        <w:rPr>
          <w:rFonts w:ascii="宋体" w:eastAsia="宋体" w:hAnsi="宋体"/>
          <w:szCs w:val="24"/>
        </w:rPr>
      </w:pPr>
      <w:bookmarkStart w:id="193" w:name="_Toc514926461"/>
      <w:bookmarkStart w:id="194" w:name="_Toc63259097"/>
      <w:r w:rsidRPr="00A81FD1">
        <w:rPr>
          <w:rFonts w:ascii="宋体" w:eastAsia="宋体" w:hAnsi="宋体"/>
          <w:szCs w:val="24"/>
        </w:rPr>
        <w:t>8.业绩案例一览表</w:t>
      </w:r>
      <w:bookmarkEnd w:id="192"/>
      <w:bookmarkEnd w:id="193"/>
      <w:bookmarkEnd w:id="194"/>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A81FD1" w:rsidRPr="00A81FD1" w14:paraId="23D64683" w14:textId="77777777">
        <w:trPr>
          <w:trHeight w:val="611"/>
          <w:jc w:val="center"/>
        </w:trPr>
        <w:tc>
          <w:tcPr>
            <w:tcW w:w="852" w:type="dxa"/>
            <w:vAlign w:val="center"/>
          </w:tcPr>
          <w:p w14:paraId="05FF7041" w14:textId="77777777" w:rsidR="00FC219D" w:rsidRPr="00A81FD1" w:rsidRDefault="00E8678F">
            <w:pPr>
              <w:spacing w:line="360" w:lineRule="auto"/>
              <w:rPr>
                <w:rFonts w:ascii="宋体" w:hAnsi="宋体"/>
                <w:b/>
                <w:sz w:val="24"/>
              </w:rPr>
            </w:pPr>
            <w:r w:rsidRPr="00A81FD1">
              <w:rPr>
                <w:rFonts w:ascii="宋体" w:hAnsi="宋体" w:hint="eastAsia"/>
                <w:b/>
                <w:sz w:val="24"/>
              </w:rPr>
              <w:t>序号</w:t>
            </w:r>
          </w:p>
        </w:tc>
        <w:tc>
          <w:tcPr>
            <w:tcW w:w="1411" w:type="dxa"/>
            <w:vAlign w:val="center"/>
          </w:tcPr>
          <w:p w14:paraId="33822E0D" w14:textId="77777777" w:rsidR="00FC219D" w:rsidRPr="00A81FD1" w:rsidRDefault="00E8678F">
            <w:pPr>
              <w:spacing w:line="360" w:lineRule="auto"/>
              <w:rPr>
                <w:rFonts w:ascii="宋体" w:hAnsi="宋体"/>
                <w:b/>
                <w:sz w:val="24"/>
              </w:rPr>
            </w:pPr>
            <w:r w:rsidRPr="00A81FD1">
              <w:rPr>
                <w:rFonts w:ascii="宋体" w:hAnsi="宋体" w:hint="eastAsia"/>
                <w:b/>
                <w:sz w:val="24"/>
              </w:rPr>
              <w:t>项目名称</w:t>
            </w:r>
          </w:p>
        </w:tc>
        <w:tc>
          <w:tcPr>
            <w:tcW w:w="1260" w:type="dxa"/>
            <w:vAlign w:val="center"/>
          </w:tcPr>
          <w:p w14:paraId="242D8AA8" w14:textId="77777777" w:rsidR="00FC219D" w:rsidRPr="00A81FD1" w:rsidRDefault="00E8678F">
            <w:pPr>
              <w:spacing w:line="360" w:lineRule="auto"/>
              <w:rPr>
                <w:rFonts w:ascii="宋体" w:hAnsi="宋体"/>
                <w:b/>
                <w:sz w:val="24"/>
              </w:rPr>
            </w:pPr>
            <w:r w:rsidRPr="00A81FD1">
              <w:rPr>
                <w:rFonts w:ascii="宋体" w:hAnsi="宋体" w:hint="eastAsia"/>
                <w:b/>
                <w:sz w:val="24"/>
              </w:rPr>
              <w:t>用户名称</w:t>
            </w:r>
          </w:p>
        </w:tc>
        <w:tc>
          <w:tcPr>
            <w:tcW w:w="1260" w:type="dxa"/>
            <w:vAlign w:val="center"/>
          </w:tcPr>
          <w:p w14:paraId="022D1205" w14:textId="77777777" w:rsidR="00FC219D" w:rsidRPr="00A81FD1" w:rsidRDefault="00E8678F">
            <w:pPr>
              <w:spacing w:line="360" w:lineRule="auto"/>
              <w:rPr>
                <w:rFonts w:ascii="宋体" w:hAnsi="宋体"/>
                <w:b/>
                <w:sz w:val="24"/>
              </w:rPr>
            </w:pPr>
            <w:r w:rsidRPr="00A81FD1">
              <w:rPr>
                <w:rFonts w:ascii="宋体" w:hAnsi="宋体" w:hint="eastAsia"/>
                <w:b/>
                <w:sz w:val="24"/>
              </w:rPr>
              <w:t>合同金额</w:t>
            </w:r>
          </w:p>
        </w:tc>
        <w:tc>
          <w:tcPr>
            <w:tcW w:w="1440" w:type="dxa"/>
            <w:vAlign w:val="center"/>
          </w:tcPr>
          <w:p w14:paraId="16190C21" w14:textId="77777777" w:rsidR="00FC219D" w:rsidRPr="00A81FD1" w:rsidRDefault="00E8678F">
            <w:pPr>
              <w:spacing w:line="360" w:lineRule="auto"/>
              <w:rPr>
                <w:rFonts w:ascii="宋体" w:hAnsi="宋体"/>
                <w:b/>
                <w:sz w:val="24"/>
              </w:rPr>
            </w:pPr>
            <w:r w:rsidRPr="00A81FD1">
              <w:rPr>
                <w:rFonts w:ascii="宋体" w:hAnsi="宋体" w:hint="eastAsia"/>
                <w:b/>
                <w:sz w:val="24"/>
              </w:rPr>
              <w:t>用户联系人及联系方式</w:t>
            </w:r>
          </w:p>
        </w:tc>
        <w:tc>
          <w:tcPr>
            <w:tcW w:w="1778" w:type="dxa"/>
            <w:vAlign w:val="center"/>
          </w:tcPr>
          <w:p w14:paraId="59F31E50" w14:textId="77777777" w:rsidR="00FC219D" w:rsidRPr="00A81FD1" w:rsidRDefault="00E8678F">
            <w:pPr>
              <w:spacing w:line="360" w:lineRule="auto"/>
              <w:rPr>
                <w:rFonts w:ascii="宋体" w:hAnsi="宋体"/>
                <w:b/>
                <w:sz w:val="24"/>
              </w:rPr>
            </w:pPr>
            <w:r w:rsidRPr="00A81FD1">
              <w:rPr>
                <w:rFonts w:ascii="宋体" w:hAnsi="宋体" w:hint="eastAsia"/>
                <w:b/>
                <w:sz w:val="24"/>
              </w:rPr>
              <w:t>合同签订日期</w:t>
            </w:r>
          </w:p>
        </w:tc>
        <w:tc>
          <w:tcPr>
            <w:tcW w:w="925" w:type="dxa"/>
            <w:vAlign w:val="center"/>
          </w:tcPr>
          <w:p w14:paraId="5EDEC91D" w14:textId="77777777" w:rsidR="00FC219D" w:rsidRPr="00A81FD1" w:rsidRDefault="00E8678F">
            <w:pPr>
              <w:spacing w:line="360" w:lineRule="auto"/>
              <w:rPr>
                <w:rFonts w:ascii="宋体" w:hAnsi="宋体"/>
                <w:b/>
                <w:sz w:val="24"/>
              </w:rPr>
            </w:pPr>
            <w:r w:rsidRPr="00A81FD1">
              <w:rPr>
                <w:rFonts w:ascii="宋体" w:hAnsi="宋体" w:hint="eastAsia"/>
                <w:b/>
                <w:sz w:val="24"/>
              </w:rPr>
              <w:t>备注</w:t>
            </w:r>
          </w:p>
        </w:tc>
      </w:tr>
      <w:tr w:rsidR="00A81FD1" w:rsidRPr="00A81FD1" w14:paraId="18902DDF" w14:textId="77777777">
        <w:trPr>
          <w:trHeight w:val="591"/>
          <w:jc w:val="center"/>
        </w:trPr>
        <w:tc>
          <w:tcPr>
            <w:tcW w:w="852" w:type="dxa"/>
            <w:vAlign w:val="center"/>
          </w:tcPr>
          <w:p w14:paraId="6E5BD56C" w14:textId="77777777" w:rsidR="00FC219D" w:rsidRPr="00A81FD1" w:rsidRDefault="00FC219D">
            <w:pPr>
              <w:spacing w:line="360" w:lineRule="auto"/>
              <w:jc w:val="center"/>
              <w:rPr>
                <w:rFonts w:ascii="宋体" w:hAnsi="宋体"/>
                <w:sz w:val="24"/>
              </w:rPr>
            </w:pPr>
          </w:p>
        </w:tc>
        <w:tc>
          <w:tcPr>
            <w:tcW w:w="1411" w:type="dxa"/>
            <w:vAlign w:val="center"/>
          </w:tcPr>
          <w:p w14:paraId="54177529" w14:textId="77777777" w:rsidR="00FC219D" w:rsidRPr="00A81FD1" w:rsidRDefault="00FC219D">
            <w:pPr>
              <w:spacing w:line="360" w:lineRule="auto"/>
              <w:rPr>
                <w:rFonts w:ascii="宋体" w:hAnsi="宋体"/>
                <w:sz w:val="24"/>
              </w:rPr>
            </w:pPr>
          </w:p>
        </w:tc>
        <w:tc>
          <w:tcPr>
            <w:tcW w:w="1260" w:type="dxa"/>
            <w:vAlign w:val="center"/>
          </w:tcPr>
          <w:p w14:paraId="22F69983" w14:textId="77777777" w:rsidR="00FC219D" w:rsidRPr="00A81FD1" w:rsidRDefault="00FC219D">
            <w:pPr>
              <w:spacing w:line="360" w:lineRule="auto"/>
              <w:rPr>
                <w:rFonts w:ascii="宋体" w:hAnsi="宋体"/>
                <w:sz w:val="24"/>
              </w:rPr>
            </w:pPr>
          </w:p>
        </w:tc>
        <w:tc>
          <w:tcPr>
            <w:tcW w:w="1260" w:type="dxa"/>
            <w:vAlign w:val="center"/>
          </w:tcPr>
          <w:p w14:paraId="696BF47A" w14:textId="77777777" w:rsidR="00FC219D" w:rsidRPr="00A81FD1" w:rsidRDefault="00FC219D">
            <w:pPr>
              <w:spacing w:line="360" w:lineRule="auto"/>
              <w:rPr>
                <w:rFonts w:ascii="宋体" w:hAnsi="宋体"/>
                <w:sz w:val="24"/>
              </w:rPr>
            </w:pPr>
          </w:p>
        </w:tc>
        <w:tc>
          <w:tcPr>
            <w:tcW w:w="1440" w:type="dxa"/>
            <w:vAlign w:val="center"/>
          </w:tcPr>
          <w:p w14:paraId="6D8EEDDE" w14:textId="77777777" w:rsidR="00FC219D" w:rsidRPr="00A81FD1" w:rsidRDefault="00FC219D">
            <w:pPr>
              <w:spacing w:line="360" w:lineRule="auto"/>
              <w:rPr>
                <w:rFonts w:ascii="宋体" w:hAnsi="宋体"/>
                <w:sz w:val="24"/>
              </w:rPr>
            </w:pPr>
          </w:p>
        </w:tc>
        <w:tc>
          <w:tcPr>
            <w:tcW w:w="1778" w:type="dxa"/>
            <w:vAlign w:val="center"/>
          </w:tcPr>
          <w:p w14:paraId="1F486007" w14:textId="77777777" w:rsidR="00FC219D" w:rsidRPr="00A81FD1" w:rsidRDefault="00FC219D">
            <w:pPr>
              <w:spacing w:line="360" w:lineRule="auto"/>
              <w:rPr>
                <w:rFonts w:ascii="宋体" w:hAnsi="宋体"/>
                <w:sz w:val="24"/>
              </w:rPr>
            </w:pPr>
          </w:p>
        </w:tc>
        <w:tc>
          <w:tcPr>
            <w:tcW w:w="925" w:type="dxa"/>
            <w:vAlign w:val="center"/>
          </w:tcPr>
          <w:p w14:paraId="3698A21E" w14:textId="77777777" w:rsidR="00FC219D" w:rsidRPr="00A81FD1" w:rsidRDefault="00FC219D">
            <w:pPr>
              <w:spacing w:line="360" w:lineRule="auto"/>
              <w:rPr>
                <w:rFonts w:ascii="宋体" w:hAnsi="宋体"/>
                <w:sz w:val="24"/>
              </w:rPr>
            </w:pPr>
          </w:p>
        </w:tc>
      </w:tr>
      <w:tr w:rsidR="00A81FD1" w:rsidRPr="00A81FD1" w14:paraId="50EF3652" w14:textId="77777777">
        <w:trPr>
          <w:trHeight w:val="768"/>
          <w:jc w:val="center"/>
        </w:trPr>
        <w:tc>
          <w:tcPr>
            <w:tcW w:w="852" w:type="dxa"/>
            <w:vAlign w:val="center"/>
          </w:tcPr>
          <w:p w14:paraId="6E3C76BC" w14:textId="77777777" w:rsidR="00FC219D" w:rsidRPr="00A81FD1" w:rsidRDefault="00FC219D">
            <w:pPr>
              <w:spacing w:line="360" w:lineRule="auto"/>
              <w:jc w:val="center"/>
              <w:rPr>
                <w:rFonts w:ascii="宋体" w:hAnsi="宋体"/>
                <w:sz w:val="24"/>
              </w:rPr>
            </w:pPr>
          </w:p>
        </w:tc>
        <w:tc>
          <w:tcPr>
            <w:tcW w:w="1411" w:type="dxa"/>
            <w:vAlign w:val="center"/>
          </w:tcPr>
          <w:p w14:paraId="20A40961" w14:textId="77777777" w:rsidR="00FC219D" w:rsidRPr="00A81FD1" w:rsidRDefault="00FC219D">
            <w:pPr>
              <w:spacing w:line="360" w:lineRule="auto"/>
              <w:rPr>
                <w:rFonts w:ascii="宋体" w:hAnsi="宋体"/>
                <w:sz w:val="24"/>
              </w:rPr>
            </w:pPr>
          </w:p>
        </w:tc>
        <w:tc>
          <w:tcPr>
            <w:tcW w:w="1260" w:type="dxa"/>
            <w:vAlign w:val="center"/>
          </w:tcPr>
          <w:p w14:paraId="5008841C" w14:textId="77777777" w:rsidR="00FC219D" w:rsidRPr="00A81FD1" w:rsidRDefault="00FC219D">
            <w:pPr>
              <w:spacing w:line="360" w:lineRule="auto"/>
              <w:rPr>
                <w:rFonts w:ascii="宋体" w:hAnsi="宋体"/>
                <w:sz w:val="24"/>
              </w:rPr>
            </w:pPr>
          </w:p>
        </w:tc>
        <w:tc>
          <w:tcPr>
            <w:tcW w:w="1260" w:type="dxa"/>
            <w:vAlign w:val="center"/>
          </w:tcPr>
          <w:p w14:paraId="71C11703" w14:textId="77777777" w:rsidR="00FC219D" w:rsidRPr="00A81FD1" w:rsidRDefault="00FC219D">
            <w:pPr>
              <w:spacing w:line="360" w:lineRule="auto"/>
              <w:rPr>
                <w:rFonts w:ascii="宋体" w:hAnsi="宋体"/>
                <w:sz w:val="24"/>
              </w:rPr>
            </w:pPr>
          </w:p>
        </w:tc>
        <w:tc>
          <w:tcPr>
            <w:tcW w:w="1440" w:type="dxa"/>
            <w:vAlign w:val="center"/>
          </w:tcPr>
          <w:p w14:paraId="179CBD10" w14:textId="77777777" w:rsidR="00FC219D" w:rsidRPr="00A81FD1" w:rsidRDefault="00FC219D">
            <w:pPr>
              <w:spacing w:line="360" w:lineRule="auto"/>
              <w:rPr>
                <w:rFonts w:ascii="宋体" w:hAnsi="宋体"/>
                <w:sz w:val="24"/>
              </w:rPr>
            </w:pPr>
          </w:p>
        </w:tc>
        <w:tc>
          <w:tcPr>
            <w:tcW w:w="1778" w:type="dxa"/>
            <w:vAlign w:val="center"/>
          </w:tcPr>
          <w:p w14:paraId="730DC2BC" w14:textId="77777777" w:rsidR="00FC219D" w:rsidRPr="00A81FD1" w:rsidRDefault="00FC219D">
            <w:pPr>
              <w:spacing w:line="360" w:lineRule="auto"/>
              <w:rPr>
                <w:rFonts w:ascii="宋体" w:hAnsi="宋体"/>
                <w:sz w:val="24"/>
              </w:rPr>
            </w:pPr>
          </w:p>
        </w:tc>
        <w:tc>
          <w:tcPr>
            <w:tcW w:w="925" w:type="dxa"/>
            <w:vAlign w:val="center"/>
          </w:tcPr>
          <w:p w14:paraId="71F4A1C7" w14:textId="77777777" w:rsidR="00FC219D" w:rsidRPr="00A81FD1" w:rsidRDefault="00FC219D">
            <w:pPr>
              <w:spacing w:line="360" w:lineRule="auto"/>
              <w:rPr>
                <w:rFonts w:ascii="宋体" w:hAnsi="宋体"/>
                <w:sz w:val="24"/>
              </w:rPr>
            </w:pPr>
          </w:p>
        </w:tc>
      </w:tr>
      <w:tr w:rsidR="00A81FD1" w:rsidRPr="00A81FD1" w14:paraId="14E7FC27" w14:textId="77777777">
        <w:trPr>
          <w:trHeight w:val="934"/>
          <w:jc w:val="center"/>
        </w:trPr>
        <w:tc>
          <w:tcPr>
            <w:tcW w:w="852" w:type="dxa"/>
            <w:vAlign w:val="center"/>
          </w:tcPr>
          <w:p w14:paraId="0403B857" w14:textId="77777777" w:rsidR="00FC219D" w:rsidRPr="00A81FD1" w:rsidRDefault="00FC219D">
            <w:pPr>
              <w:spacing w:line="360" w:lineRule="auto"/>
              <w:jc w:val="center"/>
              <w:rPr>
                <w:rFonts w:ascii="宋体" w:hAnsi="宋体"/>
                <w:sz w:val="24"/>
              </w:rPr>
            </w:pPr>
          </w:p>
        </w:tc>
        <w:tc>
          <w:tcPr>
            <w:tcW w:w="1411" w:type="dxa"/>
            <w:vAlign w:val="center"/>
          </w:tcPr>
          <w:p w14:paraId="1DC39F33" w14:textId="77777777" w:rsidR="00FC219D" w:rsidRPr="00A81FD1" w:rsidRDefault="00FC219D">
            <w:pPr>
              <w:spacing w:line="360" w:lineRule="auto"/>
              <w:rPr>
                <w:rFonts w:ascii="宋体" w:hAnsi="宋体"/>
                <w:sz w:val="24"/>
              </w:rPr>
            </w:pPr>
          </w:p>
        </w:tc>
        <w:tc>
          <w:tcPr>
            <w:tcW w:w="1260" w:type="dxa"/>
            <w:vAlign w:val="center"/>
          </w:tcPr>
          <w:p w14:paraId="74BF26D7" w14:textId="77777777" w:rsidR="00FC219D" w:rsidRPr="00A81FD1" w:rsidRDefault="00FC219D">
            <w:pPr>
              <w:spacing w:line="360" w:lineRule="auto"/>
              <w:rPr>
                <w:rFonts w:ascii="宋体" w:hAnsi="宋体"/>
                <w:sz w:val="24"/>
              </w:rPr>
            </w:pPr>
          </w:p>
        </w:tc>
        <w:tc>
          <w:tcPr>
            <w:tcW w:w="1260" w:type="dxa"/>
            <w:vAlign w:val="center"/>
          </w:tcPr>
          <w:p w14:paraId="6441F29A" w14:textId="77777777" w:rsidR="00FC219D" w:rsidRPr="00A81FD1" w:rsidRDefault="00FC219D">
            <w:pPr>
              <w:spacing w:line="360" w:lineRule="auto"/>
              <w:rPr>
                <w:rFonts w:ascii="宋体" w:hAnsi="宋体"/>
                <w:sz w:val="24"/>
              </w:rPr>
            </w:pPr>
          </w:p>
        </w:tc>
        <w:tc>
          <w:tcPr>
            <w:tcW w:w="1440" w:type="dxa"/>
            <w:vAlign w:val="center"/>
          </w:tcPr>
          <w:p w14:paraId="5104D862" w14:textId="77777777" w:rsidR="00FC219D" w:rsidRPr="00A81FD1" w:rsidRDefault="00FC219D">
            <w:pPr>
              <w:spacing w:line="360" w:lineRule="auto"/>
              <w:rPr>
                <w:rFonts w:ascii="宋体" w:hAnsi="宋体"/>
                <w:sz w:val="24"/>
              </w:rPr>
            </w:pPr>
          </w:p>
        </w:tc>
        <w:tc>
          <w:tcPr>
            <w:tcW w:w="1778" w:type="dxa"/>
            <w:vAlign w:val="center"/>
          </w:tcPr>
          <w:p w14:paraId="41EE0AA8" w14:textId="77777777" w:rsidR="00FC219D" w:rsidRPr="00A81FD1" w:rsidRDefault="00FC219D">
            <w:pPr>
              <w:spacing w:line="360" w:lineRule="auto"/>
              <w:rPr>
                <w:rFonts w:ascii="宋体" w:hAnsi="宋体"/>
                <w:sz w:val="24"/>
              </w:rPr>
            </w:pPr>
          </w:p>
        </w:tc>
        <w:tc>
          <w:tcPr>
            <w:tcW w:w="925" w:type="dxa"/>
            <w:vAlign w:val="center"/>
          </w:tcPr>
          <w:p w14:paraId="641BADD0" w14:textId="77777777" w:rsidR="00FC219D" w:rsidRPr="00A81FD1" w:rsidRDefault="00FC219D">
            <w:pPr>
              <w:spacing w:line="360" w:lineRule="auto"/>
              <w:rPr>
                <w:rFonts w:ascii="宋体" w:hAnsi="宋体"/>
                <w:sz w:val="24"/>
              </w:rPr>
            </w:pPr>
          </w:p>
        </w:tc>
      </w:tr>
      <w:tr w:rsidR="00A81FD1" w:rsidRPr="00A81FD1" w14:paraId="38AA52D5" w14:textId="77777777">
        <w:trPr>
          <w:trHeight w:val="918"/>
          <w:jc w:val="center"/>
        </w:trPr>
        <w:tc>
          <w:tcPr>
            <w:tcW w:w="852" w:type="dxa"/>
            <w:vAlign w:val="center"/>
          </w:tcPr>
          <w:p w14:paraId="22C113C0" w14:textId="77777777" w:rsidR="00FC219D" w:rsidRPr="00A81FD1" w:rsidRDefault="00FC219D">
            <w:pPr>
              <w:spacing w:line="360" w:lineRule="auto"/>
              <w:jc w:val="center"/>
              <w:rPr>
                <w:rFonts w:ascii="宋体" w:hAnsi="宋体"/>
                <w:sz w:val="24"/>
              </w:rPr>
            </w:pPr>
          </w:p>
        </w:tc>
        <w:tc>
          <w:tcPr>
            <w:tcW w:w="1411" w:type="dxa"/>
            <w:vAlign w:val="center"/>
          </w:tcPr>
          <w:p w14:paraId="641F6D56" w14:textId="77777777" w:rsidR="00FC219D" w:rsidRPr="00A81FD1" w:rsidRDefault="00FC219D">
            <w:pPr>
              <w:spacing w:line="360" w:lineRule="auto"/>
              <w:rPr>
                <w:rFonts w:ascii="宋体" w:hAnsi="宋体"/>
                <w:sz w:val="24"/>
              </w:rPr>
            </w:pPr>
          </w:p>
        </w:tc>
        <w:tc>
          <w:tcPr>
            <w:tcW w:w="1260" w:type="dxa"/>
            <w:vAlign w:val="center"/>
          </w:tcPr>
          <w:p w14:paraId="24B26C1D" w14:textId="77777777" w:rsidR="00FC219D" w:rsidRPr="00A81FD1" w:rsidRDefault="00FC219D">
            <w:pPr>
              <w:spacing w:line="360" w:lineRule="auto"/>
              <w:rPr>
                <w:rFonts w:ascii="宋体" w:hAnsi="宋体"/>
                <w:sz w:val="24"/>
              </w:rPr>
            </w:pPr>
          </w:p>
        </w:tc>
        <w:tc>
          <w:tcPr>
            <w:tcW w:w="1260" w:type="dxa"/>
            <w:vAlign w:val="center"/>
          </w:tcPr>
          <w:p w14:paraId="6BEA4F47" w14:textId="77777777" w:rsidR="00FC219D" w:rsidRPr="00A81FD1" w:rsidRDefault="00FC219D">
            <w:pPr>
              <w:spacing w:line="360" w:lineRule="auto"/>
              <w:rPr>
                <w:rFonts w:ascii="宋体" w:hAnsi="宋体"/>
                <w:sz w:val="24"/>
              </w:rPr>
            </w:pPr>
          </w:p>
        </w:tc>
        <w:tc>
          <w:tcPr>
            <w:tcW w:w="1440" w:type="dxa"/>
            <w:vAlign w:val="center"/>
          </w:tcPr>
          <w:p w14:paraId="16F04038" w14:textId="77777777" w:rsidR="00FC219D" w:rsidRPr="00A81FD1" w:rsidRDefault="00FC219D">
            <w:pPr>
              <w:spacing w:line="360" w:lineRule="auto"/>
              <w:rPr>
                <w:rFonts w:ascii="宋体" w:hAnsi="宋体"/>
                <w:sz w:val="24"/>
              </w:rPr>
            </w:pPr>
          </w:p>
        </w:tc>
        <w:tc>
          <w:tcPr>
            <w:tcW w:w="1778" w:type="dxa"/>
            <w:vAlign w:val="center"/>
          </w:tcPr>
          <w:p w14:paraId="19DC6DB4" w14:textId="77777777" w:rsidR="00FC219D" w:rsidRPr="00A81FD1" w:rsidRDefault="00FC219D">
            <w:pPr>
              <w:spacing w:line="360" w:lineRule="auto"/>
              <w:rPr>
                <w:rFonts w:ascii="宋体" w:hAnsi="宋体"/>
                <w:sz w:val="24"/>
              </w:rPr>
            </w:pPr>
          </w:p>
        </w:tc>
        <w:tc>
          <w:tcPr>
            <w:tcW w:w="925" w:type="dxa"/>
            <w:vAlign w:val="center"/>
          </w:tcPr>
          <w:p w14:paraId="38693F33" w14:textId="77777777" w:rsidR="00FC219D" w:rsidRPr="00A81FD1" w:rsidRDefault="00FC219D">
            <w:pPr>
              <w:spacing w:line="360" w:lineRule="auto"/>
              <w:rPr>
                <w:rFonts w:ascii="宋体" w:hAnsi="宋体"/>
                <w:sz w:val="24"/>
              </w:rPr>
            </w:pPr>
          </w:p>
        </w:tc>
      </w:tr>
      <w:tr w:rsidR="00A81FD1" w:rsidRPr="00A81FD1" w14:paraId="61076EAB" w14:textId="77777777">
        <w:trPr>
          <w:trHeight w:val="918"/>
          <w:jc w:val="center"/>
        </w:trPr>
        <w:tc>
          <w:tcPr>
            <w:tcW w:w="852" w:type="dxa"/>
            <w:vAlign w:val="center"/>
          </w:tcPr>
          <w:p w14:paraId="79387DE8" w14:textId="77777777" w:rsidR="00FC219D" w:rsidRPr="00A81FD1" w:rsidRDefault="00FC219D">
            <w:pPr>
              <w:spacing w:line="360" w:lineRule="auto"/>
              <w:jc w:val="center"/>
              <w:rPr>
                <w:rFonts w:ascii="宋体" w:hAnsi="宋体"/>
                <w:sz w:val="24"/>
              </w:rPr>
            </w:pPr>
          </w:p>
        </w:tc>
        <w:tc>
          <w:tcPr>
            <w:tcW w:w="1411" w:type="dxa"/>
            <w:vAlign w:val="center"/>
          </w:tcPr>
          <w:p w14:paraId="074326E5" w14:textId="77777777" w:rsidR="00FC219D" w:rsidRPr="00A81FD1" w:rsidRDefault="00FC219D">
            <w:pPr>
              <w:spacing w:line="360" w:lineRule="auto"/>
              <w:rPr>
                <w:rFonts w:ascii="宋体" w:hAnsi="宋体"/>
                <w:sz w:val="24"/>
              </w:rPr>
            </w:pPr>
          </w:p>
        </w:tc>
        <w:tc>
          <w:tcPr>
            <w:tcW w:w="1260" w:type="dxa"/>
            <w:vAlign w:val="center"/>
          </w:tcPr>
          <w:p w14:paraId="3637CB2D" w14:textId="77777777" w:rsidR="00FC219D" w:rsidRPr="00A81FD1" w:rsidRDefault="00FC219D">
            <w:pPr>
              <w:spacing w:line="360" w:lineRule="auto"/>
              <w:rPr>
                <w:rFonts w:ascii="宋体" w:hAnsi="宋体"/>
                <w:sz w:val="24"/>
              </w:rPr>
            </w:pPr>
          </w:p>
        </w:tc>
        <w:tc>
          <w:tcPr>
            <w:tcW w:w="1260" w:type="dxa"/>
            <w:vAlign w:val="center"/>
          </w:tcPr>
          <w:p w14:paraId="157A48BA" w14:textId="77777777" w:rsidR="00FC219D" w:rsidRPr="00A81FD1" w:rsidRDefault="00FC219D">
            <w:pPr>
              <w:spacing w:line="360" w:lineRule="auto"/>
              <w:rPr>
                <w:rFonts w:ascii="宋体" w:hAnsi="宋体"/>
                <w:sz w:val="24"/>
              </w:rPr>
            </w:pPr>
          </w:p>
        </w:tc>
        <w:tc>
          <w:tcPr>
            <w:tcW w:w="1440" w:type="dxa"/>
            <w:vAlign w:val="center"/>
          </w:tcPr>
          <w:p w14:paraId="0F44D713" w14:textId="77777777" w:rsidR="00FC219D" w:rsidRPr="00A81FD1" w:rsidRDefault="00FC219D">
            <w:pPr>
              <w:spacing w:line="360" w:lineRule="auto"/>
              <w:rPr>
                <w:rFonts w:ascii="宋体" w:hAnsi="宋体"/>
                <w:sz w:val="24"/>
              </w:rPr>
            </w:pPr>
          </w:p>
        </w:tc>
        <w:tc>
          <w:tcPr>
            <w:tcW w:w="1778" w:type="dxa"/>
            <w:vAlign w:val="center"/>
          </w:tcPr>
          <w:p w14:paraId="5EFB9CA9" w14:textId="77777777" w:rsidR="00FC219D" w:rsidRPr="00A81FD1" w:rsidRDefault="00FC219D">
            <w:pPr>
              <w:spacing w:line="360" w:lineRule="auto"/>
              <w:rPr>
                <w:rFonts w:ascii="宋体" w:hAnsi="宋体"/>
                <w:sz w:val="24"/>
              </w:rPr>
            </w:pPr>
          </w:p>
        </w:tc>
        <w:tc>
          <w:tcPr>
            <w:tcW w:w="925" w:type="dxa"/>
            <w:vAlign w:val="center"/>
          </w:tcPr>
          <w:p w14:paraId="75B5F867" w14:textId="77777777" w:rsidR="00FC219D" w:rsidRPr="00A81FD1" w:rsidRDefault="00FC219D">
            <w:pPr>
              <w:spacing w:line="360" w:lineRule="auto"/>
              <w:rPr>
                <w:rFonts w:ascii="宋体" w:hAnsi="宋体"/>
                <w:sz w:val="24"/>
              </w:rPr>
            </w:pPr>
          </w:p>
        </w:tc>
      </w:tr>
      <w:tr w:rsidR="00A81FD1" w:rsidRPr="00A81FD1" w14:paraId="23C4D4DF" w14:textId="77777777">
        <w:trPr>
          <w:trHeight w:val="918"/>
          <w:jc w:val="center"/>
        </w:trPr>
        <w:tc>
          <w:tcPr>
            <w:tcW w:w="852" w:type="dxa"/>
            <w:vAlign w:val="center"/>
          </w:tcPr>
          <w:p w14:paraId="752D7BA5" w14:textId="77777777" w:rsidR="00FC219D" w:rsidRPr="00A81FD1" w:rsidRDefault="00FC219D">
            <w:pPr>
              <w:spacing w:line="360" w:lineRule="auto"/>
              <w:rPr>
                <w:rFonts w:ascii="宋体" w:hAnsi="宋体"/>
                <w:sz w:val="24"/>
              </w:rPr>
            </w:pPr>
          </w:p>
        </w:tc>
        <w:tc>
          <w:tcPr>
            <w:tcW w:w="1411" w:type="dxa"/>
            <w:vAlign w:val="center"/>
          </w:tcPr>
          <w:p w14:paraId="6CED6DDD" w14:textId="77777777" w:rsidR="00FC219D" w:rsidRPr="00A81FD1" w:rsidRDefault="00FC219D">
            <w:pPr>
              <w:spacing w:line="360" w:lineRule="auto"/>
              <w:rPr>
                <w:rFonts w:ascii="宋体" w:hAnsi="宋体"/>
                <w:sz w:val="24"/>
              </w:rPr>
            </w:pPr>
          </w:p>
        </w:tc>
        <w:tc>
          <w:tcPr>
            <w:tcW w:w="1260" w:type="dxa"/>
            <w:vAlign w:val="center"/>
          </w:tcPr>
          <w:p w14:paraId="6B9C9A1D" w14:textId="77777777" w:rsidR="00FC219D" w:rsidRPr="00A81FD1" w:rsidRDefault="00FC219D">
            <w:pPr>
              <w:spacing w:line="360" w:lineRule="auto"/>
              <w:rPr>
                <w:rFonts w:ascii="宋体" w:hAnsi="宋体"/>
                <w:sz w:val="24"/>
              </w:rPr>
            </w:pPr>
          </w:p>
        </w:tc>
        <w:tc>
          <w:tcPr>
            <w:tcW w:w="1260" w:type="dxa"/>
            <w:vAlign w:val="center"/>
          </w:tcPr>
          <w:p w14:paraId="71D13ADA" w14:textId="77777777" w:rsidR="00FC219D" w:rsidRPr="00A81FD1" w:rsidRDefault="00FC219D">
            <w:pPr>
              <w:spacing w:line="360" w:lineRule="auto"/>
              <w:rPr>
                <w:rFonts w:ascii="宋体" w:hAnsi="宋体"/>
                <w:sz w:val="24"/>
              </w:rPr>
            </w:pPr>
          </w:p>
        </w:tc>
        <w:tc>
          <w:tcPr>
            <w:tcW w:w="1440" w:type="dxa"/>
            <w:vAlign w:val="center"/>
          </w:tcPr>
          <w:p w14:paraId="02CBA1D4" w14:textId="77777777" w:rsidR="00FC219D" w:rsidRPr="00A81FD1" w:rsidRDefault="00FC219D">
            <w:pPr>
              <w:spacing w:line="360" w:lineRule="auto"/>
              <w:rPr>
                <w:rFonts w:ascii="宋体" w:hAnsi="宋体"/>
                <w:sz w:val="24"/>
              </w:rPr>
            </w:pPr>
          </w:p>
        </w:tc>
        <w:tc>
          <w:tcPr>
            <w:tcW w:w="1778" w:type="dxa"/>
            <w:vAlign w:val="center"/>
          </w:tcPr>
          <w:p w14:paraId="590BF364" w14:textId="77777777" w:rsidR="00FC219D" w:rsidRPr="00A81FD1" w:rsidRDefault="00FC219D">
            <w:pPr>
              <w:spacing w:line="360" w:lineRule="auto"/>
              <w:rPr>
                <w:rFonts w:ascii="宋体" w:hAnsi="宋体"/>
                <w:sz w:val="24"/>
              </w:rPr>
            </w:pPr>
          </w:p>
        </w:tc>
        <w:tc>
          <w:tcPr>
            <w:tcW w:w="925" w:type="dxa"/>
            <w:vAlign w:val="center"/>
          </w:tcPr>
          <w:p w14:paraId="3A853812" w14:textId="77777777" w:rsidR="00FC219D" w:rsidRPr="00A81FD1" w:rsidRDefault="00FC219D">
            <w:pPr>
              <w:spacing w:line="360" w:lineRule="auto"/>
              <w:rPr>
                <w:rFonts w:ascii="宋体" w:hAnsi="宋体"/>
                <w:sz w:val="24"/>
              </w:rPr>
            </w:pPr>
          </w:p>
        </w:tc>
      </w:tr>
    </w:tbl>
    <w:p w14:paraId="512729AE" w14:textId="77777777" w:rsidR="00FC219D" w:rsidRPr="00A81FD1" w:rsidRDefault="00E8678F">
      <w:pPr>
        <w:pStyle w:val="af0"/>
        <w:tabs>
          <w:tab w:val="left" w:pos="5580"/>
        </w:tabs>
        <w:spacing w:before="120" w:line="360" w:lineRule="auto"/>
        <w:rPr>
          <w:rFonts w:hAnsi="宋体"/>
          <w:sz w:val="24"/>
          <w:szCs w:val="24"/>
        </w:rPr>
      </w:pPr>
      <w:r w:rsidRPr="00A81FD1">
        <w:rPr>
          <w:rFonts w:hAnsi="宋体" w:hint="eastAsia"/>
          <w:sz w:val="24"/>
          <w:szCs w:val="24"/>
        </w:rPr>
        <w:t>投标人名称（盖章）：</w:t>
      </w:r>
    </w:p>
    <w:p w14:paraId="6676DAAA" w14:textId="77777777" w:rsidR="00FC219D" w:rsidRPr="00A81FD1" w:rsidRDefault="00E8678F">
      <w:pPr>
        <w:pStyle w:val="af0"/>
        <w:tabs>
          <w:tab w:val="left" w:pos="5580"/>
        </w:tabs>
        <w:spacing w:before="120" w:line="360" w:lineRule="auto"/>
        <w:rPr>
          <w:rFonts w:hAnsi="宋体"/>
          <w:sz w:val="24"/>
          <w:szCs w:val="24"/>
        </w:rPr>
      </w:pPr>
      <w:r w:rsidRPr="00A81FD1">
        <w:rPr>
          <w:rFonts w:hAnsi="宋体" w:hint="eastAsia"/>
          <w:sz w:val="24"/>
          <w:szCs w:val="24"/>
        </w:rPr>
        <w:t>法人授权代表（签字）：</w:t>
      </w:r>
    </w:p>
    <w:p w14:paraId="78AF9F85" w14:textId="77777777" w:rsidR="00FC219D" w:rsidRPr="00A81FD1" w:rsidRDefault="00E8678F">
      <w:pPr>
        <w:pStyle w:val="af0"/>
        <w:tabs>
          <w:tab w:val="left" w:pos="5580"/>
        </w:tabs>
        <w:spacing w:before="120" w:line="360" w:lineRule="auto"/>
        <w:rPr>
          <w:rFonts w:hAnsi="宋体"/>
          <w:sz w:val="24"/>
          <w:szCs w:val="24"/>
          <w:u w:val="single"/>
        </w:rPr>
      </w:pPr>
      <w:r w:rsidRPr="00A81FD1">
        <w:rPr>
          <w:rFonts w:hAnsi="宋体" w:hint="eastAsia"/>
          <w:b/>
          <w:kern w:val="0"/>
          <w:sz w:val="24"/>
          <w:szCs w:val="24"/>
        </w:rPr>
        <w:t>注：</w:t>
      </w:r>
      <w:r w:rsidRPr="00A81FD1">
        <w:rPr>
          <w:rFonts w:hAnsi="宋体" w:hint="eastAsia"/>
          <w:b/>
          <w:sz w:val="24"/>
          <w:szCs w:val="24"/>
        </w:rPr>
        <w:t>（须附合同复印件，评委保留对上述资料原件审核的权力）。</w:t>
      </w:r>
    </w:p>
    <w:p w14:paraId="0487A383" w14:textId="77777777" w:rsidR="00FC219D" w:rsidRPr="00A81FD1" w:rsidRDefault="00FC219D">
      <w:pPr>
        <w:tabs>
          <w:tab w:val="left" w:pos="5580"/>
        </w:tabs>
        <w:spacing w:before="360" w:line="360" w:lineRule="auto"/>
        <w:ind w:leftChars="428" w:left="1259" w:hangingChars="150" w:hanging="360"/>
        <w:rPr>
          <w:rFonts w:ascii="宋体" w:hAnsi="宋体"/>
          <w:sz w:val="24"/>
        </w:rPr>
      </w:pPr>
    </w:p>
    <w:p w14:paraId="6298852C" w14:textId="77777777" w:rsidR="00FC219D" w:rsidRPr="00A81FD1" w:rsidRDefault="00FC219D">
      <w:pPr>
        <w:tabs>
          <w:tab w:val="left" w:pos="5580"/>
        </w:tabs>
        <w:spacing w:before="360" w:line="360" w:lineRule="auto"/>
        <w:ind w:leftChars="428" w:left="1259" w:hangingChars="150" w:hanging="360"/>
        <w:rPr>
          <w:rFonts w:ascii="宋体" w:hAnsi="宋体"/>
          <w:sz w:val="24"/>
        </w:rPr>
      </w:pPr>
    </w:p>
    <w:p w14:paraId="1039C5C0" w14:textId="77777777" w:rsidR="00FC219D" w:rsidRPr="00A81FD1" w:rsidRDefault="00FC219D">
      <w:pPr>
        <w:tabs>
          <w:tab w:val="left" w:pos="5580"/>
        </w:tabs>
        <w:spacing w:before="360" w:line="360" w:lineRule="auto"/>
        <w:ind w:leftChars="428" w:left="1259" w:hangingChars="150" w:hanging="360"/>
        <w:rPr>
          <w:rFonts w:ascii="宋体" w:hAnsi="宋体"/>
          <w:sz w:val="24"/>
        </w:rPr>
      </w:pPr>
    </w:p>
    <w:p w14:paraId="13640549" w14:textId="77777777" w:rsidR="00FC219D" w:rsidRPr="00A81FD1" w:rsidRDefault="00FC219D">
      <w:pPr>
        <w:tabs>
          <w:tab w:val="left" w:pos="5580"/>
        </w:tabs>
        <w:spacing w:before="360" w:line="360" w:lineRule="auto"/>
        <w:ind w:leftChars="428" w:left="1259" w:hangingChars="150" w:hanging="360"/>
        <w:rPr>
          <w:rFonts w:ascii="宋体" w:hAnsi="宋体"/>
          <w:sz w:val="24"/>
        </w:rPr>
      </w:pPr>
    </w:p>
    <w:p w14:paraId="7F2B6D46" w14:textId="77777777" w:rsidR="00FC219D" w:rsidRPr="00A81FD1" w:rsidRDefault="00FC219D">
      <w:pPr>
        <w:tabs>
          <w:tab w:val="left" w:pos="5580"/>
        </w:tabs>
        <w:spacing w:before="360" w:line="360" w:lineRule="auto"/>
        <w:ind w:leftChars="428" w:left="1259" w:hangingChars="150" w:hanging="360"/>
        <w:rPr>
          <w:rFonts w:ascii="宋体" w:hAnsi="宋体"/>
          <w:sz w:val="24"/>
        </w:rPr>
      </w:pPr>
    </w:p>
    <w:p w14:paraId="400C19A1" w14:textId="77777777" w:rsidR="00FC219D" w:rsidRPr="00A81FD1" w:rsidRDefault="00FC219D">
      <w:pPr>
        <w:tabs>
          <w:tab w:val="left" w:pos="5580"/>
        </w:tabs>
        <w:spacing w:before="360" w:line="360" w:lineRule="auto"/>
        <w:ind w:leftChars="428" w:left="1259" w:hangingChars="150" w:hanging="360"/>
        <w:rPr>
          <w:rFonts w:ascii="宋体" w:hAnsi="宋体"/>
          <w:sz w:val="24"/>
        </w:rPr>
        <w:sectPr w:rsidR="00FC219D" w:rsidRPr="00A81FD1">
          <w:footerReference w:type="even" r:id="rId17"/>
          <w:footerReference w:type="first" r:id="rId18"/>
          <w:pgSz w:w="11907" w:h="16840"/>
          <w:pgMar w:top="1089" w:right="1418" w:bottom="1400" w:left="1418" w:header="851" w:footer="992" w:gutter="0"/>
          <w:cols w:space="720"/>
          <w:docGrid w:linePitch="312"/>
        </w:sectPr>
      </w:pPr>
    </w:p>
    <w:p w14:paraId="2B40116D" w14:textId="77777777" w:rsidR="00FC219D" w:rsidRPr="00A81FD1" w:rsidRDefault="00E8678F">
      <w:pPr>
        <w:pStyle w:val="3"/>
        <w:rPr>
          <w:rFonts w:ascii="宋体" w:eastAsia="宋体" w:hAnsi="宋体"/>
          <w:szCs w:val="24"/>
        </w:rPr>
      </w:pPr>
      <w:bookmarkStart w:id="195" w:name="_Toc63259098"/>
      <w:bookmarkStart w:id="196" w:name="_Toc497235052"/>
      <w:bookmarkStart w:id="197" w:name="_Toc514926467"/>
      <w:r w:rsidRPr="00A81FD1">
        <w:rPr>
          <w:rFonts w:ascii="宋体" w:eastAsia="宋体" w:hAnsi="宋体"/>
          <w:szCs w:val="24"/>
        </w:rPr>
        <w:lastRenderedPageBreak/>
        <w:t>9.中标服务费承诺书</w:t>
      </w:r>
      <w:bookmarkEnd w:id="195"/>
    </w:p>
    <w:p w14:paraId="53E95791" w14:textId="77777777" w:rsidR="00FC219D" w:rsidRPr="00A81FD1" w:rsidRDefault="00FC219D">
      <w:pPr>
        <w:pStyle w:val="a0"/>
        <w:spacing w:line="360" w:lineRule="auto"/>
        <w:rPr>
          <w:rFonts w:hAnsi="宋体"/>
          <w:szCs w:val="24"/>
        </w:rPr>
      </w:pPr>
    </w:p>
    <w:p w14:paraId="39D12EC4" w14:textId="77777777" w:rsidR="00FC219D" w:rsidRPr="00A81FD1" w:rsidRDefault="00E8678F">
      <w:pPr>
        <w:spacing w:line="360" w:lineRule="auto"/>
        <w:rPr>
          <w:rFonts w:ascii="宋体" w:hAnsi="宋体"/>
          <w:sz w:val="24"/>
          <w:u w:val="single"/>
        </w:rPr>
      </w:pPr>
      <w:r w:rsidRPr="00A81FD1">
        <w:rPr>
          <w:rFonts w:ascii="宋体" w:hAnsi="宋体" w:hint="eastAsia"/>
          <w:sz w:val="24"/>
        </w:rPr>
        <w:t>致：北京明德致信咨询有限公司</w:t>
      </w:r>
    </w:p>
    <w:p w14:paraId="28FBEDEC" w14:textId="77777777" w:rsidR="00FC219D" w:rsidRPr="00A81FD1" w:rsidRDefault="00E8678F">
      <w:pPr>
        <w:widowControl/>
        <w:spacing w:line="360" w:lineRule="auto"/>
        <w:ind w:firstLineChars="200" w:firstLine="480"/>
        <w:jc w:val="left"/>
        <w:rPr>
          <w:rFonts w:ascii="宋体" w:hAnsi="宋体" w:cs="宋体"/>
          <w:kern w:val="0"/>
          <w:sz w:val="24"/>
        </w:rPr>
      </w:pPr>
      <w:r w:rsidRPr="00A81FD1">
        <w:rPr>
          <w:rFonts w:ascii="宋体" w:hAnsi="宋体" w:hint="eastAsia"/>
          <w:sz w:val="24"/>
        </w:rPr>
        <w:t>我们在贵公司组织的</w:t>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hint="eastAsia"/>
          <w:sz w:val="24"/>
        </w:rPr>
        <w:t>项目招标中若获中标（招标文件编号：</w:t>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hint="eastAsia"/>
          <w:sz w:val="24"/>
        </w:rPr>
        <w:t>），我们保证在领取中标通知书时按招标文件的规定，以支票、电汇或现金，向贵公司一次性支付应该交纳的中标服务费用。</w:t>
      </w:r>
    </w:p>
    <w:p w14:paraId="63E32C9B" w14:textId="77777777" w:rsidR="00FC219D" w:rsidRPr="00A81FD1" w:rsidRDefault="00FC219D">
      <w:pPr>
        <w:spacing w:line="360" w:lineRule="auto"/>
        <w:rPr>
          <w:rFonts w:ascii="宋体" w:hAnsi="宋体"/>
          <w:sz w:val="24"/>
        </w:rPr>
      </w:pPr>
    </w:p>
    <w:p w14:paraId="1D332727" w14:textId="77777777" w:rsidR="00FC219D" w:rsidRPr="00A81FD1" w:rsidRDefault="00FC219D">
      <w:pPr>
        <w:spacing w:line="360" w:lineRule="auto"/>
        <w:rPr>
          <w:rFonts w:ascii="宋体" w:hAnsi="宋体"/>
          <w:sz w:val="24"/>
        </w:rPr>
      </w:pPr>
    </w:p>
    <w:p w14:paraId="4E71CBC6" w14:textId="77777777" w:rsidR="00FC219D" w:rsidRPr="00A81FD1" w:rsidRDefault="00FC219D">
      <w:pPr>
        <w:spacing w:line="360" w:lineRule="auto"/>
        <w:rPr>
          <w:rFonts w:ascii="宋体" w:hAnsi="宋体"/>
          <w:sz w:val="24"/>
        </w:rPr>
      </w:pPr>
    </w:p>
    <w:p w14:paraId="7EA34524" w14:textId="77777777" w:rsidR="00FC219D" w:rsidRPr="00A81FD1" w:rsidRDefault="00FC219D">
      <w:pPr>
        <w:spacing w:line="360" w:lineRule="auto"/>
        <w:rPr>
          <w:rFonts w:ascii="宋体" w:hAnsi="宋体"/>
          <w:sz w:val="24"/>
        </w:rPr>
      </w:pPr>
    </w:p>
    <w:p w14:paraId="58A06A97" w14:textId="77777777" w:rsidR="00FC219D" w:rsidRPr="00A81FD1" w:rsidRDefault="00E8678F">
      <w:pPr>
        <w:spacing w:line="360" w:lineRule="auto"/>
        <w:ind w:firstLineChars="200" w:firstLine="480"/>
        <w:rPr>
          <w:rFonts w:ascii="宋体" w:hAnsi="宋体"/>
          <w:sz w:val="24"/>
        </w:rPr>
      </w:pPr>
      <w:r w:rsidRPr="00A81FD1">
        <w:rPr>
          <w:rFonts w:ascii="宋体" w:hAnsi="宋体" w:hint="eastAsia"/>
          <w:sz w:val="24"/>
        </w:rPr>
        <w:t>特此承诺</w:t>
      </w:r>
    </w:p>
    <w:p w14:paraId="1D260E15" w14:textId="77777777" w:rsidR="00FC219D" w:rsidRPr="00A81FD1" w:rsidRDefault="00FC219D">
      <w:pPr>
        <w:spacing w:line="360" w:lineRule="auto"/>
        <w:rPr>
          <w:rFonts w:ascii="宋体" w:hAnsi="宋体"/>
          <w:sz w:val="24"/>
        </w:rPr>
      </w:pPr>
    </w:p>
    <w:p w14:paraId="57F6EC55" w14:textId="77777777" w:rsidR="00FC219D" w:rsidRPr="00A81FD1" w:rsidRDefault="00FC219D">
      <w:pPr>
        <w:spacing w:line="360" w:lineRule="auto"/>
        <w:rPr>
          <w:rFonts w:ascii="宋体" w:hAnsi="宋体"/>
          <w:sz w:val="24"/>
        </w:rPr>
      </w:pPr>
    </w:p>
    <w:p w14:paraId="36D55544" w14:textId="77777777" w:rsidR="00FC219D" w:rsidRPr="00A81FD1" w:rsidRDefault="00FC219D">
      <w:pPr>
        <w:spacing w:line="360" w:lineRule="auto"/>
        <w:rPr>
          <w:rFonts w:ascii="宋体" w:hAnsi="宋体"/>
          <w:sz w:val="24"/>
        </w:rPr>
      </w:pPr>
    </w:p>
    <w:p w14:paraId="3134EA1F" w14:textId="77777777" w:rsidR="00FC219D" w:rsidRPr="00A81FD1" w:rsidRDefault="00FC219D">
      <w:pPr>
        <w:spacing w:line="360" w:lineRule="auto"/>
        <w:rPr>
          <w:rFonts w:ascii="宋体" w:hAnsi="宋体"/>
          <w:sz w:val="24"/>
        </w:rPr>
      </w:pPr>
    </w:p>
    <w:p w14:paraId="560667A0" w14:textId="77777777" w:rsidR="00FC219D" w:rsidRPr="00A81FD1" w:rsidRDefault="00E8678F">
      <w:pPr>
        <w:spacing w:line="360" w:lineRule="auto"/>
        <w:rPr>
          <w:rFonts w:ascii="宋体" w:hAnsi="宋体"/>
          <w:sz w:val="24"/>
        </w:rPr>
      </w:pPr>
      <w:r w:rsidRPr="00A81FD1">
        <w:rPr>
          <w:rFonts w:ascii="宋体" w:hAnsi="宋体"/>
          <w:sz w:val="24"/>
        </w:rPr>
        <w:tab/>
      </w:r>
      <w:r w:rsidRPr="00A81FD1">
        <w:rPr>
          <w:rFonts w:ascii="宋体" w:hAnsi="宋体" w:hint="eastAsia"/>
          <w:sz w:val="24"/>
        </w:rPr>
        <w:t>承诺方名称：</w:t>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hint="eastAsia"/>
          <w:sz w:val="24"/>
        </w:rPr>
        <w:t>（承诺方盖章）</w:t>
      </w:r>
    </w:p>
    <w:p w14:paraId="4EC24016" w14:textId="77777777" w:rsidR="00FC219D" w:rsidRPr="00A81FD1" w:rsidRDefault="00E8678F">
      <w:pPr>
        <w:spacing w:line="360" w:lineRule="auto"/>
        <w:rPr>
          <w:rFonts w:ascii="宋体" w:hAnsi="宋体"/>
          <w:sz w:val="24"/>
        </w:rPr>
      </w:pPr>
      <w:r w:rsidRPr="00A81FD1">
        <w:rPr>
          <w:rFonts w:ascii="宋体" w:hAnsi="宋体"/>
          <w:sz w:val="24"/>
        </w:rPr>
        <w:tab/>
      </w:r>
      <w:r w:rsidRPr="00A81FD1">
        <w:rPr>
          <w:rFonts w:ascii="宋体" w:hAnsi="宋体" w:hint="eastAsia"/>
          <w:sz w:val="24"/>
        </w:rPr>
        <w:t>地址：</w:t>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p>
    <w:p w14:paraId="0D217977" w14:textId="77777777" w:rsidR="00FC219D" w:rsidRPr="00A81FD1" w:rsidRDefault="00E8678F">
      <w:pPr>
        <w:spacing w:line="360" w:lineRule="auto"/>
        <w:rPr>
          <w:rFonts w:ascii="宋体" w:hAnsi="宋体"/>
          <w:sz w:val="24"/>
        </w:rPr>
      </w:pPr>
      <w:r w:rsidRPr="00A81FD1">
        <w:rPr>
          <w:rFonts w:ascii="宋体" w:hAnsi="宋体"/>
          <w:sz w:val="24"/>
        </w:rPr>
        <w:tab/>
      </w:r>
      <w:r w:rsidRPr="00A81FD1">
        <w:rPr>
          <w:rFonts w:ascii="宋体" w:hAnsi="宋体" w:hint="eastAsia"/>
          <w:sz w:val="24"/>
        </w:rPr>
        <w:t>电话：</w:t>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rPr>
        <w:tab/>
      </w:r>
      <w:r w:rsidRPr="00A81FD1">
        <w:rPr>
          <w:rFonts w:ascii="宋体" w:hAnsi="宋体"/>
          <w:sz w:val="24"/>
        </w:rPr>
        <w:tab/>
      </w:r>
      <w:r w:rsidRPr="00A81FD1">
        <w:rPr>
          <w:rFonts w:ascii="宋体" w:hAnsi="宋体" w:hint="eastAsia"/>
          <w:sz w:val="24"/>
        </w:rPr>
        <w:t>传真：</w:t>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p>
    <w:p w14:paraId="583D8C2B" w14:textId="77777777" w:rsidR="00FC219D" w:rsidRPr="00A81FD1" w:rsidRDefault="00E8678F">
      <w:pPr>
        <w:spacing w:line="360" w:lineRule="auto"/>
        <w:rPr>
          <w:rFonts w:ascii="宋体" w:hAnsi="宋体"/>
          <w:sz w:val="24"/>
        </w:rPr>
      </w:pPr>
      <w:r w:rsidRPr="00A81FD1">
        <w:rPr>
          <w:rFonts w:ascii="宋体" w:hAnsi="宋体"/>
          <w:sz w:val="24"/>
        </w:rPr>
        <w:tab/>
      </w:r>
      <w:r w:rsidRPr="00A81FD1">
        <w:rPr>
          <w:rFonts w:ascii="宋体" w:hAnsi="宋体" w:hint="eastAsia"/>
          <w:sz w:val="24"/>
        </w:rPr>
        <w:t>邮编：</w:t>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p>
    <w:p w14:paraId="4C372177" w14:textId="77777777" w:rsidR="00FC219D" w:rsidRPr="00A81FD1" w:rsidRDefault="00E8678F">
      <w:pPr>
        <w:spacing w:line="360" w:lineRule="auto"/>
        <w:rPr>
          <w:rFonts w:ascii="宋体" w:hAnsi="宋体"/>
          <w:sz w:val="24"/>
        </w:rPr>
      </w:pPr>
      <w:r w:rsidRPr="00A81FD1">
        <w:rPr>
          <w:rFonts w:ascii="宋体" w:hAnsi="宋体"/>
          <w:sz w:val="24"/>
        </w:rPr>
        <w:tab/>
      </w:r>
      <w:r w:rsidRPr="00A81FD1">
        <w:rPr>
          <w:rFonts w:ascii="宋体" w:hAnsi="宋体" w:hint="eastAsia"/>
          <w:sz w:val="24"/>
        </w:rPr>
        <w:t>承诺方授权代表签字：</w:t>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p>
    <w:p w14:paraId="7A0BB5E2" w14:textId="77777777" w:rsidR="00FC219D" w:rsidRPr="00A81FD1" w:rsidRDefault="00E8678F">
      <w:pPr>
        <w:spacing w:line="360" w:lineRule="auto"/>
        <w:rPr>
          <w:rFonts w:ascii="宋体" w:hAnsi="宋体"/>
          <w:sz w:val="24"/>
          <w:u w:val="single"/>
        </w:rPr>
      </w:pPr>
      <w:r w:rsidRPr="00A81FD1">
        <w:rPr>
          <w:rFonts w:ascii="宋体" w:hAnsi="宋体"/>
          <w:sz w:val="24"/>
        </w:rPr>
        <w:tab/>
      </w:r>
      <w:r w:rsidRPr="00A81FD1">
        <w:rPr>
          <w:rFonts w:ascii="宋体" w:hAnsi="宋体" w:hint="eastAsia"/>
          <w:sz w:val="24"/>
        </w:rPr>
        <w:t>承诺日期：</w:t>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r w:rsidRPr="00A81FD1">
        <w:rPr>
          <w:rFonts w:ascii="宋体" w:hAnsi="宋体"/>
          <w:sz w:val="24"/>
          <w:u w:val="single"/>
        </w:rPr>
        <w:tab/>
      </w:r>
    </w:p>
    <w:p w14:paraId="2E4D8F45" w14:textId="77777777" w:rsidR="00FC219D" w:rsidRPr="00A81FD1" w:rsidRDefault="00FC219D">
      <w:pPr>
        <w:pStyle w:val="a0"/>
        <w:spacing w:line="360" w:lineRule="auto"/>
        <w:rPr>
          <w:rFonts w:hAnsi="宋体"/>
          <w:szCs w:val="24"/>
        </w:rPr>
      </w:pPr>
    </w:p>
    <w:p w14:paraId="707E20C1" w14:textId="77777777" w:rsidR="00FC219D" w:rsidRPr="00A81FD1" w:rsidRDefault="00FC219D">
      <w:pPr>
        <w:pStyle w:val="a0"/>
        <w:spacing w:line="360" w:lineRule="auto"/>
        <w:rPr>
          <w:rFonts w:hAnsi="宋体"/>
          <w:szCs w:val="24"/>
        </w:rPr>
      </w:pPr>
    </w:p>
    <w:p w14:paraId="31BB9263" w14:textId="77777777" w:rsidR="00FC219D" w:rsidRPr="00A81FD1" w:rsidRDefault="00FC219D">
      <w:pPr>
        <w:tabs>
          <w:tab w:val="left" w:pos="5580"/>
        </w:tabs>
        <w:spacing w:before="360" w:line="360" w:lineRule="auto"/>
        <w:rPr>
          <w:rFonts w:ascii="宋体" w:hAnsi="宋体"/>
          <w:bCs/>
          <w:sz w:val="24"/>
        </w:rPr>
      </w:pPr>
    </w:p>
    <w:p w14:paraId="03EBA6A0" w14:textId="77777777" w:rsidR="00FC219D" w:rsidRPr="00A81FD1" w:rsidRDefault="00FC219D">
      <w:pPr>
        <w:tabs>
          <w:tab w:val="left" w:pos="5580"/>
        </w:tabs>
        <w:spacing w:before="360" w:line="360" w:lineRule="auto"/>
        <w:rPr>
          <w:rFonts w:ascii="宋体" w:hAnsi="宋体"/>
          <w:bCs/>
          <w:sz w:val="24"/>
        </w:rPr>
      </w:pPr>
    </w:p>
    <w:p w14:paraId="0264069F" w14:textId="77777777" w:rsidR="00FC219D" w:rsidRPr="00A81FD1" w:rsidRDefault="00E8678F">
      <w:pPr>
        <w:pStyle w:val="3"/>
        <w:rPr>
          <w:rFonts w:ascii="宋体" w:eastAsia="宋体" w:hAnsi="宋体"/>
          <w:szCs w:val="24"/>
        </w:rPr>
      </w:pPr>
      <w:r w:rsidRPr="00A81FD1">
        <w:rPr>
          <w:rFonts w:ascii="宋体" w:eastAsia="宋体" w:hAnsi="宋体"/>
          <w:szCs w:val="24"/>
        </w:rPr>
        <w:br w:type="page"/>
      </w:r>
      <w:bookmarkStart w:id="198" w:name="_Toc63259099"/>
      <w:bookmarkStart w:id="199" w:name="_Toc496291405"/>
      <w:bookmarkStart w:id="200" w:name="_Toc19479"/>
      <w:bookmarkStart w:id="201" w:name="_Toc21670"/>
      <w:r w:rsidRPr="00A81FD1">
        <w:rPr>
          <w:rFonts w:ascii="宋体" w:eastAsia="宋体" w:hAnsi="宋体"/>
          <w:szCs w:val="24"/>
        </w:rPr>
        <w:lastRenderedPageBreak/>
        <w:t>10.</w:t>
      </w:r>
      <w:r w:rsidRPr="00A81FD1">
        <w:rPr>
          <w:rFonts w:ascii="宋体" w:eastAsia="宋体" w:hAnsi="宋体" w:hint="eastAsia"/>
          <w:szCs w:val="24"/>
        </w:rPr>
        <w:t>与采购项目的关系申明</w:t>
      </w:r>
      <w:bookmarkEnd w:id="198"/>
    </w:p>
    <w:p w14:paraId="525EA19B" w14:textId="77777777" w:rsidR="00FC219D" w:rsidRPr="00A81FD1" w:rsidRDefault="00FC219D">
      <w:pPr>
        <w:pStyle w:val="af0"/>
        <w:spacing w:line="360" w:lineRule="auto"/>
        <w:rPr>
          <w:rFonts w:hAnsi="宋体"/>
          <w:sz w:val="24"/>
          <w:szCs w:val="24"/>
        </w:rPr>
      </w:pPr>
    </w:p>
    <w:p w14:paraId="136A98B9" w14:textId="77777777" w:rsidR="00FC219D" w:rsidRPr="00A81FD1" w:rsidRDefault="00E8678F">
      <w:pPr>
        <w:pStyle w:val="af0"/>
        <w:spacing w:line="360" w:lineRule="auto"/>
        <w:rPr>
          <w:rFonts w:hAnsi="宋体"/>
          <w:sz w:val="24"/>
          <w:szCs w:val="24"/>
        </w:rPr>
      </w:pPr>
      <w:r w:rsidRPr="00A81FD1">
        <w:rPr>
          <w:rFonts w:hAnsi="宋体" w:hint="eastAsia"/>
          <w:sz w:val="24"/>
          <w:szCs w:val="24"/>
        </w:rPr>
        <w:t>致（采购人或采购代理机构）：</w:t>
      </w:r>
    </w:p>
    <w:p w14:paraId="7B719A6A" w14:textId="77777777" w:rsidR="00FC219D" w:rsidRPr="00A81FD1" w:rsidRDefault="00E8678F">
      <w:pPr>
        <w:pStyle w:val="af0"/>
        <w:spacing w:line="360" w:lineRule="auto"/>
        <w:ind w:firstLineChars="200" w:firstLine="480"/>
        <w:rPr>
          <w:rFonts w:hAnsi="宋体"/>
          <w:sz w:val="24"/>
          <w:szCs w:val="24"/>
        </w:rPr>
      </w:pPr>
      <w:r w:rsidRPr="00A81FD1">
        <w:rPr>
          <w:rFonts w:hAnsi="宋体" w:hint="eastAsia"/>
          <w:sz w:val="24"/>
          <w:szCs w:val="24"/>
        </w:rPr>
        <w:t>我公司（□  是    √ 否）为本采购项目的包提供整体设计、规范编制或者项目管理、监理、检测等服务的服务商。</w:t>
      </w:r>
    </w:p>
    <w:p w14:paraId="503DD0F7" w14:textId="77777777" w:rsidR="00FC219D" w:rsidRPr="00A81FD1" w:rsidRDefault="00FC219D">
      <w:pPr>
        <w:pStyle w:val="af0"/>
        <w:spacing w:line="360" w:lineRule="auto"/>
        <w:rPr>
          <w:rFonts w:hAnsi="宋体"/>
          <w:sz w:val="24"/>
          <w:szCs w:val="24"/>
        </w:rPr>
      </w:pPr>
    </w:p>
    <w:p w14:paraId="6E866254" w14:textId="77777777" w:rsidR="00FC219D" w:rsidRPr="00A81FD1" w:rsidRDefault="00E8678F">
      <w:pPr>
        <w:pStyle w:val="af0"/>
        <w:spacing w:line="360" w:lineRule="auto"/>
        <w:rPr>
          <w:rFonts w:hAnsi="宋体"/>
          <w:sz w:val="24"/>
          <w:szCs w:val="24"/>
        </w:rPr>
      </w:pPr>
      <w:r w:rsidRPr="00A81FD1">
        <w:rPr>
          <w:rFonts w:hAnsi="宋体" w:hint="eastAsia"/>
          <w:sz w:val="24"/>
          <w:szCs w:val="24"/>
        </w:rPr>
        <w:t>特此声明。</w:t>
      </w:r>
    </w:p>
    <w:p w14:paraId="34771F1C" w14:textId="77777777" w:rsidR="00FC219D" w:rsidRPr="00A81FD1" w:rsidRDefault="00FC219D">
      <w:pPr>
        <w:pStyle w:val="af0"/>
        <w:spacing w:line="360" w:lineRule="auto"/>
        <w:rPr>
          <w:rFonts w:hAnsi="宋体"/>
          <w:sz w:val="24"/>
          <w:szCs w:val="24"/>
        </w:rPr>
      </w:pPr>
    </w:p>
    <w:p w14:paraId="58F152E8" w14:textId="77777777" w:rsidR="00FC219D" w:rsidRPr="00A81FD1" w:rsidRDefault="00E8678F">
      <w:pPr>
        <w:pStyle w:val="af0"/>
        <w:spacing w:line="360" w:lineRule="auto"/>
        <w:rPr>
          <w:rFonts w:hAnsi="宋体"/>
          <w:sz w:val="24"/>
          <w:szCs w:val="24"/>
        </w:rPr>
      </w:pPr>
      <w:r w:rsidRPr="00A81FD1">
        <w:rPr>
          <w:rFonts w:hAnsi="宋体" w:hint="eastAsia"/>
          <w:sz w:val="24"/>
          <w:szCs w:val="24"/>
        </w:rPr>
        <w:t>投标人(盖章)：__________________________________</w:t>
      </w:r>
    </w:p>
    <w:p w14:paraId="3D06710A" w14:textId="77777777" w:rsidR="00FC219D" w:rsidRPr="00A81FD1" w:rsidRDefault="00E8678F">
      <w:pPr>
        <w:pStyle w:val="af0"/>
        <w:spacing w:line="360" w:lineRule="auto"/>
        <w:rPr>
          <w:rFonts w:hAnsi="宋体"/>
          <w:sz w:val="24"/>
          <w:szCs w:val="24"/>
        </w:rPr>
      </w:pPr>
      <w:r w:rsidRPr="00A81FD1">
        <w:rPr>
          <w:rFonts w:hAnsi="宋体" w:hint="eastAsia"/>
          <w:sz w:val="24"/>
          <w:szCs w:val="24"/>
        </w:rPr>
        <w:t>投标人授权代表签字：____________________________</w:t>
      </w:r>
    </w:p>
    <w:p w14:paraId="3B2B4F8B" w14:textId="77777777" w:rsidR="00FC219D" w:rsidRPr="00A81FD1" w:rsidRDefault="00E8678F">
      <w:pPr>
        <w:pStyle w:val="af0"/>
        <w:spacing w:line="360" w:lineRule="auto"/>
        <w:rPr>
          <w:rFonts w:hAnsi="宋体"/>
          <w:sz w:val="24"/>
          <w:szCs w:val="24"/>
        </w:rPr>
      </w:pPr>
      <w:r w:rsidRPr="00A81FD1">
        <w:rPr>
          <w:rFonts w:hAnsi="宋体" w:hint="eastAsia"/>
          <w:sz w:val="24"/>
          <w:szCs w:val="24"/>
        </w:rPr>
        <w:t>日期：__________________________________________</w:t>
      </w:r>
    </w:p>
    <w:p w14:paraId="07976935" w14:textId="77777777" w:rsidR="00FC219D" w:rsidRPr="00A81FD1" w:rsidRDefault="00E8678F">
      <w:pPr>
        <w:widowControl/>
        <w:spacing w:line="360" w:lineRule="auto"/>
        <w:jc w:val="left"/>
        <w:rPr>
          <w:rFonts w:ascii="宋体" w:hAnsi="宋体"/>
          <w:kern w:val="0"/>
          <w:sz w:val="24"/>
        </w:rPr>
      </w:pPr>
      <w:r w:rsidRPr="00A81FD1">
        <w:rPr>
          <w:rFonts w:ascii="宋体" w:hAnsi="宋体"/>
          <w:sz w:val="24"/>
        </w:rPr>
        <w:br w:type="page"/>
      </w:r>
    </w:p>
    <w:p w14:paraId="56ABC455" w14:textId="77777777" w:rsidR="00FC219D" w:rsidRPr="00A81FD1" w:rsidRDefault="00E8678F">
      <w:pPr>
        <w:pStyle w:val="3"/>
        <w:rPr>
          <w:rFonts w:ascii="宋体" w:eastAsia="宋体" w:hAnsi="宋体"/>
          <w:szCs w:val="24"/>
        </w:rPr>
      </w:pPr>
      <w:bookmarkStart w:id="202" w:name="_Toc63259100"/>
      <w:r w:rsidRPr="00A81FD1">
        <w:rPr>
          <w:rFonts w:ascii="宋体" w:eastAsia="宋体" w:hAnsi="宋体"/>
          <w:szCs w:val="24"/>
        </w:rPr>
        <w:lastRenderedPageBreak/>
        <w:t>11.</w:t>
      </w:r>
      <w:r w:rsidRPr="00A81FD1">
        <w:rPr>
          <w:rFonts w:ascii="宋体" w:eastAsia="宋体" w:hAnsi="宋体" w:hint="eastAsia"/>
          <w:szCs w:val="24"/>
        </w:rPr>
        <w:t>与投标单位存在关联关系的单位情况说明</w:t>
      </w:r>
      <w:bookmarkEnd w:id="196"/>
      <w:bookmarkEnd w:id="197"/>
      <w:bookmarkEnd w:id="199"/>
      <w:bookmarkEnd w:id="200"/>
      <w:bookmarkEnd w:id="201"/>
      <w:bookmarkEnd w:id="202"/>
    </w:p>
    <w:p w14:paraId="1697E5EB" w14:textId="77777777" w:rsidR="00FC219D" w:rsidRPr="00A81FD1" w:rsidRDefault="00E8678F">
      <w:pPr>
        <w:spacing w:line="360" w:lineRule="auto"/>
        <w:ind w:firstLineChars="350" w:firstLine="840"/>
        <w:rPr>
          <w:rFonts w:ascii="宋体" w:hAnsi="宋体" w:cs="宋体"/>
          <w:sz w:val="24"/>
        </w:rPr>
      </w:pPr>
      <w:r w:rsidRPr="00A81FD1">
        <w:rPr>
          <w:rFonts w:ascii="宋体" w:hAnsi="宋体" w:cs="宋体" w:hint="eastAsia"/>
          <w:sz w:val="24"/>
          <w:u w:val="single"/>
        </w:rPr>
        <w:t xml:space="preserve">投标人名称  </w:t>
      </w:r>
      <w:r w:rsidRPr="00A81FD1">
        <w:rPr>
          <w:rFonts w:ascii="宋体" w:hAnsi="宋体" w:cs="宋体" w:hint="eastAsia"/>
          <w:sz w:val="24"/>
        </w:rPr>
        <w:t>在此声明，我方已按照招标文件要求如实披露是否与我方存在关联关系（</w:t>
      </w:r>
      <w:r w:rsidRPr="00A81FD1">
        <w:rPr>
          <w:rFonts w:ascii="宋体" w:hAnsi="宋体" w:cs="宋体" w:hint="eastAsia"/>
          <w:b/>
          <w:sz w:val="24"/>
        </w:rPr>
        <w:t>与投标单位负责人为同一人的其他单位，或与投标单位存在控股、管理关系的其他单位）</w:t>
      </w:r>
      <w:r w:rsidRPr="00A81FD1">
        <w:rPr>
          <w:rFonts w:ascii="宋体" w:hAnsi="宋体" w:cs="宋体" w:hint="eastAsia"/>
          <w:sz w:val="24"/>
        </w:rPr>
        <w:t>的其他单位情况，并宣布接受如下要求：</w:t>
      </w:r>
    </w:p>
    <w:p w14:paraId="5C5C3792" w14:textId="77777777" w:rsidR="00FC219D" w:rsidRPr="00A81FD1" w:rsidRDefault="00E8678F">
      <w:pPr>
        <w:spacing w:line="360" w:lineRule="auto"/>
        <w:ind w:firstLineChars="354" w:firstLine="850"/>
        <w:rPr>
          <w:rFonts w:ascii="宋体" w:hAnsi="宋体" w:cs="宋体"/>
          <w:sz w:val="24"/>
        </w:rPr>
      </w:pPr>
      <w:r w:rsidRPr="00A81FD1">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8CCB5A7" w14:textId="77777777" w:rsidR="00FC219D" w:rsidRPr="00A81FD1" w:rsidRDefault="00FC219D">
      <w:pPr>
        <w:spacing w:line="360" w:lineRule="auto"/>
        <w:jc w:val="left"/>
        <w:rPr>
          <w:rFonts w:ascii="宋体" w:hAnsi="宋体" w:cs="宋体"/>
          <w:sz w:val="24"/>
        </w:rPr>
      </w:pPr>
    </w:p>
    <w:p w14:paraId="4061AACC" w14:textId="77777777" w:rsidR="00FC219D" w:rsidRPr="00A81FD1" w:rsidRDefault="00E8678F">
      <w:pPr>
        <w:spacing w:line="360" w:lineRule="auto"/>
        <w:jc w:val="left"/>
        <w:rPr>
          <w:rFonts w:ascii="宋体" w:hAnsi="宋体" w:cs="宋体"/>
          <w:sz w:val="24"/>
        </w:rPr>
      </w:pPr>
      <w:r w:rsidRPr="00A81FD1">
        <w:rPr>
          <w:rFonts w:ascii="宋体" w:hAnsi="宋体" w:cs="宋体" w:hint="eastAsia"/>
          <w:sz w:val="24"/>
        </w:rPr>
        <w:t xml:space="preserve">投标人公章： </w:t>
      </w:r>
    </w:p>
    <w:p w14:paraId="7DE239DC" w14:textId="77777777" w:rsidR="00FC219D" w:rsidRPr="00A81FD1" w:rsidRDefault="00E8678F">
      <w:pPr>
        <w:spacing w:line="360" w:lineRule="auto"/>
        <w:jc w:val="left"/>
        <w:rPr>
          <w:rFonts w:ascii="宋体" w:hAnsi="宋体" w:cs="宋体"/>
          <w:sz w:val="24"/>
        </w:rPr>
      </w:pPr>
      <w:r w:rsidRPr="00A81FD1">
        <w:rPr>
          <w:rFonts w:ascii="宋体" w:hAnsi="宋体" w:cs="宋体" w:hint="eastAsia"/>
          <w:sz w:val="24"/>
        </w:rPr>
        <w:t>投标人授权代表签字：</w:t>
      </w:r>
    </w:p>
    <w:p w14:paraId="6AD2A062" w14:textId="77777777" w:rsidR="00FC219D" w:rsidRPr="00A81FD1" w:rsidRDefault="00E8678F">
      <w:pPr>
        <w:spacing w:line="360" w:lineRule="auto"/>
        <w:jc w:val="left"/>
        <w:rPr>
          <w:rFonts w:ascii="宋体" w:hAnsi="宋体" w:cs="宋体"/>
          <w:sz w:val="24"/>
          <w:u w:val="single"/>
        </w:rPr>
      </w:pPr>
      <w:r w:rsidRPr="00A81FD1">
        <w:rPr>
          <w:rFonts w:ascii="宋体" w:hAnsi="宋体" w:cs="宋体" w:hint="eastAsia"/>
          <w:sz w:val="24"/>
        </w:rPr>
        <w:t xml:space="preserve">日      期： </w:t>
      </w:r>
    </w:p>
    <w:p w14:paraId="2D5FCC5C" w14:textId="77777777" w:rsidR="00FC219D" w:rsidRPr="00A81FD1" w:rsidRDefault="00E8678F">
      <w:pPr>
        <w:widowControl/>
        <w:spacing w:line="360" w:lineRule="auto"/>
        <w:jc w:val="left"/>
        <w:rPr>
          <w:rFonts w:ascii="宋体" w:hAnsi="宋体" w:cs="宋体"/>
          <w:b/>
          <w:sz w:val="24"/>
        </w:rPr>
        <w:sectPr w:rsidR="00FC219D" w:rsidRPr="00A81FD1">
          <w:pgSz w:w="11907" w:h="16840"/>
          <w:pgMar w:top="1089" w:right="1418" w:bottom="1400" w:left="1418" w:header="851" w:footer="992" w:gutter="0"/>
          <w:cols w:space="720"/>
          <w:docGrid w:linePitch="312"/>
        </w:sectPr>
      </w:pPr>
      <w:r w:rsidRPr="00A81FD1">
        <w:rPr>
          <w:rFonts w:ascii="宋体" w:hAnsi="宋体" w:cs="宋体"/>
          <w:bCs/>
          <w:sz w:val="24"/>
        </w:rPr>
        <w:br w:type="page"/>
      </w:r>
    </w:p>
    <w:p w14:paraId="4F2FA988" w14:textId="77777777" w:rsidR="00FC219D" w:rsidRPr="00A81FD1" w:rsidRDefault="00E8678F">
      <w:pPr>
        <w:topLinePunct/>
        <w:spacing w:line="360" w:lineRule="auto"/>
        <w:rPr>
          <w:rFonts w:ascii="宋体" w:hAnsi="宋体" w:cs="宋体"/>
          <w:b/>
          <w:sz w:val="24"/>
        </w:rPr>
      </w:pPr>
      <w:r w:rsidRPr="00A81FD1">
        <w:rPr>
          <w:rFonts w:ascii="宋体" w:hAnsi="宋体" w:cs="宋体" w:hint="eastAsia"/>
          <w:b/>
          <w:sz w:val="24"/>
        </w:rPr>
        <w:lastRenderedPageBreak/>
        <w:t>附件</w:t>
      </w:r>
      <w:r w:rsidRPr="00A81FD1">
        <w:rPr>
          <w:rFonts w:ascii="宋体" w:hAnsi="宋体" w:cs="宋体"/>
          <w:b/>
          <w:sz w:val="24"/>
        </w:rPr>
        <w:t>10</w:t>
      </w:r>
      <w:r w:rsidRPr="00A81FD1">
        <w:rPr>
          <w:rFonts w:ascii="宋体" w:hAnsi="宋体" w:cs="宋体" w:hint="eastAsia"/>
          <w:b/>
          <w:sz w:val="24"/>
        </w:rPr>
        <w:t>-1  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A81FD1" w:rsidRPr="00A81FD1" w14:paraId="23369ED4" w14:textId="77777777">
        <w:trPr>
          <w:trHeight w:val="134"/>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87A483"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8BF3B30"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B4E752F"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BF25042"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9FDD90E" w14:textId="77777777" w:rsidR="00FC219D" w:rsidRPr="00A81FD1" w:rsidRDefault="00E8678F">
            <w:pPr>
              <w:topLinePunct/>
              <w:jc w:val="center"/>
              <w:rPr>
                <w:rFonts w:ascii="宋体" w:hAnsi="宋体" w:cs="宋体"/>
                <w:sz w:val="24"/>
              </w:rPr>
            </w:pPr>
            <w:r w:rsidRPr="00A81FD1">
              <w:rPr>
                <w:rFonts w:ascii="宋体" w:hAnsi="宋体" w:cs="宋体" w:hint="eastAsia"/>
                <w:sz w:val="24"/>
              </w:rPr>
              <w:t>注册</w:t>
            </w:r>
          </w:p>
          <w:p w14:paraId="0A7CC934" w14:textId="77777777" w:rsidR="00FC219D" w:rsidRPr="00A81FD1" w:rsidRDefault="00E8678F">
            <w:pPr>
              <w:topLinePunct/>
              <w:jc w:val="center"/>
              <w:rPr>
                <w:rFonts w:ascii="宋体" w:hAnsi="宋体" w:cs="宋体"/>
                <w:sz w:val="24"/>
              </w:rPr>
            </w:pPr>
            <w:r w:rsidRPr="00A81FD1">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03F7E91"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EE78719"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备注</w:t>
            </w:r>
          </w:p>
        </w:tc>
      </w:tr>
      <w:tr w:rsidR="00A81FD1" w:rsidRPr="00A81FD1" w14:paraId="16EB6C33"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177EF34" w14:textId="77777777" w:rsidR="00FC219D" w:rsidRPr="00A81FD1" w:rsidRDefault="00FC219D">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1205C9A" w14:textId="77777777" w:rsidR="00FC219D" w:rsidRPr="00A81FD1" w:rsidRDefault="00FC219D">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18D816D" w14:textId="77777777" w:rsidR="00FC219D" w:rsidRPr="00A81FD1" w:rsidRDefault="00FC219D">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CAAECD2" w14:textId="77777777" w:rsidR="00FC219D" w:rsidRPr="00A81FD1" w:rsidRDefault="00FC219D">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44BECF0" w14:textId="77777777" w:rsidR="00FC219D" w:rsidRPr="00A81FD1" w:rsidRDefault="00FC219D">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FCD7E74"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979005E"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620FFE99"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AA7155E" w14:textId="77777777" w:rsidR="00FC219D" w:rsidRPr="00A81FD1" w:rsidRDefault="00FC219D">
            <w:pPr>
              <w:widowControl/>
              <w:spacing w:line="360" w:lineRule="auto"/>
              <w:jc w:val="left"/>
              <w:rPr>
                <w:rFonts w:ascii="宋体" w:hAnsi="宋体" w:cs="宋体"/>
                <w:sz w:val="24"/>
              </w:rPr>
            </w:pPr>
          </w:p>
        </w:tc>
      </w:tr>
      <w:tr w:rsidR="00A81FD1" w:rsidRPr="00A81FD1" w14:paraId="3ED821D1" w14:textId="77777777">
        <w:tc>
          <w:tcPr>
            <w:tcW w:w="847" w:type="dxa"/>
            <w:tcBorders>
              <w:top w:val="single" w:sz="4" w:space="0" w:color="auto"/>
              <w:left w:val="single" w:sz="4" w:space="0" w:color="auto"/>
              <w:bottom w:val="single" w:sz="4" w:space="0" w:color="auto"/>
              <w:right w:val="single" w:sz="4" w:space="0" w:color="auto"/>
            </w:tcBorders>
          </w:tcPr>
          <w:p w14:paraId="60A2AB14"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B8A1434" w14:textId="77777777" w:rsidR="00FC219D" w:rsidRPr="00A81FD1" w:rsidRDefault="00FC219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35E4FB" w14:textId="77777777" w:rsidR="00FC219D" w:rsidRPr="00A81FD1" w:rsidRDefault="00FC219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D9E6612" w14:textId="77777777" w:rsidR="00FC219D" w:rsidRPr="00A81FD1" w:rsidRDefault="00FC219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0BEA82B" w14:textId="77777777" w:rsidR="00FC219D" w:rsidRPr="00A81FD1" w:rsidRDefault="00FC219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D46351E" w14:textId="77777777" w:rsidR="00FC219D" w:rsidRPr="00A81FD1" w:rsidRDefault="00FC219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9707BEA" w14:textId="77777777" w:rsidR="00FC219D" w:rsidRPr="00A81FD1" w:rsidRDefault="00FC219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B4EB84E" w14:textId="77777777" w:rsidR="00FC219D" w:rsidRPr="00A81FD1" w:rsidRDefault="00FC219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60166F8" w14:textId="77777777" w:rsidR="00FC219D" w:rsidRPr="00A81FD1" w:rsidRDefault="00FC219D">
            <w:pPr>
              <w:topLinePunct/>
              <w:spacing w:line="360" w:lineRule="auto"/>
              <w:rPr>
                <w:rFonts w:ascii="宋体" w:hAnsi="宋体" w:cs="宋体"/>
                <w:sz w:val="24"/>
              </w:rPr>
            </w:pPr>
          </w:p>
        </w:tc>
      </w:tr>
      <w:tr w:rsidR="00A81FD1" w:rsidRPr="00A81FD1" w14:paraId="3EF7E6E7" w14:textId="77777777">
        <w:tc>
          <w:tcPr>
            <w:tcW w:w="847" w:type="dxa"/>
            <w:tcBorders>
              <w:top w:val="single" w:sz="4" w:space="0" w:color="auto"/>
              <w:left w:val="single" w:sz="4" w:space="0" w:color="auto"/>
              <w:bottom w:val="single" w:sz="4" w:space="0" w:color="auto"/>
              <w:right w:val="single" w:sz="4" w:space="0" w:color="auto"/>
            </w:tcBorders>
          </w:tcPr>
          <w:p w14:paraId="04963415"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158C55A" w14:textId="77777777" w:rsidR="00FC219D" w:rsidRPr="00A81FD1" w:rsidRDefault="00FC219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597B842" w14:textId="77777777" w:rsidR="00FC219D" w:rsidRPr="00A81FD1" w:rsidRDefault="00FC219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84760B" w14:textId="77777777" w:rsidR="00FC219D" w:rsidRPr="00A81FD1" w:rsidRDefault="00FC219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CB17B6F" w14:textId="77777777" w:rsidR="00FC219D" w:rsidRPr="00A81FD1" w:rsidRDefault="00FC219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FD9197C" w14:textId="77777777" w:rsidR="00FC219D" w:rsidRPr="00A81FD1" w:rsidRDefault="00FC219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6B35A74" w14:textId="77777777" w:rsidR="00FC219D" w:rsidRPr="00A81FD1" w:rsidRDefault="00FC219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9A1D4A7" w14:textId="77777777" w:rsidR="00FC219D" w:rsidRPr="00A81FD1" w:rsidRDefault="00FC219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067F391" w14:textId="77777777" w:rsidR="00FC219D" w:rsidRPr="00A81FD1" w:rsidRDefault="00FC219D">
            <w:pPr>
              <w:topLinePunct/>
              <w:spacing w:line="360" w:lineRule="auto"/>
              <w:rPr>
                <w:rFonts w:ascii="宋体" w:hAnsi="宋体" w:cs="宋体"/>
                <w:sz w:val="24"/>
              </w:rPr>
            </w:pPr>
          </w:p>
        </w:tc>
      </w:tr>
      <w:tr w:rsidR="00A81FD1" w:rsidRPr="00A81FD1" w14:paraId="6E8A58DB" w14:textId="77777777">
        <w:tc>
          <w:tcPr>
            <w:tcW w:w="847" w:type="dxa"/>
            <w:tcBorders>
              <w:top w:val="single" w:sz="4" w:space="0" w:color="auto"/>
              <w:left w:val="single" w:sz="4" w:space="0" w:color="auto"/>
              <w:bottom w:val="single" w:sz="4" w:space="0" w:color="auto"/>
              <w:right w:val="single" w:sz="4" w:space="0" w:color="auto"/>
            </w:tcBorders>
          </w:tcPr>
          <w:p w14:paraId="476214F8"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8CB3AE6" w14:textId="77777777" w:rsidR="00FC219D" w:rsidRPr="00A81FD1" w:rsidRDefault="00FC219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79F4400" w14:textId="77777777" w:rsidR="00FC219D" w:rsidRPr="00A81FD1" w:rsidRDefault="00FC219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400818D" w14:textId="77777777" w:rsidR="00FC219D" w:rsidRPr="00A81FD1" w:rsidRDefault="00FC219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276D7FC" w14:textId="77777777" w:rsidR="00FC219D" w:rsidRPr="00A81FD1" w:rsidRDefault="00FC219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448CF9E" w14:textId="77777777" w:rsidR="00FC219D" w:rsidRPr="00A81FD1" w:rsidRDefault="00FC219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51978B" w14:textId="77777777" w:rsidR="00FC219D" w:rsidRPr="00A81FD1" w:rsidRDefault="00FC219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D2FA3B5" w14:textId="77777777" w:rsidR="00FC219D" w:rsidRPr="00A81FD1" w:rsidRDefault="00FC219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A84C77" w14:textId="77777777" w:rsidR="00FC219D" w:rsidRPr="00A81FD1" w:rsidRDefault="00FC219D">
            <w:pPr>
              <w:topLinePunct/>
              <w:spacing w:line="360" w:lineRule="auto"/>
              <w:rPr>
                <w:rFonts w:ascii="宋体" w:hAnsi="宋体" w:cs="宋体"/>
                <w:sz w:val="24"/>
              </w:rPr>
            </w:pPr>
          </w:p>
        </w:tc>
      </w:tr>
      <w:tr w:rsidR="00A81FD1" w:rsidRPr="00A81FD1" w14:paraId="4A3C4026" w14:textId="77777777">
        <w:tc>
          <w:tcPr>
            <w:tcW w:w="847" w:type="dxa"/>
            <w:tcBorders>
              <w:top w:val="single" w:sz="4" w:space="0" w:color="auto"/>
              <w:left w:val="single" w:sz="4" w:space="0" w:color="auto"/>
              <w:bottom w:val="single" w:sz="4" w:space="0" w:color="auto"/>
              <w:right w:val="single" w:sz="4" w:space="0" w:color="auto"/>
            </w:tcBorders>
          </w:tcPr>
          <w:p w14:paraId="4C7FAB6A" w14:textId="77777777" w:rsidR="00FC219D" w:rsidRPr="00A81FD1" w:rsidRDefault="00E8678F">
            <w:pPr>
              <w:topLinePunct/>
              <w:spacing w:line="360" w:lineRule="auto"/>
              <w:jc w:val="center"/>
              <w:rPr>
                <w:rFonts w:ascii="宋体" w:hAnsi="宋体" w:cs="宋体"/>
                <w:sz w:val="24"/>
              </w:rPr>
            </w:pPr>
            <w:r w:rsidRPr="00A81FD1">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8DFE40A" w14:textId="77777777" w:rsidR="00FC219D" w:rsidRPr="00A81FD1" w:rsidRDefault="00FC219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3C2801" w14:textId="77777777" w:rsidR="00FC219D" w:rsidRPr="00A81FD1" w:rsidRDefault="00FC219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D77612" w14:textId="77777777" w:rsidR="00FC219D" w:rsidRPr="00A81FD1" w:rsidRDefault="00FC219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D963DB" w14:textId="77777777" w:rsidR="00FC219D" w:rsidRPr="00A81FD1" w:rsidRDefault="00FC219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0D8C82A" w14:textId="77777777" w:rsidR="00FC219D" w:rsidRPr="00A81FD1" w:rsidRDefault="00FC219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783B3A0" w14:textId="77777777" w:rsidR="00FC219D" w:rsidRPr="00A81FD1" w:rsidRDefault="00FC219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28EB5B9" w14:textId="77777777" w:rsidR="00FC219D" w:rsidRPr="00A81FD1" w:rsidRDefault="00FC219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7DE67AE" w14:textId="77777777" w:rsidR="00FC219D" w:rsidRPr="00A81FD1" w:rsidRDefault="00FC219D">
            <w:pPr>
              <w:topLinePunct/>
              <w:spacing w:line="360" w:lineRule="auto"/>
              <w:rPr>
                <w:rFonts w:ascii="宋体" w:hAnsi="宋体" w:cs="宋体"/>
                <w:sz w:val="24"/>
              </w:rPr>
            </w:pPr>
          </w:p>
        </w:tc>
      </w:tr>
    </w:tbl>
    <w:p w14:paraId="0475C5A7" w14:textId="77777777" w:rsidR="00FC219D" w:rsidRPr="00A81FD1" w:rsidRDefault="00E8678F">
      <w:pPr>
        <w:topLinePunct/>
        <w:spacing w:line="360" w:lineRule="auto"/>
        <w:rPr>
          <w:rFonts w:ascii="宋体" w:hAnsi="宋体" w:cs="宋体"/>
          <w:sz w:val="24"/>
        </w:rPr>
      </w:pPr>
      <w:r w:rsidRPr="00A81FD1">
        <w:rPr>
          <w:rFonts w:ascii="宋体" w:hAnsi="宋体" w:cs="宋体"/>
          <w:sz w:val="24"/>
        </w:rPr>
        <w:t>注</w:t>
      </w:r>
      <w:r w:rsidRPr="00A81FD1">
        <w:rPr>
          <w:rFonts w:ascii="宋体" w:hAnsi="宋体" w:cs="宋体" w:hint="eastAsia"/>
          <w:sz w:val="24"/>
        </w:rPr>
        <w:t>：</w:t>
      </w:r>
      <w:r w:rsidRPr="00A81FD1">
        <w:rPr>
          <w:rFonts w:ascii="宋体" w:hAnsi="宋体" w:cs="宋体"/>
          <w:sz w:val="24"/>
        </w:rPr>
        <w:t>单位负责人是指</w:t>
      </w:r>
      <w:r w:rsidRPr="00A81FD1">
        <w:rPr>
          <w:rFonts w:ascii="宋体" w:hAnsi="宋体" w:cs="宋体" w:hint="eastAsia"/>
          <w:sz w:val="24"/>
        </w:rPr>
        <w:t>：单位法定代表人或法律、行政法规规定代表单位形式职权的主要负责人。</w:t>
      </w:r>
    </w:p>
    <w:p w14:paraId="352C54F6" w14:textId="77777777" w:rsidR="00FC219D" w:rsidRPr="00A81FD1" w:rsidRDefault="00E8678F">
      <w:pPr>
        <w:topLinePunct/>
        <w:spacing w:line="360" w:lineRule="auto"/>
        <w:rPr>
          <w:rFonts w:ascii="宋体" w:hAnsi="宋体" w:cs="宋体"/>
          <w:b/>
          <w:sz w:val="24"/>
        </w:rPr>
      </w:pPr>
      <w:r w:rsidRPr="00A81FD1">
        <w:rPr>
          <w:rFonts w:ascii="宋体" w:hAnsi="宋体" w:cs="宋体" w:hint="eastAsia"/>
          <w:b/>
          <w:sz w:val="24"/>
        </w:rPr>
        <w:t>附件1</w:t>
      </w:r>
      <w:r w:rsidRPr="00A81FD1">
        <w:rPr>
          <w:rFonts w:ascii="宋体" w:hAnsi="宋体" w:cs="宋体"/>
          <w:b/>
          <w:sz w:val="24"/>
        </w:rPr>
        <w:t>0</w:t>
      </w:r>
      <w:r w:rsidRPr="00A81FD1">
        <w:rPr>
          <w:rFonts w:ascii="宋体" w:hAnsi="宋体" w:cs="宋体" w:hint="eastAsia"/>
          <w:b/>
          <w:sz w:val="24"/>
        </w:rPr>
        <w:t>-2  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A81FD1" w:rsidRPr="00A81FD1" w14:paraId="17ECE3A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0C42B2D"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0B90D9B"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64BA5E3"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F27CBBE"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4C01430" w14:textId="77777777" w:rsidR="00FC219D" w:rsidRPr="00A81FD1" w:rsidRDefault="00E8678F">
            <w:pPr>
              <w:topLinePunct/>
              <w:jc w:val="center"/>
              <w:rPr>
                <w:rFonts w:ascii="宋体" w:hAnsi="宋体" w:cs="宋体"/>
                <w:sz w:val="24"/>
              </w:rPr>
            </w:pPr>
            <w:r w:rsidRPr="00A81FD1">
              <w:rPr>
                <w:rFonts w:ascii="宋体" w:hAnsi="宋体" w:cs="宋体" w:hint="eastAsia"/>
                <w:sz w:val="24"/>
              </w:rPr>
              <w:t>注册</w:t>
            </w:r>
          </w:p>
          <w:p w14:paraId="77D338F2" w14:textId="77777777" w:rsidR="00FC219D" w:rsidRPr="00A81FD1" w:rsidRDefault="00E8678F">
            <w:pPr>
              <w:topLinePunct/>
              <w:jc w:val="center"/>
              <w:rPr>
                <w:rFonts w:ascii="宋体" w:hAnsi="宋体" w:cs="宋体"/>
                <w:sz w:val="24"/>
              </w:rPr>
            </w:pPr>
            <w:r w:rsidRPr="00A81FD1">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D3C8F00"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746F335"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备注</w:t>
            </w:r>
          </w:p>
        </w:tc>
      </w:tr>
      <w:tr w:rsidR="00A81FD1" w:rsidRPr="00A81FD1" w14:paraId="76009BDE"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5E5C492" w14:textId="77777777" w:rsidR="00FC219D" w:rsidRPr="00A81FD1" w:rsidRDefault="00FC219D">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AB30583" w14:textId="77777777" w:rsidR="00FC219D" w:rsidRPr="00A81FD1" w:rsidRDefault="00FC219D">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0E7186F" w14:textId="77777777" w:rsidR="00FC219D" w:rsidRPr="00A81FD1" w:rsidRDefault="00FC219D">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CA10363" w14:textId="77777777" w:rsidR="00FC219D" w:rsidRPr="00A81FD1" w:rsidRDefault="00FC219D">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80BB520" w14:textId="77777777" w:rsidR="00FC219D" w:rsidRPr="00A81FD1" w:rsidRDefault="00FC219D">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4303D08"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9A21C6C"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B291DC4" w14:textId="77777777" w:rsidR="00FC219D" w:rsidRPr="00A81FD1" w:rsidRDefault="00E8678F">
            <w:pPr>
              <w:topLinePunct/>
              <w:spacing w:line="360" w:lineRule="auto"/>
              <w:jc w:val="center"/>
              <w:rPr>
                <w:rFonts w:ascii="宋体" w:hAnsi="宋体" w:cs="宋体"/>
                <w:sz w:val="24"/>
              </w:rPr>
            </w:pPr>
            <w:r w:rsidRPr="00A81FD1">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367F3CB" w14:textId="77777777" w:rsidR="00FC219D" w:rsidRPr="00A81FD1" w:rsidRDefault="00FC219D">
            <w:pPr>
              <w:widowControl/>
              <w:spacing w:line="360" w:lineRule="auto"/>
              <w:jc w:val="left"/>
              <w:rPr>
                <w:rFonts w:ascii="宋体" w:hAnsi="宋体" w:cs="宋体"/>
                <w:sz w:val="24"/>
              </w:rPr>
            </w:pPr>
          </w:p>
        </w:tc>
      </w:tr>
      <w:tr w:rsidR="00A81FD1" w:rsidRPr="00A81FD1" w14:paraId="7482F5E2" w14:textId="77777777">
        <w:tc>
          <w:tcPr>
            <w:tcW w:w="847" w:type="dxa"/>
            <w:tcBorders>
              <w:top w:val="single" w:sz="4" w:space="0" w:color="auto"/>
              <w:left w:val="single" w:sz="4" w:space="0" w:color="auto"/>
              <w:bottom w:val="single" w:sz="4" w:space="0" w:color="auto"/>
              <w:right w:val="single" w:sz="4" w:space="0" w:color="auto"/>
            </w:tcBorders>
          </w:tcPr>
          <w:p w14:paraId="10688DDC" w14:textId="77777777" w:rsidR="00FC219D" w:rsidRPr="00A81FD1" w:rsidRDefault="00E8678F">
            <w:pPr>
              <w:topLinePunct/>
              <w:spacing w:line="360" w:lineRule="auto"/>
              <w:rPr>
                <w:rFonts w:ascii="宋体" w:hAnsi="宋体" w:cs="宋体"/>
                <w:sz w:val="24"/>
              </w:rPr>
            </w:pPr>
            <w:r w:rsidRPr="00A81FD1">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616EE4B" w14:textId="77777777" w:rsidR="00FC219D" w:rsidRPr="00A81FD1" w:rsidRDefault="00FC219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8C05DA9" w14:textId="77777777" w:rsidR="00FC219D" w:rsidRPr="00A81FD1" w:rsidRDefault="00FC219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6D5C887" w14:textId="77777777" w:rsidR="00FC219D" w:rsidRPr="00A81FD1" w:rsidRDefault="00FC219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27ABC5B" w14:textId="77777777" w:rsidR="00FC219D" w:rsidRPr="00A81FD1" w:rsidRDefault="00FC219D">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998DCAE" w14:textId="77777777" w:rsidR="00FC219D" w:rsidRPr="00A81FD1" w:rsidRDefault="00FC219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856CF16" w14:textId="77777777" w:rsidR="00FC219D" w:rsidRPr="00A81FD1" w:rsidRDefault="00FC219D">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5534A98" w14:textId="77777777" w:rsidR="00FC219D" w:rsidRPr="00A81FD1" w:rsidRDefault="00FC219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7618D9F" w14:textId="77777777" w:rsidR="00FC219D" w:rsidRPr="00A81FD1" w:rsidRDefault="00FC219D">
            <w:pPr>
              <w:topLinePunct/>
              <w:spacing w:line="360" w:lineRule="auto"/>
              <w:rPr>
                <w:rFonts w:ascii="宋体" w:hAnsi="宋体" w:cs="宋体"/>
                <w:sz w:val="24"/>
              </w:rPr>
            </w:pPr>
          </w:p>
        </w:tc>
      </w:tr>
      <w:tr w:rsidR="00A81FD1" w:rsidRPr="00A81FD1" w14:paraId="6517FDBA" w14:textId="77777777">
        <w:tc>
          <w:tcPr>
            <w:tcW w:w="847" w:type="dxa"/>
            <w:tcBorders>
              <w:top w:val="single" w:sz="4" w:space="0" w:color="auto"/>
              <w:left w:val="single" w:sz="4" w:space="0" w:color="auto"/>
              <w:bottom w:val="single" w:sz="4" w:space="0" w:color="auto"/>
              <w:right w:val="single" w:sz="4" w:space="0" w:color="auto"/>
            </w:tcBorders>
          </w:tcPr>
          <w:p w14:paraId="5F1FD94F" w14:textId="77777777" w:rsidR="00FC219D" w:rsidRPr="00A81FD1" w:rsidRDefault="00E8678F">
            <w:pPr>
              <w:topLinePunct/>
              <w:spacing w:line="360" w:lineRule="auto"/>
              <w:rPr>
                <w:rFonts w:ascii="宋体" w:hAnsi="宋体" w:cs="宋体"/>
                <w:sz w:val="24"/>
              </w:rPr>
            </w:pPr>
            <w:r w:rsidRPr="00A81FD1">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3E08F6D" w14:textId="77777777" w:rsidR="00FC219D" w:rsidRPr="00A81FD1" w:rsidRDefault="00FC219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8EB3FBC" w14:textId="77777777" w:rsidR="00FC219D" w:rsidRPr="00A81FD1" w:rsidRDefault="00FC219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3F8E1CB" w14:textId="77777777" w:rsidR="00FC219D" w:rsidRPr="00A81FD1" w:rsidRDefault="00FC219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DFB020F" w14:textId="77777777" w:rsidR="00FC219D" w:rsidRPr="00A81FD1" w:rsidRDefault="00FC219D">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18AE712" w14:textId="77777777" w:rsidR="00FC219D" w:rsidRPr="00A81FD1" w:rsidRDefault="00FC219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8CF6D7D" w14:textId="77777777" w:rsidR="00FC219D" w:rsidRPr="00A81FD1" w:rsidRDefault="00FC219D">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8A826FC" w14:textId="77777777" w:rsidR="00FC219D" w:rsidRPr="00A81FD1" w:rsidRDefault="00FC219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5EC4B77" w14:textId="77777777" w:rsidR="00FC219D" w:rsidRPr="00A81FD1" w:rsidRDefault="00FC219D">
            <w:pPr>
              <w:topLinePunct/>
              <w:spacing w:line="360" w:lineRule="auto"/>
              <w:rPr>
                <w:rFonts w:ascii="宋体" w:hAnsi="宋体" w:cs="宋体"/>
                <w:sz w:val="24"/>
              </w:rPr>
            </w:pPr>
          </w:p>
        </w:tc>
      </w:tr>
      <w:tr w:rsidR="00A81FD1" w:rsidRPr="00A81FD1" w14:paraId="32511A65" w14:textId="77777777">
        <w:tc>
          <w:tcPr>
            <w:tcW w:w="847" w:type="dxa"/>
            <w:tcBorders>
              <w:top w:val="single" w:sz="4" w:space="0" w:color="auto"/>
              <w:left w:val="single" w:sz="4" w:space="0" w:color="auto"/>
              <w:bottom w:val="single" w:sz="4" w:space="0" w:color="auto"/>
              <w:right w:val="single" w:sz="4" w:space="0" w:color="auto"/>
            </w:tcBorders>
          </w:tcPr>
          <w:p w14:paraId="646DBF2E" w14:textId="77777777" w:rsidR="00FC219D" w:rsidRPr="00A81FD1" w:rsidRDefault="00E8678F">
            <w:pPr>
              <w:topLinePunct/>
              <w:spacing w:line="360" w:lineRule="auto"/>
              <w:rPr>
                <w:rFonts w:ascii="宋体" w:hAnsi="宋体" w:cs="宋体"/>
                <w:sz w:val="24"/>
              </w:rPr>
            </w:pPr>
            <w:r w:rsidRPr="00A81FD1">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14C3627" w14:textId="77777777" w:rsidR="00FC219D" w:rsidRPr="00A81FD1" w:rsidRDefault="00FC219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C66C54" w14:textId="77777777" w:rsidR="00FC219D" w:rsidRPr="00A81FD1" w:rsidRDefault="00FC219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E36BD84" w14:textId="77777777" w:rsidR="00FC219D" w:rsidRPr="00A81FD1" w:rsidRDefault="00FC219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511331E" w14:textId="77777777" w:rsidR="00FC219D" w:rsidRPr="00A81FD1" w:rsidRDefault="00FC219D">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FE2C848" w14:textId="77777777" w:rsidR="00FC219D" w:rsidRPr="00A81FD1" w:rsidRDefault="00FC219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A2A6FD0" w14:textId="77777777" w:rsidR="00FC219D" w:rsidRPr="00A81FD1" w:rsidRDefault="00FC219D">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9104992" w14:textId="77777777" w:rsidR="00FC219D" w:rsidRPr="00A81FD1" w:rsidRDefault="00FC219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0E312B2" w14:textId="77777777" w:rsidR="00FC219D" w:rsidRPr="00A81FD1" w:rsidRDefault="00FC219D">
            <w:pPr>
              <w:topLinePunct/>
              <w:spacing w:line="360" w:lineRule="auto"/>
              <w:rPr>
                <w:rFonts w:ascii="宋体" w:hAnsi="宋体" w:cs="宋体"/>
                <w:sz w:val="24"/>
              </w:rPr>
            </w:pPr>
          </w:p>
        </w:tc>
      </w:tr>
      <w:tr w:rsidR="00A81FD1" w:rsidRPr="00A81FD1" w14:paraId="70509B53" w14:textId="77777777">
        <w:tc>
          <w:tcPr>
            <w:tcW w:w="847" w:type="dxa"/>
            <w:tcBorders>
              <w:top w:val="single" w:sz="4" w:space="0" w:color="auto"/>
              <w:left w:val="single" w:sz="4" w:space="0" w:color="auto"/>
              <w:bottom w:val="single" w:sz="4" w:space="0" w:color="auto"/>
              <w:right w:val="single" w:sz="4" w:space="0" w:color="auto"/>
            </w:tcBorders>
          </w:tcPr>
          <w:p w14:paraId="6C6E6576" w14:textId="77777777" w:rsidR="00FC219D" w:rsidRPr="00A81FD1" w:rsidRDefault="00E8678F">
            <w:pPr>
              <w:topLinePunct/>
              <w:spacing w:line="360" w:lineRule="auto"/>
              <w:rPr>
                <w:rFonts w:ascii="宋体" w:hAnsi="宋体" w:cs="宋体"/>
                <w:sz w:val="24"/>
              </w:rPr>
            </w:pPr>
            <w:r w:rsidRPr="00A81FD1">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23758BA" w14:textId="77777777" w:rsidR="00FC219D" w:rsidRPr="00A81FD1" w:rsidRDefault="00FC219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053B0F7" w14:textId="77777777" w:rsidR="00FC219D" w:rsidRPr="00A81FD1" w:rsidRDefault="00FC219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5B89B98" w14:textId="77777777" w:rsidR="00FC219D" w:rsidRPr="00A81FD1" w:rsidRDefault="00FC219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635E1F9" w14:textId="77777777" w:rsidR="00FC219D" w:rsidRPr="00A81FD1" w:rsidRDefault="00FC219D">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C2AE7D2" w14:textId="77777777" w:rsidR="00FC219D" w:rsidRPr="00A81FD1" w:rsidRDefault="00FC219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50C3F61" w14:textId="77777777" w:rsidR="00FC219D" w:rsidRPr="00A81FD1" w:rsidRDefault="00FC219D">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1E828C7" w14:textId="77777777" w:rsidR="00FC219D" w:rsidRPr="00A81FD1" w:rsidRDefault="00FC219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715182" w14:textId="77777777" w:rsidR="00FC219D" w:rsidRPr="00A81FD1" w:rsidRDefault="00FC219D">
            <w:pPr>
              <w:topLinePunct/>
              <w:spacing w:line="360" w:lineRule="auto"/>
              <w:rPr>
                <w:rFonts w:ascii="宋体" w:hAnsi="宋体" w:cs="宋体"/>
                <w:sz w:val="24"/>
              </w:rPr>
            </w:pPr>
          </w:p>
        </w:tc>
      </w:tr>
    </w:tbl>
    <w:p w14:paraId="5F63BAB5" w14:textId="77777777" w:rsidR="00FC219D" w:rsidRPr="00A81FD1" w:rsidRDefault="00E8678F">
      <w:pPr>
        <w:spacing w:line="360" w:lineRule="auto"/>
        <w:rPr>
          <w:rFonts w:ascii="宋体" w:hAnsi="宋体"/>
          <w:b/>
          <w:bCs/>
          <w:sz w:val="24"/>
        </w:rPr>
      </w:pPr>
      <w:r w:rsidRPr="00A81FD1">
        <w:rPr>
          <w:rFonts w:ascii="宋体" w:hAnsi="宋体" w:hint="eastAsia"/>
          <w:sz w:val="24"/>
        </w:rPr>
        <w:t>注：控股关系是指单位或个人股东的控股关系，管理关系是指不具有出资持股关系的其他单位之间存在的管理与被管理关系。</w:t>
      </w:r>
    </w:p>
    <w:p w14:paraId="0FFE9FD4" w14:textId="77777777" w:rsidR="00FC219D" w:rsidRPr="00A81FD1" w:rsidRDefault="00E8678F">
      <w:pPr>
        <w:topLinePunct/>
        <w:spacing w:line="360" w:lineRule="auto"/>
        <w:jc w:val="left"/>
        <w:rPr>
          <w:rFonts w:ascii="宋体" w:hAnsi="宋体" w:cs="宋体"/>
          <w:sz w:val="24"/>
        </w:rPr>
      </w:pPr>
      <w:r w:rsidRPr="00A81FD1">
        <w:rPr>
          <w:rFonts w:ascii="宋体" w:hAnsi="宋体" w:cs="宋体" w:hint="eastAsia"/>
          <w:b/>
          <w:sz w:val="24"/>
        </w:rPr>
        <w:t>说明：</w:t>
      </w:r>
      <w:r w:rsidRPr="00A81FD1">
        <w:rPr>
          <w:rFonts w:ascii="宋体" w:hAnsi="宋体" w:cs="宋体" w:hint="eastAsia"/>
          <w:sz w:val="24"/>
        </w:rPr>
        <w:t>1．投标人应当依据自身存在的上述情形，如实披露与本单位存在关联关系的单位情况。</w:t>
      </w:r>
    </w:p>
    <w:p w14:paraId="364634F9" w14:textId="77777777" w:rsidR="00FC219D" w:rsidRPr="00A81FD1" w:rsidRDefault="00E8678F">
      <w:pPr>
        <w:topLinePunct/>
        <w:spacing w:line="360" w:lineRule="auto"/>
        <w:jc w:val="left"/>
        <w:rPr>
          <w:rFonts w:ascii="宋体" w:hAnsi="宋体" w:cs="宋体"/>
          <w:sz w:val="24"/>
        </w:rPr>
      </w:pPr>
      <w:r w:rsidRPr="00A81FD1">
        <w:rPr>
          <w:rFonts w:ascii="宋体" w:hAnsi="宋体" w:cs="宋体" w:hint="eastAsia"/>
          <w:sz w:val="24"/>
        </w:rPr>
        <w:t xml:space="preserve">      2．如果投标人不存在上述情形，在表格“单位名称”栏填写“无”。</w:t>
      </w:r>
    </w:p>
    <w:p w14:paraId="3E6B0DB2" w14:textId="77777777" w:rsidR="00FC219D" w:rsidRPr="00A81FD1" w:rsidRDefault="00E8678F">
      <w:pPr>
        <w:pStyle w:val="a0"/>
        <w:spacing w:line="360" w:lineRule="auto"/>
        <w:rPr>
          <w:rFonts w:hAnsi="宋体" w:cs="宋体"/>
          <w:szCs w:val="24"/>
          <w:u w:val="single"/>
        </w:rPr>
        <w:sectPr w:rsidR="00FC219D" w:rsidRPr="00A81FD1">
          <w:pgSz w:w="16840" w:h="11907" w:orient="landscape"/>
          <w:pgMar w:top="1418" w:right="1089" w:bottom="1418" w:left="1400" w:header="851" w:footer="992" w:gutter="0"/>
          <w:cols w:space="720"/>
          <w:docGrid w:linePitch="312"/>
        </w:sectPr>
      </w:pPr>
      <w:r w:rsidRPr="00A81FD1">
        <w:rPr>
          <w:rFonts w:hAnsi="宋体" w:cs="宋体" w:hint="eastAsia"/>
          <w:szCs w:val="24"/>
        </w:rPr>
        <w:t xml:space="preserve">投标人名称（盖章）：   </w:t>
      </w:r>
      <w:r w:rsidRPr="00A81FD1">
        <w:rPr>
          <w:rFonts w:hAnsi="宋体" w:cs="宋体"/>
          <w:szCs w:val="24"/>
        </w:rPr>
        <w:t xml:space="preserve">                   </w:t>
      </w:r>
      <w:r w:rsidRPr="00A81FD1">
        <w:rPr>
          <w:rFonts w:hAnsi="宋体" w:cs="宋体" w:hint="eastAsia"/>
          <w:szCs w:val="24"/>
        </w:rPr>
        <w:t xml:space="preserve">  投标人授权代表签字： </w:t>
      </w:r>
      <w:r w:rsidRPr="00A81FD1">
        <w:rPr>
          <w:rFonts w:hAnsi="宋体" w:cs="宋体"/>
          <w:szCs w:val="24"/>
        </w:rPr>
        <w:t xml:space="preserve">                            </w:t>
      </w:r>
      <w:r w:rsidRPr="00A81FD1">
        <w:rPr>
          <w:rFonts w:hAnsi="宋体" w:cs="宋体" w:hint="eastAsia"/>
          <w:szCs w:val="24"/>
        </w:rPr>
        <w:t xml:space="preserve"> 日期： </w:t>
      </w:r>
    </w:p>
    <w:p w14:paraId="2BF94C51" w14:textId="77777777" w:rsidR="00FC219D" w:rsidRPr="00A81FD1" w:rsidRDefault="00E8678F">
      <w:pPr>
        <w:pStyle w:val="3"/>
        <w:rPr>
          <w:rFonts w:ascii="宋体" w:eastAsia="宋体" w:hAnsi="宋体"/>
          <w:szCs w:val="24"/>
        </w:rPr>
      </w:pPr>
      <w:bookmarkStart w:id="203" w:name="_Toc497235056"/>
      <w:bookmarkStart w:id="204" w:name="_Toc514926471"/>
      <w:bookmarkStart w:id="205" w:name="_Toc63259101"/>
      <w:r w:rsidRPr="00A81FD1">
        <w:rPr>
          <w:rFonts w:ascii="宋体" w:eastAsia="宋体" w:hAnsi="宋体"/>
          <w:szCs w:val="24"/>
        </w:rPr>
        <w:lastRenderedPageBreak/>
        <w:t>12.投标人企业类型声明函</w:t>
      </w:r>
      <w:bookmarkEnd w:id="203"/>
      <w:bookmarkEnd w:id="204"/>
      <w:bookmarkEnd w:id="205"/>
    </w:p>
    <w:p w14:paraId="15F1936C" w14:textId="77777777" w:rsidR="00FC219D" w:rsidRPr="00A81FD1" w:rsidRDefault="00E8678F">
      <w:pPr>
        <w:spacing w:line="360" w:lineRule="auto"/>
        <w:ind w:firstLineChars="202" w:firstLine="485"/>
        <w:jc w:val="left"/>
        <w:rPr>
          <w:rFonts w:ascii="宋体" w:hAnsi="宋体" w:cs="宋体"/>
          <w:bCs/>
          <w:sz w:val="24"/>
        </w:rPr>
      </w:pPr>
      <w:r w:rsidRPr="00A81FD1">
        <w:rPr>
          <w:rFonts w:ascii="宋体" w:hAnsi="宋体" w:cs="宋体" w:hint="eastAsia"/>
          <w:bCs/>
          <w:sz w:val="24"/>
        </w:rPr>
        <w:t>（在第二章“投标人须知资料表”的</w:t>
      </w:r>
      <w:r w:rsidRPr="00A81FD1">
        <w:rPr>
          <w:rFonts w:ascii="宋体" w:hAnsi="宋体" w:cs="宋体"/>
          <w:bCs/>
          <w:sz w:val="24"/>
        </w:rPr>
        <w:t>1.3.6</w:t>
      </w:r>
      <w:r w:rsidRPr="00A81FD1">
        <w:rPr>
          <w:rFonts w:ascii="宋体" w:hAnsi="宋体" w:cs="宋体" w:hint="eastAsia"/>
          <w:bCs/>
          <w:sz w:val="24"/>
        </w:rPr>
        <w:t>条中规定了本项目是否专门面向中小企业采购，如无明确规定，即为非专门面向中小企业和小</w:t>
      </w:r>
      <w:proofErr w:type="gramStart"/>
      <w:r w:rsidRPr="00A81FD1">
        <w:rPr>
          <w:rFonts w:ascii="宋体" w:hAnsi="宋体" w:cs="宋体" w:hint="eastAsia"/>
          <w:bCs/>
          <w:sz w:val="24"/>
        </w:rPr>
        <w:t>微企业</w:t>
      </w:r>
      <w:proofErr w:type="gramEnd"/>
      <w:r w:rsidRPr="00A81FD1">
        <w:rPr>
          <w:rFonts w:ascii="宋体" w:hAnsi="宋体" w:cs="宋体" w:hint="eastAsia"/>
          <w:bCs/>
          <w:sz w:val="24"/>
        </w:rPr>
        <w:t>采购。监狱企业和残疾人福利性单位视同小微企业。专门面向中小</w:t>
      </w:r>
      <w:proofErr w:type="gramStart"/>
      <w:r w:rsidRPr="00A81FD1">
        <w:rPr>
          <w:rFonts w:ascii="宋体" w:hAnsi="宋体" w:cs="宋体" w:hint="eastAsia"/>
          <w:bCs/>
          <w:sz w:val="24"/>
        </w:rPr>
        <w:t>微企业</w:t>
      </w:r>
      <w:proofErr w:type="gramEnd"/>
      <w:r w:rsidRPr="00A81FD1">
        <w:rPr>
          <w:rFonts w:ascii="宋体" w:hAnsi="宋体" w:cs="宋体" w:hint="eastAsia"/>
          <w:bCs/>
          <w:sz w:val="24"/>
        </w:rPr>
        <w:t>采购的项目，投标人必须提供“</w:t>
      </w:r>
      <w:r w:rsidRPr="00A81FD1">
        <w:rPr>
          <w:rFonts w:ascii="宋体" w:hAnsi="宋体" w:hint="eastAsia"/>
          <w:sz w:val="24"/>
        </w:rPr>
        <w:t>中小企业声明函</w:t>
      </w:r>
      <w:r w:rsidRPr="00A81FD1">
        <w:rPr>
          <w:rFonts w:ascii="宋体" w:hAnsi="宋体" w:cs="宋体" w:hint="eastAsia"/>
          <w:bCs/>
          <w:sz w:val="24"/>
        </w:rPr>
        <w:t>”（残疾人福利性单位提供“残疾人福利性单位声明函”），否则视为无效投标（不符合资格条件）；非专门面向中小企业和小</w:t>
      </w:r>
      <w:proofErr w:type="gramStart"/>
      <w:r w:rsidRPr="00A81FD1">
        <w:rPr>
          <w:rFonts w:ascii="宋体" w:hAnsi="宋体" w:cs="宋体" w:hint="eastAsia"/>
          <w:bCs/>
          <w:sz w:val="24"/>
        </w:rPr>
        <w:t>微企业</w:t>
      </w:r>
      <w:proofErr w:type="gramEnd"/>
      <w:r w:rsidRPr="00A81FD1">
        <w:rPr>
          <w:rFonts w:ascii="宋体" w:hAnsi="宋体" w:cs="宋体" w:hint="eastAsia"/>
          <w:bCs/>
          <w:sz w:val="24"/>
        </w:rPr>
        <w:t>采购的项目，投标人如是小微企业，可提供“</w:t>
      </w:r>
      <w:r w:rsidRPr="00A81FD1">
        <w:rPr>
          <w:rFonts w:ascii="宋体" w:hAnsi="宋体" w:hint="eastAsia"/>
          <w:sz w:val="24"/>
        </w:rPr>
        <w:t>中小企业声明函</w:t>
      </w:r>
      <w:r w:rsidRPr="00A81FD1">
        <w:rPr>
          <w:rFonts w:ascii="宋体" w:hAnsi="宋体" w:cs="宋体" w:hint="eastAsia"/>
          <w:bCs/>
          <w:sz w:val="24"/>
        </w:rPr>
        <w:t>”（残疾人福利性单位提供“残疾人福利性单位声明函”），按第五章的说明执行评标价格扣除。）</w:t>
      </w:r>
    </w:p>
    <w:p w14:paraId="6FB16176" w14:textId="77777777" w:rsidR="00FC219D" w:rsidRPr="00A81FD1" w:rsidRDefault="00E8678F">
      <w:pPr>
        <w:autoSpaceDE w:val="0"/>
        <w:autoSpaceDN w:val="0"/>
        <w:adjustRightInd w:val="0"/>
        <w:spacing w:line="480" w:lineRule="auto"/>
        <w:jc w:val="center"/>
        <w:rPr>
          <w:rFonts w:ascii="宋体" w:cs="宋体"/>
          <w:b/>
          <w:bCs/>
          <w:kern w:val="0"/>
          <w:sz w:val="36"/>
          <w:szCs w:val="36"/>
        </w:rPr>
      </w:pPr>
      <w:r w:rsidRPr="00A81FD1">
        <w:rPr>
          <w:rFonts w:ascii="宋体" w:cs="宋体" w:hint="eastAsia"/>
          <w:b/>
          <w:bCs/>
          <w:kern w:val="0"/>
          <w:sz w:val="36"/>
          <w:szCs w:val="36"/>
        </w:rPr>
        <w:t>中小企业声明函（服务）</w:t>
      </w:r>
    </w:p>
    <w:p w14:paraId="02F4D3CC" w14:textId="77777777" w:rsidR="00FC219D" w:rsidRPr="00A81FD1" w:rsidRDefault="00E8678F">
      <w:pPr>
        <w:autoSpaceDE w:val="0"/>
        <w:autoSpaceDN w:val="0"/>
        <w:adjustRightInd w:val="0"/>
        <w:spacing w:line="360" w:lineRule="auto"/>
        <w:ind w:firstLineChars="177" w:firstLine="425"/>
        <w:jc w:val="left"/>
        <w:rPr>
          <w:rFonts w:ascii="宋体" w:hAnsi="宋体" w:cs="仿宋"/>
          <w:kern w:val="0"/>
          <w:sz w:val="24"/>
        </w:rPr>
      </w:pPr>
      <w:r w:rsidRPr="00A81FD1">
        <w:rPr>
          <w:rFonts w:ascii="宋体" w:hAnsi="宋体" w:cs="仿宋" w:hint="eastAsia"/>
          <w:kern w:val="0"/>
          <w:sz w:val="24"/>
        </w:rPr>
        <w:t>本公司（联合体）郑重声明，根据《政府采购促进中小企业发展管理办法》（财库</w:t>
      </w:r>
      <w:r w:rsidRPr="00A81FD1">
        <w:rPr>
          <w:rFonts w:ascii="宋体" w:hAnsi="宋体" w:cs="宋体" w:hint="eastAsia"/>
          <w:kern w:val="0"/>
          <w:sz w:val="24"/>
        </w:rPr>
        <w:t>﹝</w:t>
      </w:r>
      <w:r w:rsidRPr="00A81FD1">
        <w:rPr>
          <w:rFonts w:ascii="宋体" w:hAnsi="宋体" w:cs="仿宋"/>
          <w:kern w:val="0"/>
          <w:sz w:val="24"/>
        </w:rPr>
        <w:t>2020</w:t>
      </w:r>
      <w:r w:rsidRPr="00A81FD1">
        <w:rPr>
          <w:rFonts w:ascii="宋体" w:hAnsi="宋体" w:cs="宋体" w:hint="eastAsia"/>
          <w:kern w:val="0"/>
          <w:sz w:val="24"/>
        </w:rPr>
        <w:t>﹞</w:t>
      </w:r>
      <w:r w:rsidRPr="00A81FD1">
        <w:rPr>
          <w:rFonts w:ascii="宋体" w:hAnsi="宋体" w:cs="仿宋"/>
          <w:kern w:val="0"/>
          <w:sz w:val="24"/>
        </w:rPr>
        <w:t xml:space="preserve">46 </w:t>
      </w:r>
      <w:r w:rsidRPr="00A81FD1">
        <w:rPr>
          <w:rFonts w:ascii="宋体" w:hAnsi="宋体" w:cs="仿宋" w:hint="eastAsia"/>
          <w:kern w:val="0"/>
          <w:sz w:val="24"/>
        </w:rPr>
        <w:t>号）的规定，本公司（联合体）参加</w:t>
      </w:r>
      <w:r w:rsidRPr="00A81FD1">
        <w:rPr>
          <w:rFonts w:ascii="宋体" w:hAnsi="宋体" w:cs="仿宋" w:hint="eastAsia"/>
          <w:i/>
          <w:iCs/>
          <w:kern w:val="0"/>
          <w:sz w:val="24"/>
          <w:u w:val="single"/>
        </w:rPr>
        <w:t>（单位名称）</w:t>
      </w:r>
      <w:r w:rsidRPr="00A81FD1">
        <w:rPr>
          <w:rFonts w:ascii="宋体" w:hAnsi="宋体" w:cs="仿宋" w:hint="eastAsia"/>
          <w:kern w:val="0"/>
          <w:sz w:val="24"/>
        </w:rPr>
        <w:t>的</w:t>
      </w:r>
      <w:r w:rsidRPr="00A81FD1">
        <w:rPr>
          <w:rFonts w:ascii="宋体" w:hAnsi="宋体" w:cs="仿宋" w:hint="eastAsia"/>
          <w:i/>
          <w:iCs/>
          <w:kern w:val="0"/>
          <w:sz w:val="24"/>
          <w:u w:val="single"/>
        </w:rPr>
        <w:t>（项目名称）</w:t>
      </w:r>
      <w:r w:rsidRPr="00A81FD1">
        <w:rPr>
          <w:rFonts w:ascii="宋体" w:hAnsi="宋体" w:cs="仿宋"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56DEA31" w14:textId="77777777" w:rsidR="00FC219D" w:rsidRPr="00A81FD1" w:rsidRDefault="00E8678F">
      <w:pPr>
        <w:autoSpaceDE w:val="0"/>
        <w:autoSpaceDN w:val="0"/>
        <w:adjustRightInd w:val="0"/>
        <w:spacing w:line="360" w:lineRule="auto"/>
        <w:ind w:firstLineChars="177" w:firstLine="425"/>
        <w:jc w:val="left"/>
        <w:rPr>
          <w:rFonts w:ascii="宋体" w:hAnsi="宋体" w:cs="仿宋"/>
          <w:kern w:val="0"/>
          <w:sz w:val="24"/>
        </w:rPr>
      </w:pPr>
      <w:r w:rsidRPr="00A81FD1">
        <w:rPr>
          <w:rFonts w:ascii="宋体" w:hAnsi="宋体" w:cs="仿宋"/>
          <w:kern w:val="0"/>
          <w:sz w:val="24"/>
        </w:rPr>
        <w:t>1.</w:t>
      </w:r>
      <w:r w:rsidRPr="00A81FD1">
        <w:rPr>
          <w:rFonts w:ascii="宋体" w:hAnsi="宋体" w:cs="仿宋"/>
          <w:kern w:val="0"/>
          <w:sz w:val="24"/>
          <w:u w:val="single"/>
        </w:rPr>
        <w:t xml:space="preserve"> </w:t>
      </w:r>
      <w:r w:rsidRPr="00A81FD1">
        <w:rPr>
          <w:rFonts w:ascii="宋体" w:hAnsi="宋体" w:cs="仿宋" w:hint="eastAsia"/>
          <w:i/>
          <w:iCs/>
          <w:kern w:val="0"/>
          <w:sz w:val="24"/>
          <w:u w:val="single"/>
        </w:rPr>
        <w:t>（标的名称）</w:t>
      </w:r>
      <w:r w:rsidRPr="00A81FD1">
        <w:rPr>
          <w:rFonts w:ascii="宋体" w:hAnsi="宋体" w:cs="仿宋"/>
          <w:kern w:val="0"/>
          <w:sz w:val="24"/>
          <w:u w:val="single"/>
        </w:rPr>
        <w:t xml:space="preserve"> </w:t>
      </w:r>
      <w:r w:rsidRPr="00A81FD1">
        <w:rPr>
          <w:rFonts w:ascii="宋体" w:hAnsi="宋体" w:cs="仿宋" w:hint="eastAsia"/>
          <w:kern w:val="0"/>
          <w:sz w:val="24"/>
        </w:rPr>
        <w:t>，属于</w:t>
      </w:r>
      <w:r w:rsidRPr="00A81FD1">
        <w:rPr>
          <w:rFonts w:ascii="宋体" w:hAnsi="宋体" w:cs="仿宋" w:hint="eastAsia"/>
          <w:i/>
          <w:iCs/>
          <w:kern w:val="0"/>
          <w:sz w:val="24"/>
          <w:u w:val="single"/>
        </w:rPr>
        <w:t>（采购文件中明确的所属行业）</w:t>
      </w:r>
      <w:r w:rsidRPr="00A81FD1">
        <w:rPr>
          <w:rFonts w:ascii="宋体" w:hAnsi="宋体" w:cs="仿宋" w:hint="eastAsia"/>
          <w:kern w:val="0"/>
          <w:sz w:val="24"/>
        </w:rPr>
        <w:t>；承建（承接）企业为</w:t>
      </w:r>
      <w:r w:rsidRPr="00A81FD1">
        <w:rPr>
          <w:rFonts w:ascii="宋体" w:hAnsi="宋体" w:cs="仿宋" w:hint="eastAsia"/>
          <w:i/>
          <w:iCs/>
          <w:kern w:val="0"/>
          <w:sz w:val="24"/>
          <w:u w:val="single"/>
        </w:rPr>
        <w:t>（企业名称）</w:t>
      </w:r>
      <w:r w:rsidRPr="00A81FD1">
        <w:rPr>
          <w:rFonts w:ascii="宋体" w:hAnsi="宋体" w:cs="仿宋" w:hint="eastAsia"/>
          <w:kern w:val="0"/>
          <w:sz w:val="24"/>
        </w:rPr>
        <w:t>，从业人员</w:t>
      </w:r>
      <w:r w:rsidRPr="00A81FD1">
        <w:rPr>
          <w:rFonts w:ascii="宋体" w:hAnsi="宋体" w:cs="仿宋" w:hint="eastAsia"/>
          <w:kern w:val="0"/>
          <w:sz w:val="24"/>
          <w:u w:val="single"/>
        </w:rPr>
        <w:t xml:space="preserve"> </w:t>
      </w:r>
      <w:r w:rsidRPr="00A81FD1">
        <w:rPr>
          <w:rFonts w:ascii="宋体" w:hAnsi="宋体" w:cs="仿宋"/>
          <w:kern w:val="0"/>
          <w:sz w:val="24"/>
          <w:u w:val="single"/>
        </w:rPr>
        <w:t xml:space="preserve">  </w:t>
      </w:r>
      <w:r w:rsidRPr="00A81FD1">
        <w:rPr>
          <w:rFonts w:ascii="宋体" w:hAnsi="宋体" w:cs="仿宋" w:hint="eastAsia"/>
          <w:kern w:val="0"/>
          <w:sz w:val="24"/>
        </w:rPr>
        <w:t>人，营业收入为</w:t>
      </w:r>
      <w:r w:rsidRPr="00A81FD1">
        <w:rPr>
          <w:rFonts w:ascii="宋体" w:hAnsi="宋体" w:cs="仿宋" w:hint="eastAsia"/>
          <w:kern w:val="0"/>
          <w:sz w:val="24"/>
          <w:u w:val="single"/>
        </w:rPr>
        <w:t xml:space="preserve"> </w:t>
      </w:r>
      <w:r w:rsidRPr="00A81FD1">
        <w:rPr>
          <w:rFonts w:ascii="宋体" w:hAnsi="宋体" w:cs="仿宋"/>
          <w:kern w:val="0"/>
          <w:sz w:val="24"/>
          <w:u w:val="single"/>
        </w:rPr>
        <w:t xml:space="preserve">    </w:t>
      </w:r>
      <w:r w:rsidRPr="00A81FD1">
        <w:rPr>
          <w:rFonts w:ascii="宋体" w:hAnsi="宋体" w:cs="仿宋" w:hint="eastAsia"/>
          <w:kern w:val="0"/>
          <w:sz w:val="24"/>
        </w:rPr>
        <w:t>万元，资产总额为</w:t>
      </w:r>
      <w:r w:rsidRPr="00A81FD1">
        <w:rPr>
          <w:rFonts w:ascii="宋体" w:hAnsi="宋体" w:cs="仿宋" w:hint="eastAsia"/>
          <w:kern w:val="0"/>
          <w:sz w:val="24"/>
          <w:u w:val="single"/>
        </w:rPr>
        <w:t xml:space="preserve"> </w:t>
      </w:r>
      <w:r w:rsidRPr="00A81FD1">
        <w:rPr>
          <w:rFonts w:ascii="宋体" w:hAnsi="宋体" w:cs="仿宋"/>
          <w:kern w:val="0"/>
          <w:sz w:val="24"/>
          <w:u w:val="single"/>
        </w:rPr>
        <w:t xml:space="preserve">   </w:t>
      </w:r>
      <w:r w:rsidRPr="00A81FD1">
        <w:rPr>
          <w:rFonts w:ascii="宋体" w:hAnsi="宋体" w:cs="仿宋" w:hint="eastAsia"/>
          <w:kern w:val="0"/>
          <w:sz w:val="24"/>
        </w:rPr>
        <w:t>万元</w:t>
      </w:r>
      <w:r w:rsidRPr="00A81FD1">
        <w:rPr>
          <w:rFonts w:ascii="宋体" w:hAnsi="宋体" w:cs="仿宋"/>
          <w:kern w:val="0"/>
          <w:sz w:val="24"/>
          <w:vertAlign w:val="superscript"/>
        </w:rPr>
        <w:t>1</w:t>
      </w:r>
      <w:r w:rsidRPr="00A81FD1">
        <w:rPr>
          <w:rFonts w:ascii="宋体" w:hAnsi="宋体" w:cs="仿宋" w:hint="eastAsia"/>
          <w:kern w:val="0"/>
          <w:sz w:val="24"/>
        </w:rPr>
        <w:t>，属于</w:t>
      </w:r>
      <w:r w:rsidRPr="00A81FD1">
        <w:rPr>
          <w:rFonts w:ascii="宋体" w:hAnsi="宋体" w:cs="仿宋" w:hint="eastAsia"/>
          <w:i/>
          <w:iCs/>
          <w:kern w:val="0"/>
          <w:sz w:val="24"/>
          <w:u w:val="single"/>
        </w:rPr>
        <w:t>（中型企业、小型企业、微型企业）</w:t>
      </w:r>
      <w:r w:rsidRPr="00A81FD1">
        <w:rPr>
          <w:rFonts w:ascii="宋体" w:hAnsi="宋体" w:cs="仿宋" w:hint="eastAsia"/>
          <w:kern w:val="0"/>
          <w:sz w:val="24"/>
        </w:rPr>
        <w:t>；</w:t>
      </w:r>
    </w:p>
    <w:p w14:paraId="64BE0C4E" w14:textId="77777777" w:rsidR="00FC219D" w:rsidRPr="00A81FD1" w:rsidRDefault="00E8678F">
      <w:pPr>
        <w:autoSpaceDE w:val="0"/>
        <w:autoSpaceDN w:val="0"/>
        <w:adjustRightInd w:val="0"/>
        <w:spacing w:line="360" w:lineRule="auto"/>
        <w:ind w:firstLineChars="177" w:firstLine="425"/>
        <w:jc w:val="left"/>
        <w:rPr>
          <w:rFonts w:ascii="宋体" w:hAnsi="宋体" w:cs="仿宋"/>
          <w:kern w:val="0"/>
          <w:sz w:val="24"/>
        </w:rPr>
      </w:pPr>
      <w:r w:rsidRPr="00A81FD1">
        <w:rPr>
          <w:rFonts w:ascii="宋体" w:hAnsi="宋体" w:cs="仿宋"/>
          <w:kern w:val="0"/>
          <w:sz w:val="24"/>
        </w:rPr>
        <w:t>2.</w:t>
      </w:r>
      <w:r w:rsidRPr="00A81FD1">
        <w:rPr>
          <w:rFonts w:ascii="宋体" w:hAnsi="宋体" w:cs="仿宋"/>
          <w:kern w:val="0"/>
          <w:sz w:val="24"/>
          <w:u w:val="single"/>
        </w:rPr>
        <w:t xml:space="preserve"> </w:t>
      </w:r>
      <w:r w:rsidRPr="00A81FD1">
        <w:rPr>
          <w:rFonts w:ascii="宋体" w:hAnsi="宋体" w:cs="仿宋" w:hint="eastAsia"/>
          <w:i/>
          <w:iCs/>
          <w:kern w:val="0"/>
          <w:sz w:val="24"/>
          <w:u w:val="single"/>
        </w:rPr>
        <w:t>（标的名称）</w:t>
      </w:r>
      <w:r w:rsidRPr="00A81FD1">
        <w:rPr>
          <w:rFonts w:ascii="宋体" w:hAnsi="宋体" w:cs="仿宋"/>
          <w:i/>
          <w:iCs/>
          <w:kern w:val="0"/>
          <w:sz w:val="24"/>
          <w:u w:val="single"/>
        </w:rPr>
        <w:t xml:space="preserve"> </w:t>
      </w:r>
      <w:r w:rsidRPr="00A81FD1">
        <w:rPr>
          <w:rFonts w:ascii="宋体" w:hAnsi="宋体" w:cs="仿宋" w:hint="eastAsia"/>
          <w:kern w:val="0"/>
          <w:sz w:val="24"/>
        </w:rPr>
        <w:t>，属于</w:t>
      </w:r>
      <w:r w:rsidRPr="00A81FD1">
        <w:rPr>
          <w:rFonts w:ascii="宋体" w:hAnsi="宋体" w:cs="仿宋" w:hint="eastAsia"/>
          <w:i/>
          <w:iCs/>
          <w:kern w:val="0"/>
          <w:sz w:val="24"/>
          <w:u w:val="single"/>
        </w:rPr>
        <w:t>（采购文件中明确的所属行业）</w:t>
      </w:r>
      <w:r w:rsidRPr="00A81FD1">
        <w:rPr>
          <w:rFonts w:ascii="宋体" w:hAnsi="宋体" w:cs="仿宋" w:hint="eastAsia"/>
          <w:kern w:val="0"/>
          <w:sz w:val="24"/>
        </w:rPr>
        <w:t>；承建（承接）企业为</w:t>
      </w:r>
      <w:r w:rsidRPr="00A81FD1">
        <w:rPr>
          <w:rFonts w:ascii="宋体" w:hAnsi="宋体" w:cs="仿宋" w:hint="eastAsia"/>
          <w:i/>
          <w:iCs/>
          <w:kern w:val="0"/>
          <w:sz w:val="24"/>
          <w:u w:val="single"/>
        </w:rPr>
        <w:t>（企业名称）</w:t>
      </w:r>
      <w:r w:rsidRPr="00A81FD1">
        <w:rPr>
          <w:rFonts w:ascii="宋体" w:hAnsi="宋体" w:cs="仿宋" w:hint="eastAsia"/>
          <w:kern w:val="0"/>
          <w:sz w:val="24"/>
        </w:rPr>
        <w:t>，从业人员</w:t>
      </w:r>
      <w:r w:rsidRPr="00A81FD1">
        <w:rPr>
          <w:rFonts w:ascii="宋体" w:hAnsi="宋体" w:cs="仿宋" w:hint="eastAsia"/>
          <w:kern w:val="0"/>
          <w:sz w:val="24"/>
          <w:u w:val="single"/>
        </w:rPr>
        <w:t xml:space="preserve"> </w:t>
      </w:r>
      <w:r w:rsidRPr="00A81FD1">
        <w:rPr>
          <w:rFonts w:ascii="宋体" w:hAnsi="宋体" w:cs="仿宋"/>
          <w:kern w:val="0"/>
          <w:sz w:val="24"/>
          <w:u w:val="single"/>
        </w:rPr>
        <w:t xml:space="preserve">  </w:t>
      </w:r>
      <w:r w:rsidRPr="00A81FD1">
        <w:rPr>
          <w:rFonts w:ascii="宋体" w:hAnsi="宋体" w:cs="仿宋" w:hint="eastAsia"/>
          <w:kern w:val="0"/>
          <w:sz w:val="24"/>
        </w:rPr>
        <w:t>人，营业收入为</w:t>
      </w:r>
      <w:r w:rsidRPr="00A81FD1">
        <w:rPr>
          <w:rFonts w:ascii="宋体" w:hAnsi="宋体" w:cs="仿宋" w:hint="eastAsia"/>
          <w:kern w:val="0"/>
          <w:sz w:val="24"/>
          <w:u w:val="single"/>
        </w:rPr>
        <w:t xml:space="preserve"> </w:t>
      </w:r>
      <w:r w:rsidRPr="00A81FD1">
        <w:rPr>
          <w:rFonts w:ascii="宋体" w:hAnsi="宋体" w:cs="仿宋"/>
          <w:kern w:val="0"/>
          <w:sz w:val="24"/>
          <w:u w:val="single"/>
        </w:rPr>
        <w:t xml:space="preserve">  </w:t>
      </w:r>
      <w:r w:rsidRPr="00A81FD1">
        <w:rPr>
          <w:rFonts w:ascii="宋体" w:hAnsi="宋体" w:cs="仿宋" w:hint="eastAsia"/>
          <w:kern w:val="0"/>
          <w:sz w:val="24"/>
        </w:rPr>
        <w:t>万元，资产总额为</w:t>
      </w:r>
      <w:r w:rsidRPr="00A81FD1">
        <w:rPr>
          <w:rFonts w:ascii="宋体" w:hAnsi="宋体" w:cs="仿宋" w:hint="eastAsia"/>
          <w:kern w:val="0"/>
          <w:sz w:val="24"/>
          <w:u w:val="single"/>
        </w:rPr>
        <w:t xml:space="preserve"> </w:t>
      </w:r>
      <w:r w:rsidRPr="00A81FD1">
        <w:rPr>
          <w:rFonts w:ascii="宋体" w:hAnsi="宋体" w:cs="仿宋"/>
          <w:kern w:val="0"/>
          <w:sz w:val="24"/>
          <w:u w:val="single"/>
        </w:rPr>
        <w:t xml:space="preserve">  </w:t>
      </w:r>
      <w:r w:rsidRPr="00A81FD1">
        <w:rPr>
          <w:rFonts w:ascii="宋体" w:hAnsi="宋体" w:cs="仿宋" w:hint="eastAsia"/>
          <w:kern w:val="0"/>
          <w:sz w:val="24"/>
        </w:rPr>
        <w:t>万元，属于</w:t>
      </w:r>
      <w:r w:rsidRPr="00A81FD1">
        <w:rPr>
          <w:rFonts w:ascii="宋体" w:hAnsi="宋体" w:cs="仿宋" w:hint="eastAsia"/>
          <w:i/>
          <w:iCs/>
          <w:kern w:val="0"/>
          <w:sz w:val="24"/>
          <w:u w:val="single"/>
        </w:rPr>
        <w:t>（中型企业、小型企业、微型企业）</w:t>
      </w:r>
      <w:r w:rsidRPr="00A81FD1">
        <w:rPr>
          <w:rFonts w:ascii="宋体" w:hAnsi="宋体" w:cs="仿宋" w:hint="eastAsia"/>
          <w:kern w:val="0"/>
          <w:sz w:val="24"/>
        </w:rPr>
        <w:t>；</w:t>
      </w:r>
    </w:p>
    <w:p w14:paraId="69EAE723" w14:textId="77777777" w:rsidR="00FC219D" w:rsidRPr="00A81FD1" w:rsidRDefault="00E8678F">
      <w:pPr>
        <w:autoSpaceDE w:val="0"/>
        <w:autoSpaceDN w:val="0"/>
        <w:adjustRightInd w:val="0"/>
        <w:spacing w:line="360" w:lineRule="auto"/>
        <w:ind w:firstLineChars="177" w:firstLine="425"/>
        <w:jc w:val="left"/>
        <w:rPr>
          <w:rFonts w:ascii="宋体" w:hAnsi="宋体" w:cs="仿宋"/>
          <w:kern w:val="0"/>
          <w:sz w:val="24"/>
        </w:rPr>
      </w:pPr>
      <w:r w:rsidRPr="00A81FD1">
        <w:rPr>
          <w:rFonts w:ascii="宋体" w:hAnsi="宋体" w:cs="仿宋" w:hint="eastAsia"/>
          <w:kern w:val="0"/>
          <w:sz w:val="24"/>
        </w:rPr>
        <w:t>……</w:t>
      </w:r>
    </w:p>
    <w:p w14:paraId="73B22053" w14:textId="77777777" w:rsidR="00FC219D" w:rsidRPr="00A81FD1" w:rsidRDefault="00E8678F">
      <w:pPr>
        <w:autoSpaceDE w:val="0"/>
        <w:autoSpaceDN w:val="0"/>
        <w:adjustRightInd w:val="0"/>
        <w:spacing w:line="360" w:lineRule="auto"/>
        <w:ind w:firstLineChars="177" w:firstLine="425"/>
        <w:jc w:val="left"/>
        <w:rPr>
          <w:rFonts w:ascii="宋体" w:hAnsi="宋体" w:cs="仿宋"/>
          <w:kern w:val="0"/>
          <w:sz w:val="24"/>
        </w:rPr>
      </w:pPr>
      <w:r w:rsidRPr="00A81FD1">
        <w:rPr>
          <w:rFonts w:ascii="宋体" w:hAnsi="宋体" w:cs="仿宋" w:hint="eastAsia"/>
          <w:kern w:val="0"/>
          <w:sz w:val="24"/>
        </w:rPr>
        <w:t>以上企业，不属于大企业的分支机构，不存在控股股东为大企业的情形，也不存在与大企业的负责人为同一人的情形。</w:t>
      </w:r>
    </w:p>
    <w:p w14:paraId="138EFE9A" w14:textId="77777777" w:rsidR="00FC219D" w:rsidRPr="00A81FD1" w:rsidRDefault="00E8678F">
      <w:pPr>
        <w:autoSpaceDE w:val="0"/>
        <w:autoSpaceDN w:val="0"/>
        <w:adjustRightInd w:val="0"/>
        <w:spacing w:line="360" w:lineRule="auto"/>
        <w:ind w:firstLineChars="177" w:firstLine="425"/>
        <w:jc w:val="left"/>
        <w:rPr>
          <w:rFonts w:ascii="宋体" w:hAnsi="宋体" w:cs="仿宋"/>
          <w:kern w:val="0"/>
          <w:sz w:val="24"/>
        </w:rPr>
      </w:pPr>
      <w:r w:rsidRPr="00A81FD1">
        <w:rPr>
          <w:rFonts w:ascii="宋体" w:hAnsi="宋体" w:cs="仿宋" w:hint="eastAsia"/>
          <w:kern w:val="0"/>
          <w:sz w:val="24"/>
        </w:rPr>
        <w:t>本企业对上述声明内容的真实性负责。如有虚假，将依法承担相应责任。</w:t>
      </w:r>
    </w:p>
    <w:p w14:paraId="6FCA0387" w14:textId="77777777" w:rsidR="00FC219D" w:rsidRPr="00A81FD1" w:rsidRDefault="00FC219D">
      <w:pPr>
        <w:autoSpaceDE w:val="0"/>
        <w:autoSpaceDN w:val="0"/>
        <w:adjustRightInd w:val="0"/>
        <w:spacing w:line="360" w:lineRule="auto"/>
        <w:ind w:firstLineChars="1949" w:firstLine="4678"/>
        <w:jc w:val="left"/>
        <w:rPr>
          <w:rFonts w:ascii="宋体" w:hAnsi="宋体" w:cs="仿宋"/>
          <w:kern w:val="0"/>
          <w:sz w:val="24"/>
        </w:rPr>
      </w:pPr>
    </w:p>
    <w:p w14:paraId="33F64AFA" w14:textId="77777777" w:rsidR="00FC219D" w:rsidRPr="00A81FD1" w:rsidRDefault="00E8678F">
      <w:pPr>
        <w:autoSpaceDE w:val="0"/>
        <w:autoSpaceDN w:val="0"/>
        <w:adjustRightInd w:val="0"/>
        <w:spacing w:line="360" w:lineRule="auto"/>
        <w:ind w:firstLineChars="1949" w:firstLine="4678"/>
        <w:jc w:val="left"/>
        <w:rPr>
          <w:rFonts w:ascii="宋体" w:hAnsi="宋体" w:cs="仿宋"/>
          <w:kern w:val="0"/>
          <w:sz w:val="24"/>
        </w:rPr>
      </w:pPr>
      <w:r w:rsidRPr="00A81FD1">
        <w:rPr>
          <w:rFonts w:ascii="宋体" w:hAnsi="宋体" w:cs="仿宋" w:hint="eastAsia"/>
          <w:kern w:val="0"/>
          <w:sz w:val="24"/>
        </w:rPr>
        <w:t>企业名称（盖章）：</w:t>
      </w:r>
    </w:p>
    <w:p w14:paraId="0AA73942" w14:textId="77777777" w:rsidR="00FC219D" w:rsidRPr="00A81FD1" w:rsidRDefault="00E8678F">
      <w:pPr>
        <w:autoSpaceDE w:val="0"/>
        <w:autoSpaceDN w:val="0"/>
        <w:adjustRightInd w:val="0"/>
        <w:spacing w:line="360" w:lineRule="auto"/>
        <w:ind w:firstLineChars="1949" w:firstLine="4678"/>
        <w:jc w:val="left"/>
        <w:rPr>
          <w:rFonts w:ascii="宋体" w:hAnsi="宋体" w:cs="仿宋"/>
          <w:kern w:val="0"/>
          <w:sz w:val="24"/>
        </w:rPr>
      </w:pPr>
      <w:r w:rsidRPr="00A81FD1">
        <w:rPr>
          <w:rFonts w:ascii="宋体" w:hAnsi="宋体" w:cs="仿宋" w:hint="eastAsia"/>
          <w:kern w:val="0"/>
          <w:sz w:val="24"/>
        </w:rPr>
        <w:t>日期：</w:t>
      </w:r>
    </w:p>
    <w:p w14:paraId="4C4C43AF" w14:textId="77777777" w:rsidR="00FC219D" w:rsidRPr="00A81FD1" w:rsidRDefault="00E8678F">
      <w:pPr>
        <w:jc w:val="left"/>
        <w:rPr>
          <w:rFonts w:ascii="宋体" w:hAnsi="宋体" w:cs="宋体"/>
          <w:b/>
          <w:bCs/>
          <w:sz w:val="18"/>
          <w:szCs w:val="18"/>
        </w:rPr>
      </w:pPr>
      <w:r w:rsidRPr="00A81FD1">
        <w:rPr>
          <w:rFonts w:ascii="TimesNewRomanPSMT" w:eastAsia="TimesNewRomanPSMT" w:cs="TimesNewRomanPSMT"/>
          <w:kern w:val="0"/>
          <w:sz w:val="18"/>
          <w:szCs w:val="18"/>
          <w:vertAlign w:val="superscript"/>
        </w:rPr>
        <w:t xml:space="preserve">1 </w:t>
      </w:r>
      <w:r w:rsidRPr="00A81FD1">
        <w:rPr>
          <w:rFonts w:ascii="宋体" w:cs="宋体" w:hint="eastAsia"/>
          <w:kern w:val="0"/>
          <w:sz w:val="18"/>
          <w:szCs w:val="18"/>
        </w:rPr>
        <w:t>从业人员、营业收入、资产总额填报上一年度数据，无上</w:t>
      </w:r>
      <w:proofErr w:type="gramStart"/>
      <w:r w:rsidRPr="00A81FD1">
        <w:rPr>
          <w:rFonts w:ascii="宋体" w:cs="宋体" w:hint="eastAsia"/>
          <w:kern w:val="0"/>
          <w:sz w:val="18"/>
          <w:szCs w:val="18"/>
        </w:rPr>
        <w:t>一</w:t>
      </w:r>
      <w:proofErr w:type="gramEnd"/>
      <w:r w:rsidRPr="00A81FD1">
        <w:rPr>
          <w:rFonts w:ascii="宋体" w:cs="宋体" w:hint="eastAsia"/>
          <w:kern w:val="0"/>
          <w:sz w:val="18"/>
          <w:szCs w:val="18"/>
        </w:rPr>
        <w:t>年度数据的新成立企业可不填报。</w:t>
      </w:r>
    </w:p>
    <w:p w14:paraId="24CD7EF2" w14:textId="77777777" w:rsidR="00FC219D" w:rsidRPr="00A81FD1" w:rsidRDefault="00E8678F">
      <w:pPr>
        <w:widowControl/>
        <w:jc w:val="left"/>
        <w:rPr>
          <w:rFonts w:ascii="宋体" w:hAnsi="宋体"/>
          <w:sz w:val="24"/>
        </w:rPr>
      </w:pPr>
      <w:r w:rsidRPr="00A81FD1">
        <w:rPr>
          <w:rFonts w:hAnsi="宋体"/>
          <w:sz w:val="24"/>
        </w:rPr>
        <w:br w:type="page"/>
      </w:r>
    </w:p>
    <w:p w14:paraId="7A8BD2BE" w14:textId="77777777" w:rsidR="00FC219D" w:rsidRPr="00A81FD1" w:rsidRDefault="00FC219D">
      <w:pPr>
        <w:pStyle w:val="af0"/>
        <w:spacing w:line="360" w:lineRule="auto"/>
        <w:rPr>
          <w:rFonts w:hAnsi="宋体"/>
          <w:sz w:val="24"/>
          <w:szCs w:val="24"/>
        </w:rPr>
      </w:pPr>
    </w:p>
    <w:p w14:paraId="6120B224" w14:textId="77777777" w:rsidR="00FC219D" w:rsidRPr="00A81FD1" w:rsidRDefault="00E8678F">
      <w:pPr>
        <w:autoSpaceDE w:val="0"/>
        <w:autoSpaceDN w:val="0"/>
        <w:adjustRightInd w:val="0"/>
        <w:spacing w:line="480" w:lineRule="auto"/>
        <w:jc w:val="center"/>
        <w:rPr>
          <w:rFonts w:ascii="宋体" w:cs="宋体"/>
          <w:b/>
          <w:bCs/>
          <w:kern w:val="0"/>
          <w:sz w:val="36"/>
          <w:szCs w:val="36"/>
        </w:rPr>
      </w:pPr>
      <w:bookmarkStart w:id="206" w:name="OLE_LINK13"/>
      <w:bookmarkStart w:id="207" w:name="OLE_LINK14"/>
      <w:bookmarkEnd w:id="169"/>
      <w:r w:rsidRPr="00A81FD1">
        <w:rPr>
          <w:rFonts w:ascii="宋体" w:cs="宋体"/>
          <w:b/>
          <w:bCs/>
          <w:kern w:val="0"/>
          <w:sz w:val="36"/>
          <w:szCs w:val="36"/>
        </w:rPr>
        <w:t>残疾人福利性单位声明函</w:t>
      </w:r>
      <w:bookmarkEnd w:id="206"/>
      <w:bookmarkEnd w:id="207"/>
    </w:p>
    <w:p w14:paraId="3E5EF74E" w14:textId="77777777" w:rsidR="00FC219D" w:rsidRPr="00A81FD1" w:rsidRDefault="00FC219D">
      <w:pPr>
        <w:spacing w:line="360" w:lineRule="auto"/>
        <w:rPr>
          <w:rFonts w:ascii="宋体" w:hAnsi="宋体"/>
          <w:b/>
          <w:spacing w:val="6"/>
          <w:sz w:val="24"/>
        </w:rPr>
      </w:pPr>
    </w:p>
    <w:p w14:paraId="5C423836" w14:textId="77777777" w:rsidR="00FC219D" w:rsidRPr="00A81FD1" w:rsidRDefault="00E8678F">
      <w:pPr>
        <w:spacing w:line="360" w:lineRule="auto"/>
        <w:ind w:firstLine="504"/>
        <w:rPr>
          <w:rFonts w:ascii="宋体" w:hAnsi="宋体"/>
          <w:spacing w:val="6"/>
          <w:sz w:val="24"/>
        </w:rPr>
      </w:pPr>
      <w:r w:rsidRPr="00A81FD1">
        <w:rPr>
          <w:rFonts w:ascii="宋体" w:hAnsi="宋体"/>
          <w:spacing w:val="6"/>
          <w:sz w:val="24"/>
        </w:rPr>
        <w:t>本单位郑重声明，根据《财政部 民政部 中国残疾人联合会关于促进残疾人就业政府采购政策的通知》（财库</w:t>
      </w:r>
      <w:r w:rsidRPr="00A81FD1">
        <w:rPr>
          <w:rFonts w:ascii="宋体" w:hAnsi="宋体"/>
          <w:sz w:val="24"/>
        </w:rPr>
        <w:t>〔2017〕 141</w:t>
      </w:r>
      <w:r w:rsidRPr="00A81FD1">
        <w:rPr>
          <w:rFonts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735764" w14:textId="77777777" w:rsidR="00FC219D" w:rsidRPr="00A81FD1" w:rsidRDefault="00E8678F">
      <w:pPr>
        <w:spacing w:line="360" w:lineRule="auto"/>
        <w:ind w:firstLine="504"/>
        <w:rPr>
          <w:rFonts w:ascii="宋体" w:hAnsi="宋体"/>
          <w:spacing w:val="6"/>
          <w:sz w:val="24"/>
        </w:rPr>
      </w:pPr>
      <w:r w:rsidRPr="00A81FD1">
        <w:rPr>
          <w:rFonts w:ascii="宋体" w:hAnsi="宋体"/>
          <w:spacing w:val="6"/>
          <w:sz w:val="24"/>
        </w:rPr>
        <w:t>本单位对上述声明的真实性负责。如有虚假，将依法承担相应责任。</w:t>
      </w:r>
    </w:p>
    <w:p w14:paraId="2AEC871F" w14:textId="77777777" w:rsidR="00FC219D" w:rsidRPr="00A81FD1" w:rsidRDefault="00FC219D">
      <w:pPr>
        <w:spacing w:line="360" w:lineRule="auto"/>
        <w:ind w:firstLine="504"/>
        <w:rPr>
          <w:rFonts w:ascii="宋体" w:hAnsi="宋体"/>
          <w:spacing w:val="6"/>
          <w:sz w:val="24"/>
        </w:rPr>
      </w:pPr>
    </w:p>
    <w:p w14:paraId="4F088A66" w14:textId="77777777" w:rsidR="00FC219D" w:rsidRPr="00A81FD1" w:rsidRDefault="00FC219D">
      <w:pPr>
        <w:spacing w:line="360" w:lineRule="auto"/>
        <w:ind w:firstLine="504"/>
        <w:rPr>
          <w:rFonts w:ascii="宋体" w:hAnsi="宋体"/>
          <w:spacing w:val="6"/>
          <w:sz w:val="24"/>
        </w:rPr>
      </w:pPr>
    </w:p>
    <w:p w14:paraId="15B2589A" w14:textId="77777777" w:rsidR="00FC219D" w:rsidRPr="00A81FD1" w:rsidRDefault="00E8678F">
      <w:pPr>
        <w:tabs>
          <w:tab w:val="left" w:pos="4860"/>
        </w:tabs>
        <w:spacing w:line="360" w:lineRule="auto"/>
        <w:ind w:right="1560" w:firstLine="504"/>
        <w:jc w:val="center"/>
        <w:rPr>
          <w:rFonts w:ascii="宋体" w:hAnsi="宋体"/>
          <w:spacing w:val="6"/>
          <w:sz w:val="24"/>
        </w:rPr>
      </w:pPr>
      <w:r w:rsidRPr="00A81FD1">
        <w:rPr>
          <w:rFonts w:ascii="宋体" w:hAnsi="宋体"/>
          <w:spacing w:val="6"/>
          <w:sz w:val="24"/>
        </w:rPr>
        <w:t xml:space="preserve">               单位名称（盖章）：</w:t>
      </w:r>
    </w:p>
    <w:p w14:paraId="75FDD4D9" w14:textId="77777777" w:rsidR="00FC219D" w:rsidRPr="00A81FD1" w:rsidRDefault="00E8678F">
      <w:pPr>
        <w:tabs>
          <w:tab w:val="left" w:pos="4860"/>
        </w:tabs>
        <w:spacing w:line="360" w:lineRule="auto"/>
        <w:ind w:right="1560" w:firstLine="504"/>
        <w:jc w:val="center"/>
        <w:rPr>
          <w:rFonts w:ascii="宋体" w:hAnsi="宋体"/>
          <w:spacing w:val="6"/>
          <w:sz w:val="24"/>
        </w:rPr>
      </w:pPr>
      <w:r w:rsidRPr="00A81FD1">
        <w:rPr>
          <w:rFonts w:ascii="宋体" w:hAnsi="宋体"/>
          <w:spacing w:val="6"/>
          <w:sz w:val="24"/>
        </w:rPr>
        <w:t xml:space="preserve">       日  期：</w:t>
      </w:r>
    </w:p>
    <w:p w14:paraId="25DB7EEC" w14:textId="77777777" w:rsidR="00FC219D" w:rsidRPr="00A81FD1" w:rsidRDefault="00FC219D">
      <w:pPr>
        <w:spacing w:line="360" w:lineRule="auto"/>
        <w:rPr>
          <w:rFonts w:ascii="宋体" w:hAnsi="宋体"/>
        </w:rPr>
      </w:pPr>
    </w:p>
    <w:p w14:paraId="70A0E166" w14:textId="77777777" w:rsidR="00FC219D" w:rsidRPr="00A81FD1" w:rsidRDefault="00FC219D">
      <w:pPr>
        <w:spacing w:line="360" w:lineRule="auto"/>
        <w:jc w:val="left"/>
        <w:rPr>
          <w:rFonts w:ascii="宋体" w:hAnsi="宋体"/>
          <w:b/>
          <w:sz w:val="24"/>
        </w:rPr>
      </w:pPr>
    </w:p>
    <w:p w14:paraId="66F3F2B3" w14:textId="77777777" w:rsidR="00FC219D" w:rsidRPr="00A81FD1" w:rsidRDefault="00E8678F">
      <w:pPr>
        <w:spacing w:line="360" w:lineRule="auto"/>
        <w:jc w:val="left"/>
        <w:rPr>
          <w:rFonts w:ascii="宋体" w:hAnsi="宋体"/>
        </w:rPr>
      </w:pPr>
      <w:r w:rsidRPr="00A81FD1">
        <w:rPr>
          <w:rFonts w:ascii="宋体" w:hAnsi="宋体"/>
        </w:rPr>
        <w:br w:type="page"/>
      </w:r>
    </w:p>
    <w:p w14:paraId="37B2A58E" w14:textId="77777777" w:rsidR="00FC219D" w:rsidRPr="00A81FD1" w:rsidRDefault="00E8678F">
      <w:pPr>
        <w:pStyle w:val="3"/>
        <w:rPr>
          <w:rFonts w:ascii="宋体" w:eastAsia="宋体" w:hAnsi="宋体"/>
          <w:sz w:val="28"/>
          <w:szCs w:val="28"/>
        </w:rPr>
      </w:pPr>
      <w:bookmarkStart w:id="208" w:name="_Toc63259102"/>
      <w:r w:rsidRPr="00A81FD1">
        <w:rPr>
          <w:rFonts w:ascii="宋体" w:eastAsia="宋体" w:hAnsi="宋体"/>
          <w:sz w:val="28"/>
          <w:szCs w:val="28"/>
        </w:rPr>
        <w:lastRenderedPageBreak/>
        <w:t>13.拟用于本项目人员资格和经历情况（如适用）</w:t>
      </w:r>
      <w:bookmarkEnd w:id="208"/>
    </w:p>
    <w:p w14:paraId="5B85FAF9" w14:textId="77777777" w:rsidR="00FC219D" w:rsidRPr="00A81FD1" w:rsidRDefault="00FC219D">
      <w:pPr>
        <w:pStyle w:val="a0"/>
        <w:spacing w:line="360" w:lineRule="auto"/>
        <w:rPr>
          <w:rFonts w:hAnsi="宋体"/>
          <w:szCs w:val="24"/>
        </w:rPr>
      </w:pPr>
    </w:p>
    <w:p w14:paraId="3DF9F9C0" w14:textId="77777777" w:rsidR="00FC219D" w:rsidRPr="00A81FD1" w:rsidRDefault="00E8678F">
      <w:pPr>
        <w:spacing w:line="360" w:lineRule="auto"/>
        <w:jc w:val="center"/>
        <w:rPr>
          <w:rFonts w:ascii="宋体" w:hAnsi="宋体"/>
          <w:b/>
          <w:bCs/>
          <w:sz w:val="24"/>
        </w:rPr>
      </w:pPr>
      <w:bookmarkStart w:id="209" w:name="_Toc53722878"/>
      <w:bookmarkStart w:id="210" w:name="_Toc176882565"/>
      <w:bookmarkStart w:id="211" w:name="_Toc201995954"/>
      <w:bookmarkStart w:id="212" w:name="_Toc194888465"/>
      <w:bookmarkStart w:id="213" w:name="_Toc205612715"/>
      <w:bookmarkStart w:id="214" w:name="_Toc202069432"/>
      <w:bookmarkStart w:id="215" w:name="_Toc181864913"/>
      <w:bookmarkStart w:id="216" w:name="_Toc181504489"/>
      <w:bookmarkStart w:id="217" w:name="_Toc182205200"/>
      <w:bookmarkStart w:id="218" w:name="_Toc70687213"/>
      <w:bookmarkStart w:id="219" w:name="_Toc194883191"/>
      <w:bookmarkStart w:id="220" w:name="_Toc182802768"/>
      <w:bookmarkStart w:id="221" w:name="_Toc486089925"/>
      <w:bookmarkStart w:id="222" w:name="_Toc182802968"/>
      <w:bookmarkStart w:id="223" w:name="_Toc182205343"/>
      <w:bookmarkStart w:id="224" w:name="_Toc177189258"/>
      <w:bookmarkStart w:id="225" w:name="_Toc177817357"/>
      <w:bookmarkStart w:id="226" w:name="_Toc177995496"/>
      <w:bookmarkStart w:id="227" w:name="_Toc178491536"/>
      <w:bookmarkStart w:id="228" w:name="_Toc182802852"/>
      <w:bookmarkStart w:id="229" w:name="_Toc205612644"/>
      <w:bookmarkStart w:id="230" w:name="_Toc449646782"/>
      <w:r w:rsidRPr="00A81FD1">
        <w:rPr>
          <w:rFonts w:ascii="宋体" w:hAnsi="宋体"/>
          <w:b/>
          <w:bCs/>
          <w:sz w:val="24"/>
        </w:rPr>
        <w:t>附件13-</w:t>
      </w:r>
      <w:r w:rsidRPr="00A81FD1">
        <w:rPr>
          <w:rFonts w:ascii="宋体" w:hAnsi="宋体" w:hint="eastAsia"/>
          <w:b/>
          <w:bCs/>
          <w:sz w:val="24"/>
        </w:rPr>
        <w:t>1</w:t>
      </w:r>
      <w:r w:rsidRPr="00A81FD1">
        <w:rPr>
          <w:rFonts w:ascii="宋体" w:hAnsi="宋体"/>
          <w:b/>
          <w:bCs/>
          <w:sz w:val="24"/>
        </w:rPr>
        <w:t xml:space="preserve">  本项目实施团队主要人员名单</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A81FD1" w:rsidRPr="00A81FD1" w14:paraId="5C7EC625" w14:textId="77777777">
        <w:trPr>
          <w:trHeight w:val="580"/>
          <w:jc w:val="center"/>
        </w:trPr>
        <w:tc>
          <w:tcPr>
            <w:tcW w:w="1679" w:type="dxa"/>
            <w:vAlign w:val="center"/>
          </w:tcPr>
          <w:p w14:paraId="39EF05AE" w14:textId="77777777" w:rsidR="00FC219D" w:rsidRPr="00A81FD1" w:rsidRDefault="00E8678F">
            <w:pPr>
              <w:spacing w:line="360" w:lineRule="auto"/>
              <w:jc w:val="center"/>
              <w:rPr>
                <w:kern w:val="0"/>
                <w:sz w:val="24"/>
              </w:rPr>
            </w:pPr>
            <w:r w:rsidRPr="00A81FD1">
              <w:rPr>
                <w:kern w:val="0"/>
                <w:sz w:val="24"/>
              </w:rPr>
              <w:t>拟担任职务</w:t>
            </w:r>
            <w:r w:rsidRPr="00A81FD1">
              <w:rPr>
                <w:i/>
                <w:iCs/>
                <w:kern w:val="0"/>
                <w:sz w:val="24"/>
              </w:rPr>
              <w:t>、</w:t>
            </w:r>
            <w:r w:rsidRPr="00A81FD1">
              <w:rPr>
                <w:kern w:val="0"/>
                <w:sz w:val="24"/>
              </w:rPr>
              <w:t>分工</w:t>
            </w:r>
          </w:p>
        </w:tc>
        <w:tc>
          <w:tcPr>
            <w:tcW w:w="1119" w:type="dxa"/>
            <w:vAlign w:val="center"/>
          </w:tcPr>
          <w:p w14:paraId="21B9B044" w14:textId="77777777" w:rsidR="00FC219D" w:rsidRPr="00A81FD1" w:rsidRDefault="00E8678F">
            <w:pPr>
              <w:spacing w:line="360" w:lineRule="auto"/>
              <w:jc w:val="center"/>
              <w:rPr>
                <w:kern w:val="0"/>
                <w:sz w:val="24"/>
              </w:rPr>
            </w:pPr>
            <w:r w:rsidRPr="00A81FD1">
              <w:rPr>
                <w:kern w:val="0"/>
                <w:sz w:val="24"/>
              </w:rPr>
              <w:t>姓名</w:t>
            </w:r>
          </w:p>
        </w:tc>
        <w:tc>
          <w:tcPr>
            <w:tcW w:w="1131" w:type="dxa"/>
            <w:vAlign w:val="center"/>
          </w:tcPr>
          <w:p w14:paraId="6BABE230" w14:textId="77777777" w:rsidR="00FC219D" w:rsidRPr="00A81FD1" w:rsidRDefault="00E8678F">
            <w:pPr>
              <w:spacing w:line="360" w:lineRule="auto"/>
              <w:jc w:val="center"/>
              <w:rPr>
                <w:kern w:val="0"/>
                <w:sz w:val="24"/>
              </w:rPr>
            </w:pPr>
            <w:r w:rsidRPr="00A81FD1">
              <w:rPr>
                <w:kern w:val="0"/>
                <w:sz w:val="24"/>
              </w:rPr>
              <w:t>学历</w:t>
            </w:r>
          </w:p>
        </w:tc>
        <w:tc>
          <w:tcPr>
            <w:tcW w:w="1283" w:type="dxa"/>
            <w:vAlign w:val="center"/>
          </w:tcPr>
          <w:p w14:paraId="3C114233" w14:textId="77777777" w:rsidR="00FC219D" w:rsidRPr="00A81FD1" w:rsidRDefault="00E8678F">
            <w:pPr>
              <w:spacing w:line="360" w:lineRule="auto"/>
              <w:jc w:val="center"/>
              <w:rPr>
                <w:kern w:val="0"/>
                <w:sz w:val="24"/>
              </w:rPr>
            </w:pPr>
            <w:r w:rsidRPr="00A81FD1">
              <w:rPr>
                <w:kern w:val="0"/>
                <w:sz w:val="24"/>
              </w:rPr>
              <w:t>专业</w:t>
            </w:r>
          </w:p>
        </w:tc>
        <w:tc>
          <w:tcPr>
            <w:tcW w:w="1395" w:type="dxa"/>
            <w:vAlign w:val="center"/>
          </w:tcPr>
          <w:p w14:paraId="7D25749E" w14:textId="77777777" w:rsidR="00FC219D" w:rsidRPr="00A81FD1" w:rsidRDefault="00E8678F">
            <w:pPr>
              <w:spacing w:line="360" w:lineRule="auto"/>
              <w:jc w:val="center"/>
              <w:rPr>
                <w:kern w:val="0"/>
                <w:sz w:val="24"/>
              </w:rPr>
            </w:pPr>
            <w:r w:rsidRPr="00A81FD1">
              <w:rPr>
                <w:kern w:val="0"/>
                <w:sz w:val="24"/>
              </w:rPr>
              <w:t>从业资格</w:t>
            </w:r>
          </w:p>
        </w:tc>
        <w:tc>
          <w:tcPr>
            <w:tcW w:w="2571" w:type="dxa"/>
            <w:vAlign w:val="center"/>
          </w:tcPr>
          <w:p w14:paraId="20F7C64A" w14:textId="77777777" w:rsidR="00FC219D" w:rsidRPr="00A81FD1" w:rsidRDefault="00E8678F">
            <w:pPr>
              <w:spacing w:line="360" w:lineRule="auto"/>
              <w:jc w:val="center"/>
              <w:rPr>
                <w:kern w:val="0"/>
                <w:sz w:val="24"/>
              </w:rPr>
            </w:pPr>
            <w:r w:rsidRPr="00A81FD1">
              <w:rPr>
                <w:kern w:val="0"/>
                <w:sz w:val="24"/>
              </w:rPr>
              <w:t>相关工作年限</w:t>
            </w:r>
          </w:p>
        </w:tc>
      </w:tr>
      <w:tr w:rsidR="00A81FD1" w:rsidRPr="00A81FD1" w14:paraId="687DFACD" w14:textId="77777777">
        <w:trPr>
          <w:trHeight w:val="580"/>
          <w:jc w:val="center"/>
        </w:trPr>
        <w:tc>
          <w:tcPr>
            <w:tcW w:w="1679" w:type="dxa"/>
            <w:vAlign w:val="center"/>
          </w:tcPr>
          <w:p w14:paraId="06845B4D" w14:textId="77777777" w:rsidR="00FC219D" w:rsidRPr="00A81FD1" w:rsidRDefault="00FC219D">
            <w:pPr>
              <w:spacing w:line="360" w:lineRule="auto"/>
              <w:jc w:val="center"/>
              <w:rPr>
                <w:kern w:val="0"/>
                <w:sz w:val="24"/>
              </w:rPr>
            </w:pPr>
          </w:p>
        </w:tc>
        <w:tc>
          <w:tcPr>
            <w:tcW w:w="1119" w:type="dxa"/>
            <w:vAlign w:val="center"/>
          </w:tcPr>
          <w:p w14:paraId="1EAF54FE" w14:textId="77777777" w:rsidR="00FC219D" w:rsidRPr="00A81FD1" w:rsidRDefault="00FC219D">
            <w:pPr>
              <w:spacing w:line="360" w:lineRule="auto"/>
              <w:jc w:val="center"/>
              <w:rPr>
                <w:kern w:val="0"/>
                <w:sz w:val="24"/>
              </w:rPr>
            </w:pPr>
          </w:p>
        </w:tc>
        <w:tc>
          <w:tcPr>
            <w:tcW w:w="1131" w:type="dxa"/>
          </w:tcPr>
          <w:p w14:paraId="475C5AB5" w14:textId="77777777" w:rsidR="00FC219D" w:rsidRPr="00A81FD1" w:rsidRDefault="00FC219D">
            <w:pPr>
              <w:spacing w:line="360" w:lineRule="auto"/>
              <w:jc w:val="center"/>
              <w:rPr>
                <w:kern w:val="0"/>
                <w:sz w:val="24"/>
              </w:rPr>
            </w:pPr>
          </w:p>
        </w:tc>
        <w:tc>
          <w:tcPr>
            <w:tcW w:w="1283" w:type="dxa"/>
            <w:vAlign w:val="center"/>
          </w:tcPr>
          <w:p w14:paraId="3D10A1B4" w14:textId="77777777" w:rsidR="00FC219D" w:rsidRPr="00A81FD1" w:rsidRDefault="00FC219D">
            <w:pPr>
              <w:spacing w:line="360" w:lineRule="auto"/>
              <w:jc w:val="center"/>
              <w:rPr>
                <w:kern w:val="0"/>
                <w:sz w:val="24"/>
              </w:rPr>
            </w:pPr>
          </w:p>
        </w:tc>
        <w:tc>
          <w:tcPr>
            <w:tcW w:w="1395" w:type="dxa"/>
            <w:vAlign w:val="center"/>
          </w:tcPr>
          <w:p w14:paraId="421848F6" w14:textId="77777777" w:rsidR="00FC219D" w:rsidRPr="00A81FD1" w:rsidRDefault="00FC219D">
            <w:pPr>
              <w:spacing w:line="360" w:lineRule="auto"/>
              <w:jc w:val="center"/>
              <w:rPr>
                <w:kern w:val="0"/>
                <w:sz w:val="24"/>
              </w:rPr>
            </w:pPr>
          </w:p>
        </w:tc>
        <w:tc>
          <w:tcPr>
            <w:tcW w:w="2571" w:type="dxa"/>
            <w:vAlign w:val="center"/>
          </w:tcPr>
          <w:p w14:paraId="38B3E5A7" w14:textId="77777777" w:rsidR="00FC219D" w:rsidRPr="00A81FD1" w:rsidRDefault="00FC219D">
            <w:pPr>
              <w:spacing w:line="360" w:lineRule="auto"/>
              <w:jc w:val="center"/>
              <w:rPr>
                <w:kern w:val="0"/>
                <w:sz w:val="24"/>
              </w:rPr>
            </w:pPr>
          </w:p>
        </w:tc>
      </w:tr>
      <w:tr w:rsidR="00A81FD1" w:rsidRPr="00A81FD1" w14:paraId="0F23EF3E" w14:textId="77777777">
        <w:trPr>
          <w:trHeight w:val="580"/>
          <w:jc w:val="center"/>
        </w:trPr>
        <w:tc>
          <w:tcPr>
            <w:tcW w:w="1679" w:type="dxa"/>
            <w:vAlign w:val="center"/>
          </w:tcPr>
          <w:p w14:paraId="440B8116" w14:textId="77777777" w:rsidR="00FC219D" w:rsidRPr="00A81FD1" w:rsidRDefault="00FC219D">
            <w:pPr>
              <w:spacing w:line="360" w:lineRule="auto"/>
              <w:jc w:val="center"/>
              <w:rPr>
                <w:kern w:val="0"/>
                <w:sz w:val="24"/>
              </w:rPr>
            </w:pPr>
          </w:p>
        </w:tc>
        <w:tc>
          <w:tcPr>
            <w:tcW w:w="1119" w:type="dxa"/>
            <w:vAlign w:val="center"/>
          </w:tcPr>
          <w:p w14:paraId="0863F114" w14:textId="77777777" w:rsidR="00FC219D" w:rsidRPr="00A81FD1" w:rsidRDefault="00FC219D">
            <w:pPr>
              <w:spacing w:line="360" w:lineRule="auto"/>
              <w:jc w:val="center"/>
              <w:rPr>
                <w:kern w:val="0"/>
                <w:sz w:val="24"/>
              </w:rPr>
            </w:pPr>
          </w:p>
        </w:tc>
        <w:tc>
          <w:tcPr>
            <w:tcW w:w="1131" w:type="dxa"/>
          </w:tcPr>
          <w:p w14:paraId="7D2435B3" w14:textId="77777777" w:rsidR="00FC219D" w:rsidRPr="00A81FD1" w:rsidRDefault="00FC219D">
            <w:pPr>
              <w:spacing w:line="360" w:lineRule="auto"/>
              <w:jc w:val="center"/>
              <w:rPr>
                <w:kern w:val="0"/>
                <w:sz w:val="24"/>
              </w:rPr>
            </w:pPr>
          </w:p>
        </w:tc>
        <w:tc>
          <w:tcPr>
            <w:tcW w:w="1283" w:type="dxa"/>
            <w:vAlign w:val="center"/>
          </w:tcPr>
          <w:p w14:paraId="712CFF06" w14:textId="77777777" w:rsidR="00FC219D" w:rsidRPr="00A81FD1" w:rsidRDefault="00FC219D">
            <w:pPr>
              <w:spacing w:line="360" w:lineRule="auto"/>
              <w:jc w:val="center"/>
              <w:rPr>
                <w:kern w:val="0"/>
                <w:sz w:val="24"/>
              </w:rPr>
            </w:pPr>
          </w:p>
        </w:tc>
        <w:tc>
          <w:tcPr>
            <w:tcW w:w="1395" w:type="dxa"/>
            <w:vAlign w:val="center"/>
          </w:tcPr>
          <w:p w14:paraId="664071B4" w14:textId="77777777" w:rsidR="00FC219D" w:rsidRPr="00A81FD1" w:rsidRDefault="00FC219D">
            <w:pPr>
              <w:spacing w:line="360" w:lineRule="auto"/>
              <w:jc w:val="center"/>
              <w:rPr>
                <w:kern w:val="0"/>
                <w:sz w:val="24"/>
              </w:rPr>
            </w:pPr>
          </w:p>
        </w:tc>
        <w:tc>
          <w:tcPr>
            <w:tcW w:w="2571" w:type="dxa"/>
            <w:vAlign w:val="center"/>
          </w:tcPr>
          <w:p w14:paraId="5156EF37" w14:textId="77777777" w:rsidR="00FC219D" w:rsidRPr="00A81FD1" w:rsidRDefault="00FC219D">
            <w:pPr>
              <w:spacing w:line="360" w:lineRule="auto"/>
              <w:jc w:val="center"/>
              <w:rPr>
                <w:kern w:val="0"/>
                <w:sz w:val="24"/>
              </w:rPr>
            </w:pPr>
          </w:p>
        </w:tc>
      </w:tr>
      <w:tr w:rsidR="00A81FD1" w:rsidRPr="00A81FD1" w14:paraId="0842694D" w14:textId="77777777">
        <w:trPr>
          <w:trHeight w:val="580"/>
          <w:jc w:val="center"/>
        </w:trPr>
        <w:tc>
          <w:tcPr>
            <w:tcW w:w="1679" w:type="dxa"/>
            <w:vAlign w:val="center"/>
          </w:tcPr>
          <w:p w14:paraId="709DE454" w14:textId="77777777" w:rsidR="00FC219D" w:rsidRPr="00A81FD1" w:rsidRDefault="00FC219D">
            <w:pPr>
              <w:spacing w:line="360" w:lineRule="auto"/>
              <w:jc w:val="center"/>
              <w:rPr>
                <w:kern w:val="0"/>
                <w:sz w:val="24"/>
              </w:rPr>
            </w:pPr>
          </w:p>
        </w:tc>
        <w:tc>
          <w:tcPr>
            <w:tcW w:w="1119" w:type="dxa"/>
            <w:vAlign w:val="center"/>
          </w:tcPr>
          <w:p w14:paraId="744D5D4E" w14:textId="77777777" w:rsidR="00FC219D" w:rsidRPr="00A81FD1" w:rsidRDefault="00FC219D">
            <w:pPr>
              <w:spacing w:line="360" w:lineRule="auto"/>
              <w:jc w:val="center"/>
              <w:rPr>
                <w:kern w:val="0"/>
                <w:sz w:val="24"/>
              </w:rPr>
            </w:pPr>
          </w:p>
        </w:tc>
        <w:tc>
          <w:tcPr>
            <w:tcW w:w="1131" w:type="dxa"/>
          </w:tcPr>
          <w:p w14:paraId="57015DAA" w14:textId="77777777" w:rsidR="00FC219D" w:rsidRPr="00A81FD1" w:rsidRDefault="00FC219D">
            <w:pPr>
              <w:spacing w:line="360" w:lineRule="auto"/>
              <w:jc w:val="center"/>
              <w:rPr>
                <w:kern w:val="0"/>
                <w:sz w:val="24"/>
              </w:rPr>
            </w:pPr>
          </w:p>
        </w:tc>
        <w:tc>
          <w:tcPr>
            <w:tcW w:w="1283" w:type="dxa"/>
            <w:vAlign w:val="center"/>
          </w:tcPr>
          <w:p w14:paraId="6A7324FD" w14:textId="77777777" w:rsidR="00FC219D" w:rsidRPr="00A81FD1" w:rsidRDefault="00FC219D">
            <w:pPr>
              <w:spacing w:line="360" w:lineRule="auto"/>
              <w:jc w:val="center"/>
              <w:rPr>
                <w:kern w:val="0"/>
                <w:sz w:val="24"/>
              </w:rPr>
            </w:pPr>
          </w:p>
        </w:tc>
        <w:tc>
          <w:tcPr>
            <w:tcW w:w="1395" w:type="dxa"/>
            <w:vAlign w:val="center"/>
          </w:tcPr>
          <w:p w14:paraId="5E5EDCC5" w14:textId="77777777" w:rsidR="00FC219D" w:rsidRPr="00A81FD1" w:rsidRDefault="00FC219D">
            <w:pPr>
              <w:spacing w:line="360" w:lineRule="auto"/>
              <w:jc w:val="center"/>
              <w:rPr>
                <w:kern w:val="0"/>
                <w:sz w:val="24"/>
              </w:rPr>
            </w:pPr>
          </w:p>
        </w:tc>
        <w:tc>
          <w:tcPr>
            <w:tcW w:w="2571" w:type="dxa"/>
            <w:vAlign w:val="center"/>
          </w:tcPr>
          <w:p w14:paraId="784849C1" w14:textId="77777777" w:rsidR="00FC219D" w:rsidRPr="00A81FD1" w:rsidRDefault="00FC219D">
            <w:pPr>
              <w:spacing w:line="360" w:lineRule="auto"/>
              <w:jc w:val="center"/>
              <w:rPr>
                <w:kern w:val="0"/>
                <w:sz w:val="24"/>
              </w:rPr>
            </w:pPr>
          </w:p>
        </w:tc>
      </w:tr>
      <w:tr w:rsidR="00A81FD1" w:rsidRPr="00A81FD1" w14:paraId="578FE004" w14:textId="77777777">
        <w:trPr>
          <w:trHeight w:val="580"/>
          <w:jc w:val="center"/>
        </w:trPr>
        <w:tc>
          <w:tcPr>
            <w:tcW w:w="1679" w:type="dxa"/>
            <w:vAlign w:val="center"/>
          </w:tcPr>
          <w:p w14:paraId="76CE6FEF" w14:textId="77777777" w:rsidR="00FC219D" w:rsidRPr="00A81FD1" w:rsidRDefault="00FC219D">
            <w:pPr>
              <w:spacing w:line="360" w:lineRule="auto"/>
              <w:jc w:val="center"/>
              <w:rPr>
                <w:kern w:val="0"/>
                <w:sz w:val="24"/>
              </w:rPr>
            </w:pPr>
          </w:p>
        </w:tc>
        <w:tc>
          <w:tcPr>
            <w:tcW w:w="1119" w:type="dxa"/>
            <w:vAlign w:val="center"/>
          </w:tcPr>
          <w:p w14:paraId="68A9102B" w14:textId="77777777" w:rsidR="00FC219D" w:rsidRPr="00A81FD1" w:rsidRDefault="00FC219D">
            <w:pPr>
              <w:spacing w:line="360" w:lineRule="auto"/>
              <w:jc w:val="center"/>
              <w:rPr>
                <w:kern w:val="0"/>
                <w:sz w:val="24"/>
              </w:rPr>
            </w:pPr>
          </w:p>
        </w:tc>
        <w:tc>
          <w:tcPr>
            <w:tcW w:w="1131" w:type="dxa"/>
          </w:tcPr>
          <w:p w14:paraId="38DE34A3" w14:textId="77777777" w:rsidR="00FC219D" w:rsidRPr="00A81FD1" w:rsidRDefault="00FC219D">
            <w:pPr>
              <w:spacing w:line="360" w:lineRule="auto"/>
              <w:jc w:val="center"/>
              <w:rPr>
                <w:kern w:val="0"/>
                <w:sz w:val="24"/>
              </w:rPr>
            </w:pPr>
          </w:p>
        </w:tc>
        <w:tc>
          <w:tcPr>
            <w:tcW w:w="1283" w:type="dxa"/>
            <w:vAlign w:val="center"/>
          </w:tcPr>
          <w:p w14:paraId="3F962416" w14:textId="77777777" w:rsidR="00FC219D" w:rsidRPr="00A81FD1" w:rsidRDefault="00FC219D">
            <w:pPr>
              <w:spacing w:line="360" w:lineRule="auto"/>
              <w:jc w:val="center"/>
              <w:rPr>
                <w:kern w:val="0"/>
                <w:sz w:val="24"/>
              </w:rPr>
            </w:pPr>
          </w:p>
        </w:tc>
        <w:tc>
          <w:tcPr>
            <w:tcW w:w="1395" w:type="dxa"/>
            <w:vAlign w:val="center"/>
          </w:tcPr>
          <w:p w14:paraId="7DF335C8" w14:textId="77777777" w:rsidR="00FC219D" w:rsidRPr="00A81FD1" w:rsidRDefault="00FC219D">
            <w:pPr>
              <w:spacing w:line="360" w:lineRule="auto"/>
              <w:jc w:val="center"/>
              <w:rPr>
                <w:kern w:val="0"/>
                <w:sz w:val="24"/>
              </w:rPr>
            </w:pPr>
          </w:p>
        </w:tc>
        <w:tc>
          <w:tcPr>
            <w:tcW w:w="2571" w:type="dxa"/>
            <w:vAlign w:val="center"/>
          </w:tcPr>
          <w:p w14:paraId="76633908" w14:textId="77777777" w:rsidR="00FC219D" w:rsidRPr="00A81FD1" w:rsidRDefault="00FC219D">
            <w:pPr>
              <w:spacing w:line="360" w:lineRule="auto"/>
              <w:jc w:val="center"/>
              <w:rPr>
                <w:kern w:val="0"/>
                <w:sz w:val="24"/>
              </w:rPr>
            </w:pPr>
          </w:p>
        </w:tc>
      </w:tr>
      <w:tr w:rsidR="00A81FD1" w:rsidRPr="00A81FD1" w14:paraId="4BD9881B" w14:textId="77777777">
        <w:trPr>
          <w:trHeight w:val="580"/>
          <w:jc w:val="center"/>
        </w:trPr>
        <w:tc>
          <w:tcPr>
            <w:tcW w:w="1679" w:type="dxa"/>
            <w:vAlign w:val="center"/>
          </w:tcPr>
          <w:p w14:paraId="4591D9E3" w14:textId="77777777" w:rsidR="00FC219D" w:rsidRPr="00A81FD1" w:rsidRDefault="00FC219D">
            <w:pPr>
              <w:spacing w:line="360" w:lineRule="auto"/>
              <w:jc w:val="center"/>
              <w:rPr>
                <w:kern w:val="0"/>
                <w:sz w:val="24"/>
              </w:rPr>
            </w:pPr>
          </w:p>
        </w:tc>
        <w:tc>
          <w:tcPr>
            <w:tcW w:w="1119" w:type="dxa"/>
            <w:vAlign w:val="center"/>
          </w:tcPr>
          <w:p w14:paraId="0760AA8B" w14:textId="77777777" w:rsidR="00FC219D" w:rsidRPr="00A81FD1" w:rsidRDefault="00FC219D">
            <w:pPr>
              <w:spacing w:line="360" w:lineRule="auto"/>
              <w:jc w:val="center"/>
              <w:rPr>
                <w:kern w:val="0"/>
                <w:sz w:val="24"/>
              </w:rPr>
            </w:pPr>
          </w:p>
        </w:tc>
        <w:tc>
          <w:tcPr>
            <w:tcW w:w="1131" w:type="dxa"/>
          </w:tcPr>
          <w:p w14:paraId="227B3824" w14:textId="77777777" w:rsidR="00FC219D" w:rsidRPr="00A81FD1" w:rsidRDefault="00FC219D">
            <w:pPr>
              <w:spacing w:line="360" w:lineRule="auto"/>
              <w:jc w:val="center"/>
              <w:rPr>
                <w:kern w:val="0"/>
                <w:sz w:val="24"/>
              </w:rPr>
            </w:pPr>
          </w:p>
        </w:tc>
        <w:tc>
          <w:tcPr>
            <w:tcW w:w="1283" w:type="dxa"/>
            <w:vAlign w:val="center"/>
          </w:tcPr>
          <w:p w14:paraId="6C2585E8" w14:textId="77777777" w:rsidR="00FC219D" w:rsidRPr="00A81FD1" w:rsidRDefault="00FC219D">
            <w:pPr>
              <w:spacing w:line="360" w:lineRule="auto"/>
              <w:jc w:val="center"/>
              <w:rPr>
                <w:kern w:val="0"/>
                <w:sz w:val="24"/>
              </w:rPr>
            </w:pPr>
          </w:p>
        </w:tc>
        <w:tc>
          <w:tcPr>
            <w:tcW w:w="1395" w:type="dxa"/>
            <w:vAlign w:val="center"/>
          </w:tcPr>
          <w:p w14:paraId="768F0466" w14:textId="77777777" w:rsidR="00FC219D" w:rsidRPr="00A81FD1" w:rsidRDefault="00FC219D">
            <w:pPr>
              <w:spacing w:line="360" w:lineRule="auto"/>
              <w:jc w:val="center"/>
              <w:rPr>
                <w:kern w:val="0"/>
                <w:sz w:val="24"/>
              </w:rPr>
            </w:pPr>
          </w:p>
        </w:tc>
        <w:tc>
          <w:tcPr>
            <w:tcW w:w="2571" w:type="dxa"/>
            <w:vAlign w:val="center"/>
          </w:tcPr>
          <w:p w14:paraId="67A8A547" w14:textId="77777777" w:rsidR="00FC219D" w:rsidRPr="00A81FD1" w:rsidRDefault="00FC219D">
            <w:pPr>
              <w:spacing w:line="360" w:lineRule="auto"/>
              <w:jc w:val="center"/>
              <w:rPr>
                <w:kern w:val="0"/>
                <w:sz w:val="24"/>
              </w:rPr>
            </w:pPr>
          </w:p>
        </w:tc>
      </w:tr>
      <w:tr w:rsidR="00A81FD1" w:rsidRPr="00A81FD1" w14:paraId="265CBFEC" w14:textId="77777777">
        <w:trPr>
          <w:trHeight w:val="580"/>
          <w:jc w:val="center"/>
        </w:trPr>
        <w:tc>
          <w:tcPr>
            <w:tcW w:w="1679" w:type="dxa"/>
            <w:vAlign w:val="center"/>
          </w:tcPr>
          <w:p w14:paraId="7347628D" w14:textId="77777777" w:rsidR="00FC219D" w:rsidRPr="00A81FD1" w:rsidRDefault="00FC219D">
            <w:pPr>
              <w:spacing w:line="360" w:lineRule="auto"/>
              <w:jc w:val="center"/>
              <w:rPr>
                <w:kern w:val="0"/>
                <w:sz w:val="24"/>
              </w:rPr>
            </w:pPr>
          </w:p>
        </w:tc>
        <w:tc>
          <w:tcPr>
            <w:tcW w:w="1119" w:type="dxa"/>
            <w:vAlign w:val="center"/>
          </w:tcPr>
          <w:p w14:paraId="149CA6E6" w14:textId="77777777" w:rsidR="00FC219D" w:rsidRPr="00A81FD1" w:rsidRDefault="00FC219D">
            <w:pPr>
              <w:spacing w:line="360" w:lineRule="auto"/>
              <w:jc w:val="center"/>
              <w:rPr>
                <w:kern w:val="0"/>
                <w:sz w:val="24"/>
              </w:rPr>
            </w:pPr>
          </w:p>
        </w:tc>
        <w:tc>
          <w:tcPr>
            <w:tcW w:w="1131" w:type="dxa"/>
          </w:tcPr>
          <w:p w14:paraId="58BB79C7" w14:textId="77777777" w:rsidR="00FC219D" w:rsidRPr="00A81FD1" w:rsidRDefault="00FC219D">
            <w:pPr>
              <w:spacing w:line="360" w:lineRule="auto"/>
              <w:jc w:val="center"/>
              <w:rPr>
                <w:kern w:val="0"/>
                <w:sz w:val="24"/>
              </w:rPr>
            </w:pPr>
          </w:p>
        </w:tc>
        <w:tc>
          <w:tcPr>
            <w:tcW w:w="1283" w:type="dxa"/>
            <w:vAlign w:val="center"/>
          </w:tcPr>
          <w:p w14:paraId="2B3BB849" w14:textId="77777777" w:rsidR="00FC219D" w:rsidRPr="00A81FD1" w:rsidRDefault="00FC219D">
            <w:pPr>
              <w:spacing w:line="360" w:lineRule="auto"/>
              <w:jc w:val="center"/>
              <w:rPr>
                <w:kern w:val="0"/>
                <w:sz w:val="24"/>
              </w:rPr>
            </w:pPr>
          </w:p>
        </w:tc>
        <w:tc>
          <w:tcPr>
            <w:tcW w:w="1395" w:type="dxa"/>
            <w:vAlign w:val="center"/>
          </w:tcPr>
          <w:p w14:paraId="2D199F10" w14:textId="77777777" w:rsidR="00FC219D" w:rsidRPr="00A81FD1" w:rsidRDefault="00FC219D">
            <w:pPr>
              <w:spacing w:line="360" w:lineRule="auto"/>
              <w:jc w:val="center"/>
              <w:rPr>
                <w:kern w:val="0"/>
                <w:sz w:val="24"/>
              </w:rPr>
            </w:pPr>
          </w:p>
        </w:tc>
        <w:tc>
          <w:tcPr>
            <w:tcW w:w="2571" w:type="dxa"/>
            <w:vAlign w:val="center"/>
          </w:tcPr>
          <w:p w14:paraId="4AF7FAC9" w14:textId="77777777" w:rsidR="00FC219D" w:rsidRPr="00A81FD1" w:rsidRDefault="00FC219D">
            <w:pPr>
              <w:spacing w:line="360" w:lineRule="auto"/>
              <w:jc w:val="center"/>
              <w:rPr>
                <w:kern w:val="0"/>
                <w:sz w:val="24"/>
              </w:rPr>
            </w:pPr>
          </w:p>
        </w:tc>
      </w:tr>
      <w:tr w:rsidR="00A81FD1" w:rsidRPr="00A81FD1" w14:paraId="7D3616C0" w14:textId="77777777">
        <w:trPr>
          <w:trHeight w:val="580"/>
          <w:jc w:val="center"/>
        </w:trPr>
        <w:tc>
          <w:tcPr>
            <w:tcW w:w="1679" w:type="dxa"/>
            <w:vAlign w:val="center"/>
          </w:tcPr>
          <w:p w14:paraId="4F3B7E7A" w14:textId="77777777" w:rsidR="00FC219D" w:rsidRPr="00A81FD1" w:rsidRDefault="00FC219D">
            <w:pPr>
              <w:spacing w:line="360" w:lineRule="auto"/>
              <w:jc w:val="center"/>
              <w:rPr>
                <w:kern w:val="0"/>
                <w:sz w:val="24"/>
              </w:rPr>
            </w:pPr>
          </w:p>
        </w:tc>
        <w:tc>
          <w:tcPr>
            <w:tcW w:w="1119" w:type="dxa"/>
            <w:vAlign w:val="center"/>
          </w:tcPr>
          <w:p w14:paraId="386FDB92" w14:textId="77777777" w:rsidR="00FC219D" w:rsidRPr="00A81FD1" w:rsidRDefault="00FC219D">
            <w:pPr>
              <w:spacing w:line="360" w:lineRule="auto"/>
              <w:jc w:val="center"/>
              <w:rPr>
                <w:kern w:val="0"/>
                <w:sz w:val="24"/>
              </w:rPr>
            </w:pPr>
          </w:p>
        </w:tc>
        <w:tc>
          <w:tcPr>
            <w:tcW w:w="1131" w:type="dxa"/>
          </w:tcPr>
          <w:p w14:paraId="3647544B" w14:textId="77777777" w:rsidR="00FC219D" w:rsidRPr="00A81FD1" w:rsidRDefault="00FC219D">
            <w:pPr>
              <w:spacing w:line="360" w:lineRule="auto"/>
              <w:jc w:val="center"/>
              <w:rPr>
                <w:kern w:val="0"/>
                <w:sz w:val="24"/>
              </w:rPr>
            </w:pPr>
          </w:p>
        </w:tc>
        <w:tc>
          <w:tcPr>
            <w:tcW w:w="1283" w:type="dxa"/>
            <w:vAlign w:val="center"/>
          </w:tcPr>
          <w:p w14:paraId="69799C6E" w14:textId="77777777" w:rsidR="00FC219D" w:rsidRPr="00A81FD1" w:rsidRDefault="00FC219D">
            <w:pPr>
              <w:spacing w:line="360" w:lineRule="auto"/>
              <w:jc w:val="center"/>
              <w:rPr>
                <w:kern w:val="0"/>
                <w:sz w:val="24"/>
              </w:rPr>
            </w:pPr>
          </w:p>
        </w:tc>
        <w:tc>
          <w:tcPr>
            <w:tcW w:w="1395" w:type="dxa"/>
            <w:vAlign w:val="center"/>
          </w:tcPr>
          <w:p w14:paraId="79732A55" w14:textId="77777777" w:rsidR="00FC219D" w:rsidRPr="00A81FD1" w:rsidRDefault="00FC219D">
            <w:pPr>
              <w:spacing w:line="360" w:lineRule="auto"/>
              <w:jc w:val="center"/>
              <w:rPr>
                <w:kern w:val="0"/>
                <w:sz w:val="24"/>
              </w:rPr>
            </w:pPr>
          </w:p>
        </w:tc>
        <w:tc>
          <w:tcPr>
            <w:tcW w:w="2571" w:type="dxa"/>
            <w:vAlign w:val="center"/>
          </w:tcPr>
          <w:p w14:paraId="522C012E" w14:textId="77777777" w:rsidR="00FC219D" w:rsidRPr="00A81FD1" w:rsidRDefault="00FC219D">
            <w:pPr>
              <w:spacing w:line="360" w:lineRule="auto"/>
              <w:jc w:val="center"/>
              <w:rPr>
                <w:kern w:val="0"/>
                <w:sz w:val="24"/>
              </w:rPr>
            </w:pPr>
          </w:p>
        </w:tc>
      </w:tr>
      <w:tr w:rsidR="00A81FD1" w:rsidRPr="00A81FD1" w14:paraId="7A423DC7" w14:textId="77777777">
        <w:trPr>
          <w:trHeight w:val="580"/>
          <w:jc w:val="center"/>
        </w:trPr>
        <w:tc>
          <w:tcPr>
            <w:tcW w:w="1679" w:type="dxa"/>
            <w:vAlign w:val="center"/>
          </w:tcPr>
          <w:p w14:paraId="1F13CA2C" w14:textId="77777777" w:rsidR="00FC219D" w:rsidRPr="00A81FD1" w:rsidRDefault="00FC219D">
            <w:pPr>
              <w:spacing w:line="360" w:lineRule="auto"/>
              <w:jc w:val="center"/>
              <w:rPr>
                <w:kern w:val="0"/>
                <w:sz w:val="24"/>
              </w:rPr>
            </w:pPr>
          </w:p>
        </w:tc>
        <w:tc>
          <w:tcPr>
            <w:tcW w:w="1119" w:type="dxa"/>
            <w:vAlign w:val="center"/>
          </w:tcPr>
          <w:p w14:paraId="553FCEBA" w14:textId="77777777" w:rsidR="00FC219D" w:rsidRPr="00A81FD1" w:rsidRDefault="00FC219D">
            <w:pPr>
              <w:spacing w:line="360" w:lineRule="auto"/>
              <w:jc w:val="center"/>
              <w:rPr>
                <w:kern w:val="0"/>
                <w:sz w:val="24"/>
              </w:rPr>
            </w:pPr>
          </w:p>
        </w:tc>
        <w:tc>
          <w:tcPr>
            <w:tcW w:w="1131" w:type="dxa"/>
          </w:tcPr>
          <w:p w14:paraId="0BEAA01F" w14:textId="77777777" w:rsidR="00FC219D" w:rsidRPr="00A81FD1" w:rsidRDefault="00FC219D">
            <w:pPr>
              <w:spacing w:line="360" w:lineRule="auto"/>
              <w:jc w:val="center"/>
              <w:rPr>
                <w:kern w:val="0"/>
                <w:sz w:val="24"/>
              </w:rPr>
            </w:pPr>
          </w:p>
        </w:tc>
        <w:tc>
          <w:tcPr>
            <w:tcW w:w="1283" w:type="dxa"/>
            <w:vAlign w:val="center"/>
          </w:tcPr>
          <w:p w14:paraId="430D83FA" w14:textId="77777777" w:rsidR="00FC219D" w:rsidRPr="00A81FD1" w:rsidRDefault="00FC219D">
            <w:pPr>
              <w:spacing w:line="360" w:lineRule="auto"/>
              <w:jc w:val="center"/>
              <w:rPr>
                <w:kern w:val="0"/>
                <w:sz w:val="24"/>
              </w:rPr>
            </w:pPr>
          </w:p>
        </w:tc>
        <w:tc>
          <w:tcPr>
            <w:tcW w:w="1395" w:type="dxa"/>
            <w:vAlign w:val="center"/>
          </w:tcPr>
          <w:p w14:paraId="788CE8EE" w14:textId="77777777" w:rsidR="00FC219D" w:rsidRPr="00A81FD1" w:rsidRDefault="00FC219D">
            <w:pPr>
              <w:spacing w:line="360" w:lineRule="auto"/>
              <w:jc w:val="center"/>
              <w:rPr>
                <w:kern w:val="0"/>
                <w:sz w:val="24"/>
              </w:rPr>
            </w:pPr>
          </w:p>
        </w:tc>
        <w:tc>
          <w:tcPr>
            <w:tcW w:w="2571" w:type="dxa"/>
            <w:vAlign w:val="center"/>
          </w:tcPr>
          <w:p w14:paraId="50D0EDDE" w14:textId="77777777" w:rsidR="00FC219D" w:rsidRPr="00A81FD1" w:rsidRDefault="00FC219D">
            <w:pPr>
              <w:spacing w:line="360" w:lineRule="auto"/>
              <w:jc w:val="center"/>
              <w:rPr>
                <w:kern w:val="0"/>
                <w:sz w:val="24"/>
              </w:rPr>
            </w:pPr>
          </w:p>
        </w:tc>
      </w:tr>
      <w:tr w:rsidR="00A81FD1" w:rsidRPr="00A81FD1" w14:paraId="45EF9103" w14:textId="77777777">
        <w:trPr>
          <w:trHeight w:val="580"/>
          <w:jc w:val="center"/>
        </w:trPr>
        <w:tc>
          <w:tcPr>
            <w:tcW w:w="1679" w:type="dxa"/>
            <w:vAlign w:val="center"/>
          </w:tcPr>
          <w:p w14:paraId="5A48FD38" w14:textId="77777777" w:rsidR="00FC219D" w:rsidRPr="00A81FD1" w:rsidRDefault="00FC219D">
            <w:pPr>
              <w:spacing w:line="360" w:lineRule="auto"/>
              <w:jc w:val="center"/>
              <w:rPr>
                <w:kern w:val="0"/>
                <w:sz w:val="24"/>
              </w:rPr>
            </w:pPr>
          </w:p>
        </w:tc>
        <w:tc>
          <w:tcPr>
            <w:tcW w:w="1119" w:type="dxa"/>
            <w:vAlign w:val="center"/>
          </w:tcPr>
          <w:p w14:paraId="3D2725FC" w14:textId="77777777" w:rsidR="00FC219D" w:rsidRPr="00A81FD1" w:rsidRDefault="00FC219D">
            <w:pPr>
              <w:spacing w:line="360" w:lineRule="auto"/>
              <w:jc w:val="center"/>
              <w:rPr>
                <w:kern w:val="0"/>
                <w:sz w:val="24"/>
              </w:rPr>
            </w:pPr>
          </w:p>
        </w:tc>
        <w:tc>
          <w:tcPr>
            <w:tcW w:w="1131" w:type="dxa"/>
          </w:tcPr>
          <w:p w14:paraId="21E909D1" w14:textId="77777777" w:rsidR="00FC219D" w:rsidRPr="00A81FD1" w:rsidRDefault="00FC219D">
            <w:pPr>
              <w:spacing w:line="360" w:lineRule="auto"/>
              <w:jc w:val="center"/>
              <w:rPr>
                <w:kern w:val="0"/>
                <w:sz w:val="24"/>
              </w:rPr>
            </w:pPr>
          </w:p>
        </w:tc>
        <w:tc>
          <w:tcPr>
            <w:tcW w:w="1283" w:type="dxa"/>
            <w:vAlign w:val="center"/>
          </w:tcPr>
          <w:p w14:paraId="042A6588" w14:textId="77777777" w:rsidR="00FC219D" w:rsidRPr="00A81FD1" w:rsidRDefault="00FC219D">
            <w:pPr>
              <w:spacing w:line="360" w:lineRule="auto"/>
              <w:jc w:val="center"/>
              <w:rPr>
                <w:kern w:val="0"/>
                <w:sz w:val="24"/>
              </w:rPr>
            </w:pPr>
          </w:p>
        </w:tc>
        <w:tc>
          <w:tcPr>
            <w:tcW w:w="1395" w:type="dxa"/>
            <w:vAlign w:val="center"/>
          </w:tcPr>
          <w:p w14:paraId="6985B446" w14:textId="77777777" w:rsidR="00FC219D" w:rsidRPr="00A81FD1" w:rsidRDefault="00FC219D">
            <w:pPr>
              <w:spacing w:line="360" w:lineRule="auto"/>
              <w:jc w:val="center"/>
              <w:rPr>
                <w:kern w:val="0"/>
                <w:sz w:val="24"/>
              </w:rPr>
            </w:pPr>
          </w:p>
        </w:tc>
        <w:tc>
          <w:tcPr>
            <w:tcW w:w="2571" w:type="dxa"/>
            <w:vAlign w:val="center"/>
          </w:tcPr>
          <w:p w14:paraId="4961BF2A" w14:textId="77777777" w:rsidR="00FC219D" w:rsidRPr="00A81FD1" w:rsidRDefault="00FC219D">
            <w:pPr>
              <w:spacing w:line="360" w:lineRule="auto"/>
              <w:jc w:val="center"/>
              <w:rPr>
                <w:kern w:val="0"/>
                <w:sz w:val="24"/>
              </w:rPr>
            </w:pPr>
          </w:p>
        </w:tc>
      </w:tr>
    </w:tbl>
    <w:p w14:paraId="129B095E" w14:textId="77777777" w:rsidR="00FC219D" w:rsidRPr="00A81FD1" w:rsidRDefault="00E8678F">
      <w:pPr>
        <w:spacing w:line="360" w:lineRule="auto"/>
        <w:rPr>
          <w:sz w:val="24"/>
        </w:rPr>
      </w:pPr>
      <w:r w:rsidRPr="00A81FD1">
        <w:rPr>
          <w:rFonts w:hint="eastAsia"/>
          <w:sz w:val="24"/>
        </w:rPr>
        <w:t>供应商承诺：</w:t>
      </w:r>
      <w:r w:rsidRPr="00A81FD1">
        <w:rPr>
          <w:sz w:val="24"/>
        </w:rPr>
        <w:t>项目周期内实施人员</w:t>
      </w:r>
      <w:r w:rsidRPr="00A81FD1">
        <w:rPr>
          <w:rFonts w:hint="eastAsia"/>
          <w:sz w:val="24"/>
        </w:rPr>
        <w:t>保持</w:t>
      </w:r>
      <w:r w:rsidRPr="00A81FD1">
        <w:rPr>
          <w:sz w:val="24"/>
        </w:rPr>
        <w:t>稳定，项目核心人员不发生变动</w:t>
      </w:r>
      <w:r w:rsidRPr="00A81FD1">
        <w:rPr>
          <w:rFonts w:hint="eastAsia"/>
          <w:sz w:val="24"/>
        </w:rPr>
        <w:t>。</w:t>
      </w:r>
    </w:p>
    <w:p w14:paraId="60C3167D" w14:textId="77777777" w:rsidR="00FC219D" w:rsidRPr="00A81FD1" w:rsidRDefault="00FC219D">
      <w:pPr>
        <w:spacing w:line="360" w:lineRule="auto"/>
        <w:rPr>
          <w:kern w:val="0"/>
          <w:sz w:val="24"/>
          <w:u w:val="single"/>
        </w:rPr>
      </w:pPr>
    </w:p>
    <w:p w14:paraId="3742B438" w14:textId="77777777" w:rsidR="00FC219D" w:rsidRPr="00A81FD1" w:rsidRDefault="00E8678F">
      <w:pPr>
        <w:autoSpaceDE w:val="0"/>
        <w:autoSpaceDN w:val="0"/>
        <w:adjustRightInd w:val="0"/>
        <w:snapToGrid w:val="0"/>
        <w:spacing w:before="25" w:after="25" w:line="360" w:lineRule="auto"/>
        <w:rPr>
          <w:rFonts w:ascii="宋体" w:hAnsi="宋体"/>
          <w:sz w:val="24"/>
          <w:lang w:val="zh-CN"/>
        </w:rPr>
      </w:pPr>
      <w:bookmarkStart w:id="231" w:name="_Toc176882566"/>
      <w:bookmarkStart w:id="232" w:name="_Toc177817358"/>
      <w:bookmarkStart w:id="233" w:name="_Toc182802853"/>
      <w:bookmarkStart w:id="234" w:name="_Toc182802769"/>
      <w:bookmarkStart w:id="235" w:name="_Toc181864914"/>
      <w:bookmarkStart w:id="236" w:name="_Toc53722879"/>
      <w:bookmarkStart w:id="237" w:name="_Toc70687214"/>
      <w:bookmarkStart w:id="238" w:name="_Toc182802969"/>
      <w:bookmarkStart w:id="239" w:name="_Toc205612716"/>
      <w:bookmarkStart w:id="240" w:name="_Toc287280331"/>
      <w:bookmarkStart w:id="241" w:name="_Toc205612645"/>
      <w:bookmarkStart w:id="242" w:name="_Toc182205344"/>
      <w:bookmarkStart w:id="243" w:name="_Toc194883192"/>
      <w:bookmarkStart w:id="244" w:name="_Toc177995498"/>
      <w:bookmarkStart w:id="245" w:name="_Toc194888466"/>
      <w:bookmarkStart w:id="246" w:name="_Toc182205201"/>
      <w:bookmarkStart w:id="247" w:name="_Toc181504490"/>
      <w:bookmarkStart w:id="248" w:name="_Toc287280582"/>
      <w:bookmarkStart w:id="249" w:name="_Toc177189259"/>
      <w:bookmarkStart w:id="250" w:name="_Toc178491538"/>
      <w:bookmarkStart w:id="251" w:name="_Toc202069433"/>
      <w:bookmarkStart w:id="252" w:name="_Toc201995955"/>
      <w:r w:rsidRPr="00A81FD1">
        <w:rPr>
          <w:rFonts w:ascii="宋体" w:hAnsi="宋体" w:hint="eastAsia"/>
          <w:sz w:val="24"/>
          <w:lang w:val="zh-CN"/>
        </w:rPr>
        <w:t xml:space="preserve">授权代表（签字）：____________                          </w:t>
      </w:r>
    </w:p>
    <w:p w14:paraId="15089705" w14:textId="77777777" w:rsidR="00FC219D" w:rsidRPr="00A81FD1" w:rsidRDefault="00E8678F">
      <w:pPr>
        <w:autoSpaceDE w:val="0"/>
        <w:autoSpaceDN w:val="0"/>
        <w:adjustRightInd w:val="0"/>
        <w:snapToGrid w:val="0"/>
        <w:spacing w:before="25" w:after="25" w:line="360" w:lineRule="auto"/>
        <w:rPr>
          <w:rFonts w:ascii="宋体" w:hAnsi="宋体"/>
          <w:sz w:val="24"/>
          <w:lang w:val="zh-CN"/>
        </w:rPr>
      </w:pPr>
      <w:r w:rsidRPr="00A81FD1">
        <w:rPr>
          <w:rFonts w:ascii="宋体" w:hAnsi="宋体" w:hint="eastAsia"/>
          <w:sz w:val="24"/>
          <w:lang w:val="zh-CN"/>
        </w:rPr>
        <w:t>单位</w:t>
      </w:r>
      <w:r w:rsidRPr="00A81FD1">
        <w:rPr>
          <w:rFonts w:ascii="宋体" w:hAnsi="宋体" w:hint="eastAsia"/>
          <w:sz w:val="24"/>
        </w:rPr>
        <w:t>（盖章）</w:t>
      </w:r>
      <w:r w:rsidRPr="00A81FD1">
        <w:rPr>
          <w:rFonts w:ascii="宋体" w:hAnsi="宋体" w:hint="eastAsia"/>
          <w:sz w:val="24"/>
          <w:lang w:val="zh-CN"/>
        </w:rPr>
        <w:t>:    ____________</w:t>
      </w:r>
    </w:p>
    <w:p w14:paraId="05966A05" w14:textId="77777777" w:rsidR="00FC219D" w:rsidRPr="00A81FD1" w:rsidRDefault="00E8678F">
      <w:pPr>
        <w:spacing w:line="360" w:lineRule="auto"/>
        <w:rPr>
          <w:rFonts w:ascii="宋体" w:hAnsi="宋体"/>
          <w:sz w:val="24"/>
        </w:rPr>
      </w:pPr>
      <w:r w:rsidRPr="00A81FD1">
        <w:rPr>
          <w:rFonts w:ascii="宋体" w:hAnsi="宋体" w:hint="eastAsia"/>
          <w:sz w:val="24"/>
        </w:rPr>
        <w:t>日期：</w:t>
      </w:r>
      <w:r w:rsidRPr="00A81FD1">
        <w:rPr>
          <w:rFonts w:ascii="宋体" w:hAnsi="宋体"/>
          <w:sz w:val="24"/>
        </w:rPr>
        <w:t>_____</w:t>
      </w:r>
      <w:r w:rsidRPr="00A81FD1">
        <w:rPr>
          <w:rFonts w:ascii="宋体" w:hAnsi="宋体" w:hint="eastAsia"/>
          <w:sz w:val="24"/>
        </w:rPr>
        <w:t>年</w:t>
      </w:r>
      <w:r w:rsidRPr="00A81FD1">
        <w:rPr>
          <w:rFonts w:ascii="宋体" w:hAnsi="宋体"/>
          <w:sz w:val="24"/>
        </w:rPr>
        <w:t>______</w:t>
      </w:r>
      <w:r w:rsidRPr="00A81FD1">
        <w:rPr>
          <w:rFonts w:ascii="宋体" w:hAnsi="宋体" w:hint="eastAsia"/>
          <w:sz w:val="24"/>
        </w:rPr>
        <w:t>月</w:t>
      </w:r>
      <w:r w:rsidRPr="00A81FD1">
        <w:rPr>
          <w:rFonts w:ascii="宋体" w:hAnsi="宋体"/>
          <w:sz w:val="24"/>
        </w:rPr>
        <w:t>______</w:t>
      </w:r>
      <w:r w:rsidRPr="00A81FD1">
        <w:rPr>
          <w:rFonts w:ascii="宋体" w:hAnsi="宋体" w:hint="eastAsia"/>
          <w:sz w:val="24"/>
        </w:rPr>
        <w:t>日</w:t>
      </w:r>
    </w:p>
    <w:p w14:paraId="766DF510" w14:textId="77777777" w:rsidR="00FC219D" w:rsidRPr="00A81FD1" w:rsidRDefault="00E8678F">
      <w:pPr>
        <w:spacing w:line="360" w:lineRule="auto"/>
        <w:rPr>
          <w:rFonts w:ascii="宋体" w:hAnsi="宋体"/>
          <w:b/>
          <w:bCs/>
          <w:sz w:val="28"/>
          <w:szCs w:val="28"/>
        </w:rPr>
      </w:pPr>
      <w:r w:rsidRPr="00A81FD1">
        <w:rPr>
          <w:sz w:val="24"/>
          <w:u w:val="single"/>
        </w:rPr>
        <w:br w:type="page"/>
      </w:r>
      <w:bookmarkStart w:id="253" w:name="_Toc449646783"/>
      <w:bookmarkStart w:id="254" w:name="_Toc486089926"/>
      <w:r w:rsidRPr="00A81FD1">
        <w:rPr>
          <w:rFonts w:ascii="宋体" w:hAnsi="宋体"/>
          <w:b/>
          <w:bCs/>
          <w:sz w:val="28"/>
          <w:szCs w:val="28"/>
        </w:rPr>
        <w:lastRenderedPageBreak/>
        <w:t>附件13-</w:t>
      </w:r>
      <w:r w:rsidRPr="00A81FD1">
        <w:rPr>
          <w:rFonts w:ascii="宋体" w:hAnsi="宋体" w:hint="eastAsia"/>
          <w:b/>
          <w:bCs/>
          <w:sz w:val="28"/>
          <w:szCs w:val="28"/>
        </w:rPr>
        <w:t>2</w:t>
      </w:r>
      <w:r w:rsidRPr="00A81FD1">
        <w:rPr>
          <w:rFonts w:ascii="宋体" w:hAnsi="宋体"/>
          <w:b/>
          <w:bCs/>
          <w:sz w:val="28"/>
          <w:szCs w:val="28"/>
        </w:rPr>
        <w:t xml:space="preserve">  本项目团队主要人员简历表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A81FD1" w:rsidRPr="00A81FD1" w14:paraId="15FF8511" w14:textId="77777777">
        <w:trPr>
          <w:trHeight w:val="522"/>
          <w:jc w:val="center"/>
        </w:trPr>
        <w:tc>
          <w:tcPr>
            <w:tcW w:w="1566" w:type="dxa"/>
            <w:vAlign w:val="center"/>
          </w:tcPr>
          <w:p w14:paraId="735F704E" w14:textId="77777777" w:rsidR="00FC219D" w:rsidRPr="00A81FD1" w:rsidRDefault="00E8678F">
            <w:pPr>
              <w:spacing w:line="360" w:lineRule="auto"/>
              <w:jc w:val="center"/>
              <w:rPr>
                <w:caps/>
                <w:sz w:val="24"/>
              </w:rPr>
            </w:pPr>
            <w:r w:rsidRPr="00A81FD1">
              <w:rPr>
                <w:caps/>
                <w:sz w:val="24"/>
              </w:rPr>
              <w:t>姓名</w:t>
            </w:r>
          </w:p>
        </w:tc>
        <w:tc>
          <w:tcPr>
            <w:tcW w:w="1240" w:type="dxa"/>
            <w:vAlign w:val="center"/>
          </w:tcPr>
          <w:p w14:paraId="2F64462A" w14:textId="77777777" w:rsidR="00FC219D" w:rsidRPr="00A81FD1" w:rsidRDefault="00FC219D">
            <w:pPr>
              <w:spacing w:line="360" w:lineRule="auto"/>
              <w:jc w:val="center"/>
              <w:rPr>
                <w:caps/>
                <w:sz w:val="24"/>
              </w:rPr>
            </w:pPr>
          </w:p>
        </w:tc>
        <w:tc>
          <w:tcPr>
            <w:tcW w:w="1639" w:type="dxa"/>
            <w:gridSpan w:val="2"/>
            <w:vAlign w:val="center"/>
          </w:tcPr>
          <w:p w14:paraId="34E48D67" w14:textId="77777777" w:rsidR="00FC219D" w:rsidRPr="00A81FD1" w:rsidRDefault="00E8678F">
            <w:pPr>
              <w:spacing w:line="360" w:lineRule="auto"/>
              <w:jc w:val="center"/>
              <w:rPr>
                <w:caps/>
                <w:sz w:val="24"/>
              </w:rPr>
            </w:pPr>
            <w:r w:rsidRPr="00A81FD1">
              <w:rPr>
                <w:caps/>
                <w:sz w:val="24"/>
              </w:rPr>
              <w:t>年龄</w:t>
            </w:r>
          </w:p>
        </w:tc>
        <w:tc>
          <w:tcPr>
            <w:tcW w:w="1453" w:type="dxa"/>
            <w:vAlign w:val="center"/>
          </w:tcPr>
          <w:p w14:paraId="3F118195" w14:textId="77777777" w:rsidR="00FC219D" w:rsidRPr="00A81FD1" w:rsidRDefault="00FC219D">
            <w:pPr>
              <w:spacing w:line="360" w:lineRule="auto"/>
              <w:jc w:val="center"/>
              <w:rPr>
                <w:caps/>
                <w:sz w:val="24"/>
              </w:rPr>
            </w:pPr>
          </w:p>
        </w:tc>
        <w:tc>
          <w:tcPr>
            <w:tcW w:w="2104" w:type="dxa"/>
            <w:gridSpan w:val="2"/>
            <w:vAlign w:val="center"/>
          </w:tcPr>
          <w:p w14:paraId="1DA510D1" w14:textId="77777777" w:rsidR="00FC219D" w:rsidRPr="00A81FD1" w:rsidRDefault="00E8678F">
            <w:pPr>
              <w:spacing w:line="360" w:lineRule="auto"/>
              <w:jc w:val="center"/>
              <w:rPr>
                <w:caps/>
                <w:sz w:val="24"/>
              </w:rPr>
            </w:pPr>
            <w:r w:rsidRPr="00A81FD1">
              <w:rPr>
                <w:caps/>
                <w:sz w:val="24"/>
              </w:rPr>
              <w:t>身份证号码</w:t>
            </w:r>
          </w:p>
        </w:tc>
        <w:tc>
          <w:tcPr>
            <w:tcW w:w="932" w:type="dxa"/>
            <w:gridSpan w:val="2"/>
            <w:vAlign w:val="center"/>
          </w:tcPr>
          <w:p w14:paraId="6082D3AD" w14:textId="77777777" w:rsidR="00FC219D" w:rsidRPr="00A81FD1" w:rsidRDefault="00FC219D">
            <w:pPr>
              <w:spacing w:line="360" w:lineRule="auto"/>
              <w:jc w:val="center"/>
              <w:rPr>
                <w:caps/>
                <w:sz w:val="24"/>
              </w:rPr>
            </w:pPr>
          </w:p>
        </w:tc>
      </w:tr>
      <w:tr w:rsidR="00A81FD1" w:rsidRPr="00A81FD1" w14:paraId="49A34BD4" w14:textId="77777777">
        <w:trPr>
          <w:trHeight w:val="444"/>
          <w:jc w:val="center"/>
        </w:trPr>
        <w:tc>
          <w:tcPr>
            <w:tcW w:w="1566" w:type="dxa"/>
            <w:vAlign w:val="center"/>
          </w:tcPr>
          <w:p w14:paraId="06A0A243" w14:textId="77777777" w:rsidR="00FC219D" w:rsidRPr="00A81FD1" w:rsidRDefault="00E8678F">
            <w:pPr>
              <w:spacing w:line="360" w:lineRule="auto"/>
              <w:jc w:val="center"/>
              <w:rPr>
                <w:sz w:val="24"/>
              </w:rPr>
            </w:pPr>
            <w:r w:rsidRPr="00A81FD1">
              <w:rPr>
                <w:sz w:val="24"/>
              </w:rPr>
              <w:t>毕业学校</w:t>
            </w:r>
          </w:p>
        </w:tc>
        <w:tc>
          <w:tcPr>
            <w:tcW w:w="4332" w:type="dxa"/>
            <w:gridSpan w:val="4"/>
            <w:vAlign w:val="center"/>
          </w:tcPr>
          <w:p w14:paraId="5B7DA9F2" w14:textId="77777777" w:rsidR="00FC219D" w:rsidRPr="00A81FD1" w:rsidRDefault="00FC219D">
            <w:pPr>
              <w:spacing w:line="360" w:lineRule="auto"/>
              <w:jc w:val="center"/>
              <w:rPr>
                <w:sz w:val="24"/>
              </w:rPr>
            </w:pPr>
          </w:p>
        </w:tc>
        <w:tc>
          <w:tcPr>
            <w:tcW w:w="2104" w:type="dxa"/>
            <w:gridSpan w:val="2"/>
            <w:vAlign w:val="center"/>
          </w:tcPr>
          <w:p w14:paraId="7EED9F4C" w14:textId="77777777" w:rsidR="00FC219D" w:rsidRPr="00A81FD1" w:rsidRDefault="00E8678F">
            <w:pPr>
              <w:spacing w:line="360" w:lineRule="auto"/>
              <w:jc w:val="center"/>
              <w:rPr>
                <w:sz w:val="24"/>
              </w:rPr>
            </w:pPr>
            <w:r w:rsidRPr="00A81FD1">
              <w:rPr>
                <w:sz w:val="24"/>
              </w:rPr>
              <w:t>专业</w:t>
            </w:r>
          </w:p>
        </w:tc>
        <w:tc>
          <w:tcPr>
            <w:tcW w:w="932" w:type="dxa"/>
            <w:gridSpan w:val="2"/>
            <w:vAlign w:val="center"/>
          </w:tcPr>
          <w:p w14:paraId="7D052682" w14:textId="77777777" w:rsidR="00FC219D" w:rsidRPr="00A81FD1" w:rsidRDefault="00FC219D">
            <w:pPr>
              <w:spacing w:line="360" w:lineRule="auto"/>
              <w:jc w:val="center"/>
              <w:rPr>
                <w:sz w:val="24"/>
              </w:rPr>
            </w:pPr>
          </w:p>
        </w:tc>
      </w:tr>
      <w:tr w:rsidR="00A81FD1" w:rsidRPr="00A81FD1" w14:paraId="7D54D353" w14:textId="77777777">
        <w:trPr>
          <w:trHeight w:val="450"/>
          <w:jc w:val="center"/>
        </w:trPr>
        <w:tc>
          <w:tcPr>
            <w:tcW w:w="1566" w:type="dxa"/>
            <w:vAlign w:val="center"/>
          </w:tcPr>
          <w:p w14:paraId="18A0CE92" w14:textId="77777777" w:rsidR="00FC219D" w:rsidRPr="00A81FD1" w:rsidRDefault="00E8678F">
            <w:pPr>
              <w:spacing w:line="360" w:lineRule="auto"/>
              <w:jc w:val="center"/>
              <w:rPr>
                <w:sz w:val="24"/>
              </w:rPr>
            </w:pPr>
            <w:r w:rsidRPr="00A81FD1">
              <w:rPr>
                <w:sz w:val="24"/>
              </w:rPr>
              <w:t>学历</w:t>
            </w:r>
          </w:p>
        </w:tc>
        <w:tc>
          <w:tcPr>
            <w:tcW w:w="1240" w:type="dxa"/>
            <w:vAlign w:val="center"/>
          </w:tcPr>
          <w:p w14:paraId="6C21869C" w14:textId="77777777" w:rsidR="00FC219D" w:rsidRPr="00A81FD1" w:rsidRDefault="00FC219D">
            <w:pPr>
              <w:spacing w:line="360" w:lineRule="auto"/>
              <w:jc w:val="center"/>
              <w:rPr>
                <w:sz w:val="24"/>
              </w:rPr>
            </w:pPr>
          </w:p>
        </w:tc>
        <w:tc>
          <w:tcPr>
            <w:tcW w:w="1639" w:type="dxa"/>
            <w:gridSpan w:val="2"/>
            <w:vAlign w:val="center"/>
          </w:tcPr>
          <w:p w14:paraId="5D360B20" w14:textId="77777777" w:rsidR="00FC219D" w:rsidRPr="00A81FD1" w:rsidRDefault="00E8678F">
            <w:pPr>
              <w:spacing w:line="360" w:lineRule="auto"/>
              <w:jc w:val="center"/>
              <w:rPr>
                <w:sz w:val="24"/>
              </w:rPr>
            </w:pPr>
            <w:r w:rsidRPr="00A81FD1">
              <w:rPr>
                <w:sz w:val="24"/>
              </w:rPr>
              <w:t>职称</w:t>
            </w:r>
          </w:p>
        </w:tc>
        <w:tc>
          <w:tcPr>
            <w:tcW w:w="1453" w:type="dxa"/>
            <w:vAlign w:val="center"/>
          </w:tcPr>
          <w:p w14:paraId="7D55BF96" w14:textId="77777777" w:rsidR="00FC219D" w:rsidRPr="00A81FD1" w:rsidRDefault="00FC219D">
            <w:pPr>
              <w:spacing w:line="360" w:lineRule="auto"/>
              <w:jc w:val="center"/>
              <w:rPr>
                <w:sz w:val="24"/>
              </w:rPr>
            </w:pPr>
          </w:p>
        </w:tc>
        <w:tc>
          <w:tcPr>
            <w:tcW w:w="2104" w:type="dxa"/>
            <w:gridSpan w:val="2"/>
            <w:vAlign w:val="center"/>
          </w:tcPr>
          <w:p w14:paraId="5DA3CC16" w14:textId="77777777" w:rsidR="00FC219D" w:rsidRPr="00A81FD1" w:rsidRDefault="00E8678F">
            <w:pPr>
              <w:spacing w:line="360" w:lineRule="auto"/>
              <w:jc w:val="center"/>
              <w:rPr>
                <w:sz w:val="24"/>
              </w:rPr>
            </w:pPr>
            <w:r w:rsidRPr="00A81FD1">
              <w:rPr>
                <w:sz w:val="24"/>
              </w:rPr>
              <w:t>职务</w:t>
            </w:r>
          </w:p>
        </w:tc>
        <w:tc>
          <w:tcPr>
            <w:tcW w:w="932" w:type="dxa"/>
            <w:gridSpan w:val="2"/>
            <w:vAlign w:val="center"/>
          </w:tcPr>
          <w:p w14:paraId="6FD945BA" w14:textId="77777777" w:rsidR="00FC219D" w:rsidRPr="00A81FD1" w:rsidRDefault="00FC219D">
            <w:pPr>
              <w:spacing w:line="360" w:lineRule="auto"/>
              <w:jc w:val="center"/>
              <w:rPr>
                <w:sz w:val="24"/>
              </w:rPr>
            </w:pPr>
          </w:p>
        </w:tc>
      </w:tr>
      <w:tr w:rsidR="00A81FD1" w:rsidRPr="00A81FD1" w14:paraId="1DF58D05" w14:textId="77777777">
        <w:trPr>
          <w:jc w:val="center"/>
        </w:trPr>
        <w:tc>
          <w:tcPr>
            <w:tcW w:w="1566" w:type="dxa"/>
            <w:vAlign w:val="center"/>
          </w:tcPr>
          <w:p w14:paraId="3A3C0094" w14:textId="77777777" w:rsidR="00FC219D" w:rsidRPr="00A81FD1" w:rsidRDefault="00E8678F">
            <w:pPr>
              <w:spacing w:line="360" w:lineRule="auto"/>
              <w:jc w:val="center"/>
              <w:rPr>
                <w:sz w:val="24"/>
              </w:rPr>
            </w:pPr>
            <w:r w:rsidRPr="00A81FD1">
              <w:rPr>
                <w:sz w:val="24"/>
              </w:rPr>
              <w:t>现所在机构或部门</w:t>
            </w:r>
          </w:p>
        </w:tc>
        <w:tc>
          <w:tcPr>
            <w:tcW w:w="4332" w:type="dxa"/>
            <w:gridSpan w:val="4"/>
            <w:vAlign w:val="center"/>
          </w:tcPr>
          <w:p w14:paraId="2AEEF71F" w14:textId="77777777" w:rsidR="00FC219D" w:rsidRPr="00A81FD1" w:rsidRDefault="00FC219D">
            <w:pPr>
              <w:spacing w:line="360" w:lineRule="auto"/>
              <w:jc w:val="center"/>
              <w:rPr>
                <w:sz w:val="24"/>
              </w:rPr>
            </w:pPr>
          </w:p>
        </w:tc>
        <w:tc>
          <w:tcPr>
            <w:tcW w:w="2104" w:type="dxa"/>
            <w:gridSpan w:val="2"/>
            <w:vAlign w:val="center"/>
          </w:tcPr>
          <w:p w14:paraId="2C8B336F" w14:textId="77777777" w:rsidR="00FC219D" w:rsidRPr="00A81FD1" w:rsidRDefault="00E8678F">
            <w:pPr>
              <w:spacing w:line="360" w:lineRule="auto"/>
              <w:jc w:val="center"/>
              <w:rPr>
                <w:sz w:val="24"/>
              </w:rPr>
            </w:pPr>
            <w:r w:rsidRPr="00A81FD1">
              <w:rPr>
                <w:sz w:val="24"/>
              </w:rPr>
              <w:t>相关工作年限</w:t>
            </w:r>
          </w:p>
        </w:tc>
        <w:tc>
          <w:tcPr>
            <w:tcW w:w="932" w:type="dxa"/>
            <w:gridSpan w:val="2"/>
            <w:vAlign w:val="center"/>
          </w:tcPr>
          <w:p w14:paraId="7340F4A0" w14:textId="77777777" w:rsidR="00FC219D" w:rsidRPr="00A81FD1" w:rsidRDefault="00FC219D">
            <w:pPr>
              <w:spacing w:line="360" w:lineRule="auto"/>
              <w:jc w:val="center"/>
              <w:rPr>
                <w:sz w:val="24"/>
              </w:rPr>
            </w:pPr>
          </w:p>
        </w:tc>
      </w:tr>
      <w:tr w:rsidR="00A81FD1" w:rsidRPr="00A81FD1" w14:paraId="450A948D" w14:textId="77777777">
        <w:trPr>
          <w:trHeight w:val="450"/>
          <w:jc w:val="center"/>
        </w:trPr>
        <w:tc>
          <w:tcPr>
            <w:tcW w:w="2822" w:type="dxa"/>
            <w:gridSpan w:val="3"/>
            <w:vAlign w:val="center"/>
          </w:tcPr>
          <w:p w14:paraId="702FCC0F" w14:textId="77777777" w:rsidR="00FC219D" w:rsidRPr="00A81FD1" w:rsidRDefault="00E8678F">
            <w:pPr>
              <w:spacing w:line="360" w:lineRule="auto"/>
              <w:jc w:val="center"/>
              <w:rPr>
                <w:sz w:val="24"/>
              </w:rPr>
            </w:pPr>
            <w:r w:rsidRPr="00A81FD1">
              <w:rPr>
                <w:sz w:val="24"/>
              </w:rPr>
              <w:t>拟在本项目担任中职务</w:t>
            </w:r>
          </w:p>
        </w:tc>
        <w:tc>
          <w:tcPr>
            <w:tcW w:w="6112" w:type="dxa"/>
            <w:gridSpan w:val="6"/>
            <w:vAlign w:val="center"/>
          </w:tcPr>
          <w:p w14:paraId="74B45415" w14:textId="77777777" w:rsidR="00FC219D" w:rsidRPr="00A81FD1" w:rsidRDefault="00FC219D">
            <w:pPr>
              <w:spacing w:line="360" w:lineRule="auto"/>
              <w:jc w:val="center"/>
              <w:rPr>
                <w:sz w:val="24"/>
              </w:rPr>
            </w:pPr>
          </w:p>
        </w:tc>
      </w:tr>
      <w:tr w:rsidR="00A81FD1" w:rsidRPr="00A81FD1" w14:paraId="403D6511" w14:textId="77777777">
        <w:trPr>
          <w:trHeight w:val="1246"/>
          <w:jc w:val="center"/>
        </w:trPr>
        <w:tc>
          <w:tcPr>
            <w:tcW w:w="1566" w:type="dxa"/>
            <w:vAlign w:val="center"/>
          </w:tcPr>
          <w:p w14:paraId="41F1C6DB" w14:textId="77777777" w:rsidR="00FC219D" w:rsidRPr="00A81FD1" w:rsidRDefault="00E8678F">
            <w:pPr>
              <w:spacing w:line="360" w:lineRule="auto"/>
              <w:jc w:val="center"/>
              <w:rPr>
                <w:sz w:val="24"/>
              </w:rPr>
            </w:pPr>
            <w:r w:rsidRPr="00A81FD1">
              <w:rPr>
                <w:sz w:val="24"/>
              </w:rPr>
              <w:t>主要经历</w:t>
            </w:r>
          </w:p>
        </w:tc>
        <w:tc>
          <w:tcPr>
            <w:tcW w:w="7368" w:type="dxa"/>
            <w:gridSpan w:val="8"/>
            <w:vAlign w:val="center"/>
          </w:tcPr>
          <w:p w14:paraId="73668D08" w14:textId="77777777" w:rsidR="00FC219D" w:rsidRPr="00A81FD1" w:rsidRDefault="00FC219D">
            <w:pPr>
              <w:spacing w:line="360" w:lineRule="auto"/>
              <w:jc w:val="center"/>
              <w:rPr>
                <w:sz w:val="24"/>
              </w:rPr>
            </w:pPr>
          </w:p>
        </w:tc>
      </w:tr>
      <w:tr w:rsidR="00A81FD1" w:rsidRPr="00A81FD1" w14:paraId="08A9F117" w14:textId="77777777">
        <w:trPr>
          <w:trHeight w:val="444"/>
          <w:jc w:val="center"/>
        </w:trPr>
        <w:tc>
          <w:tcPr>
            <w:tcW w:w="1566" w:type="dxa"/>
            <w:vAlign w:val="center"/>
          </w:tcPr>
          <w:p w14:paraId="0E5B0C14" w14:textId="77777777" w:rsidR="00FC219D" w:rsidRPr="00A81FD1" w:rsidRDefault="00E8678F">
            <w:pPr>
              <w:spacing w:line="360" w:lineRule="auto"/>
              <w:jc w:val="center"/>
              <w:rPr>
                <w:sz w:val="24"/>
              </w:rPr>
            </w:pPr>
            <w:r w:rsidRPr="00A81FD1">
              <w:rPr>
                <w:sz w:val="24"/>
              </w:rPr>
              <w:t>日期</w:t>
            </w:r>
          </w:p>
        </w:tc>
        <w:tc>
          <w:tcPr>
            <w:tcW w:w="2879" w:type="dxa"/>
            <w:gridSpan w:val="3"/>
            <w:vAlign w:val="center"/>
          </w:tcPr>
          <w:p w14:paraId="55EB1901" w14:textId="77777777" w:rsidR="00FC219D" w:rsidRPr="00A81FD1" w:rsidRDefault="00E8678F">
            <w:pPr>
              <w:spacing w:line="360" w:lineRule="auto"/>
              <w:jc w:val="center"/>
              <w:rPr>
                <w:sz w:val="24"/>
              </w:rPr>
            </w:pPr>
            <w:r w:rsidRPr="00A81FD1">
              <w:rPr>
                <w:sz w:val="24"/>
              </w:rPr>
              <w:t>参加过的相关项目名称</w:t>
            </w:r>
            <w:r w:rsidRPr="00A81FD1">
              <w:rPr>
                <w:sz w:val="24"/>
              </w:rPr>
              <w:t>/</w:t>
            </w:r>
            <w:r w:rsidRPr="00A81FD1">
              <w:rPr>
                <w:sz w:val="24"/>
              </w:rPr>
              <w:t>成果情况</w:t>
            </w:r>
          </w:p>
        </w:tc>
        <w:tc>
          <w:tcPr>
            <w:tcW w:w="2505" w:type="dxa"/>
            <w:gridSpan w:val="2"/>
            <w:vAlign w:val="center"/>
          </w:tcPr>
          <w:p w14:paraId="372B2EFA" w14:textId="77777777" w:rsidR="00FC219D" w:rsidRPr="00A81FD1" w:rsidRDefault="00E8678F">
            <w:pPr>
              <w:spacing w:line="360" w:lineRule="auto"/>
              <w:jc w:val="center"/>
              <w:rPr>
                <w:sz w:val="24"/>
              </w:rPr>
            </w:pPr>
            <w:r w:rsidRPr="00A81FD1">
              <w:rPr>
                <w:sz w:val="24"/>
              </w:rPr>
              <w:t>担任何职</w:t>
            </w:r>
          </w:p>
          <w:p w14:paraId="0EB61114" w14:textId="77777777" w:rsidR="00FC219D" w:rsidRPr="00A81FD1" w:rsidRDefault="00E8678F">
            <w:pPr>
              <w:spacing w:line="360" w:lineRule="auto"/>
              <w:jc w:val="center"/>
              <w:rPr>
                <w:sz w:val="24"/>
              </w:rPr>
            </w:pPr>
            <w:r w:rsidRPr="00A81FD1">
              <w:rPr>
                <w:sz w:val="24"/>
              </w:rPr>
              <w:t>（负责人</w:t>
            </w:r>
            <w:r w:rsidRPr="00A81FD1">
              <w:rPr>
                <w:sz w:val="24"/>
              </w:rPr>
              <w:t>/</w:t>
            </w:r>
            <w:r w:rsidRPr="00A81FD1">
              <w:rPr>
                <w:sz w:val="24"/>
              </w:rPr>
              <w:t>参加者）</w:t>
            </w:r>
          </w:p>
        </w:tc>
        <w:tc>
          <w:tcPr>
            <w:tcW w:w="1108" w:type="dxa"/>
            <w:gridSpan w:val="2"/>
            <w:vAlign w:val="center"/>
          </w:tcPr>
          <w:p w14:paraId="79B9E116" w14:textId="77777777" w:rsidR="00FC219D" w:rsidRPr="00A81FD1" w:rsidRDefault="00E8678F">
            <w:pPr>
              <w:spacing w:line="360" w:lineRule="auto"/>
              <w:jc w:val="center"/>
              <w:rPr>
                <w:sz w:val="24"/>
              </w:rPr>
            </w:pPr>
            <w:r w:rsidRPr="00A81FD1">
              <w:rPr>
                <w:sz w:val="24"/>
              </w:rPr>
              <w:t>是否已完成</w:t>
            </w:r>
          </w:p>
        </w:tc>
        <w:tc>
          <w:tcPr>
            <w:tcW w:w="876" w:type="dxa"/>
            <w:vAlign w:val="center"/>
          </w:tcPr>
          <w:p w14:paraId="6AFD0B5D" w14:textId="77777777" w:rsidR="00FC219D" w:rsidRPr="00A81FD1" w:rsidRDefault="00E8678F">
            <w:pPr>
              <w:spacing w:line="360" w:lineRule="auto"/>
              <w:jc w:val="center"/>
              <w:rPr>
                <w:sz w:val="24"/>
              </w:rPr>
            </w:pPr>
            <w:r w:rsidRPr="00A81FD1">
              <w:rPr>
                <w:sz w:val="24"/>
              </w:rPr>
              <w:t>备注</w:t>
            </w:r>
          </w:p>
        </w:tc>
      </w:tr>
      <w:tr w:rsidR="00A81FD1" w:rsidRPr="00A81FD1" w14:paraId="214DD697" w14:textId="77777777">
        <w:trPr>
          <w:trHeight w:val="450"/>
          <w:jc w:val="center"/>
        </w:trPr>
        <w:tc>
          <w:tcPr>
            <w:tcW w:w="1566" w:type="dxa"/>
            <w:vAlign w:val="center"/>
          </w:tcPr>
          <w:p w14:paraId="7A92AE08" w14:textId="77777777" w:rsidR="00FC219D" w:rsidRPr="00A81FD1" w:rsidRDefault="00FC219D">
            <w:pPr>
              <w:spacing w:line="360" w:lineRule="auto"/>
              <w:jc w:val="center"/>
              <w:rPr>
                <w:sz w:val="24"/>
              </w:rPr>
            </w:pPr>
          </w:p>
        </w:tc>
        <w:tc>
          <w:tcPr>
            <w:tcW w:w="2879" w:type="dxa"/>
            <w:gridSpan w:val="3"/>
            <w:vAlign w:val="center"/>
          </w:tcPr>
          <w:p w14:paraId="682B6F53" w14:textId="77777777" w:rsidR="00FC219D" w:rsidRPr="00A81FD1" w:rsidRDefault="00FC219D">
            <w:pPr>
              <w:spacing w:line="360" w:lineRule="auto"/>
              <w:jc w:val="center"/>
              <w:rPr>
                <w:sz w:val="24"/>
              </w:rPr>
            </w:pPr>
          </w:p>
        </w:tc>
        <w:tc>
          <w:tcPr>
            <w:tcW w:w="2505" w:type="dxa"/>
            <w:gridSpan w:val="2"/>
            <w:vAlign w:val="center"/>
          </w:tcPr>
          <w:p w14:paraId="655ABE42" w14:textId="77777777" w:rsidR="00FC219D" w:rsidRPr="00A81FD1" w:rsidRDefault="00FC219D">
            <w:pPr>
              <w:spacing w:line="360" w:lineRule="auto"/>
              <w:jc w:val="center"/>
              <w:rPr>
                <w:sz w:val="24"/>
              </w:rPr>
            </w:pPr>
          </w:p>
        </w:tc>
        <w:tc>
          <w:tcPr>
            <w:tcW w:w="1108" w:type="dxa"/>
            <w:gridSpan w:val="2"/>
            <w:vAlign w:val="center"/>
          </w:tcPr>
          <w:p w14:paraId="6541D486" w14:textId="77777777" w:rsidR="00FC219D" w:rsidRPr="00A81FD1" w:rsidRDefault="00FC219D">
            <w:pPr>
              <w:spacing w:line="360" w:lineRule="auto"/>
              <w:jc w:val="center"/>
              <w:rPr>
                <w:sz w:val="24"/>
              </w:rPr>
            </w:pPr>
          </w:p>
        </w:tc>
        <w:tc>
          <w:tcPr>
            <w:tcW w:w="876" w:type="dxa"/>
            <w:vAlign w:val="center"/>
          </w:tcPr>
          <w:p w14:paraId="2982FDC2" w14:textId="77777777" w:rsidR="00FC219D" w:rsidRPr="00A81FD1" w:rsidRDefault="00FC219D">
            <w:pPr>
              <w:spacing w:line="360" w:lineRule="auto"/>
              <w:jc w:val="center"/>
              <w:rPr>
                <w:sz w:val="24"/>
              </w:rPr>
            </w:pPr>
          </w:p>
        </w:tc>
      </w:tr>
      <w:tr w:rsidR="00A81FD1" w:rsidRPr="00A81FD1" w14:paraId="36EDAC0B" w14:textId="77777777">
        <w:trPr>
          <w:trHeight w:val="456"/>
          <w:jc w:val="center"/>
        </w:trPr>
        <w:tc>
          <w:tcPr>
            <w:tcW w:w="1566" w:type="dxa"/>
            <w:vAlign w:val="center"/>
          </w:tcPr>
          <w:p w14:paraId="422E33E6" w14:textId="77777777" w:rsidR="00FC219D" w:rsidRPr="00A81FD1" w:rsidRDefault="00FC219D">
            <w:pPr>
              <w:spacing w:line="360" w:lineRule="auto"/>
              <w:jc w:val="center"/>
              <w:rPr>
                <w:sz w:val="24"/>
              </w:rPr>
            </w:pPr>
          </w:p>
        </w:tc>
        <w:tc>
          <w:tcPr>
            <w:tcW w:w="2879" w:type="dxa"/>
            <w:gridSpan w:val="3"/>
            <w:vAlign w:val="center"/>
          </w:tcPr>
          <w:p w14:paraId="0189DE9E" w14:textId="77777777" w:rsidR="00FC219D" w:rsidRPr="00A81FD1" w:rsidRDefault="00FC219D">
            <w:pPr>
              <w:spacing w:line="360" w:lineRule="auto"/>
              <w:jc w:val="center"/>
              <w:rPr>
                <w:sz w:val="24"/>
              </w:rPr>
            </w:pPr>
          </w:p>
        </w:tc>
        <w:tc>
          <w:tcPr>
            <w:tcW w:w="2505" w:type="dxa"/>
            <w:gridSpan w:val="2"/>
            <w:vAlign w:val="center"/>
          </w:tcPr>
          <w:p w14:paraId="212E01A2" w14:textId="77777777" w:rsidR="00FC219D" w:rsidRPr="00A81FD1" w:rsidRDefault="00FC219D">
            <w:pPr>
              <w:spacing w:line="360" w:lineRule="auto"/>
              <w:jc w:val="center"/>
              <w:rPr>
                <w:sz w:val="24"/>
              </w:rPr>
            </w:pPr>
          </w:p>
        </w:tc>
        <w:tc>
          <w:tcPr>
            <w:tcW w:w="1108" w:type="dxa"/>
            <w:gridSpan w:val="2"/>
            <w:vAlign w:val="center"/>
          </w:tcPr>
          <w:p w14:paraId="7D015A19" w14:textId="77777777" w:rsidR="00FC219D" w:rsidRPr="00A81FD1" w:rsidRDefault="00FC219D">
            <w:pPr>
              <w:spacing w:line="360" w:lineRule="auto"/>
              <w:jc w:val="center"/>
              <w:rPr>
                <w:sz w:val="24"/>
              </w:rPr>
            </w:pPr>
          </w:p>
        </w:tc>
        <w:tc>
          <w:tcPr>
            <w:tcW w:w="876" w:type="dxa"/>
            <w:vAlign w:val="center"/>
          </w:tcPr>
          <w:p w14:paraId="37EA69E8" w14:textId="77777777" w:rsidR="00FC219D" w:rsidRPr="00A81FD1" w:rsidRDefault="00FC219D">
            <w:pPr>
              <w:spacing w:line="360" w:lineRule="auto"/>
              <w:jc w:val="center"/>
              <w:rPr>
                <w:sz w:val="24"/>
              </w:rPr>
            </w:pPr>
          </w:p>
        </w:tc>
      </w:tr>
      <w:tr w:rsidR="00A81FD1" w:rsidRPr="00A81FD1" w14:paraId="392A8EFF" w14:textId="77777777">
        <w:trPr>
          <w:trHeight w:val="435"/>
          <w:jc w:val="center"/>
        </w:trPr>
        <w:tc>
          <w:tcPr>
            <w:tcW w:w="1566" w:type="dxa"/>
            <w:vAlign w:val="center"/>
          </w:tcPr>
          <w:p w14:paraId="56EDF5C4" w14:textId="77777777" w:rsidR="00FC219D" w:rsidRPr="00A81FD1" w:rsidRDefault="00FC219D">
            <w:pPr>
              <w:spacing w:line="360" w:lineRule="auto"/>
              <w:jc w:val="center"/>
              <w:rPr>
                <w:sz w:val="24"/>
              </w:rPr>
            </w:pPr>
          </w:p>
        </w:tc>
        <w:tc>
          <w:tcPr>
            <w:tcW w:w="2879" w:type="dxa"/>
            <w:gridSpan w:val="3"/>
            <w:vAlign w:val="center"/>
          </w:tcPr>
          <w:p w14:paraId="01FA3CE5" w14:textId="77777777" w:rsidR="00FC219D" w:rsidRPr="00A81FD1" w:rsidRDefault="00FC219D">
            <w:pPr>
              <w:spacing w:line="360" w:lineRule="auto"/>
              <w:jc w:val="center"/>
              <w:rPr>
                <w:sz w:val="24"/>
              </w:rPr>
            </w:pPr>
          </w:p>
        </w:tc>
        <w:tc>
          <w:tcPr>
            <w:tcW w:w="2505" w:type="dxa"/>
            <w:gridSpan w:val="2"/>
            <w:vAlign w:val="center"/>
          </w:tcPr>
          <w:p w14:paraId="77FEC4C0" w14:textId="77777777" w:rsidR="00FC219D" w:rsidRPr="00A81FD1" w:rsidRDefault="00FC219D">
            <w:pPr>
              <w:spacing w:line="360" w:lineRule="auto"/>
              <w:jc w:val="center"/>
              <w:rPr>
                <w:sz w:val="24"/>
              </w:rPr>
            </w:pPr>
          </w:p>
        </w:tc>
        <w:tc>
          <w:tcPr>
            <w:tcW w:w="1108" w:type="dxa"/>
            <w:gridSpan w:val="2"/>
            <w:vAlign w:val="center"/>
          </w:tcPr>
          <w:p w14:paraId="03CEF65D" w14:textId="77777777" w:rsidR="00FC219D" w:rsidRPr="00A81FD1" w:rsidRDefault="00FC219D">
            <w:pPr>
              <w:spacing w:line="360" w:lineRule="auto"/>
              <w:jc w:val="center"/>
              <w:rPr>
                <w:sz w:val="24"/>
              </w:rPr>
            </w:pPr>
          </w:p>
        </w:tc>
        <w:tc>
          <w:tcPr>
            <w:tcW w:w="876" w:type="dxa"/>
            <w:vAlign w:val="center"/>
          </w:tcPr>
          <w:p w14:paraId="35CDF486" w14:textId="77777777" w:rsidR="00FC219D" w:rsidRPr="00A81FD1" w:rsidRDefault="00FC219D">
            <w:pPr>
              <w:spacing w:line="360" w:lineRule="auto"/>
              <w:jc w:val="center"/>
              <w:rPr>
                <w:sz w:val="24"/>
              </w:rPr>
            </w:pPr>
          </w:p>
        </w:tc>
      </w:tr>
      <w:tr w:rsidR="00A81FD1" w:rsidRPr="00A81FD1" w14:paraId="5A511FF9" w14:textId="77777777">
        <w:trPr>
          <w:trHeight w:val="468"/>
          <w:jc w:val="center"/>
        </w:trPr>
        <w:tc>
          <w:tcPr>
            <w:tcW w:w="1566" w:type="dxa"/>
            <w:vAlign w:val="center"/>
          </w:tcPr>
          <w:p w14:paraId="30BCB011" w14:textId="77777777" w:rsidR="00FC219D" w:rsidRPr="00A81FD1" w:rsidRDefault="00FC219D">
            <w:pPr>
              <w:spacing w:line="360" w:lineRule="auto"/>
              <w:jc w:val="center"/>
              <w:rPr>
                <w:sz w:val="24"/>
              </w:rPr>
            </w:pPr>
          </w:p>
        </w:tc>
        <w:tc>
          <w:tcPr>
            <w:tcW w:w="2879" w:type="dxa"/>
            <w:gridSpan w:val="3"/>
            <w:vAlign w:val="center"/>
          </w:tcPr>
          <w:p w14:paraId="51BB5770" w14:textId="77777777" w:rsidR="00FC219D" w:rsidRPr="00A81FD1" w:rsidRDefault="00FC219D">
            <w:pPr>
              <w:spacing w:line="360" w:lineRule="auto"/>
              <w:jc w:val="center"/>
              <w:rPr>
                <w:sz w:val="24"/>
              </w:rPr>
            </w:pPr>
          </w:p>
        </w:tc>
        <w:tc>
          <w:tcPr>
            <w:tcW w:w="2505" w:type="dxa"/>
            <w:gridSpan w:val="2"/>
            <w:vAlign w:val="center"/>
          </w:tcPr>
          <w:p w14:paraId="1B1646AC" w14:textId="77777777" w:rsidR="00FC219D" w:rsidRPr="00A81FD1" w:rsidRDefault="00FC219D">
            <w:pPr>
              <w:spacing w:line="360" w:lineRule="auto"/>
              <w:jc w:val="center"/>
              <w:rPr>
                <w:sz w:val="24"/>
              </w:rPr>
            </w:pPr>
          </w:p>
        </w:tc>
        <w:tc>
          <w:tcPr>
            <w:tcW w:w="1108" w:type="dxa"/>
            <w:gridSpan w:val="2"/>
            <w:vAlign w:val="center"/>
          </w:tcPr>
          <w:p w14:paraId="40A1E5F0" w14:textId="77777777" w:rsidR="00FC219D" w:rsidRPr="00A81FD1" w:rsidRDefault="00FC219D">
            <w:pPr>
              <w:spacing w:line="360" w:lineRule="auto"/>
              <w:jc w:val="center"/>
              <w:rPr>
                <w:sz w:val="24"/>
              </w:rPr>
            </w:pPr>
          </w:p>
        </w:tc>
        <w:tc>
          <w:tcPr>
            <w:tcW w:w="876" w:type="dxa"/>
            <w:vAlign w:val="center"/>
          </w:tcPr>
          <w:p w14:paraId="1DFEFD89" w14:textId="77777777" w:rsidR="00FC219D" w:rsidRPr="00A81FD1" w:rsidRDefault="00FC219D">
            <w:pPr>
              <w:spacing w:line="360" w:lineRule="auto"/>
              <w:jc w:val="center"/>
              <w:rPr>
                <w:sz w:val="24"/>
              </w:rPr>
            </w:pPr>
          </w:p>
        </w:tc>
      </w:tr>
      <w:tr w:rsidR="00A81FD1" w:rsidRPr="00A81FD1" w14:paraId="0C4EF999" w14:textId="77777777">
        <w:trPr>
          <w:trHeight w:val="460"/>
          <w:jc w:val="center"/>
        </w:trPr>
        <w:tc>
          <w:tcPr>
            <w:tcW w:w="1566" w:type="dxa"/>
            <w:vAlign w:val="center"/>
          </w:tcPr>
          <w:p w14:paraId="75447DED" w14:textId="77777777" w:rsidR="00FC219D" w:rsidRPr="00A81FD1" w:rsidRDefault="00FC219D">
            <w:pPr>
              <w:spacing w:line="360" w:lineRule="auto"/>
              <w:jc w:val="center"/>
              <w:rPr>
                <w:sz w:val="24"/>
              </w:rPr>
            </w:pPr>
          </w:p>
        </w:tc>
        <w:tc>
          <w:tcPr>
            <w:tcW w:w="2879" w:type="dxa"/>
            <w:gridSpan w:val="3"/>
            <w:vAlign w:val="center"/>
          </w:tcPr>
          <w:p w14:paraId="5F9FF192" w14:textId="77777777" w:rsidR="00FC219D" w:rsidRPr="00A81FD1" w:rsidRDefault="00FC219D">
            <w:pPr>
              <w:spacing w:line="360" w:lineRule="auto"/>
              <w:jc w:val="center"/>
              <w:rPr>
                <w:sz w:val="24"/>
              </w:rPr>
            </w:pPr>
          </w:p>
        </w:tc>
        <w:tc>
          <w:tcPr>
            <w:tcW w:w="2505" w:type="dxa"/>
            <w:gridSpan w:val="2"/>
            <w:vAlign w:val="center"/>
          </w:tcPr>
          <w:p w14:paraId="16034D47" w14:textId="77777777" w:rsidR="00FC219D" w:rsidRPr="00A81FD1" w:rsidRDefault="00FC219D">
            <w:pPr>
              <w:spacing w:line="360" w:lineRule="auto"/>
              <w:jc w:val="center"/>
              <w:rPr>
                <w:sz w:val="24"/>
              </w:rPr>
            </w:pPr>
          </w:p>
        </w:tc>
        <w:tc>
          <w:tcPr>
            <w:tcW w:w="1108" w:type="dxa"/>
            <w:gridSpan w:val="2"/>
            <w:vAlign w:val="center"/>
          </w:tcPr>
          <w:p w14:paraId="17B84B1A" w14:textId="77777777" w:rsidR="00FC219D" w:rsidRPr="00A81FD1" w:rsidRDefault="00FC219D">
            <w:pPr>
              <w:spacing w:line="360" w:lineRule="auto"/>
              <w:jc w:val="center"/>
              <w:rPr>
                <w:sz w:val="24"/>
              </w:rPr>
            </w:pPr>
          </w:p>
        </w:tc>
        <w:tc>
          <w:tcPr>
            <w:tcW w:w="876" w:type="dxa"/>
            <w:vAlign w:val="center"/>
          </w:tcPr>
          <w:p w14:paraId="1425E1AA" w14:textId="77777777" w:rsidR="00FC219D" w:rsidRPr="00A81FD1" w:rsidRDefault="00FC219D">
            <w:pPr>
              <w:spacing w:line="360" w:lineRule="auto"/>
              <w:jc w:val="center"/>
              <w:rPr>
                <w:sz w:val="24"/>
              </w:rPr>
            </w:pPr>
          </w:p>
        </w:tc>
      </w:tr>
      <w:tr w:rsidR="00A81FD1" w:rsidRPr="00A81FD1" w14:paraId="7CE8F1A8" w14:textId="77777777">
        <w:trPr>
          <w:trHeight w:val="438"/>
          <w:jc w:val="center"/>
        </w:trPr>
        <w:tc>
          <w:tcPr>
            <w:tcW w:w="1566" w:type="dxa"/>
            <w:vAlign w:val="center"/>
          </w:tcPr>
          <w:p w14:paraId="4CCA16F5" w14:textId="77777777" w:rsidR="00FC219D" w:rsidRPr="00A81FD1" w:rsidRDefault="00FC219D">
            <w:pPr>
              <w:spacing w:line="360" w:lineRule="auto"/>
              <w:jc w:val="center"/>
              <w:rPr>
                <w:sz w:val="24"/>
              </w:rPr>
            </w:pPr>
          </w:p>
        </w:tc>
        <w:tc>
          <w:tcPr>
            <w:tcW w:w="2879" w:type="dxa"/>
            <w:gridSpan w:val="3"/>
            <w:vAlign w:val="center"/>
          </w:tcPr>
          <w:p w14:paraId="7FDF8D91" w14:textId="77777777" w:rsidR="00FC219D" w:rsidRPr="00A81FD1" w:rsidRDefault="00FC219D">
            <w:pPr>
              <w:spacing w:line="360" w:lineRule="auto"/>
              <w:jc w:val="center"/>
              <w:rPr>
                <w:sz w:val="24"/>
              </w:rPr>
            </w:pPr>
          </w:p>
        </w:tc>
        <w:tc>
          <w:tcPr>
            <w:tcW w:w="2505" w:type="dxa"/>
            <w:gridSpan w:val="2"/>
            <w:vAlign w:val="center"/>
          </w:tcPr>
          <w:p w14:paraId="3E46E857" w14:textId="77777777" w:rsidR="00FC219D" w:rsidRPr="00A81FD1" w:rsidRDefault="00FC219D">
            <w:pPr>
              <w:spacing w:line="360" w:lineRule="auto"/>
              <w:jc w:val="center"/>
              <w:rPr>
                <w:sz w:val="24"/>
              </w:rPr>
            </w:pPr>
          </w:p>
        </w:tc>
        <w:tc>
          <w:tcPr>
            <w:tcW w:w="1108" w:type="dxa"/>
            <w:gridSpan w:val="2"/>
            <w:vAlign w:val="center"/>
          </w:tcPr>
          <w:p w14:paraId="414C2467" w14:textId="77777777" w:rsidR="00FC219D" w:rsidRPr="00A81FD1" w:rsidRDefault="00FC219D">
            <w:pPr>
              <w:spacing w:line="360" w:lineRule="auto"/>
              <w:jc w:val="center"/>
              <w:rPr>
                <w:sz w:val="24"/>
              </w:rPr>
            </w:pPr>
          </w:p>
        </w:tc>
        <w:tc>
          <w:tcPr>
            <w:tcW w:w="876" w:type="dxa"/>
            <w:vAlign w:val="center"/>
          </w:tcPr>
          <w:p w14:paraId="211D523F" w14:textId="77777777" w:rsidR="00FC219D" w:rsidRPr="00A81FD1" w:rsidRDefault="00FC219D">
            <w:pPr>
              <w:spacing w:line="360" w:lineRule="auto"/>
              <w:jc w:val="center"/>
              <w:rPr>
                <w:sz w:val="24"/>
              </w:rPr>
            </w:pPr>
          </w:p>
        </w:tc>
      </w:tr>
      <w:tr w:rsidR="00A81FD1" w:rsidRPr="00A81FD1" w14:paraId="23EE68A5" w14:textId="77777777">
        <w:trPr>
          <w:trHeight w:val="401"/>
          <w:jc w:val="center"/>
        </w:trPr>
        <w:tc>
          <w:tcPr>
            <w:tcW w:w="1566" w:type="dxa"/>
            <w:vAlign w:val="center"/>
          </w:tcPr>
          <w:p w14:paraId="0F8BB1C5" w14:textId="77777777" w:rsidR="00FC219D" w:rsidRPr="00A81FD1" w:rsidRDefault="00FC219D">
            <w:pPr>
              <w:spacing w:line="360" w:lineRule="auto"/>
              <w:jc w:val="center"/>
              <w:rPr>
                <w:sz w:val="24"/>
              </w:rPr>
            </w:pPr>
          </w:p>
        </w:tc>
        <w:tc>
          <w:tcPr>
            <w:tcW w:w="2879" w:type="dxa"/>
            <w:gridSpan w:val="3"/>
            <w:vAlign w:val="center"/>
          </w:tcPr>
          <w:p w14:paraId="7D2F903B" w14:textId="77777777" w:rsidR="00FC219D" w:rsidRPr="00A81FD1" w:rsidRDefault="00FC219D">
            <w:pPr>
              <w:spacing w:line="360" w:lineRule="auto"/>
              <w:jc w:val="center"/>
              <w:rPr>
                <w:sz w:val="24"/>
              </w:rPr>
            </w:pPr>
          </w:p>
        </w:tc>
        <w:tc>
          <w:tcPr>
            <w:tcW w:w="2505" w:type="dxa"/>
            <w:gridSpan w:val="2"/>
            <w:vAlign w:val="center"/>
          </w:tcPr>
          <w:p w14:paraId="24BD1415" w14:textId="77777777" w:rsidR="00FC219D" w:rsidRPr="00A81FD1" w:rsidRDefault="00FC219D">
            <w:pPr>
              <w:spacing w:line="360" w:lineRule="auto"/>
              <w:jc w:val="center"/>
              <w:rPr>
                <w:sz w:val="24"/>
              </w:rPr>
            </w:pPr>
          </w:p>
        </w:tc>
        <w:tc>
          <w:tcPr>
            <w:tcW w:w="1108" w:type="dxa"/>
            <w:gridSpan w:val="2"/>
            <w:vAlign w:val="center"/>
          </w:tcPr>
          <w:p w14:paraId="04B82BCB" w14:textId="77777777" w:rsidR="00FC219D" w:rsidRPr="00A81FD1" w:rsidRDefault="00FC219D">
            <w:pPr>
              <w:spacing w:line="360" w:lineRule="auto"/>
              <w:jc w:val="center"/>
              <w:rPr>
                <w:sz w:val="24"/>
              </w:rPr>
            </w:pPr>
          </w:p>
        </w:tc>
        <w:tc>
          <w:tcPr>
            <w:tcW w:w="876" w:type="dxa"/>
            <w:vAlign w:val="center"/>
          </w:tcPr>
          <w:p w14:paraId="2874CD22" w14:textId="77777777" w:rsidR="00FC219D" w:rsidRPr="00A81FD1" w:rsidRDefault="00FC219D">
            <w:pPr>
              <w:spacing w:line="360" w:lineRule="auto"/>
              <w:jc w:val="center"/>
              <w:rPr>
                <w:sz w:val="24"/>
              </w:rPr>
            </w:pPr>
          </w:p>
        </w:tc>
      </w:tr>
      <w:tr w:rsidR="00A81FD1" w:rsidRPr="00A81FD1" w14:paraId="48E6E1C8" w14:textId="77777777">
        <w:trPr>
          <w:trHeight w:val="464"/>
          <w:jc w:val="center"/>
        </w:trPr>
        <w:tc>
          <w:tcPr>
            <w:tcW w:w="1566" w:type="dxa"/>
            <w:vAlign w:val="center"/>
          </w:tcPr>
          <w:p w14:paraId="0C314CE0" w14:textId="77777777" w:rsidR="00FC219D" w:rsidRPr="00A81FD1" w:rsidRDefault="00FC219D">
            <w:pPr>
              <w:spacing w:line="360" w:lineRule="auto"/>
              <w:jc w:val="center"/>
              <w:rPr>
                <w:sz w:val="24"/>
              </w:rPr>
            </w:pPr>
          </w:p>
        </w:tc>
        <w:tc>
          <w:tcPr>
            <w:tcW w:w="2879" w:type="dxa"/>
            <w:gridSpan w:val="3"/>
            <w:vAlign w:val="center"/>
          </w:tcPr>
          <w:p w14:paraId="5A5ED310" w14:textId="77777777" w:rsidR="00FC219D" w:rsidRPr="00A81FD1" w:rsidRDefault="00FC219D">
            <w:pPr>
              <w:spacing w:line="360" w:lineRule="auto"/>
              <w:jc w:val="center"/>
              <w:rPr>
                <w:sz w:val="24"/>
              </w:rPr>
            </w:pPr>
          </w:p>
        </w:tc>
        <w:tc>
          <w:tcPr>
            <w:tcW w:w="2505" w:type="dxa"/>
            <w:gridSpan w:val="2"/>
            <w:vAlign w:val="center"/>
          </w:tcPr>
          <w:p w14:paraId="02D3F4AB" w14:textId="77777777" w:rsidR="00FC219D" w:rsidRPr="00A81FD1" w:rsidRDefault="00FC219D">
            <w:pPr>
              <w:spacing w:line="360" w:lineRule="auto"/>
              <w:jc w:val="center"/>
              <w:rPr>
                <w:sz w:val="24"/>
              </w:rPr>
            </w:pPr>
          </w:p>
        </w:tc>
        <w:tc>
          <w:tcPr>
            <w:tcW w:w="1108" w:type="dxa"/>
            <w:gridSpan w:val="2"/>
            <w:vAlign w:val="center"/>
          </w:tcPr>
          <w:p w14:paraId="185DEE29" w14:textId="77777777" w:rsidR="00FC219D" w:rsidRPr="00A81FD1" w:rsidRDefault="00FC219D">
            <w:pPr>
              <w:spacing w:line="360" w:lineRule="auto"/>
              <w:jc w:val="center"/>
              <w:rPr>
                <w:sz w:val="24"/>
              </w:rPr>
            </w:pPr>
          </w:p>
        </w:tc>
        <w:tc>
          <w:tcPr>
            <w:tcW w:w="876" w:type="dxa"/>
            <w:vAlign w:val="center"/>
          </w:tcPr>
          <w:p w14:paraId="66864A8D" w14:textId="77777777" w:rsidR="00FC219D" w:rsidRPr="00A81FD1" w:rsidRDefault="00FC219D">
            <w:pPr>
              <w:spacing w:line="360" w:lineRule="auto"/>
              <w:jc w:val="center"/>
              <w:rPr>
                <w:sz w:val="24"/>
              </w:rPr>
            </w:pPr>
          </w:p>
        </w:tc>
      </w:tr>
    </w:tbl>
    <w:p w14:paraId="5C709856" w14:textId="77777777" w:rsidR="00FC219D" w:rsidRPr="00A81FD1" w:rsidRDefault="00E8678F">
      <w:pPr>
        <w:spacing w:line="360" w:lineRule="auto"/>
        <w:rPr>
          <w:sz w:val="24"/>
        </w:rPr>
      </w:pPr>
      <w:r w:rsidRPr="00A81FD1">
        <w:rPr>
          <w:sz w:val="24"/>
        </w:rPr>
        <w:t>注：</w:t>
      </w:r>
      <w:r w:rsidRPr="00A81FD1">
        <w:rPr>
          <w:sz w:val="24"/>
        </w:rPr>
        <w:t>“</w:t>
      </w:r>
      <w:r w:rsidRPr="00A81FD1">
        <w:rPr>
          <w:sz w:val="24"/>
        </w:rPr>
        <w:t>主要人员</w:t>
      </w:r>
      <w:r w:rsidRPr="00A81FD1">
        <w:rPr>
          <w:sz w:val="24"/>
        </w:rPr>
        <w:t>”</w:t>
      </w:r>
      <w:r w:rsidRPr="00A81FD1">
        <w:rPr>
          <w:sz w:val="24"/>
        </w:rPr>
        <w:t>是指实际参加本项目规定的管理、技术和服务工作的负责人员（包括但不限于</w:t>
      </w:r>
      <w:bookmarkStart w:id="255" w:name="OLE_LINK4"/>
      <w:r w:rsidRPr="00A81FD1">
        <w:rPr>
          <w:sz w:val="24"/>
        </w:rPr>
        <w:t>项目负责人</w:t>
      </w:r>
      <w:bookmarkEnd w:id="255"/>
      <w:r w:rsidRPr="00A81FD1">
        <w:rPr>
          <w:rFonts w:hint="eastAsia"/>
          <w:sz w:val="24"/>
        </w:rPr>
        <w:t>/</w:t>
      </w:r>
      <w:r w:rsidRPr="00A81FD1">
        <w:rPr>
          <w:rFonts w:hint="eastAsia"/>
          <w:sz w:val="24"/>
        </w:rPr>
        <w:t>项目经理</w:t>
      </w:r>
      <w:r w:rsidRPr="00A81FD1">
        <w:rPr>
          <w:sz w:val="24"/>
        </w:rPr>
        <w:t>等），应附上有关从业资质证书。</w:t>
      </w:r>
    </w:p>
    <w:p w14:paraId="6690FD8C" w14:textId="77777777" w:rsidR="00FC219D" w:rsidRPr="00A81FD1" w:rsidRDefault="00FC219D">
      <w:pPr>
        <w:pStyle w:val="xl23"/>
        <w:widowControl w:val="0"/>
        <w:spacing w:before="0" w:beforeAutospacing="0" w:after="0" w:afterAutospacing="0" w:line="360" w:lineRule="auto"/>
        <w:ind w:firstLine="480"/>
        <w:textAlignment w:val="auto"/>
      </w:pPr>
    </w:p>
    <w:p w14:paraId="635BC9AF" w14:textId="77777777" w:rsidR="00FC219D" w:rsidRPr="00A81FD1" w:rsidRDefault="00E8678F">
      <w:pPr>
        <w:autoSpaceDE w:val="0"/>
        <w:autoSpaceDN w:val="0"/>
        <w:adjustRightInd w:val="0"/>
        <w:snapToGrid w:val="0"/>
        <w:spacing w:before="25" w:after="25" w:line="360" w:lineRule="auto"/>
        <w:rPr>
          <w:rFonts w:ascii="宋体" w:hAnsi="宋体"/>
          <w:sz w:val="24"/>
          <w:lang w:val="zh-CN"/>
        </w:rPr>
      </w:pPr>
      <w:r w:rsidRPr="00A81FD1">
        <w:rPr>
          <w:rFonts w:ascii="宋体" w:hAnsi="宋体" w:hint="eastAsia"/>
          <w:sz w:val="24"/>
          <w:lang w:val="zh-CN"/>
        </w:rPr>
        <w:t xml:space="preserve">授权代表（签字）：____________                          </w:t>
      </w:r>
    </w:p>
    <w:p w14:paraId="53553902" w14:textId="77777777" w:rsidR="00FC219D" w:rsidRPr="00A81FD1" w:rsidRDefault="00E8678F">
      <w:pPr>
        <w:autoSpaceDE w:val="0"/>
        <w:autoSpaceDN w:val="0"/>
        <w:adjustRightInd w:val="0"/>
        <w:snapToGrid w:val="0"/>
        <w:spacing w:before="25" w:after="25" w:line="360" w:lineRule="auto"/>
        <w:rPr>
          <w:rFonts w:ascii="宋体" w:hAnsi="宋体"/>
          <w:sz w:val="24"/>
          <w:lang w:val="zh-CN"/>
        </w:rPr>
      </w:pPr>
      <w:r w:rsidRPr="00A81FD1">
        <w:rPr>
          <w:rFonts w:ascii="宋体" w:hAnsi="宋体" w:hint="eastAsia"/>
          <w:sz w:val="24"/>
          <w:lang w:val="zh-CN"/>
        </w:rPr>
        <w:t>单位</w:t>
      </w:r>
      <w:r w:rsidRPr="00A81FD1">
        <w:rPr>
          <w:rFonts w:ascii="宋体" w:hAnsi="宋体" w:hint="eastAsia"/>
          <w:sz w:val="24"/>
        </w:rPr>
        <w:t>（盖章）</w:t>
      </w:r>
      <w:r w:rsidRPr="00A81FD1">
        <w:rPr>
          <w:rFonts w:ascii="宋体" w:hAnsi="宋体" w:hint="eastAsia"/>
          <w:sz w:val="24"/>
          <w:lang w:val="zh-CN"/>
        </w:rPr>
        <w:t>:    ____________</w:t>
      </w:r>
    </w:p>
    <w:p w14:paraId="0778D3ED" w14:textId="77777777" w:rsidR="00FC219D" w:rsidRPr="00A81FD1" w:rsidRDefault="00E8678F">
      <w:pPr>
        <w:spacing w:line="360" w:lineRule="auto"/>
        <w:rPr>
          <w:rFonts w:ascii="宋体" w:hAnsi="宋体"/>
          <w:sz w:val="24"/>
        </w:rPr>
      </w:pPr>
      <w:r w:rsidRPr="00A81FD1">
        <w:rPr>
          <w:rFonts w:ascii="宋体" w:hAnsi="宋体" w:hint="eastAsia"/>
          <w:sz w:val="24"/>
        </w:rPr>
        <w:t>日期：</w:t>
      </w:r>
      <w:r w:rsidRPr="00A81FD1">
        <w:rPr>
          <w:rFonts w:ascii="宋体" w:hAnsi="宋体"/>
          <w:sz w:val="24"/>
        </w:rPr>
        <w:t>_____</w:t>
      </w:r>
      <w:r w:rsidRPr="00A81FD1">
        <w:rPr>
          <w:rFonts w:ascii="宋体" w:hAnsi="宋体" w:hint="eastAsia"/>
          <w:sz w:val="24"/>
        </w:rPr>
        <w:t>年</w:t>
      </w:r>
      <w:r w:rsidRPr="00A81FD1">
        <w:rPr>
          <w:rFonts w:ascii="宋体" w:hAnsi="宋体"/>
          <w:sz w:val="24"/>
        </w:rPr>
        <w:t>______</w:t>
      </w:r>
      <w:r w:rsidRPr="00A81FD1">
        <w:rPr>
          <w:rFonts w:ascii="宋体" w:hAnsi="宋体" w:hint="eastAsia"/>
          <w:sz w:val="24"/>
        </w:rPr>
        <w:t>月</w:t>
      </w:r>
      <w:r w:rsidRPr="00A81FD1">
        <w:rPr>
          <w:rFonts w:ascii="宋体" w:hAnsi="宋体"/>
          <w:sz w:val="24"/>
        </w:rPr>
        <w:t>______</w:t>
      </w:r>
      <w:r w:rsidRPr="00A81FD1">
        <w:rPr>
          <w:rFonts w:ascii="宋体" w:hAnsi="宋体" w:hint="eastAsia"/>
          <w:sz w:val="24"/>
        </w:rPr>
        <w:t>日</w:t>
      </w:r>
    </w:p>
    <w:p w14:paraId="4166E88A" w14:textId="77777777" w:rsidR="00FC219D" w:rsidRPr="00A81FD1" w:rsidRDefault="00FC219D">
      <w:pPr>
        <w:pStyle w:val="a0"/>
        <w:spacing w:line="360" w:lineRule="auto"/>
        <w:ind w:firstLine="0"/>
        <w:rPr>
          <w:rFonts w:hAnsi="宋体"/>
          <w:szCs w:val="24"/>
        </w:rPr>
        <w:sectPr w:rsidR="00FC219D" w:rsidRPr="00A81FD1">
          <w:pgSz w:w="11907" w:h="16840"/>
          <w:pgMar w:top="1089" w:right="1418" w:bottom="1400" w:left="1418" w:header="851" w:footer="992" w:gutter="0"/>
          <w:cols w:space="720"/>
          <w:docGrid w:linePitch="312"/>
        </w:sectPr>
      </w:pPr>
    </w:p>
    <w:p w14:paraId="23F3CDE0" w14:textId="77777777" w:rsidR="00FC219D" w:rsidRPr="00A81FD1" w:rsidRDefault="00E8678F">
      <w:pPr>
        <w:pStyle w:val="3"/>
        <w:rPr>
          <w:rFonts w:ascii="宋体" w:eastAsia="宋体" w:hAnsi="宋体"/>
          <w:szCs w:val="24"/>
        </w:rPr>
      </w:pPr>
      <w:bookmarkStart w:id="256" w:name="_Toc63259103"/>
      <w:r w:rsidRPr="00A81FD1">
        <w:rPr>
          <w:rFonts w:ascii="宋体" w:eastAsia="宋体" w:hAnsi="宋体" w:hint="eastAsia"/>
          <w:szCs w:val="24"/>
        </w:rPr>
        <w:lastRenderedPageBreak/>
        <w:t>1</w:t>
      </w:r>
      <w:r w:rsidRPr="00A81FD1">
        <w:rPr>
          <w:rFonts w:ascii="宋体" w:eastAsia="宋体" w:hAnsi="宋体"/>
          <w:szCs w:val="24"/>
        </w:rPr>
        <w:t>4.主要</w:t>
      </w:r>
      <w:r w:rsidRPr="00A81FD1">
        <w:rPr>
          <w:rFonts w:ascii="宋体" w:eastAsia="宋体" w:hAnsi="宋体" w:hint="eastAsia"/>
          <w:szCs w:val="24"/>
        </w:rPr>
        <w:t>方案</w:t>
      </w:r>
      <w:r w:rsidRPr="00A81FD1">
        <w:rPr>
          <w:rFonts w:ascii="宋体" w:eastAsia="宋体" w:hAnsi="宋体"/>
          <w:szCs w:val="24"/>
        </w:rPr>
        <w:t>的详细说明</w:t>
      </w:r>
      <w:bookmarkEnd w:id="256"/>
    </w:p>
    <w:p w14:paraId="5B2DD8C0" w14:textId="77777777" w:rsidR="00FC219D" w:rsidRPr="00A81FD1" w:rsidRDefault="00E8678F">
      <w:pPr>
        <w:widowControl/>
        <w:spacing w:line="360" w:lineRule="auto"/>
        <w:jc w:val="left"/>
        <w:rPr>
          <w:rFonts w:ascii="宋体" w:hAnsi="宋体"/>
          <w:sz w:val="24"/>
        </w:rPr>
      </w:pPr>
      <w:r w:rsidRPr="00A81FD1">
        <w:rPr>
          <w:rFonts w:ascii="宋体" w:hAnsi="宋体" w:hint="eastAsia"/>
          <w:sz w:val="24"/>
        </w:rPr>
        <w:t>包含但不仅限于技术方案、项目实施方案、售后服务方案及招标文件要求投标人提供的其他技术文件等（格式自拟）。</w:t>
      </w:r>
    </w:p>
    <w:p w14:paraId="08E11771" w14:textId="77777777" w:rsidR="00FC219D" w:rsidRPr="00A81FD1" w:rsidRDefault="00E8678F">
      <w:pPr>
        <w:widowControl/>
        <w:spacing w:line="360" w:lineRule="auto"/>
        <w:jc w:val="left"/>
        <w:rPr>
          <w:rFonts w:ascii="宋体" w:hAnsi="宋体"/>
          <w:sz w:val="24"/>
        </w:rPr>
      </w:pPr>
      <w:r w:rsidRPr="00A81FD1">
        <w:rPr>
          <w:rFonts w:ascii="宋体" w:hAnsi="宋体"/>
          <w:sz w:val="24"/>
        </w:rPr>
        <w:br w:type="page"/>
      </w:r>
    </w:p>
    <w:p w14:paraId="3E4D0DC9" w14:textId="77777777" w:rsidR="00FC219D" w:rsidRPr="00A81FD1" w:rsidRDefault="00FC219D">
      <w:pPr>
        <w:widowControl/>
        <w:spacing w:line="360" w:lineRule="auto"/>
        <w:jc w:val="left"/>
        <w:rPr>
          <w:rFonts w:ascii="宋体" w:hAnsi="宋体"/>
          <w:kern w:val="0"/>
          <w:sz w:val="24"/>
        </w:rPr>
      </w:pPr>
    </w:p>
    <w:p w14:paraId="2D16B9A7" w14:textId="77777777" w:rsidR="00FC219D" w:rsidRPr="00A81FD1" w:rsidRDefault="00E8678F">
      <w:pPr>
        <w:pStyle w:val="3"/>
        <w:rPr>
          <w:rFonts w:ascii="宋体" w:eastAsia="宋体" w:hAnsi="宋体"/>
          <w:kern w:val="0"/>
          <w:szCs w:val="24"/>
        </w:rPr>
      </w:pPr>
      <w:bookmarkStart w:id="257" w:name="_Toc63259104"/>
      <w:r w:rsidRPr="00A81FD1">
        <w:rPr>
          <w:rFonts w:ascii="宋体" w:eastAsia="宋体" w:hAnsi="宋体"/>
          <w:szCs w:val="24"/>
        </w:rPr>
        <w:t>1</w:t>
      </w:r>
      <w:r w:rsidRPr="00A81FD1">
        <w:rPr>
          <w:rFonts w:ascii="宋体" w:eastAsia="宋体" w:hAnsi="宋体" w:hint="eastAsia"/>
          <w:szCs w:val="24"/>
        </w:rPr>
        <w:t>5</w:t>
      </w:r>
      <w:r w:rsidRPr="00A81FD1">
        <w:rPr>
          <w:rFonts w:ascii="宋体" w:eastAsia="宋体" w:hAnsi="宋体"/>
          <w:szCs w:val="24"/>
        </w:rPr>
        <w:t>.</w:t>
      </w:r>
      <w:r w:rsidRPr="00A81FD1">
        <w:rPr>
          <w:rFonts w:ascii="宋体" w:eastAsia="宋体" w:hAnsi="宋体" w:hint="eastAsia"/>
          <w:szCs w:val="24"/>
        </w:rPr>
        <w:t>招标文件要求的和投标人认为必要的其它文件</w:t>
      </w:r>
      <w:bookmarkEnd w:id="257"/>
    </w:p>
    <w:sectPr w:rsidR="00FC219D" w:rsidRPr="00A81FD1">
      <w:footerReference w:type="even" r:id="rId19"/>
      <w:footerReference w:type="first" r:id="rId20"/>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7D1D7" w14:textId="77777777" w:rsidR="00452B15" w:rsidRDefault="00452B15">
      <w:r>
        <w:separator/>
      </w:r>
    </w:p>
  </w:endnote>
  <w:endnote w:type="continuationSeparator" w:id="0">
    <w:p w14:paraId="1CA8DBF0" w14:textId="77777777" w:rsidR="00452B15" w:rsidRDefault="0045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ˎ̥">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928536"/>
    </w:sdtPr>
    <w:sdtEndPr/>
    <w:sdtContent>
      <w:p w14:paraId="30D3486F" w14:textId="77777777" w:rsidR="00FC219D" w:rsidRDefault="00E8678F">
        <w:pPr>
          <w:pStyle w:val="af8"/>
          <w:jc w:val="center"/>
        </w:pPr>
        <w:r>
          <w:fldChar w:fldCharType="begin"/>
        </w:r>
        <w:r>
          <w:instrText>PAGE   \* MERGEFORMAT</w:instrText>
        </w:r>
        <w:r>
          <w:fldChar w:fldCharType="separate"/>
        </w:r>
        <w:r>
          <w:rPr>
            <w:lang w:val="zh-CN"/>
          </w:rPr>
          <w:t>2</w:t>
        </w:r>
        <w:r>
          <w:fldChar w:fldCharType="end"/>
        </w:r>
      </w:p>
    </w:sdtContent>
  </w:sdt>
  <w:p w14:paraId="348E8AEA" w14:textId="77777777" w:rsidR="00FC219D" w:rsidRDefault="00FC219D">
    <w:pPr>
      <w:pStyle w:val="af8"/>
      <w:tabs>
        <w:tab w:val="clear" w:pos="8306"/>
        <w:tab w:val="right" w:pos="7655"/>
      </w:tabs>
      <w:ind w:leftChars="-1" w:left="5385" w:right="-1" w:hangingChars="2993" w:hanging="5387"/>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718305"/>
    </w:sdtPr>
    <w:sdtEndPr/>
    <w:sdtContent>
      <w:p w14:paraId="3D59B7A3" w14:textId="77777777" w:rsidR="00FC219D" w:rsidRDefault="00E8678F">
        <w:pPr>
          <w:pStyle w:val="af8"/>
          <w:jc w:val="center"/>
        </w:pPr>
        <w:r>
          <w:fldChar w:fldCharType="begin"/>
        </w:r>
        <w:r>
          <w:instrText>PAGE   \* MERGEFORMAT</w:instrText>
        </w:r>
        <w:r>
          <w:fldChar w:fldCharType="separate"/>
        </w:r>
        <w:r>
          <w:rPr>
            <w:lang w:val="zh-CN"/>
          </w:rPr>
          <w:t>2</w:t>
        </w:r>
        <w:r>
          <w:fldChar w:fldCharType="end"/>
        </w:r>
      </w:p>
    </w:sdtContent>
  </w:sdt>
  <w:p w14:paraId="35E6B46B" w14:textId="77777777" w:rsidR="00FC219D" w:rsidRDefault="00FC219D">
    <w:pPr>
      <w:pStyle w:val="af8"/>
      <w:tabs>
        <w:tab w:val="clear" w:pos="8306"/>
        <w:tab w:val="right" w:pos="7655"/>
      </w:tabs>
      <w:ind w:leftChars="-1" w:left="5385" w:right="-1" w:hangingChars="2993" w:hanging="5387"/>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ECF72" w14:textId="77777777" w:rsidR="00FC219D" w:rsidRDefault="00FC219D">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82356" w14:textId="77777777" w:rsidR="00FC219D" w:rsidRDefault="00FC219D">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71833" w14:textId="77777777" w:rsidR="00FC219D" w:rsidRDefault="00FC219D">
    <w:pPr>
      <w:pStyle w:val="af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66CE0" w14:textId="77777777" w:rsidR="00FC219D" w:rsidRDefault="00FC219D">
    <w:pPr>
      <w:pStyle w:val="af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31E33" w14:textId="77777777" w:rsidR="00FC219D" w:rsidRDefault="00FC219D">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0EC26" w14:textId="77777777" w:rsidR="00452B15" w:rsidRDefault="00452B15">
      <w:r>
        <w:separator/>
      </w:r>
    </w:p>
  </w:footnote>
  <w:footnote w:type="continuationSeparator" w:id="0">
    <w:p w14:paraId="29F54640" w14:textId="77777777" w:rsidR="00452B15" w:rsidRDefault="0045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B0EB3" w14:textId="77777777" w:rsidR="00FC219D" w:rsidRDefault="00FC219D">
    <w:pPr>
      <w:pStyle w:val="afa"/>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9F7C4" w14:textId="77777777" w:rsidR="00FC219D" w:rsidRDefault="00FC219D">
    <w:pPr>
      <w:pStyle w:val="afa"/>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620D7" w14:textId="77777777" w:rsidR="00FC219D" w:rsidRDefault="00FC219D">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80B6C8"/>
    <w:multiLevelType w:val="multilevel"/>
    <w:tmpl w:val="8C80B6C8"/>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9AC4EC6C"/>
    <w:multiLevelType w:val="multilevel"/>
    <w:tmpl w:val="9AC4EC6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CE89C446"/>
    <w:multiLevelType w:val="multilevel"/>
    <w:tmpl w:val="CE89C44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D822E8C6"/>
    <w:multiLevelType w:val="multilevel"/>
    <w:tmpl w:val="D822E8C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F633D745"/>
    <w:multiLevelType w:val="multilevel"/>
    <w:tmpl w:val="F633D745"/>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F7F6B0BF"/>
    <w:multiLevelType w:val="multilevel"/>
    <w:tmpl w:val="F7F6B0BF"/>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C"/>
    <w:multiLevelType w:val="multilevel"/>
    <w:tmpl w:val="0000000C"/>
    <w:lvl w:ilvl="0">
      <w:start w:val="1"/>
      <w:numFmt w:val="decimal"/>
      <w:lvlText w:val="%1"/>
      <w:lvlJc w:val="left"/>
      <w:pPr>
        <w:tabs>
          <w:tab w:val="left" w:pos="786"/>
        </w:tabs>
        <w:ind w:left="786" w:hanging="360"/>
      </w:pPr>
      <w:rPr>
        <w:rFonts w:hint="default"/>
      </w:rPr>
    </w:lvl>
    <w:lvl w:ilvl="1">
      <w:start w:val="3"/>
      <w:numFmt w:val="decimal"/>
      <w:lvlText w:val="%1.%2"/>
      <w:lvlJc w:val="left"/>
      <w:pPr>
        <w:tabs>
          <w:tab w:val="left" w:pos="786"/>
        </w:tabs>
        <w:ind w:left="786" w:hanging="360"/>
      </w:pPr>
      <w:rPr>
        <w:rFonts w:hint="default"/>
      </w:rPr>
    </w:lvl>
    <w:lvl w:ilvl="2">
      <w:start w:val="1"/>
      <w:numFmt w:val="decimal"/>
      <w:lvlText w:val="%1.%2.%3"/>
      <w:lvlJc w:val="left"/>
      <w:pPr>
        <w:tabs>
          <w:tab w:val="left" w:pos="1146"/>
        </w:tabs>
        <w:ind w:left="1146" w:hanging="720"/>
      </w:pPr>
      <w:rPr>
        <w:rFonts w:hint="default"/>
      </w:rPr>
    </w:lvl>
    <w:lvl w:ilvl="3">
      <w:start w:val="1"/>
      <w:numFmt w:val="decimal"/>
      <w:lvlText w:val="%1.%2.%3.%4"/>
      <w:lvlJc w:val="left"/>
      <w:pPr>
        <w:tabs>
          <w:tab w:val="left" w:pos="1506"/>
        </w:tabs>
        <w:ind w:left="1506" w:hanging="1080"/>
      </w:pPr>
      <w:rPr>
        <w:rFonts w:hint="default"/>
      </w:rPr>
    </w:lvl>
    <w:lvl w:ilvl="4">
      <w:start w:val="1"/>
      <w:numFmt w:val="decimal"/>
      <w:lvlText w:val="%1.%2.%3.%4.%5"/>
      <w:lvlJc w:val="left"/>
      <w:pPr>
        <w:tabs>
          <w:tab w:val="left" w:pos="1506"/>
        </w:tabs>
        <w:ind w:left="1506" w:hanging="1080"/>
      </w:pPr>
      <w:rPr>
        <w:rFonts w:hint="default"/>
      </w:rPr>
    </w:lvl>
    <w:lvl w:ilvl="5">
      <w:start w:val="1"/>
      <w:numFmt w:val="decimal"/>
      <w:lvlText w:val="%1.%2.%3.%4.%5.%6"/>
      <w:lvlJc w:val="left"/>
      <w:pPr>
        <w:tabs>
          <w:tab w:val="left" w:pos="1866"/>
        </w:tabs>
        <w:ind w:left="1866" w:hanging="1440"/>
      </w:pPr>
      <w:rPr>
        <w:rFonts w:hint="default"/>
      </w:rPr>
    </w:lvl>
    <w:lvl w:ilvl="6">
      <w:start w:val="1"/>
      <w:numFmt w:val="decimal"/>
      <w:lvlText w:val="%1.%2.%3.%4.%5.%6.%7"/>
      <w:lvlJc w:val="left"/>
      <w:pPr>
        <w:tabs>
          <w:tab w:val="left" w:pos="2226"/>
        </w:tabs>
        <w:ind w:left="2226" w:hanging="1800"/>
      </w:pPr>
      <w:rPr>
        <w:rFonts w:hint="default"/>
      </w:rPr>
    </w:lvl>
    <w:lvl w:ilvl="7">
      <w:start w:val="1"/>
      <w:numFmt w:val="decimal"/>
      <w:lvlText w:val="%1.%2.%3.%4.%5.%6.%7.%8"/>
      <w:lvlJc w:val="left"/>
      <w:pPr>
        <w:tabs>
          <w:tab w:val="left" w:pos="2226"/>
        </w:tabs>
        <w:ind w:left="2226" w:hanging="1800"/>
      </w:pPr>
      <w:rPr>
        <w:rFonts w:hint="default"/>
      </w:rPr>
    </w:lvl>
    <w:lvl w:ilvl="8">
      <w:start w:val="1"/>
      <w:numFmt w:val="decimal"/>
      <w:lvlText w:val="%1.%2.%3.%4.%5.%6.%7.%8.%9"/>
      <w:lvlJc w:val="left"/>
      <w:pPr>
        <w:tabs>
          <w:tab w:val="left" w:pos="2586"/>
        </w:tabs>
        <w:ind w:left="2586" w:hanging="2160"/>
      </w:pPr>
      <w:rPr>
        <w:rFonts w:hint="default"/>
      </w:rPr>
    </w:lvl>
  </w:abstractNum>
  <w:abstractNum w:abstractNumId="7"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140346D"/>
    <w:multiLevelType w:val="multilevel"/>
    <w:tmpl w:val="0140346D"/>
    <w:lvl w:ilvl="0">
      <w:start w:val="1"/>
      <w:numFmt w:val="decimalEnclosedCircle"/>
      <w:lvlText w:val="%1"/>
      <w:lvlJc w:val="left"/>
      <w:pPr>
        <w:ind w:left="1260" w:hanging="420"/>
      </w:pPr>
      <w:rPr>
        <w:rFonts w:ascii="宋体" w:eastAsia="宋体" w:hAnsi="宋体" w:cstheme="minorBidi"/>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02063D34"/>
    <w:multiLevelType w:val="multilevel"/>
    <w:tmpl w:val="02063D34"/>
    <w:lvl w:ilvl="0">
      <w:start w:val="1"/>
      <w:numFmt w:val="decimalEnclosedCircle"/>
      <w:lvlText w:val="%1"/>
      <w:lvlJc w:val="left"/>
      <w:pPr>
        <w:ind w:left="1260" w:hanging="420"/>
      </w:pPr>
      <w:rPr>
        <w:rFonts w:ascii="宋体" w:eastAsia="宋体" w:hAnsi="宋体" w:cstheme="minorBidi"/>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027F000A"/>
    <w:multiLevelType w:val="multilevel"/>
    <w:tmpl w:val="027F000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2860B87"/>
    <w:multiLevelType w:val="multilevel"/>
    <w:tmpl w:val="02860B87"/>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28D153F"/>
    <w:multiLevelType w:val="multilevel"/>
    <w:tmpl w:val="028D153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0798702E"/>
    <w:multiLevelType w:val="multilevel"/>
    <w:tmpl w:val="0798702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080436BF"/>
    <w:multiLevelType w:val="multilevel"/>
    <w:tmpl w:val="080436BF"/>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B53B76"/>
    <w:multiLevelType w:val="multilevel"/>
    <w:tmpl w:val="08B53B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1B0D45"/>
    <w:multiLevelType w:val="multilevel"/>
    <w:tmpl w:val="091B0D45"/>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B41745B"/>
    <w:multiLevelType w:val="multilevel"/>
    <w:tmpl w:val="0B41745B"/>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B754621"/>
    <w:multiLevelType w:val="multilevel"/>
    <w:tmpl w:val="0B75462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BBD7D5F"/>
    <w:multiLevelType w:val="multilevel"/>
    <w:tmpl w:val="0BBD7D5F"/>
    <w:lvl w:ilvl="0">
      <w:start w:val="1"/>
      <w:numFmt w:val="decimal"/>
      <w:lvlText w:val="（%1）"/>
      <w:lvlJc w:val="left"/>
      <w:pPr>
        <w:ind w:left="845" w:hanging="420"/>
      </w:pPr>
      <w:rPr>
        <w:rFonts w:hint="eastAsia"/>
        <w:lang w:val="en-US"/>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0" w15:restartNumberingAfterBreak="0">
    <w:nsid w:val="0BD35ACD"/>
    <w:multiLevelType w:val="multilevel"/>
    <w:tmpl w:val="0BD35ACD"/>
    <w:lvl w:ilvl="0">
      <w:start w:val="1"/>
      <w:numFmt w:val="decimalEnclosedCircle"/>
      <w:lvlText w:val="%1"/>
      <w:lvlJc w:val="left"/>
      <w:pPr>
        <w:ind w:left="1260" w:hanging="420"/>
      </w:pPr>
      <w:rPr>
        <w:rFonts w:ascii="宋体" w:eastAsia="宋体" w:hAnsi="宋体" w:cstheme="minorBidi"/>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1" w15:restartNumberingAfterBreak="0">
    <w:nsid w:val="0D4A6BB6"/>
    <w:multiLevelType w:val="multilevel"/>
    <w:tmpl w:val="0D4A6BB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FC8C6F"/>
    <w:multiLevelType w:val="multilevel"/>
    <w:tmpl w:val="0DFC8C6F"/>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0DE3D89"/>
    <w:multiLevelType w:val="multilevel"/>
    <w:tmpl w:val="10DE3D89"/>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1B92554"/>
    <w:multiLevelType w:val="multilevel"/>
    <w:tmpl w:val="11B92554"/>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5" w15:restartNumberingAfterBreak="0">
    <w:nsid w:val="137221BC"/>
    <w:multiLevelType w:val="multilevel"/>
    <w:tmpl w:val="137221B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15103AB9"/>
    <w:multiLevelType w:val="multilevel"/>
    <w:tmpl w:val="15103AB9"/>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542305F"/>
    <w:multiLevelType w:val="multilevel"/>
    <w:tmpl w:val="1542305F"/>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55E5CBD"/>
    <w:multiLevelType w:val="multilevel"/>
    <w:tmpl w:val="155E5CB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6020BB8"/>
    <w:multiLevelType w:val="multilevel"/>
    <w:tmpl w:val="16020BB8"/>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6A04024"/>
    <w:multiLevelType w:val="multilevel"/>
    <w:tmpl w:val="16A04024"/>
    <w:lvl w:ilvl="0">
      <w:start w:val="1"/>
      <w:numFmt w:val="decimal"/>
      <w:lvlText w:val="%1"/>
      <w:lvlJc w:val="left"/>
      <w:pPr>
        <w:ind w:left="425" w:hanging="425"/>
      </w:pPr>
    </w:lvl>
    <w:lvl w:ilvl="1">
      <w:start w:val="1"/>
      <w:numFmt w:val="chineseCountingThousand"/>
      <w:lvlText w:val="(%2)"/>
      <w:lvlJc w:val="left"/>
      <w:pPr>
        <w:ind w:left="992" w:hanging="567"/>
      </w:pPr>
    </w:lvl>
    <w:lvl w:ilvl="2">
      <w:start w:val="1"/>
      <w:numFmt w:val="chineseCountingThousand"/>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187733F2"/>
    <w:multiLevelType w:val="multilevel"/>
    <w:tmpl w:val="187733F2"/>
    <w:lvl w:ilvl="0">
      <w:start w:val="1"/>
      <w:numFmt w:val="decimal"/>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A01556A"/>
    <w:multiLevelType w:val="multilevel"/>
    <w:tmpl w:val="1A01556A"/>
    <w:lvl w:ilvl="0">
      <w:start w:val="1"/>
      <w:numFmt w:val="decimalEnclosedCircle"/>
      <w:lvlText w:val="%1"/>
      <w:lvlJc w:val="left"/>
      <w:pPr>
        <w:ind w:left="1260" w:hanging="420"/>
      </w:pPr>
      <w:rPr>
        <w:rFonts w:ascii="宋体" w:eastAsia="宋体" w:hAnsi="宋体" w:cstheme="minorBidi"/>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1AB54330"/>
    <w:multiLevelType w:val="multilevel"/>
    <w:tmpl w:val="1AB54330"/>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C3310B8"/>
    <w:multiLevelType w:val="multilevel"/>
    <w:tmpl w:val="1C3310B8"/>
    <w:lvl w:ilvl="0">
      <w:start w:val="1"/>
      <w:numFmt w:val="decimalEnclosedCircle"/>
      <w:lvlText w:val="%1"/>
      <w:lvlJc w:val="left"/>
      <w:pPr>
        <w:ind w:left="1260" w:hanging="420"/>
      </w:pPr>
      <w:rPr>
        <w:rFonts w:ascii="宋体" w:eastAsia="宋体" w:hAnsi="宋体" w:cstheme="minorBidi"/>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5" w15:restartNumberingAfterBreak="0">
    <w:nsid w:val="1CBB5B1F"/>
    <w:multiLevelType w:val="multilevel"/>
    <w:tmpl w:val="1CBB5B1F"/>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CC72479"/>
    <w:multiLevelType w:val="multilevel"/>
    <w:tmpl w:val="1CC72479"/>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CEF318B"/>
    <w:multiLevelType w:val="multilevel"/>
    <w:tmpl w:val="1CEF318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1CF76CE1"/>
    <w:multiLevelType w:val="multilevel"/>
    <w:tmpl w:val="1CF76CE1"/>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ECB0251"/>
    <w:multiLevelType w:val="multilevel"/>
    <w:tmpl w:val="1ECB025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F293277"/>
    <w:multiLevelType w:val="multilevel"/>
    <w:tmpl w:val="1F293277"/>
    <w:lvl w:ilvl="0">
      <w:start w:val="1"/>
      <w:numFmt w:val="decimalEnclosedCircle"/>
      <w:lvlText w:val="%1"/>
      <w:lvlJc w:val="left"/>
      <w:pPr>
        <w:ind w:left="1260" w:hanging="420"/>
      </w:pPr>
      <w:rPr>
        <w:rFonts w:ascii="宋体" w:eastAsia="宋体" w:hAnsi="宋体" w:cstheme="minorBidi"/>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1" w15:restartNumberingAfterBreak="0">
    <w:nsid w:val="1FE26937"/>
    <w:multiLevelType w:val="multilevel"/>
    <w:tmpl w:val="1FE26937"/>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202BAF08"/>
    <w:multiLevelType w:val="multilevel"/>
    <w:tmpl w:val="202BAF08"/>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20D073AD"/>
    <w:multiLevelType w:val="multilevel"/>
    <w:tmpl w:val="20D073AD"/>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21660569"/>
    <w:multiLevelType w:val="multilevel"/>
    <w:tmpl w:val="2166056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23F93539"/>
    <w:multiLevelType w:val="multilevel"/>
    <w:tmpl w:val="23F9353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240F0EE5"/>
    <w:multiLevelType w:val="multilevel"/>
    <w:tmpl w:val="240F0E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4185A29"/>
    <w:multiLevelType w:val="multilevel"/>
    <w:tmpl w:val="24185A29"/>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257C4C79"/>
    <w:multiLevelType w:val="multilevel"/>
    <w:tmpl w:val="257C4C79"/>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65119DE"/>
    <w:multiLevelType w:val="multilevel"/>
    <w:tmpl w:val="265119D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2743624D"/>
    <w:multiLevelType w:val="multilevel"/>
    <w:tmpl w:val="2743624D"/>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7FD4054"/>
    <w:multiLevelType w:val="multilevel"/>
    <w:tmpl w:val="27FD4054"/>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84F156B"/>
    <w:multiLevelType w:val="multilevel"/>
    <w:tmpl w:val="284F156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15:restartNumberingAfterBreak="0">
    <w:nsid w:val="29416621"/>
    <w:multiLevelType w:val="multilevel"/>
    <w:tmpl w:val="2941662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 w15:restartNumberingAfterBreak="0">
    <w:nsid w:val="2ADE35B2"/>
    <w:multiLevelType w:val="multilevel"/>
    <w:tmpl w:val="2ADE35B2"/>
    <w:lvl w:ilvl="0">
      <w:start w:val="1"/>
      <w:numFmt w:val="decimalEnclosedCircle"/>
      <w:lvlText w:val="%1"/>
      <w:lvlJc w:val="left"/>
      <w:pPr>
        <w:ind w:left="1260" w:hanging="420"/>
      </w:pPr>
      <w:rPr>
        <w:rFonts w:ascii="宋体" w:eastAsia="宋体" w:hAnsi="宋体" w:cstheme="minorBidi"/>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5" w15:restartNumberingAfterBreak="0">
    <w:nsid w:val="2B132A73"/>
    <w:multiLevelType w:val="multilevel"/>
    <w:tmpl w:val="2B132A7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B73143F"/>
    <w:multiLevelType w:val="multilevel"/>
    <w:tmpl w:val="2B73143F"/>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D320D7B"/>
    <w:multiLevelType w:val="multilevel"/>
    <w:tmpl w:val="2D320D7B"/>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2D6D63DA"/>
    <w:multiLevelType w:val="multilevel"/>
    <w:tmpl w:val="2D6D63DA"/>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9" w15:restartNumberingAfterBreak="0">
    <w:nsid w:val="2E0A693F"/>
    <w:multiLevelType w:val="multilevel"/>
    <w:tmpl w:val="2E0A693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2F093572"/>
    <w:multiLevelType w:val="multilevel"/>
    <w:tmpl w:val="2F093572"/>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F0D5115"/>
    <w:multiLevelType w:val="multilevel"/>
    <w:tmpl w:val="2F0D511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30311092"/>
    <w:multiLevelType w:val="multilevel"/>
    <w:tmpl w:val="3031109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0612D26"/>
    <w:multiLevelType w:val="multilevel"/>
    <w:tmpl w:val="30612D2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3074084A"/>
    <w:multiLevelType w:val="multilevel"/>
    <w:tmpl w:val="3074084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15:restartNumberingAfterBreak="0">
    <w:nsid w:val="308F1797"/>
    <w:multiLevelType w:val="multilevel"/>
    <w:tmpl w:val="308F1797"/>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0915F08"/>
    <w:multiLevelType w:val="multilevel"/>
    <w:tmpl w:val="30915F08"/>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7" w15:restartNumberingAfterBreak="0">
    <w:nsid w:val="31E01924"/>
    <w:multiLevelType w:val="multilevel"/>
    <w:tmpl w:val="31E0192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332315A2"/>
    <w:multiLevelType w:val="multilevel"/>
    <w:tmpl w:val="332315A2"/>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3EF1DE9"/>
    <w:multiLevelType w:val="multilevel"/>
    <w:tmpl w:val="33EF1DE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0" w15:restartNumberingAfterBreak="0">
    <w:nsid w:val="34027FC1"/>
    <w:multiLevelType w:val="multilevel"/>
    <w:tmpl w:val="34027FC1"/>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34086109"/>
    <w:multiLevelType w:val="multilevel"/>
    <w:tmpl w:val="34086109"/>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2" w15:restartNumberingAfterBreak="0">
    <w:nsid w:val="34880CD9"/>
    <w:multiLevelType w:val="multilevel"/>
    <w:tmpl w:val="34880CD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4E328A8"/>
    <w:multiLevelType w:val="multilevel"/>
    <w:tmpl w:val="34E328A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4" w15:restartNumberingAfterBreak="0">
    <w:nsid w:val="350C427F"/>
    <w:multiLevelType w:val="multilevel"/>
    <w:tmpl w:val="350C427F"/>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352B7972"/>
    <w:multiLevelType w:val="multilevel"/>
    <w:tmpl w:val="352B7972"/>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36551AC1"/>
    <w:multiLevelType w:val="multilevel"/>
    <w:tmpl w:val="36551A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7" w15:restartNumberingAfterBreak="0">
    <w:nsid w:val="36826219"/>
    <w:multiLevelType w:val="multilevel"/>
    <w:tmpl w:val="36826219"/>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3737750E"/>
    <w:multiLevelType w:val="multilevel"/>
    <w:tmpl w:val="3737750E"/>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37FF7F07"/>
    <w:multiLevelType w:val="multilevel"/>
    <w:tmpl w:val="37FF7F07"/>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3910AA25"/>
    <w:multiLevelType w:val="multilevel"/>
    <w:tmpl w:val="3910AA25"/>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399B4153"/>
    <w:multiLevelType w:val="multilevel"/>
    <w:tmpl w:val="399B415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2" w15:restartNumberingAfterBreak="0">
    <w:nsid w:val="3A1A382F"/>
    <w:multiLevelType w:val="multilevel"/>
    <w:tmpl w:val="3A1A382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3" w15:restartNumberingAfterBreak="0">
    <w:nsid w:val="3B2C4FF2"/>
    <w:multiLevelType w:val="multilevel"/>
    <w:tmpl w:val="3B2C4FF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4" w15:restartNumberingAfterBreak="0">
    <w:nsid w:val="3BCC4D6D"/>
    <w:multiLevelType w:val="multilevel"/>
    <w:tmpl w:val="3BCC4D6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5" w15:restartNumberingAfterBreak="0">
    <w:nsid w:val="3E3E238A"/>
    <w:multiLevelType w:val="multilevel"/>
    <w:tmpl w:val="3E3E238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3E741F0F"/>
    <w:multiLevelType w:val="multilevel"/>
    <w:tmpl w:val="3E741F0F"/>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3E947BB6"/>
    <w:multiLevelType w:val="multilevel"/>
    <w:tmpl w:val="3E947B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3EBC7205"/>
    <w:multiLevelType w:val="multilevel"/>
    <w:tmpl w:val="3EBC7205"/>
    <w:lvl w:ilvl="0">
      <w:start w:val="1"/>
      <w:numFmt w:val="decimal"/>
      <w:lvlText w:val="（%1）"/>
      <w:lvlJc w:val="left"/>
      <w:pPr>
        <w:ind w:left="845" w:hanging="420"/>
      </w:pPr>
      <w:rPr>
        <w:rFonts w:hint="eastAsia"/>
        <w:lang w:val="en-US"/>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89" w15:restartNumberingAfterBreak="0">
    <w:nsid w:val="40E8A822"/>
    <w:multiLevelType w:val="multilevel"/>
    <w:tmpl w:val="40E8A822"/>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1080E92"/>
    <w:multiLevelType w:val="multilevel"/>
    <w:tmpl w:val="41080E92"/>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1C56DB2"/>
    <w:multiLevelType w:val="multilevel"/>
    <w:tmpl w:val="41C56DB2"/>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260174D"/>
    <w:multiLevelType w:val="multilevel"/>
    <w:tmpl w:val="4260174D"/>
    <w:lvl w:ilvl="0">
      <w:start w:val="1"/>
      <w:numFmt w:val="decimal"/>
      <w:lvlText w:val="（%1）"/>
      <w:lvlJc w:val="left"/>
      <w:pPr>
        <w:ind w:left="845" w:hanging="420"/>
      </w:pPr>
      <w:rPr>
        <w:rFonts w:hint="eastAsia"/>
        <w:lang w:val="en-US"/>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3" w15:restartNumberingAfterBreak="0">
    <w:nsid w:val="43304371"/>
    <w:multiLevelType w:val="multilevel"/>
    <w:tmpl w:val="43304371"/>
    <w:lvl w:ilvl="0">
      <w:start w:val="1"/>
      <w:numFmt w:val="decimalEnclosedCircle"/>
      <w:lvlText w:val="%1"/>
      <w:lvlJc w:val="left"/>
      <w:pPr>
        <w:ind w:left="1260" w:hanging="420"/>
      </w:pPr>
      <w:rPr>
        <w:rFonts w:ascii="宋体" w:eastAsia="宋体" w:hAnsi="宋体" w:cstheme="minorBidi"/>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4" w15:restartNumberingAfterBreak="0">
    <w:nsid w:val="43C64CCC"/>
    <w:multiLevelType w:val="multilevel"/>
    <w:tmpl w:val="43C64CC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3C806D2"/>
    <w:multiLevelType w:val="multilevel"/>
    <w:tmpl w:val="43C806D2"/>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48E708B9"/>
    <w:multiLevelType w:val="multilevel"/>
    <w:tmpl w:val="48E708B9"/>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48EE27EC"/>
    <w:multiLevelType w:val="multilevel"/>
    <w:tmpl w:val="48EE27E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4A666CCE"/>
    <w:multiLevelType w:val="multilevel"/>
    <w:tmpl w:val="4A666CCE"/>
    <w:lvl w:ilvl="0">
      <w:start w:val="1"/>
      <w:numFmt w:val="decimalEnclosedCircle"/>
      <w:lvlText w:val="%1"/>
      <w:lvlJc w:val="left"/>
      <w:pPr>
        <w:ind w:left="1260" w:hanging="420"/>
      </w:pPr>
      <w:rPr>
        <w:rFonts w:ascii="宋体" w:eastAsia="宋体" w:hAnsi="宋体" w:cstheme="minorBidi"/>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9" w15:restartNumberingAfterBreak="0">
    <w:nsid w:val="4AE56A79"/>
    <w:multiLevelType w:val="multilevel"/>
    <w:tmpl w:val="4AE56A79"/>
    <w:lvl w:ilvl="0">
      <w:start w:val="1"/>
      <w:numFmt w:val="decimal"/>
      <w:lvlText w:val="（%1）"/>
      <w:lvlJc w:val="left"/>
      <w:pPr>
        <w:ind w:left="845" w:hanging="420"/>
      </w:pPr>
      <w:rPr>
        <w:rFonts w:hint="eastAsia"/>
        <w:lang w:val="en-US"/>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0" w15:restartNumberingAfterBreak="0">
    <w:nsid w:val="4D015992"/>
    <w:multiLevelType w:val="multilevel"/>
    <w:tmpl w:val="4D015992"/>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4E235BB2"/>
    <w:multiLevelType w:val="multilevel"/>
    <w:tmpl w:val="4E235BB2"/>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4F483C10"/>
    <w:multiLevelType w:val="multilevel"/>
    <w:tmpl w:val="4F483C10"/>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0DA0985"/>
    <w:multiLevelType w:val="multilevel"/>
    <w:tmpl w:val="50DA098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4" w15:restartNumberingAfterBreak="0">
    <w:nsid w:val="527B77D3"/>
    <w:multiLevelType w:val="multilevel"/>
    <w:tmpl w:val="527B77D3"/>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2AC542E"/>
    <w:multiLevelType w:val="multilevel"/>
    <w:tmpl w:val="52AC542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6" w15:restartNumberingAfterBreak="0">
    <w:nsid w:val="535B0F10"/>
    <w:multiLevelType w:val="multilevel"/>
    <w:tmpl w:val="535B0F1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7" w15:restartNumberingAfterBreak="0">
    <w:nsid w:val="53693C2F"/>
    <w:multiLevelType w:val="multilevel"/>
    <w:tmpl w:val="53693C2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8" w15:restartNumberingAfterBreak="0">
    <w:nsid w:val="57286079"/>
    <w:multiLevelType w:val="multilevel"/>
    <w:tmpl w:val="57286079"/>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7C9089A"/>
    <w:multiLevelType w:val="multilevel"/>
    <w:tmpl w:val="57C9089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8323778"/>
    <w:multiLevelType w:val="multilevel"/>
    <w:tmpl w:val="58323778"/>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11" w15:restartNumberingAfterBreak="0">
    <w:nsid w:val="58589C01"/>
    <w:multiLevelType w:val="multilevel"/>
    <w:tmpl w:val="58589C01"/>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87F4434"/>
    <w:multiLevelType w:val="multilevel"/>
    <w:tmpl w:val="587F443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3" w15:restartNumberingAfterBreak="0">
    <w:nsid w:val="5A595E79"/>
    <w:multiLevelType w:val="multilevel"/>
    <w:tmpl w:val="5A595E79"/>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5B26146B"/>
    <w:multiLevelType w:val="multilevel"/>
    <w:tmpl w:val="5B26146B"/>
    <w:lvl w:ilvl="0">
      <w:start w:val="1"/>
      <w:numFmt w:val="decimalEnclosedCircle"/>
      <w:lvlText w:val="%1"/>
      <w:lvlJc w:val="left"/>
      <w:pPr>
        <w:ind w:left="1260" w:hanging="420"/>
      </w:pPr>
      <w:rPr>
        <w:rFonts w:ascii="宋体" w:eastAsia="宋体" w:hAnsi="宋体" w:cstheme="minorBidi"/>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5" w15:restartNumberingAfterBreak="0">
    <w:nsid w:val="5B6913BF"/>
    <w:multiLevelType w:val="multilevel"/>
    <w:tmpl w:val="5B6913BF"/>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CED3B02"/>
    <w:multiLevelType w:val="multilevel"/>
    <w:tmpl w:val="5CED3B0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7" w15:restartNumberingAfterBreak="0">
    <w:nsid w:val="5F005960"/>
    <w:multiLevelType w:val="multilevel"/>
    <w:tmpl w:val="5F00596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8" w15:restartNumberingAfterBreak="0">
    <w:nsid w:val="5F2262C9"/>
    <w:multiLevelType w:val="multilevel"/>
    <w:tmpl w:val="5F2262C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9" w15:restartNumberingAfterBreak="0">
    <w:nsid w:val="61E300EE"/>
    <w:multiLevelType w:val="multilevel"/>
    <w:tmpl w:val="61E300EE"/>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62005FD8"/>
    <w:multiLevelType w:val="multilevel"/>
    <w:tmpl w:val="62005FD8"/>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567EC1A"/>
    <w:multiLevelType w:val="singleLevel"/>
    <w:tmpl w:val="6567EC1A"/>
    <w:lvl w:ilvl="0">
      <w:start w:val="1"/>
      <w:numFmt w:val="decimal"/>
      <w:lvlText w:val="%1."/>
      <w:lvlJc w:val="left"/>
      <w:pPr>
        <w:ind w:left="420" w:hanging="420"/>
      </w:pPr>
      <w:rPr>
        <w:rFonts w:hint="eastAsia"/>
      </w:rPr>
    </w:lvl>
  </w:abstractNum>
  <w:abstractNum w:abstractNumId="122" w15:restartNumberingAfterBreak="0">
    <w:nsid w:val="65CA39B1"/>
    <w:multiLevelType w:val="multilevel"/>
    <w:tmpl w:val="65CA39B1"/>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66BF6CC3"/>
    <w:multiLevelType w:val="multilevel"/>
    <w:tmpl w:val="66BF6CC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4" w15:restartNumberingAfterBreak="0">
    <w:nsid w:val="68C4705B"/>
    <w:multiLevelType w:val="multilevel"/>
    <w:tmpl w:val="68C4705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69D71E8F"/>
    <w:multiLevelType w:val="multilevel"/>
    <w:tmpl w:val="69D71E8F"/>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27" w15:restartNumberingAfterBreak="0">
    <w:nsid w:val="6B4B6BC2"/>
    <w:multiLevelType w:val="multilevel"/>
    <w:tmpl w:val="6B4B6BC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8" w15:restartNumberingAfterBreak="0">
    <w:nsid w:val="6D6A3805"/>
    <w:multiLevelType w:val="multilevel"/>
    <w:tmpl w:val="6D6A3805"/>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15:restartNumberingAfterBreak="0">
    <w:nsid w:val="6E255E20"/>
    <w:multiLevelType w:val="multilevel"/>
    <w:tmpl w:val="6E255E20"/>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6F77082A"/>
    <w:multiLevelType w:val="multilevel"/>
    <w:tmpl w:val="6F77082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70C74749"/>
    <w:multiLevelType w:val="multilevel"/>
    <w:tmpl w:val="70C74749"/>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2" w15:restartNumberingAfterBreak="0">
    <w:nsid w:val="7190796B"/>
    <w:multiLevelType w:val="multilevel"/>
    <w:tmpl w:val="7190796B"/>
    <w:lvl w:ilvl="0">
      <w:start w:val="1"/>
      <w:numFmt w:val="decimalEnclosedCircle"/>
      <w:lvlText w:val="%1"/>
      <w:lvlJc w:val="left"/>
      <w:pPr>
        <w:ind w:left="1260" w:hanging="420"/>
      </w:pPr>
      <w:rPr>
        <w:rFonts w:ascii="宋体" w:eastAsia="宋体" w:hAnsi="宋体" w:cstheme="minorBidi"/>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3" w15:restartNumberingAfterBreak="0">
    <w:nsid w:val="7383431E"/>
    <w:multiLevelType w:val="multilevel"/>
    <w:tmpl w:val="7383431E"/>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751623E1"/>
    <w:multiLevelType w:val="multilevel"/>
    <w:tmpl w:val="751623E1"/>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762D771B"/>
    <w:multiLevelType w:val="multilevel"/>
    <w:tmpl w:val="762D771B"/>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76F2745D"/>
    <w:multiLevelType w:val="multilevel"/>
    <w:tmpl w:val="76F2745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7" w15:restartNumberingAfterBreak="0">
    <w:nsid w:val="79DC3FE3"/>
    <w:multiLevelType w:val="multilevel"/>
    <w:tmpl w:val="79DC3FE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8" w15:restartNumberingAfterBreak="0">
    <w:nsid w:val="7AA73698"/>
    <w:multiLevelType w:val="multilevel"/>
    <w:tmpl w:val="7AA73698"/>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7ABF5563"/>
    <w:multiLevelType w:val="multilevel"/>
    <w:tmpl w:val="7ABF556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0" w15:restartNumberingAfterBreak="0">
    <w:nsid w:val="7B2D4857"/>
    <w:multiLevelType w:val="multilevel"/>
    <w:tmpl w:val="7B2D4857"/>
    <w:lvl w:ilvl="0">
      <w:start w:val="1"/>
      <w:numFmt w:val="decimalEnclosedCircle"/>
      <w:lvlText w:val="%1"/>
      <w:lvlJc w:val="left"/>
      <w:pPr>
        <w:ind w:left="1260" w:hanging="420"/>
      </w:pPr>
      <w:rPr>
        <w:rFonts w:ascii="宋体" w:eastAsia="宋体" w:hAnsi="宋体" w:cstheme="minorBidi"/>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1" w15:restartNumberingAfterBreak="0">
    <w:nsid w:val="7BAE0481"/>
    <w:multiLevelType w:val="multilevel"/>
    <w:tmpl w:val="7BAE048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7C494C82"/>
    <w:multiLevelType w:val="multilevel"/>
    <w:tmpl w:val="7C494C82"/>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7C59402C"/>
    <w:multiLevelType w:val="multilevel"/>
    <w:tmpl w:val="7C59402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7FB4625C"/>
    <w:multiLevelType w:val="multilevel"/>
    <w:tmpl w:val="7FB4625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6"/>
  </w:num>
  <w:num w:numId="2">
    <w:abstractNumId w:val="6"/>
  </w:num>
  <w:num w:numId="3">
    <w:abstractNumId w:val="55"/>
  </w:num>
  <w:num w:numId="4">
    <w:abstractNumId w:val="30"/>
  </w:num>
  <w:num w:numId="5">
    <w:abstractNumId w:val="42"/>
  </w:num>
  <w:num w:numId="6">
    <w:abstractNumId w:val="0"/>
  </w:num>
  <w:num w:numId="7">
    <w:abstractNumId w:val="121"/>
  </w:num>
  <w:num w:numId="8">
    <w:abstractNumId w:val="4"/>
  </w:num>
  <w:num w:numId="9">
    <w:abstractNumId w:val="21"/>
  </w:num>
  <w:num w:numId="10">
    <w:abstractNumId w:val="3"/>
  </w:num>
  <w:num w:numId="11">
    <w:abstractNumId w:val="80"/>
  </w:num>
  <w:num w:numId="12">
    <w:abstractNumId w:val="22"/>
  </w:num>
  <w:num w:numId="13">
    <w:abstractNumId w:val="68"/>
  </w:num>
  <w:num w:numId="14">
    <w:abstractNumId w:val="130"/>
  </w:num>
  <w:num w:numId="15">
    <w:abstractNumId w:val="143"/>
  </w:num>
  <w:num w:numId="16">
    <w:abstractNumId w:val="2"/>
  </w:num>
  <w:num w:numId="17">
    <w:abstractNumId w:val="72"/>
  </w:num>
  <w:num w:numId="18">
    <w:abstractNumId w:val="44"/>
  </w:num>
  <w:num w:numId="19">
    <w:abstractNumId w:val="70"/>
  </w:num>
  <w:num w:numId="20">
    <w:abstractNumId w:val="39"/>
  </w:num>
  <w:num w:numId="21">
    <w:abstractNumId w:val="15"/>
  </w:num>
  <w:num w:numId="22">
    <w:abstractNumId w:val="46"/>
  </w:num>
  <w:num w:numId="23">
    <w:abstractNumId w:val="141"/>
  </w:num>
  <w:num w:numId="24">
    <w:abstractNumId w:val="62"/>
  </w:num>
  <w:num w:numId="25">
    <w:abstractNumId w:val="18"/>
  </w:num>
  <w:num w:numId="26">
    <w:abstractNumId w:val="124"/>
  </w:num>
  <w:num w:numId="27">
    <w:abstractNumId w:val="28"/>
  </w:num>
  <w:num w:numId="28">
    <w:abstractNumId w:val="87"/>
  </w:num>
  <w:num w:numId="29">
    <w:abstractNumId w:val="31"/>
  </w:num>
  <w:num w:numId="30">
    <w:abstractNumId w:val="51"/>
  </w:num>
  <w:num w:numId="31">
    <w:abstractNumId w:val="111"/>
  </w:num>
  <w:num w:numId="32">
    <w:abstractNumId w:val="60"/>
  </w:num>
  <w:num w:numId="33">
    <w:abstractNumId w:val="36"/>
  </w:num>
  <w:num w:numId="34">
    <w:abstractNumId w:val="100"/>
  </w:num>
  <w:num w:numId="35">
    <w:abstractNumId w:val="26"/>
  </w:num>
  <w:num w:numId="36">
    <w:abstractNumId w:val="78"/>
  </w:num>
  <w:num w:numId="37">
    <w:abstractNumId w:val="65"/>
  </w:num>
  <w:num w:numId="38">
    <w:abstractNumId w:val="47"/>
  </w:num>
  <w:num w:numId="39">
    <w:abstractNumId w:val="43"/>
  </w:num>
  <w:num w:numId="40">
    <w:abstractNumId w:val="91"/>
  </w:num>
  <w:num w:numId="41">
    <w:abstractNumId w:val="94"/>
  </w:num>
  <w:num w:numId="42">
    <w:abstractNumId w:val="5"/>
  </w:num>
  <w:num w:numId="43">
    <w:abstractNumId w:val="1"/>
  </w:num>
  <w:num w:numId="44">
    <w:abstractNumId w:val="89"/>
  </w:num>
  <w:num w:numId="45">
    <w:abstractNumId w:val="113"/>
  </w:num>
  <w:num w:numId="46">
    <w:abstractNumId w:val="95"/>
  </w:num>
  <w:num w:numId="47">
    <w:abstractNumId w:val="131"/>
  </w:num>
  <w:num w:numId="48">
    <w:abstractNumId w:val="136"/>
  </w:num>
  <w:num w:numId="49">
    <w:abstractNumId w:val="81"/>
  </w:num>
  <w:num w:numId="50">
    <w:abstractNumId w:val="64"/>
  </w:num>
  <w:num w:numId="51">
    <w:abstractNumId w:val="10"/>
  </w:num>
  <w:num w:numId="52">
    <w:abstractNumId w:val="112"/>
  </w:num>
  <w:num w:numId="53">
    <w:abstractNumId w:val="105"/>
  </w:num>
  <w:num w:numId="54">
    <w:abstractNumId w:val="127"/>
  </w:num>
  <w:num w:numId="55">
    <w:abstractNumId w:val="114"/>
  </w:num>
  <w:num w:numId="56">
    <w:abstractNumId w:val="139"/>
  </w:num>
  <w:num w:numId="57">
    <w:abstractNumId w:val="34"/>
  </w:num>
  <w:num w:numId="58">
    <w:abstractNumId w:val="116"/>
  </w:num>
  <w:num w:numId="59">
    <w:abstractNumId w:val="8"/>
  </w:num>
  <w:num w:numId="60">
    <w:abstractNumId w:val="132"/>
  </w:num>
  <w:num w:numId="61">
    <w:abstractNumId w:val="24"/>
  </w:num>
  <w:num w:numId="62">
    <w:abstractNumId w:val="32"/>
  </w:num>
  <w:num w:numId="63">
    <w:abstractNumId w:val="20"/>
  </w:num>
  <w:num w:numId="64">
    <w:abstractNumId w:val="25"/>
  </w:num>
  <w:num w:numId="65">
    <w:abstractNumId w:val="52"/>
  </w:num>
  <w:num w:numId="66">
    <w:abstractNumId w:val="83"/>
  </w:num>
  <w:num w:numId="67">
    <w:abstractNumId w:val="37"/>
  </w:num>
  <w:num w:numId="68">
    <w:abstractNumId w:val="73"/>
  </w:num>
  <w:num w:numId="69">
    <w:abstractNumId w:val="110"/>
  </w:num>
  <w:num w:numId="70">
    <w:abstractNumId w:val="92"/>
  </w:num>
  <w:num w:numId="71">
    <w:abstractNumId w:val="88"/>
  </w:num>
  <w:num w:numId="72">
    <w:abstractNumId w:val="71"/>
  </w:num>
  <w:num w:numId="73">
    <w:abstractNumId w:val="117"/>
  </w:num>
  <w:num w:numId="74">
    <w:abstractNumId w:val="123"/>
  </w:num>
  <w:num w:numId="75">
    <w:abstractNumId w:val="102"/>
  </w:num>
  <w:num w:numId="76">
    <w:abstractNumId w:val="57"/>
  </w:num>
  <w:num w:numId="77">
    <w:abstractNumId w:val="109"/>
  </w:num>
  <w:num w:numId="78">
    <w:abstractNumId w:val="138"/>
  </w:num>
  <w:num w:numId="79">
    <w:abstractNumId w:val="144"/>
  </w:num>
  <w:num w:numId="80">
    <w:abstractNumId w:val="38"/>
  </w:num>
  <w:num w:numId="81">
    <w:abstractNumId w:val="119"/>
  </w:num>
  <w:num w:numId="82">
    <w:abstractNumId w:val="33"/>
  </w:num>
  <w:num w:numId="83">
    <w:abstractNumId w:val="86"/>
  </w:num>
  <w:num w:numId="84">
    <w:abstractNumId w:val="41"/>
  </w:num>
  <w:num w:numId="85">
    <w:abstractNumId w:val="48"/>
  </w:num>
  <w:num w:numId="86">
    <w:abstractNumId w:val="104"/>
  </w:num>
  <w:num w:numId="87">
    <w:abstractNumId w:val="67"/>
  </w:num>
  <w:num w:numId="88">
    <w:abstractNumId w:val="17"/>
  </w:num>
  <w:num w:numId="89">
    <w:abstractNumId w:val="56"/>
  </w:num>
  <w:num w:numId="90">
    <w:abstractNumId w:val="128"/>
  </w:num>
  <w:num w:numId="91">
    <w:abstractNumId w:val="23"/>
  </w:num>
  <w:num w:numId="92">
    <w:abstractNumId w:val="120"/>
  </w:num>
  <w:num w:numId="93">
    <w:abstractNumId w:val="74"/>
  </w:num>
  <w:num w:numId="94">
    <w:abstractNumId w:val="90"/>
  </w:num>
  <w:num w:numId="95">
    <w:abstractNumId w:val="129"/>
  </w:num>
  <w:num w:numId="96">
    <w:abstractNumId w:val="108"/>
  </w:num>
  <w:num w:numId="97">
    <w:abstractNumId w:val="75"/>
  </w:num>
  <w:num w:numId="98">
    <w:abstractNumId w:val="16"/>
  </w:num>
  <w:num w:numId="99">
    <w:abstractNumId w:val="77"/>
  </w:num>
  <w:num w:numId="100">
    <w:abstractNumId w:val="133"/>
  </w:num>
  <w:num w:numId="101">
    <w:abstractNumId w:val="115"/>
  </w:num>
  <w:num w:numId="102">
    <w:abstractNumId w:val="101"/>
  </w:num>
  <w:num w:numId="103">
    <w:abstractNumId w:val="50"/>
  </w:num>
  <w:num w:numId="104">
    <w:abstractNumId w:val="14"/>
  </w:num>
  <w:num w:numId="105">
    <w:abstractNumId w:val="63"/>
  </w:num>
  <w:num w:numId="106">
    <w:abstractNumId w:val="79"/>
  </w:num>
  <w:num w:numId="107">
    <w:abstractNumId w:val="29"/>
  </w:num>
  <w:num w:numId="108">
    <w:abstractNumId w:val="125"/>
  </w:num>
  <w:num w:numId="109">
    <w:abstractNumId w:val="142"/>
  </w:num>
  <w:num w:numId="110">
    <w:abstractNumId w:val="97"/>
  </w:num>
  <w:num w:numId="111">
    <w:abstractNumId w:val="135"/>
  </w:num>
  <w:num w:numId="112">
    <w:abstractNumId w:val="122"/>
  </w:num>
  <w:num w:numId="113">
    <w:abstractNumId w:val="11"/>
  </w:num>
  <w:num w:numId="114">
    <w:abstractNumId w:val="134"/>
  </w:num>
  <w:num w:numId="115">
    <w:abstractNumId w:val="27"/>
  </w:num>
  <w:num w:numId="116">
    <w:abstractNumId w:val="85"/>
  </w:num>
  <w:num w:numId="117">
    <w:abstractNumId w:val="35"/>
  </w:num>
  <w:num w:numId="118">
    <w:abstractNumId w:val="96"/>
  </w:num>
  <w:num w:numId="119">
    <w:abstractNumId w:val="106"/>
  </w:num>
  <w:num w:numId="120">
    <w:abstractNumId w:val="61"/>
  </w:num>
  <w:num w:numId="121">
    <w:abstractNumId w:val="45"/>
  </w:num>
  <w:num w:numId="122">
    <w:abstractNumId w:val="13"/>
  </w:num>
  <w:num w:numId="123">
    <w:abstractNumId w:val="103"/>
  </w:num>
  <w:num w:numId="124">
    <w:abstractNumId w:val="69"/>
  </w:num>
  <w:num w:numId="125">
    <w:abstractNumId w:val="82"/>
  </w:num>
  <w:num w:numId="126">
    <w:abstractNumId w:val="40"/>
  </w:num>
  <w:num w:numId="127">
    <w:abstractNumId w:val="118"/>
  </w:num>
  <w:num w:numId="128">
    <w:abstractNumId w:val="98"/>
  </w:num>
  <w:num w:numId="129">
    <w:abstractNumId w:val="49"/>
  </w:num>
  <w:num w:numId="130">
    <w:abstractNumId w:val="9"/>
  </w:num>
  <w:num w:numId="131">
    <w:abstractNumId w:val="54"/>
  </w:num>
  <w:num w:numId="132">
    <w:abstractNumId w:val="58"/>
  </w:num>
  <w:num w:numId="133">
    <w:abstractNumId w:val="140"/>
  </w:num>
  <w:num w:numId="134">
    <w:abstractNumId w:val="93"/>
  </w:num>
  <w:num w:numId="135">
    <w:abstractNumId w:val="84"/>
  </w:num>
  <w:num w:numId="136">
    <w:abstractNumId w:val="76"/>
  </w:num>
  <w:num w:numId="137">
    <w:abstractNumId w:val="59"/>
  </w:num>
  <w:num w:numId="138">
    <w:abstractNumId w:val="53"/>
  </w:num>
  <w:num w:numId="139">
    <w:abstractNumId w:val="12"/>
  </w:num>
  <w:num w:numId="140">
    <w:abstractNumId w:val="137"/>
  </w:num>
  <w:num w:numId="141">
    <w:abstractNumId w:val="19"/>
  </w:num>
  <w:num w:numId="142">
    <w:abstractNumId w:val="99"/>
  </w:num>
  <w:num w:numId="143">
    <w:abstractNumId w:val="66"/>
  </w:num>
  <w:num w:numId="144">
    <w:abstractNumId w:val="107"/>
  </w:num>
  <w:num w:numId="145">
    <w:abstractNumId w:val="7"/>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49E0"/>
    <w:rsid w:val="00004FDA"/>
    <w:rsid w:val="000053C8"/>
    <w:rsid w:val="0000592D"/>
    <w:rsid w:val="00005B7A"/>
    <w:rsid w:val="0000631D"/>
    <w:rsid w:val="0000681C"/>
    <w:rsid w:val="00006887"/>
    <w:rsid w:val="00010114"/>
    <w:rsid w:val="000104CC"/>
    <w:rsid w:val="00010C53"/>
    <w:rsid w:val="00012341"/>
    <w:rsid w:val="00013035"/>
    <w:rsid w:val="0001313D"/>
    <w:rsid w:val="000131D2"/>
    <w:rsid w:val="00014835"/>
    <w:rsid w:val="00014D55"/>
    <w:rsid w:val="00015834"/>
    <w:rsid w:val="00015961"/>
    <w:rsid w:val="000164BA"/>
    <w:rsid w:val="000166C3"/>
    <w:rsid w:val="00016877"/>
    <w:rsid w:val="000176EE"/>
    <w:rsid w:val="000208EC"/>
    <w:rsid w:val="00020C07"/>
    <w:rsid w:val="000223B7"/>
    <w:rsid w:val="0002467A"/>
    <w:rsid w:val="000254C8"/>
    <w:rsid w:val="00026092"/>
    <w:rsid w:val="000260B1"/>
    <w:rsid w:val="000268D4"/>
    <w:rsid w:val="00030234"/>
    <w:rsid w:val="000303DB"/>
    <w:rsid w:val="00030B93"/>
    <w:rsid w:val="00031E1F"/>
    <w:rsid w:val="00033A7B"/>
    <w:rsid w:val="00033F4A"/>
    <w:rsid w:val="00034155"/>
    <w:rsid w:val="0003508C"/>
    <w:rsid w:val="00035C9F"/>
    <w:rsid w:val="0003672A"/>
    <w:rsid w:val="000378D4"/>
    <w:rsid w:val="00040BD3"/>
    <w:rsid w:val="00040DF7"/>
    <w:rsid w:val="00041519"/>
    <w:rsid w:val="00042A8B"/>
    <w:rsid w:val="000447B8"/>
    <w:rsid w:val="00044948"/>
    <w:rsid w:val="00045C8B"/>
    <w:rsid w:val="000467AA"/>
    <w:rsid w:val="00047D3B"/>
    <w:rsid w:val="00047E8E"/>
    <w:rsid w:val="00050F56"/>
    <w:rsid w:val="00053E5D"/>
    <w:rsid w:val="00055D9F"/>
    <w:rsid w:val="00055EF3"/>
    <w:rsid w:val="00057145"/>
    <w:rsid w:val="000609DA"/>
    <w:rsid w:val="0006104B"/>
    <w:rsid w:val="000612E3"/>
    <w:rsid w:val="00062D32"/>
    <w:rsid w:val="00063B07"/>
    <w:rsid w:val="00063C9C"/>
    <w:rsid w:val="00063DE8"/>
    <w:rsid w:val="0006493B"/>
    <w:rsid w:val="00064ADA"/>
    <w:rsid w:val="00064B4B"/>
    <w:rsid w:val="00066B22"/>
    <w:rsid w:val="00067C64"/>
    <w:rsid w:val="00070128"/>
    <w:rsid w:val="000725DB"/>
    <w:rsid w:val="000726C0"/>
    <w:rsid w:val="00075B86"/>
    <w:rsid w:val="00075D75"/>
    <w:rsid w:val="00076296"/>
    <w:rsid w:val="00077859"/>
    <w:rsid w:val="0008085A"/>
    <w:rsid w:val="00080985"/>
    <w:rsid w:val="000831AF"/>
    <w:rsid w:val="000843E2"/>
    <w:rsid w:val="000849EB"/>
    <w:rsid w:val="00084B21"/>
    <w:rsid w:val="0008536A"/>
    <w:rsid w:val="00085992"/>
    <w:rsid w:val="00085D70"/>
    <w:rsid w:val="00086A0E"/>
    <w:rsid w:val="000879DE"/>
    <w:rsid w:val="000913AA"/>
    <w:rsid w:val="00091C44"/>
    <w:rsid w:val="00093845"/>
    <w:rsid w:val="00093B61"/>
    <w:rsid w:val="00094D67"/>
    <w:rsid w:val="000956A9"/>
    <w:rsid w:val="000956B5"/>
    <w:rsid w:val="00095C37"/>
    <w:rsid w:val="00096DA8"/>
    <w:rsid w:val="0009735E"/>
    <w:rsid w:val="000A0CA7"/>
    <w:rsid w:val="000A153E"/>
    <w:rsid w:val="000A1A8E"/>
    <w:rsid w:val="000A1C49"/>
    <w:rsid w:val="000A2CE6"/>
    <w:rsid w:val="000A3815"/>
    <w:rsid w:val="000A4549"/>
    <w:rsid w:val="000A5C5E"/>
    <w:rsid w:val="000A626A"/>
    <w:rsid w:val="000A6CDF"/>
    <w:rsid w:val="000A6F67"/>
    <w:rsid w:val="000A7653"/>
    <w:rsid w:val="000B16A3"/>
    <w:rsid w:val="000B275C"/>
    <w:rsid w:val="000B2835"/>
    <w:rsid w:val="000B3B96"/>
    <w:rsid w:val="000B4F2A"/>
    <w:rsid w:val="000B6D97"/>
    <w:rsid w:val="000B7D58"/>
    <w:rsid w:val="000B7FA1"/>
    <w:rsid w:val="000C0C2B"/>
    <w:rsid w:val="000C2900"/>
    <w:rsid w:val="000C54AA"/>
    <w:rsid w:val="000C57CA"/>
    <w:rsid w:val="000C69C9"/>
    <w:rsid w:val="000C72C3"/>
    <w:rsid w:val="000D037D"/>
    <w:rsid w:val="000D07BF"/>
    <w:rsid w:val="000D13C5"/>
    <w:rsid w:val="000D1D26"/>
    <w:rsid w:val="000D2CFF"/>
    <w:rsid w:val="000D30ED"/>
    <w:rsid w:val="000D36BC"/>
    <w:rsid w:val="000D4591"/>
    <w:rsid w:val="000D6981"/>
    <w:rsid w:val="000D790A"/>
    <w:rsid w:val="000E005F"/>
    <w:rsid w:val="000E041F"/>
    <w:rsid w:val="000E0903"/>
    <w:rsid w:val="000E0BE2"/>
    <w:rsid w:val="000E1DDD"/>
    <w:rsid w:val="000E38A6"/>
    <w:rsid w:val="000E47E1"/>
    <w:rsid w:val="000E54E8"/>
    <w:rsid w:val="000E5E30"/>
    <w:rsid w:val="000E5E44"/>
    <w:rsid w:val="000E68A5"/>
    <w:rsid w:val="000E6BFD"/>
    <w:rsid w:val="000F00D3"/>
    <w:rsid w:val="000F0CFB"/>
    <w:rsid w:val="000F2D5E"/>
    <w:rsid w:val="000F481E"/>
    <w:rsid w:val="000F616F"/>
    <w:rsid w:val="001000C1"/>
    <w:rsid w:val="001019D7"/>
    <w:rsid w:val="00102A58"/>
    <w:rsid w:val="00102A63"/>
    <w:rsid w:val="0010377A"/>
    <w:rsid w:val="00103DAB"/>
    <w:rsid w:val="00103FB0"/>
    <w:rsid w:val="0010593C"/>
    <w:rsid w:val="001060DA"/>
    <w:rsid w:val="00106B68"/>
    <w:rsid w:val="0010752B"/>
    <w:rsid w:val="001117FA"/>
    <w:rsid w:val="00111968"/>
    <w:rsid w:val="0011293A"/>
    <w:rsid w:val="001142A2"/>
    <w:rsid w:val="0011446D"/>
    <w:rsid w:val="00114D6B"/>
    <w:rsid w:val="0011534F"/>
    <w:rsid w:val="00115A57"/>
    <w:rsid w:val="0011650F"/>
    <w:rsid w:val="001165A6"/>
    <w:rsid w:val="001175DC"/>
    <w:rsid w:val="00120A59"/>
    <w:rsid w:val="0012101E"/>
    <w:rsid w:val="0012116F"/>
    <w:rsid w:val="00122963"/>
    <w:rsid w:val="001236B4"/>
    <w:rsid w:val="0012512E"/>
    <w:rsid w:val="00125838"/>
    <w:rsid w:val="00125AFA"/>
    <w:rsid w:val="001262F1"/>
    <w:rsid w:val="001302C7"/>
    <w:rsid w:val="00130FDF"/>
    <w:rsid w:val="00133D4A"/>
    <w:rsid w:val="00135AED"/>
    <w:rsid w:val="00135B8D"/>
    <w:rsid w:val="00135B9D"/>
    <w:rsid w:val="001372E1"/>
    <w:rsid w:val="001408E1"/>
    <w:rsid w:val="001424D6"/>
    <w:rsid w:val="001426B2"/>
    <w:rsid w:val="00143F89"/>
    <w:rsid w:val="001446C1"/>
    <w:rsid w:val="00145987"/>
    <w:rsid w:val="00145D5D"/>
    <w:rsid w:val="001465F4"/>
    <w:rsid w:val="00146DA2"/>
    <w:rsid w:val="00147210"/>
    <w:rsid w:val="00150A00"/>
    <w:rsid w:val="00151D4F"/>
    <w:rsid w:val="00152E18"/>
    <w:rsid w:val="00154315"/>
    <w:rsid w:val="00154352"/>
    <w:rsid w:val="00155872"/>
    <w:rsid w:val="00155E9E"/>
    <w:rsid w:val="001567C7"/>
    <w:rsid w:val="00156A60"/>
    <w:rsid w:val="00160855"/>
    <w:rsid w:val="00160922"/>
    <w:rsid w:val="001617C2"/>
    <w:rsid w:val="00162BE9"/>
    <w:rsid w:val="00162F51"/>
    <w:rsid w:val="00164EFB"/>
    <w:rsid w:val="00166DD4"/>
    <w:rsid w:val="00166FBA"/>
    <w:rsid w:val="00167FA7"/>
    <w:rsid w:val="00171FD9"/>
    <w:rsid w:val="00172074"/>
    <w:rsid w:val="00172A27"/>
    <w:rsid w:val="0017338E"/>
    <w:rsid w:val="00174DD5"/>
    <w:rsid w:val="001759BE"/>
    <w:rsid w:val="00175E55"/>
    <w:rsid w:val="00176BD2"/>
    <w:rsid w:val="00176C5E"/>
    <w:rsid w:val="00176EB0"/>
    <w:rsid w:val="001775AB"/>
    <w:rsid w:val="001777DC"/>
    <w:rsid w:val="00184139"/>
    <w:rsid w:val="00184B06"/>
    <w:rsid w:val="0018693D"/>
    <w:rsid w:val="00187AB3"/>
    <w:rsid w:val="00190D45"/>
    <w:rsid w:val="00190F6B"/>
    <w:rsid w:val="00191364"/>
    <w:rsid w:val="00191D44"/>
    <w:rsid w:val="0019258D"/>
    <w:rsid w:val="00193957"/>
    <w:rsid w:val="00193D7A"/>
    <w:rsid w:val="001943CF"/>
    <w:rsid w:val="001955D6"/>
    <w:rsid w:val="00195B16"/>
    <w:rsid w:val="00195CF9"/>
    <w:rsid w:val="00196C26"/>
    <w:rsid w:val="001973C3"/>
    <w:rsid w:val="001976EB"/>
    <w:rsid w:val="0019783F"/>
    <w:rsid w:val="001A119D"/>
    <w:rsid w:val="001A1DDB"/>
    <w:rsid w:val="001A25D1"/>
    <w:rsid w:val="001A2DF7"/>
    <w:rsid w:val="001A3F5B"/>
    <w:rsid w:val="001A61A6"/>
    <w:rsid w:val="001A6D52"/>
    <w:rsid w:val="001A6FB7"/>
    <w:rsid w:val="001B218E"/>
    <w:rsid w:val="001B4B52"/>
    <w:rsid w:val="001B6C70"/>
    <w:rsid w:val="001C0270"/>
    <w:rsid w:val="001C04BB"/>
    <w:rsid w:val="001C0535"/>
    <w:rsid w:val="001C0C6C"/>
    <w:rsid w:val="001C2269"/>
    <w:rsid w:val="001C3096"/>
    <w:rsid w:val="001C3B56"/>
    <w:rsid w:val="001C3E08"/>
    <w:rsid w:val="001C4539"/>
    <w:rsid w:val="001C64C1"/>
    <w:rsid w:val="001C69DD"/>
    <w:rsid w:val="001C71EE"/>
    <w:rsid w:val="001D1C9A"/>
    <w:rsid w:val="001D1EEE"/>
    <w:rsid w:val="001D207A"/>
    <w:rsid w:val="001D3208"/>
    <w:rsid w:val="001D35A7"/>
    <w:rsid w:val="001D411C"/>
    <w:rsid w:val="001D479E"/>
    <w:rsid w:val="001D588A"/>
    <w:rsid w:val="001D5E90"/>
    <w:rsid w:val="001D73A7"/>
    <w:rsid w:val="001D7C24"/>
    <w:rsid w:val="001E04F1"/>
    <w:rsid w:val="001E08FB"/>
    <w:rsid w:val="001E3877"/>
    <w:rsid w:val="001E3EA0"/>
    <w:rsid w:val="001E42F6"/>
    <w:rsid w:val="001E496F"/>
    <w:rsid w:val="001E5739"/>
    <w:rsid w:val="001E6516"/>
    <w:rsid w:val="001E6906"/>
    <w:rsid w:val="001E72C5"/>
    <w:rsid w:val="001E7604"/>
    <w:rsid w:val="001E7ACB"/>
    <w:rsid w:val="001E7B08"/>
    <w:rsid w:val="001E7C18"/>
    <w:rsid w:val="001F15ED"/>
    <w:rsid w:val="001F1BE7"/>
    <w:rsid w:val="001F1F9B"/>
    <w:rsid w:val="001F21FB"/>
    <w:rsid w:val="001F291D"/>
    <w:rsid w:val="001F435B"/>
    <w:rsid w:val="001F4791"/>
    <w:rsid w:val="001F4CBF"/>
    <w:rsid w:val="001F6BD3"/>
    <w:rsid w:val="001F7688"/>
    <w:rsid w:val="001F76E2"/>
    <w:rsid w:val="001F7B8F"/>
    <w:rsid w:val="0020031F"/>
    <w:rsid w:val="00200AB3"/>
    <w:rsid w:val="00200B80"/>
    <w:rsid w:val="00202E32"/>
    <w:rsid w:val="002039F6"/>
    <w:rsid w:val="00204786"/>
    <w:rsid w:val="00205124"/>
    <w:rsid w:val="002052CA"/>
    <w:rsid w:val="002062B5"/>
    <w:rsid w:val="0020673B"/>
    <w:rsid w:val="002129A6"/>
    <w:rsid w:val="00213DFE"/>
    <w:rsid w:val="00214098"/>
    <w:rsid w:val="0021502C"/>
    <w:rsid w:val="002162A2"/>
    <w:rsid w:val="00216F27"/>
    <w:rsid w:val="002173A1"/>
    <w:rsid w:val="00217C56"/>
    <w:rsid w:val="0022019A"/>
    <w:rsid w:val="00220899"/>
    <w:rsid w:val="00221196"/>
    <w:rsid w:val="00224B5D"/>
    <w:rsid w:val="00224B7E"/>
    <w:rsid w:val="00225527"/>
    <w:rsid w:val="00226439"/>
    <w:rsid w:val="00226C27"/>
    <w:rsid w:val="00227755"/>
    <w:rsid w:val="002302FF"/>
    <w:rsid w:val="00230BF1"/>
    <w:rsid w:val="002313FD"/>
    <w:rsid w:val="00231DF0"/>
    <w:rsid w:val="00231F42"/>
    <w:rsid w:val="00232141"/>
    <w:rsid w:val="00233069"/>
    <w:rsid w:val="002338E2"/>
    <w:rsid w:val="0023457F"/>
    <w:rsid w:val="00235202"/>
    <w:rsid w:val="00236A08"/>
    <w:rsid w:val="00237B38"/>
    <w:rsid w:val="00242CB9"/>
    <w:rsid w:val="002449EF"/>
    <w:rsid w:val="00244D63"/>
    <w:rsid w:val="00245924"/>
    <w:rsid w:val="0024600F"/>
    <w:rsid w:val="002461DC"/>
    <w:rsid w:val="002464E6"/>
    <w:rsid w:val="00246947"/>
    <w:rsid w:val="0024742A"/>
    <w:rsid w:val="0024767E"/>
    <w:rsid w:val="00247DB8"/>
    <w:rsid w:val="00250725"/>
    <w:rsid w:val="0025219B"/>
    <w:rsid w:val="00254138"/>
    <w:rsid w:val="0025414F"/>
    <w:rsid w:val="00254AD4"/>
    <w:rsid w:val="00255163"/>
    <w:rsid w:val="002555EA"/>
    <w:rsid w:val="00255FA0"/>
    <w:rsid w:val="00256011"/>
    <w:rsid w:val="00256ACF"/>
    <w:rsid w:val="0025706C"/>
    <w:rsid w:val="00263353"/>
    <w:rsid w:val="002641BF"/>
    <w:rsid w:val="002641DE"/>
    <w:rsid w:val="002657D5"/>
    <w:rsid w:val="00265B6E"/>
    <w:rsid w:val="002660EF"/>
    <w:rsid w:val="002662E0"/>
    <w:rsid w:val="00270A8D"/>
    <w:rsid w:val="00270EB1"/>
    <w:rsid w:val="0027204D"/>
    <w:rsid w:val="00273BE3"/>
    <w:rsid w:val="00274EF9"/>
    <w:rsid w:val="0027717C"/>
    <w:rsid w:val="0028081E"/>
    <w:rsid w:val="00280AFB"/>
    <w:rsid w:val="00280F68"/>
    <w:rsid w:val="002831E5"/>
    <w:rsid w:val="00283E82"/>
    <w:rsid w:val="00284978"/>
    <w:rsid w:val="00284B56"/>
    <w:rsid w:val="0028590C"/>
    <w:rsid w:val="00287213"/>
    <w:rsid w:val="0028784D"/>
    <w:rsid w:val="00290949"/>
    <w:rsid w:val="00290FFB"/>
    <w:rsid w:val="00291B9B"/>
    <w:rsid w:val="00295CFD"/>
    <w:rsid w:val="002967E4"/>
    <w:rsid w:val="00296B18"/>
    <w:rsid w:val="002972CB"/>
    <w:rsid w:val="00297ACF"/>
    <w:rsid w:val="002A039F"/>
    <w:rsid w:val="002A0BDB"/>
    <w:rsid w:val="002A12FB"/>
    <w:rsid w:val="002A1881"/>
    <w:rsid w:val="002A1B32"/>
    <w:rsid w:val="002A3106"/>
    <w:rsid w:val="002A5781"/>
    <w:rsid w:val="002A7180"/>
    <w:rsid w:val="002A771D"/>
    <w:rsid w:val="002B0A7E"/>
    <w:rsid w:val="002B1C22"/>
    <w:rsid w:val="002B2269"/>
    <w:rsid w:val="002B24EE"/>
    <w:rsid w:val="002B26A4"/>
    <w:rsid w:val="002B29A9"/>
    <w:rsid w:val="002B2CC6"/>
    <w:rsid w:val="002B4769"/>
    <w:rsid w:val="002B4C9A"/>
    <w:rsid w:val="002B4D2B"/>
    <w:rsid w:val="002B68CB"/>
    <w:rsid w:val="002C0377"/>
    <w:rsid w:val="002C0C77"/>
    <w:rsid w:val="002C3B75"/>
    <w:rsid w:val="002C4D0D"/>
    <w:rsid w:val="002C6681"/>
    <w:rsid w:val="002C6B06"/>
    <w:rsid w:val="002D037A"/>
    <w:rsid w:val="002D0B3A"/>
    <w:rsid w:val="002D0F9F"/>
    <w:rsid w:val="002D14B3"/>
    <w:rsid w:val="002D1636"/>
    <w:rsid w:val="002D1CCB"/>
    <w:rsid w:val="002D3547"/>
    <w:rsid w:val="002D38AE"/>
    <w:rsid w:val="002D4971"/>
    <w:rsid w:val="002D5785"/>
    <w:rsid w:val="002D5874"/>
    <w:rsid w:val="002D5EFF"/>
    <w:rsid w:val="002D7149"/>
    <w:rsid w:val="002D759A"/>
    <w:rsid w:val="002D7B0A"/>
    <w:rsid w:val="002E0C8A"/>
    <w:rsid w:val="002E542A"/>
    <w:rsid w:val="002E79A5"/>
    <w:rsid w:val="002F07AB"/>
    <w:rsid w:val="002F0AEF"/>
    <w:rsid w:val="002F11BE"/>
    <w:rsid w:val="002F16D3"/>
    <w:rsid w:val="002F3A92"/>
    <w:rsid w:val="002F3E6F"/>
    <w:rsid w:val="002F680E"/>
    <w:rsid w:val="002F6DAA"/>
    <w:rsid w:val="00301F9D"/>
    <w:rsid w:val="0030224A"/>
    <w:rsid w:val="00303AD7"/>
    <w:rsid w:val="00304B9F"/>
    <w:rsid w:val="00305768"/>
    <w:rsid w:val="003114EA"/>
    <w:rsid w:val="003119BC"/>
    <w:rsid w:val="00312C27"/>
    <w:rsid w:val="0031375F"/>
    <w:rsid w:val="00313B05"/>
    <w:rsid w:val="00314D4C"/>
    <w:rsid w:val="00320848"/>
    <w:rsid w:val="00320965"/>
    <w:rsid w:val="003210D0"/>
    <w:rsid w:val="00321819"/>
    <w:rsid w:val="00321AFE"/>
    <w:rsid w:val="003226BA"/>
    <w:rsid w:val="003227FD"/>
    <w:rsid w:val="00322CBB"/>
    <w:rsid w:val="0032319B"/>
    <w:rsid w:val="0032365D"/>
    <w:rsid w:val="00323894"/>
    <w:rsid w:val="00323B55"/>
    <w:rsid w:val="00324F92"/>
    <w:rsid w:val="00324F95"/>
    <w:rsid w:val="0032623D"/>
    <w:rsid w:val="00326BA7"/>
    <w:rsid w:val="003306D9"/>
    <w:rsid w:val="00330700"/>
    <w:rsid w:val="00330943"/>
    <w:rsid w:val="00330CA9"/>
    <w:rsid w:val="00332CBB"/>
    <w:rsid w:val="00333C37"/>
    <w:rsid w:val="00333FEB"/>
    <w:rsid w:val="0033517A"/>
    <w:rsid w:val="00335B85"/>
    <w:rsid w:val="00336275"/>
    <w:rsid w:val="00336D89"/>
    <w:rsid w:val="00341654"/>
    <w:rsid w:val="003424D9"/>
    <w:rsid w:val="003426F8"/>
    <w:rsid w:val="00343C22"/>
    <w:rsid w:val="00343E61"/>
    <w:rsid w:val="00344D1A"/>
    <w:rsid w:val="00345132"/>
    <w:rsid w:val="00345149"/>
    <w:rsid w:val="00345DDF"/>
    <w:rsid w:val="00345F31"/>
    <w:rsid w:val="003516C0"/>
    <w:rsid w:val="00352856"/>
    <w:rsid w:val="00353806"/>
    <w:rsid w:val="00354588"/>
    <w:rsid w:val="0035612A"/>
    <w:rsid w:val="00356168"/>
    <w:rsid w:val="003568A5"/>
    <w:rsid w:val="003571DC"/>
    <w:rsid w:val="003601B9"/>
    <w:rsid w:val="00361893"/>
    <w:rsid w:val="00364CFB"/>
    <w:rsid w:val="00366071"/>
    <w:rsid w:val="00366B79"/>
    <w:rsid w:val="00366C5B"/>
    <w:rsid w:val="003670E3"/>
    <w:rsid w:val="00370CC3"/>
    <w:rsid w:val="00370DF1"/>
    <w:rsid w:val="003712D3"/>
    <w:rsid w:val="003729AF"/>
    <w:rsid w:val="00372B43"/>
    <w:rsid w:val="00372BB4"/>
    <w:rsid w:val="00372DEC"/>
    <w:rsid w:val="00373D4A"/>
    <w:rsid w:val="00374D24"/>
    <w:rsid w:val="003757E9"/>
    <w:rsid w:val="003766C1"/>
    <w:rsid w:val="00376B48"/>
    <w:rsid w:val="003775CD"/>
    <w:rsid w:val="00377D5A"/>
    <w:rsid w:val="0038017F"/>
    <w:rsid w:val="0038027C"/>
    <w:rsid w:val="00383366"/>
    <w:rsid w:val="00383A5B"/>
    <w:rsid w:val="00384234"/>
    <w:rsid w:val="003908E1"/>
    <w:rsid w:val="00391A43"/>
    <w:rsid w:val="00391EB1"/>
    <w:rsid w:val="00393171"/>
    <w:rsid w:val="00393CE3"/>
    <w:rsid w:val="003945F9"/>
    <w:rsid w:val="00394ED9"/>
    <w:rsid w:val="00395A33"/>
    <w:rsid w:val="00395EF2"/>
    <w:rsid w:val="00396A40"/>
    <w:rsid w:val="00396DBB"/>
    <w:rsid w:val="00397D55"/>
    <w:rsid w:val="00397DB3"/>
    <w:rsid w:val="003A294D"/>
    <w:rsid w:val="003A2A91"/>
    <w:rsid w:val="003A3387"/>
    <w:rsid w:val="003A3E49"/>
    <w:rsid w:val="003A4FB7"/>
    <w:rsid w:val="003A7016"/>
    <w:rsid w:val="003A7724"/>
    <w:rsid w:val="003A7877"/>
    <w:rsid w:val="003A7B51"/>
    <w:rsid w:val="003B00D2"/>
    <w:rsid w:val="003B1A26"/>
    <w:rsid w:val="003B2E1E"/>
    <w:rsid w:val="003B2FD0"/>
    <w:rsid w:val="003B4DA6"/>
    <w:rsid w:val="003B5FB2"/>
    <w:rsid w:val="003B64EC"/>
    <w:rsid w:val="003C0595"/>
    <w:rsid w:val="003C20B0"/>
    <w:rsid w:val="003C3170"/>
    <w:rsid w:val="003C31BD"/>
    <w:rsid w:val="003C3277"/>
    <w:rsid w:val="003C3723"/>
    <w:rsid w:val="003C4D64"/>
    <w:rsid w:val="003C5249"/>
    <w:rsid w:val="003C549F"/>
    <w:rsid w:val="003C5A36"/>
    <w:rsid w:val="003C67AD"/>
    <w:rsid w:val="003C68EC"/>
    <w:rsid w:val="003C716B"/>
    <w:rsid w:val="003D03B9"/>
    <w:rsid w:val="003D1659"/>
    <w:rsid w:val="003D3450"/>
    <w:rsid w:val="003D34ED"/>
    <w:rsid w:val="003D3F3F"/>
    <w:rsid w:val="003D5033"/>
    <w:rsid w:val="003D6151"/>
    <w:rsid w:val="003D6157"/>
    <w:rsid w:val="003D75E6"/>
    <w:rsid w:val="003D7A10"/>
    <w:rsid w:val="003D7E62"/>
    <w:rsid w:val="003E0DF2"/>
    <w:rsid w:val="003E1514"/>
    <w:rsid w:val="003E28FC"/>
    <w:rsid w:val="003E2DF2"/>
    <w:rsid w:val="003E36D0"/>
    <w:rsid w:val="003E4016"/>
    <w:rsid w:val="003E6B8C"/>
    <w:rsid w:val="003E7192"/>
    <w:rsid w:val="003E7C8F"/>
    <w:rsid w:val="003F1418"/>
    <w:rsid w:val="003F2824"/>
    <w:rsid w:val="003F4405"/>
    <w:rsid w:val="00400654"/>
    <w:rsid w:val="00400C17"/>
    <w:rsid w:val="00400C90"/>
    <w:rsid w:val="00401438"/>
    <w:rsid w:val="00401612"/>
    <w:rsid w:val="004016C5"/>
    <w:rsid w:val="0040261C"/>
    <w:rsid w:val="004044A8"/>
    <w:rsid w:val="004063B9"/>
    <w:rsid w:val="004067D0"/>
    <w:rsid w:val="00412CFE"/>
    <w:rsid w:val="004131F5"/>
    <w:rsid w:val="00414941"/>
    <w:rsid w:val="00415060"/>
    <w:rsid w:val="00415676"/>
    <w:rsid w:val="004156F6"/>
    <w:rsid w:val="00415AE0"/>
    <w:rsid w:val="0041765A"/>
    <w:rsid w:val="00417B09"/>
    <w:rsid w:val="00420C54"/>
    <w:rsid w:val="004212A4"/>
    <w:rsid w:val="004225B9"/>
    <w:rsid w:val="00423B3A"/>
    <w:rsid w:val="00423BFA"/>
    <w:rsid w:val="00423DD1"/>
    <w:rsid w:val="00424E5D"/>
    <w:rsid w:val="00424E62"/>
    <w:rsid w:val="004252FE"/>
    <w:rsid w:val="00427791"/>
    <w:rsid w:val="00430C88"/>
    <w:rsid w:val="00431FF3"/>
    <w:rsid w:val="00436EF2"/>
    <w:rsid w:val="0044367C"/>
    <w:rsid w:val="00443C8B"/>
    <w:rsid w:val="00443EAB"/>
    <w:rsid w:val="00444959"/>
    <w:rsid w:val="004462D6"/>
    <w:rsid w:val="004466E8"/>
    <w:rsid w:val="00446DE4"/>
    <w:rsid w:val="004509B6"/>
    <w:rsid w:val="0045216F"/>
    <w:rsid w:val="00452713"/>
    <w:rsid w:val="00452B15"/>
    <w:rsid w:val="004542D4"/>
    <w:rsid w:val="00454C5F"/>
    <w:rsid w:val="004557E3"/>
    <w:rsid w:val="00455CE8"/>
    <w:rsid w:val="0045605D"/>
    <w:rsid w:val="004605FB"/>
    <w:rsid w:val="00460CA4"/>
    <w:rsid w:val="0046255A"/>
    <w:rsid w:val="00462F92"/>
    <w:rsid w:val="00464F0F"/>
    <w:rsid w:val="00465118"/>
    <w:rsid w:val="004652B7"/>
    <w:rsid w:val="004658D9"/>
    <w:rsid w:val="004670AE"/>
    <w:rsid w:val="004673F1"/>
    <w:rsid w:val="004718D0"/>
    <w:rsid w:val="004721F1"/>
    <w:rsid w:val="0047250D"/>
    <w:rsid w:val="00472D5F"/>
    <w:rsid w:val="00472EDF"/>
    <w:rsid w:val="00473FDA"/>
    <w:rsid w:val="004743C0"/>
    <w:rsid w:val="004748A7"/>
    <w:rsid w:val="00474F60"/>
    <w:rsid w:val="004761AB"/>
    <w:rsid w:val="0047632A"/>
    <w:rsid w:val="0047719F"/>
    <w:rsid w:val="004829D2"/>
    <w:rsid w:val="004859F4"/>
    <w:rsid w:val="0048690F"/>
    <w:rsid w:val="004902DE"/>
    <w:rsid w:val="00490C44"/>
    <w:rsid w:val="00493D49"/>
    <w:rsid w:val="00493EC4"/>
    <w:rsid w:val="004942B8"/>
    <w:rsid w:val="00495472"/>
    <w:rsid w:val="00495B43"/>
    <w:rsid w:val="00495CB9"/>
    <w:rsid w:val="00496A7B"/>
    <w:rsid w:val="004A0835"/>
    <w:rsid w:val="004A1188"/>
    <w:rsid w:val="004A1480"/>
    <w:rsid w:val="004A1490"/>
    <w:rsid w:val="004A1A7E"/>
    <w:rsid w:val="004A1A9B"/>
    <w:rsid w:val="004A1AA8"/>
    <w:rsid w:val="004A21DC"/>
    <w:rsid w:val="004A2543"/>
    <w:rsid w:val="004A2B45"/>
    <w:rsid w:val="004A4FC0"/>
    <w:rsid w:val="004A555F"/>
    <w:rsid w:val="004A657E"/>
    <w:rsid w:val="004A6997"/>
    <w:rsid w:val="004A6E93"/>
    <w:rsid w:val="004A7C11"/>
    <w:rsid w:val="004B00B5"/>
    <w:rsid w:val="004B0457"/>
    <w:rsid w:val="004B158B"/>
    <w:rsid w:val="004B1FB7"/>
    <w:rsid w:val="004B371B"/>
    <w:rsid w:val="004B4A69"/>
    <w:rsid w:val="004B6A0F"/>
    <w:rsid w:val="004B74DD"/>
    <w:rsid w:val="004C12E8"/>
    <w:rsid w:val="004C26AE"/>
    <w:rsid w:val="004C380A"/>
    <w:rsid w:val="004C39CA"/>
    <w:rsid w:val="004C3CC6"/>
    <w:rsid w:val="004C4984"/>
    <w:rsid w:val="004C666A"/>
    <w:rsid w:val="004C6C85"/>
    <w:rsid w:val="004C7674"/>
    <w:rsid w:val="004D0939"/>
    <w:rsid w:val="004D0BA9"/>
    <w:rsid w:val="004D1133"/>
    <w:rsid w:val="004D115C"/>
    <w:rsid w:val="004D3DD4"/>
    <w:rsid w:val="004D44B2"/>
    <w:rsid w:val="004D5A1F"/>
    <w:rsid w:val="004D6645"/>
    <w:rsid w:val="004D6B84"/>
    <w:rsid w:val="004D6CC1"/>
    <w:rsid w:val="004D6FB9"/>
    <w:rsid w:val="004D7234"/>
    <w:rsid w:val="004D7667"/>
    <w:rsid w:val="004D7810"/>
    <w:rsid w:val="004D78CB"/>
    <w:rsid w:val="004D7E2C"/>
    <w:rsid w:val="004E24A2"/>
    <w:rsid w:val="004E28B1"/>
    <w:rsid w:val="004E2D6B"/>
    <w:rsid w:val="004E4465"/>
    <w:rsid w:val="004E6AA9"/>
    <w:rsid w:val="004F0B8F"/>
    <w:rsid w:val="004F20AB"/>
    <w:rsid w:val="004F3979"/>
    <w:rsid w:val="004F4ABF"/>
    <w:rsid w:val="004F5427"/>
    <w:rsid w:val="004F6896"/>
    <w:rsid w:val="004F7A50"/>
    <w:rsid w:val="00500052"/>
    <w:rsid w:val="00500ECA"/>
    <w:rsid w:val="00501E85"/>
    <w:rsid w:val="005029F4"/>
    <w:rsid w:val="005046AE"/>
    <w:rsid w:val="005046E8"/>
    <w:rsid w:val="0050667C"/>
    <w:rsid w:val="005077A3"/>
    <w:rsid w:val="00507D00"/>
    <w:rsid w:val="0051319F"/>
    <w:rsid w:val="00513A58"/>
    <w:rsid w:val="00513AC5"/>
    <w:rsid w:val="00513CBB"/>
    <w:rsid w:val="00514860"/>
    <w:rsid w:val="00515400"/>
    <w:rsid w:val="0051561F"/>
    <w:rsid w:val="00516615"/>
    <w:rsid w:val="0051675A"/>
    <w:rsid w:val="005208A8"/>
    <w:rsid w:val="00524360"/>
    <w:rsid w:val="005245FC"/>
    <w:rsid w:val="00524B5B"/>
    <w:rsid w:val="00525280"/>
    <w:rsid w:val="0052584D"/>
    <w:rsid w:val="00526AA1"/>
    <w:rsid w:val="005272C6"/>
    <w:rsid w:val="00527329"/>
    <w:rsid w:val="00527BC9"/>
    <w:rsid w:val="00530903"/>
    <w:rsid w:val="00530AAA"/>
    <w:rsid w:val="005311DB"/>
    <w:rsid w:val="00531CAB"/>
    <w:rsid w:val="00532DC7"/>
    <w:rsid w:val="00535233"/>
    <w:rsid w:val="00535874"/>
    <w:rsid w:val="00535C91"/>
    <w:rsid w:val="00540408"/>
    <w:rsid w:val="005410C9"/>
    <w:rsid w:val="005412A1"/>
    <w:rsid w:val="005415F3"/>
    <w:rsid w:val="00541A7A"/>
    <w:rsid w:val="00542BE4"/>
    <w:rsid w:val="00542D98"/>
    <w:rsid w:val="005436C6"/>
    <w:rsid w:val="00543BD5"/>
    <w:rsid w:val="00545067"/>
    <w:rsid w:val="0054580C"/>
    <w:rsid w:val="00545B9E"/>
    <w:rsid w:val="00545F51"/>
    <w:rsid w:val="00546C7C"/>
    <w:rsid w:val="00550308"/>
    <w:rsid w:val="0055227E"/>
    <w:rsid w:val="00552988"/>
    <w:rsid w:val="00554029"/>
    <w:rsid w:val="00554F53"/>
    <w:rsid w:val="0055528B"/>
    <w:rsid w:val="0055673F"/>
    <w:rsid w:val="00557B7A"/>
    <w:rsid w:val="00560B93"/>
    <w:rsid w:val="005612A2"/>
    <w:rsid w:val="00561348"/>
    <w:rsid w:val="00562475"/>
    <w:rsid w:val="005626D3"/>
    <w:rsid w:val="00563433"/>
    <w:rsid w:val="005635E8"/>
    <w:rsid w:val="00564EFD"/>
    <w:rsid w:val="00565D84"/>
    <w:rsid w:val="005661C8"/>
    <w:rsid w:val="00566661"/>
    <w:rsid w:val="00566B93"/>
    <w:rsid w:val="00567650"/>
    <w:rsid w:val="00571CA9"/>
    <w:rsid w:val="00571CB1"/>
    <w:rsid w:val="0057277E"/>
    <w:rsid w:val="00574882"/>
    <w:rsid w:val="00574936"/>
    <w:rsid w:val="00576BE0"/>
    <w:rsid w:val="00577F17"/>
    <w:rsid w:val="005802C5"/>
    <w:rsid w:val="00581209"/>
    <w:rsid w:val="00582EEE"/>
    <w:rsid w:val="005838FE"/>
    <w:rsid w:val="00583E5C"/>
    <w:rsid w:val="0058596F"/>
    <w:rsid w:val="00585C4F"/>
    <w:rsid w:val="00586B71"/>
    <w:rsid w:val="00586E3F"/>
    <w:rsid w:val="00587298"/>
    <w:rsid w:val="005920EB"/>
    <w:rsid w:val="00592321"/>
    <w:rsid w:val="00592A47"/>
    <w:rsid w:val="00593636"/>
    <w:rsid w:val="00594A55"/>
    <w:rsid w:val="00594CBA"/>
    <w:rsid w:val="00595EF4"/>
    <w:rsid w:val="00596BED"/>
    <w:rsid w:val="00597D1E"/>
    <w:rsid w:val="005A097A"/>
    <w:rsid w:val="005A10D4"/>
    <w:rsid w:val="005A12E0"/>
    <w:rsid w:val="005A182E"/>
    <w:rsid w:val="005A1EB6"/>
    <w:rsid w:val="005A243C"/>
    <w:rsid w:val="005A29E7"/>
    <w:rsid w:val="005A2DA9"/>
    <w:rsid w:val="005A379F"/>
    <w:rsid w:val="005A57C3"/>
    <w:rsid w:val="005A58D6"/>
    <w:rsid w:val="005B0342"/>
    <w:rsid w:val="005B09D5"/>
    <w:rsid w:val="005B0D5B"/>
    <w:rsid w:val="005B1E03"/>
    <w:rsid w:val="005B32E2"/>
    <w:rsid w:val="005B3F72"/>
    <w:rsid w:val="005B425C"/>
    <w:rsid w:val="005B600E"/>
    <w:rsid w:val="005B602C"/>
    <w:rsid w:val="005B7155"/>
    <w:rsid w:val="005B7160"/>
    <w:rsid w:val="005C088F"/>
    <w:rsid w:val="005C1383"/>
    <w:rsid w:val="005C2461"/>
    <w:rsid w:val="005C47D1"/>
    <w:rsid w:val="005C4B20"/>
    <w:rsid w:val="005C4BE8"/>
    <w:rsid w:val="005D17F1"/>
    <w:rsid w:val="005D3492"/>
    <w:rsid w:val="005D39DB"/>
    <w:rsid w:val="005D4394"/>
    <w:rsid w:val="005D57F1"/>
    <w:rsid w:val="005D7123"/>
    <w:rsid w:val="005E06F1"/>
    <w:rsid w:val="005E119A"/>
    <w:rsid w:val="005E1DD9"/>
    <w:rsid w:val="005E2E31"/>
    <w:rsid w:val="005E3F9E"/>
    <w:rsid w:val="005E5F5C"/>
    <w:rsid w:val="005E63B8"/>
    <w:rsid w:val="005E660F"/>
    <w:rsid w:val="005E6ABF"/>
    <w:rsid w:val="005E799E"/>
    <w:rsid w:val="005F024C"/>
    <w:rsid w:val="005F0844"/>
    <w:rsid w:val="005F0FF6"/>
    <w:rsid w:val="005F1558"/>
    <w:rsid w:val="005F18AE"/>
    <w:rsid w:val="005F29D9"/>
    <w:rsid w:val="005F35A6"/>
    <w:rsid w:val="005F3EB3"/>
    <w:rsid w:val="005F4756"/>
    <w:rsid w:val="005F4F99"/>
    <w:rsid w:val="005F53DC"/>
    <w:rsid w:val="005F6FF6"/>
    <w:rsid w:val="005F70EB"/>
    <w:rsid w:val="005F7DFA"/>
    <w:rsid w:val="0060312E"/>
    <w:rsid w:val="006054D2"/>
    <w:rsid w:val="00605DD8"/>
    <w:rsid w:val="00605F68"/>
    <w:rsid w:val="00605FCD"/>
    <w:rsid w:val="00606C11"/>
    <w:rsid w:val="00607607"/>
    <w:rsid w:val="00607D4F"/>
    <w:rsid w:val="00607E0D"/>
    <w:rsid w:val="00611C89"/>
    <w:rsid w:val="006146D4"/>
    <w:rsid w:val="00615555"/>
    <w:rsid w:val="00615C2A"/>
    <w:rsid w:val="006168F6"/>
    <w:rsid w:val="006171B9"/>
    <w:rsid w:val="00617286"/>
    <w:rsid w:val="00617585"/>
    <w:rsid w:val="00620CAE"/>
    <w:rsid w:val="00621433"/>
    <w:rsid w:val="00621EFB"/>
    <w:rsid w:val="00622AE6"/>
    <w:rsid w:val="0062380B"/>
    <w:rsid w:val="006240BC"/>
    <w:rsid w:val="00625068"/>
    <w:rsid w:val="00626405"/>
    <w:rsid w:val="00626467"/>
    <w:rsid w:val="00627207"/>
    <w:rsid w:val="00627290"/>
    <w:rsid w:val="00627382"/>
    <w:rsid w:val="006275A0"/>
    <w:rsid w:val="00630023"/>
    <w:rsid w:val="00631149"/>
    <w:rsid w:val="006312F6"/>
    <w:rsid w:val="00632146"/>
    <w:rsid w:val="00633752"/>
    <w:rsid w:val="00633929"/>
    <w:rsid w:val="006350A2"/>
    <w:rsid w:val="00635CD2"/>
    <w:rsid w:val="006365E6"/>
    <w:rsid w:val="00636C99"/>
    <w:rsid w:val="00640036"/>
    <w:rsid w:val="00640F22"/>
    <w:rsid w:val="006415A4"/>
    <w:rsid w:val="0064241C"/>
    <w:rsid w:val="00642EF2"/>
    <w:rsid w:val="00643C26"/>
    <w:rsid w:val="00643D0E"/>
    <w:rsid w:val="00644032"/>
    <w:rsid w:val="0064447C"/>
    <w:rsid w:val="00644491"/>
    <w:rsid w:val="00644D01"/>
    <w:rsid w:val="0064580B"/>
    <w:rsid w:val="00645E7D"/>
    <w:rsid w:val="00651465"/>
    <w:rsid w:val="00651D0F"/>
    <w:rsid w:val="0065248B"/>
    <w:rsid w:val="0065249A"/>
    <w:rsid w:val="00653D36"/>
    <w:rsid w:val="00654438"/>
    <w:rsid w:val="006546FF"/>
    <w:rsid w:val="00654863"/>
    <w:rsid w:val="00654C50"/>
    <w:rsid w:val="006555A3"/>
    <w:rsid w:val="0065569A"/>
    <w:rsid w:val="00655AE2"/>
    <w:rsid w:val="006564F8"/>
    <w:rsid w:val="0065698D"/>
    <w:rsid w:val="00657A12"/>
    <w:rsid w:val="00657CE4"/>
    <w:rsid w:val="00657E8A"/>
    <w:rsid w:val="00660039"/>
    <w:rsid w:val="00660CA2"/>
    <w:rsid w:val="00661DAA"/>
    <w:rsid w:val="006631BE"/>
    <w:rsid w:val="006633CF"/>
    <w:rsid w:val="00663B57"/>
    <w:rsid w:val="006647E5"/>
    <w:rsid w:val="006649DF"/>
    <w:rsid w:val="00665839"/>
    <w:rsid w:val="00665CEA"/>
    <w:rsid w:val="0066651E"/>
    <w:rsid w:val="00666535"/>
    <w:rsid w:val="00666C04"/>
    <w:rsid w:val="0066751F"/>
    <w:rsid w:val="006675C7"/>
    <w:rsid w:val="00667C27"/>
    <w:rsid w:val="00673780"/>
    <w:rsid w:val="00674505"/>
    <w:rsid w:val="006747AB"/>
    <w:rsid w:val="006749BD"/>
    <w:rsid w:val="006776B0"/>
    <w:rsid w:val="00677B8F"/>
    <w:rsid w:val="00677E1D"/>
    <w:rsid w:val="00680350"/>
    <w:rsid w:val="0068115E"/>
    <w:rsid w:val="006814AC"/>
    <w:rsid w:val="00681553"/>
    <w:rsid w:val="0068236E"/>
    <w:rsid w:val="006825B4"/>
    <w:rsid w:val="00682CA5"/>
    <w:rsid w:val="00682D25"/>
    <w:rsid w:val="0068340D"/>
    <w:rsid w:val="006840DB"/>
    <w:rsid w:val="00684882"/>
    <w:rsid w:val="00684E6C"/>
    <w:rsid w:val="00685570"/>
    <w:rsid w:val="00685E49"/>
    <w:rsid w:val="00686E6F"/>
    <w:rsid w:val="00687A37"/>
    <w:rsid w:val="00687FED"/>
    <w:rsid w:val="0069050A"/>
    <w:rsid w:val="00690F3F"/>
    <w:rsid w:val="0069235C"/>
    <w:rsid w:val="006926F2"/>
    <w:rsid w:val="006944C1"/>
    <w:rsid w:val="0069458A"/>
    <w:rsid w:val="00694D96"/>
    <w:rsid w:val="006964B2"/>
    <w:rsid w:val="00696548"/>
    <w:rsid w:val="0069686D"/>
    <w:rsid w:val="00696C1B"/>
    <w:rsid w:val="00696E00"/>
    <w:rsid w:val="00697644"/>
    <w:rsid w:val="00697864"/>
    <w:rsid w:val="006A01EF"/>
    <w:rsid w:val="006A12E9"/>
    <w:rsid w:val="006A2460"/>
    <w:rsid w:val="006A26A4"/>
    <w:rsid w:val="006A458D"/>
    <w:rsid w:val="006A56F1"/>
    <w:rsid w:val="006B3D49"/>
    <w:rsid w:val="006B4C9D"/>
    <w:rsid w:val="006B796B"/>
    <w:rsid w:val="006C0075"/>
    <w:rsid w:val="006C0A62"/>
    <w:rsid w:val="006C0F15"/>
    <w:rsid w:val="006C119B"/>
    <w:rsid w:val="006C1269"/>
    <w:rsid w:val="006C1F30"/>
    <w:rsid w:val="006C31B1"/>
    <w:rsid w:val="006C3A22"/>
    <w:rsid w:val="006C44B6"/>
    <w:rsid w:val="006C63AA"/>
    <w:rsid w:val="006C6621"/>
    <w:rsid w:val="006C7A3D"/>
    <w:rsid w:val="006D04E4"/>
    <w:rsid w:val="006D11A4"/>
    <w:rsid w:val="006D1CDC"/>
    <w:rsid w:val="006D2B10"/>
    <w:rsid w:val="006D33A1"/>
    <w:rsid w:val="006D352F"/>
    <w:rsid w:val="006D45A8"/>
    <w:rsid w:val="006D58CD"/>
    <w:rsid w:val="006D6613"/>
    <w:rsid w:val="006D6F0A"/>
    <w:rsid w:val="006D73EB"/>
    <w:rsid w:val="006D74BE"/>
    <w:rsid w:val="006E0311"/>
    <w:rsid w:val="006E1883"/>
    <w:rsid w:val="006E1CB7"/>
    <w:rsid w:val="006E6032"/>
    <w:rsid w:val="006E64CA"/>
    <w:rsid w:val="006E6614"/>
    <w:rsid w:val="006E6CC9"/>
    <w:rsid w:val="006E712C"/>
    <w:rsid w:val="006F2F91"/>
    <w:rsid w:val="006F31F5"/>
    <w:rsid w:val="006F4309"/>
    <w:rsid w:val="006F46C9"/>
    <w:rsid w:val="007003BD"/>
    <w:rsid w:val="00700F43"/>
    <w:rsid w:val="00701C70"/>
    <w:rsid w:val="00701E97"/>
    <w:rsid w:val="007021CA"/>
    <w:rsid w:val="0070245E"/>
    <w:rsid w:val="00703BE0"/>
    <w:rsid w:val="00703F18"/>
    <w:rsid w:val="00704B02"/>
    <w:rsid w:val="0071078E"/>
    <w:rsid w:val="00711D76"/>
    <w:rsid w:val="00712E95"/>
    <w:rsid w:val="00712F21"/>
    <w:rsid w:val="00713296"/>
    <w:rsid w:val="00713C6E"/>
    <w:rsid w:val="00713ECD"/>
    <w:rsid w:val="00713FF8"/>
    <w:rsid w:val="00715534"/>
    <w:rsid w:val="007163C5"/>
    <w:rsid w:val="007175D4"/>
    <w:rsid w:val="00720FF0"/>
    <w:rsid w:val="007215F4"/>
    <w:rsid w:val="0072266F"/>
    <w:rsid w:val="00723F31"/>
    <w:rsid w:val="00724D50"/>
    <w:rsid w:val="00725508"/>
    <w:rsid w:val="007271E1"/>
    <w:rsid w:val="00733202"/>
    <w:rsid w:val="00733BFF"/>
    <w:rsid w:val="007346BC"/>
    <w:rsid w:val="00734808"/>
    <w:rsid w:val="00734B3E"/>
    <w:rsid w:val="00734C3B"/>
    <w:rsid w:val="00736C5A"/>
    <w:rsid w:val="00737100"/>
    <w:rsid w:val="007375D7"/>
    <w:rsid w:val="00741250"/>
    <w:rsid w:val="00741870"/>
    <w:rsid w:val="0074442B"/>
    <w:rsid w:val="00745131"/>
    <w:rsid w:val="00746299"/>
    <w:rsid w:val="0074654E"/>
    <w:rsid w:val="00752B89"/>
    <w:rsid w:val="0075339F"/>
    <w:rsid w:val="00753B6A"/>
    <w:rsid w:val="00754CA0"/>
    <w:rsid w:val="00756B6A"/>
    <w:rsid w:val="0076072C"/>
    <w:rsid w:val="00760A4E"/>
    <w:rsid w:val="00760D5F"/>
    <w:rsid w:val="00760E1C"/>
    <w:rsid w:val="00761F85"/>
    <w:rsid w:val="00762139"/>
    <w:rsid w:val="007629BD"/>
    <w:rsid w:val="00762FBF"/>
    <w:rsid w:val="007638DB"/>
    <w:rsid w:val="007638FE"/>
    <w:rsid w:val="00764494"/>
    <w:rsid w:val="00764D26"/>
    <w:rsid w:val="007655D8"/>
    <w:rsid w:val="00770A0E"/>
    <w:rsid w:val="007723F9"/>
    <w:rsid w:val="007729B3"/>
    <w:rsid w:val="00772A14"/>
    <w:rsid w:val="0077326B"/>
    <w:rsid w:val="007736B4"/>
    <w:rsid w:val="00775597"/>
    <w:rsid w:val="00775A8C"/>
    <w:rsid w:val="00777637"/>
    <w:rsid w:val="00777726"/>
    <w:rsid w:val="00777C53"/>
    <w:rsid w:val="00780815"/>
    <w:rsid w:val="00780FFA"/>
    <w:rsid w:val="00781B93"/>
    <w:rsid w:val="00781D4C"/>
    <w:rsid w:val="00782D61"/>
    <w:rsid w:val="00784A44"/>
    <w:rsid w:val="00784C6C"/>
    <w:rsid w:val="00785D27"/>
    <w:rsid w:val="0078609D"/>
    <w:rsid w:val="00790A8B"/>
    <w:rsid w:val="00790B4B"/>
    <w:rsid w:val="00791E9A"/>
    <w:rsid w:val="00792A20"/>
    <w:rsid w:val="00792D3A"/>
    <w:rsid w:val="007949DD"/>
    <w:rsid w:val="00796264"/>
    <w:rsid w:val="00796650"/>
    <w:rsid w:val="007A03D3"/>
    <w:rsid w:val="007A0637"/>
    <w:rsid w:val="007A07F4"/>
    <w:rsid w:val="007A1147"/>
    <w:rsid w:val="007A1C09"/>
    <w:rsid w:val="007A2CEF"/>
    <w:rsid w:val="007A3324"/>
    <w:rsid w:val="007A63E8"/>
    <w:rsid w:val="007A7C10"/>
    <w:rsid w:val="007A7FC6"/>
    <w:rsid w:val="007B0C12"/>
    <w:rsid w:val="007B0DB9"/>
    <w:rsid w:val="007B1D5C"/>
    <w:rsid w:val="007B1F59"/>
    <w:rsid w:val="007B2810"/>
    <w:rsid w:val="007B35F9"/>
    <w:rsid w:val="007B3786"/>
    <w:rsid w:val="007B3A6B"/>
    <w:rsid w:val="007B406C"/>
    <w:rsid w:val="007B4390"/>
    <w:rsid w:val="007B5C14"/>
    <w:rsid w:val="007B60EF"/>
    <w:rsid w:val="007B6D34"/>
    <w:rsid w:val="007B7415"/>
    <w:rsid w:val="007C16BA"/>
    <w:rsid w:val="007C2967"/>
    <w:rsid w:val="007C3143"/>
    <w:rsid w:val="007C323B"/>
    <w:rsid w:val="007C37D2"/>
    <w:rsid w:val="007C5707"/>
    <w:rsid w:val="007C5A52"/>
    <w:rsid w:val="007C714A"/>
    <w:rsid w:val="007C7A0B"/>
    <w:rsid w:val="007C7FF1"/>
    <w:rsid w:val="007D2317"/>
    <w:rsid w:val="007D23BF"/>
    <w:rsid w:val="007D64AA"/>
    <w:rsid w:val="007D6FCD"/>
    <w:rsid w:val="007D73A5"/>
    <w:rsid w:val="007D7509"/>
    <w:rsid w:val="007E019E"/>
    <w:rsid w:val="007E0A63"/>
    <w:rsid w:val="007E0BF8"/>
    <w:rsid w:val="007E1B99"/>
    <w:rsid w:val="007E29BC"/>
    <w:rsid w:val="007E2B4D"/>
    <w:rsid w:val="007E32C8"/>
    <w:rsid w:val="007E333A"/>
    <w:rsid w:val="007E4EE7"/>
    <w:rsid w:val="007E6260"/>
    <w:rsid w:val="007F04E9"/>
    <w:rsid w:val="007F20F3"/>
    <w:rsid w:val="007F332B"/>
    <w:rsid w:val="007F399A"/>
    <w:rsid w:val="007F4264"/>
    <w:rsid w:val="007F704E"/>
    <w:rsid w:val="007F782F"/>
    <w:rsid w:val="007F7E8C"/>
    <w:rsid w:val="00800058"/>
    <w:rsid w:val="00800A09"/>
    <w:rsid w:val="0080161E"/>
    <w:rsid w:val="00801DD1"/>
    <w:rsid w:val="00801FA4"/>
    <w:rsid w:val="00803522"/>
    <w:rsid w:val="00803A66"/>
    <w:rsid w:val="008041AC"/>
    <w:rsid w:val="008043F9"/>
    <w:rsid w:val="0080442D"/>
    <w:rsid w:val="00806EFB"/>
    <w:rsid w:val="0080736D"/>
    <w:rsid w:val="00807B16"/>
    <w:rsid w:val="00807FCF"/>
    <w:rsid w:val="00810204"/>
    <w:rsid w:val="00810243"/>
    <w:rsid w:val="008107C8"/>
    <w:rsid w:val="008113E5"/>
    <w:rsid w:val="00812570"/>
    <w:rsid w:val="00812C76"/>
    <w:rsid w:val="00813CE6"/>
    <w:rsid w:val="0081465F"/>
    <w:rsid w:val="00814765"/>
    <w:rsid w:val="00815B17"/>
    <w:rsid w:val="0081631E"/>
    <w:rsid w:val="00821023"/>
    <w:rsid w:val="00821071"/>
    <w:rsid w:val="00821C40"/>
    <w:rsid w:val="008226C3"/>
    <w:rsid w:val="008240E6"/>
    <w:rsid w:val="00825C15"/>
    <w:rsid w:val="00827FD9"/>
    <w:rsid w:val="00831029"/>
    <w:rsid w:val="0083242D"/>
    <w:rsid w:val="008330EB"/>
    <w:rsid w:val="0083386C"/>
    <w:rsid w:val="008338C5"/>
    <w:rsid w:val="00834555"/>
    <w:rsid w:val="00834E21"/>
    <w:rsid w:val="00835453"/>
    <w:rsid w:val="00836623"/>
    <w:rsid w:val="008417AC"/>
    <w:rsid w:val="00842380"/>
    <w:rsid w:val="008427BC"/>
    <w:rsid w:val="008432CF"/>
    <w:rsid w:val="008442A4"/>
    <w:rsid w:val="00844BD6"/>
    <w:rsid w:val="0084544F"/>
    <w:rsid w:val="008456AF"/>
    <w:rsid w:val="00845A74"/>
    <w:rsid w:val="00846D6B"/>
    <w:rsid w:val="0084734E"/>
    <w:rsid w:val="00850CD3"/>
    <w:rsid w:val="00850E3D"/>
    <w:rsid w:val="0085138A"/>
    <w:rsid w:val="0085179A"/>
    <w:rsid w:val="0085273B"/>
    <w:rsid w:val="00853FD4"/>
    <w:rsid w:val="00854686"/>
    <w:rsid w:val="008551CC"/>
    <w:rsid w:val="00857806"/>
    <w:rsid w:val="008579BA"/>
    <w:rsid w:val="008605B9"/>
    <w:rsid w:val="00861D91"/>
    <w:rsid w:val="008653C5"/>
    <w:rsid w:val="00865835"/>
    <w:rsid w:val="0086614F"/>
    <w:rsid w:val="0086733D"/>
    <w:rsid w:val="00870400"/>
    <w:rsid w:val="00870609"/>
    <w:rsid w:val="00870C25"/>
    <w:rsid w:val="00870F06"/>
    <w:rsid w:val="008716EE"/>
    <w:rsid w:val="008721D5"/>
    <w:rsid w:val="008733FA"/>
    <w:rsid w:val="00873DDD"/>
    <w:rsid w:val="008748A6"/>
    <w:rsid w:val="008755FD"/>
    <w:rsid w:val="00876127"/>
    <w:rsid w:val="0087638F"/>
    <w:rsid w:val="008775CE"/>
    <w:rsid w:val="00877D9E"/>
    <w:rsid w:val="0088220A"/>
    <w:rsid w:val="00882499"/>
    <w:rsid w:val="0088362C"/>
    <w:rsid w:val="008839CE"/>
    <w:rsid w:val="00884DFB"/>
    <w:rsid w:val="00884FE1"/>
    <w:rsid w:val="0088614B"/>
    <w:rsid w:val="00886F9E"/>
    <w:rsid w:val="008905CC"/>
    <w:rsid w:val="008907AD"/>
    <w:rsid w:val="00890B91"/>
    <w:rsid w:val="0089189B"/>
    <w:rsid w:val="00892484"/>
    <w:rsid w:val="008929E8"/>
    <w:rsid w:val="00893098"/>
    <w:rsid w:val="00894464"/>
    <w:rsid w:val="00894FE6"/>
    <w:rsid w:val="008961A4"/>
    <w:rsid w:val="00896987"/>
    <w:rsid w:val="00896E4A"/>
    <w:rsid w:val="00897527"/>
    <w:rsid w:val="008976E8"/>
    <w:rsid w:val="008A03A9"/>
    <w:rsid w:val="008A0517"/>
    <w:rsid w:val="008A2573"/>
    <w:rsid w:val="008A2EF1"/>
    <w:rsid w:val="008A2F07"/>
    <w:rsid w:val="008A3FB1"/>
    <w:rsid w:val="008A62B6"/>
    <w:rsid w:val="008A63D1"/>
    <w:rsid w:val="008A687B"/>
    <w:rsid w:val="008A6940"/>
    <w:rsid w:val="008A6B17"/>
    <w:rsid w:val="008A7258"/>
    <w:rsid w:val="008A7FA8"/>
    <w:rsid w:val="008B0C67"/>
    <w:rsid w:val="008B0DF1"/>
    <w:rsid w:val="008B1154"/>
    <w:rsid w:val="008B3D62"/>
    <w:rsid w:val="008B41AE"/>
    <w:rsid w:val="008B55A6"/>
    <w:rsid w:val="008B605D"/>
    <w:rsid w:val="008C0436"/>
    <w:rsid w:val="008C0AC9"/>
    <w:rsid w:val="008C0B06"/>
    <w:rsid w:val="008C1F44"/>
    <w:rsid w:val="008C4353"/>
    <w:rsid w:val="008C4822"/>
    <w:rsid w:val="008C4D81"/>
    <w:rsid w:val="008C58B2"/>
    <w:rsid w:val="008C70A0"/>
    <w:rsid w:val="008C778A"/>
    <w:rsid w:val="008C7AD4"/>
    <w:rsid w:val="008D06D3"/>
    <w:rsid w:val="008D09B1"/>
    <w:rsid w:val="008D0E1D"/>
    <w:rsid w:val="008D0E49"/>
    <w:rsid w:val="008D1353"/>
    <w:rsid w:val="008D2487"/>
    <w:rsid w:val="008D2792"/>
    <w:rsid w:val="008D32E4"/>
    <w:rsid w:val="008D53BC"/>
    <w:rsid w:val="008D7B28"/>
    <w:rsid w:val="008E07A9"/>
    <w:rsid w:val="008E2BD0"/>
    <w:rsid w:val="008E2FD7"/>
    <w:rsid w:val="008E3D27"/>
    <w:rsid w:val="008E428B"/>
    <w:rsid w:val="008E4A43"/>
    <w:rsid w:val="008E5285"/>
    <w:rsid w:val="008E59AA"/>
    <w:rsid w:val="008E67A9"/>
    <w:rsid w:val="008E6F1E"/>
    <w:rsid w:val="008E74EC"/>
    <w:rsid w:val="008F02F1"/>
    <w:rsid w:val="008F064C"/>
    <w:rsid w:val="008F1306"/>
    <w:rsid w:val="008F2748"/>
    <w:rsid w:val="008F2CEE"/>
    <w:rsid w:val="008F4B1F"/>
    <w:rsid w:val="008F5170"/>
    <w:rsid w:val="008F6BE7"/>
    <w:rsid w:val="008F7606"/>
    <w:rsid w:val="008F77DC"/>
    <w:rsid w:val="008F7CB8"/>
    <w:rsid w:val="00900016"/>
    <w:rsid w:val="0090063B"/>
    <w:rsid w:val="009007F5"/>
    <w:rsid w:val="0090436F"/>
    <w:rsid w:val="00904D3F"/>
    <w:rsid w:val="00905456"/>
    <w:rsid w:val="00907465"/>
    <w:rsid w:val="00907A7A"/>
    <w:rsid w:val="00912A9D"/>
    <w:rsid w:val="00913C65"/>
    <w:rsid w:val="00913EC4"/>
    <w:rsid w:val="0091404A"/>
    <w:rsid w:val="009149A5"/>
    <w:rsid w:val="00914DC6"/>
    <w:rsid w:val="00915DB3"/>
    <w:rsid w:val="0091780A"/>
    <w:rsid w:val="00920BEA"/>
    <w:rsid w:val="00922314"/>
    <w:rsid w:val="00922578"/>
    <w:rsid w:val="00922776"/>
    <w:rsid w:val="00923212"/>
    <w:rsid w:val="0092425A"/>
    <w:rsid w:val="00924DD8"/>
    <w:rsid w:val="009250E8"/>
    <w:rsid w:val="009252CA"/>
    <w:rsid w:val="00925BE8"/>
    <w:rsid w:val="00926512"/>
    <w:rsid w:val="0092668E"/>
    <w:rsid w:val="00930CFC"/>
    <w:rsid w:val="00930D89"/>
    <w:rsid w:val="009316D2"/>
    <w:rsid w:val="00933D8C"/>
    <w:rsid w:val="00936D8E"/>
    <w:rsid w:val="0093708C"/>
    <w:rsid w:val="00937C62"/>
    <w:rsid w:val="00941697"/>
    <w:rsid w:val="009434DD"/>
    <w:rsid w:val="0094564D"/>
    <w:rsid w:val="009458FA"/>
    <w:rsid w:val="00947278"/>
    <w:rsid w:val="00952E72"/>
    <w:rsid w:val="0095406A"/>
    <w:rsid w:val="009564FF"/>
    <w:rsid w:val="00956DDB"/>
    <w:rsid w:val="00956FB4"/>
    <w:rsid w:val="009578EE"/>
    <w:rsid w:val="00960260"/>
    <w:rsid w:val="009611DB"/>
    <w:rsid w:val="00961253"/>
    <w:rsid w:val="00961C78"/>
    <w:rsid w:val="00961CA9"/>
    <w:rsid w:val="00961DFF"/>
    <w:rsid w:val="00961FD0"/>
    <w:rsid w:val="00961FF0"/>
    <w:rsid w:val="00962B75"/>
    <w:rsid w:val="00962FB4"/>
    <w:rsid w:val="00963E8E"/>
    <w:rsid w:val="00966380"/>
    <w:rsid w:val="009669E8"/>
    <w:rsid w:val="00966C31"/>
    <w:rsid w:val="0096770D"/>
    <w:rsid w:val="009679D4"/>
    <w:rsid w:val="00967E33"/>
    <w:rsid w:val="009708EB"/>
    <w:rsid w:val="0097143D"/>
    <w:rsid w:val="009714F5"/>
    <w:rsid w:val="009725A2"/>
    <w:rsid w:val="009733B5"/>
    <w:rsid w:val="00973B36"/>
    <w:rsid w:val="00975AF7"/>
    <w:rsid w:val="0097669B"/>
    <w:rsid w:val="00977A62"/>
    <w:rsid w:val="009807C7"/>
    <w:rsid w:val="009810D6"/>
    <w:rsid w:val="009815EF"/>
    <w:rsid w:val="00982AA9"/>
    <w:rsid w:val="00983690"/>
    <w:rsid w:val="00983A0E"/>
    <w:rsid w:val="009850CD"/>
    <w:rsid w:val="00986086"/>
    <w:rsid w:val="00986FBE"/>
    <w:rsid w:val="009905AC"/>
    <w:rsid w:val="00990DE3"/>
    <w:rsid w:val="00991B3B"/>
    <w:rsid w:val="00991D7B"/>
    <w:rsid w:val="00993645"/>
    <w:rsid w:val="00993F9F"/>
    <w:rsid w:val="00994B4C"/>
    <w:rsid w:val="0099582C"/>
    <w:rsid w:val="00995D99"/>
    <w:rsid w:val="00996CA2"/>
    <w:rsid w:val="00997E76"/>
    <w:rsid w:val="009A1061"/>
    <w:rsid w:val="009A14BF"/>
    <w:rsid w:val="009A1951"/>
    <w:rsid w:val="009A1B47"/>
    <w:rsid w:val="009A20A3"/>
    <w:rsid w:val="009A3E88"/>
    <w:rsid w:val="009A3F57"/>
    <w:rsid w:val="009A5122"/>
    <w:rsid w:val="009B03E0"/>
    <w:rsid w:val="009B16B4"/>
    <w:rsid w:val="009B37E3"/>
    <w:rsid w:val="009B38DD"/>
    <w:rsid w:val="009B3918"/>
    <w:rsid w:val="009B54BB"/>
    <w:rsid w:val="009B7D0E"/>
    <w:rsid w:val="009B7D40"/>
    <w:rsid w:val="009B7FE0"/>
    <w:rsid w:val="009C1395"/>
    <w:rsid w:val="009C2B03"/>
    <w:rsid w:val="009C396A"/>
    <w:rsid w:val="009C4005"/>
    <w:rsid w:val="009C4129"/>
    <w:rsid w:val="009C46C2"/>
    <w:rsid w:val="009C4939"/>
    <w:rsid w:val="009C52DF"/>
    <w:rsid w:val="009C53DE"/>
    <w:rsid w:val="009C5D5C"/>
    <w:rsid w:val="009C7BD0"/>
    <w:rsid w:val="009D1B9B"/>
    <w:rsid w:val="009D1DD6"/>
    <w:rsid w:val="009D3555"/>
    <w:rsid w:val="009D3D26"/>
    <w:rsid w:val="009D549B"/>
    <w:rsid w:val="009D7B0C"/>
    <w:rsid w:val="009E1696"/>
    <w:rsid w:val="009E5195"/>
    <w:rsid w:val="009E6BBD"/>
    <w:rsid w:val="009F10C7"/>
    <w:rsid w:val="009F26D3"/>
    <w:rsid w:val="009F3215"/>
    <w:rsid w:val="009F3F33"/>
    <w:rsid w:val="009F44A4"/>
    <w:rsid w:val="009F4D12"/>
    <w:rsid w:val="009F7136"/>
    <w:rsid w:val="00A00959"/>
    <w:rsid w:val="00A00BD3"/>
    <w:rsid w:val="00A03D1F"/>
    <w:rsid w:val="00A073F8"/>
    <w:rsid w:val="00A07817"/>
    <w:rsid w:val="00A11484"/>
    <w:rsid w:val="00A12A11"/>
    <w:rsid w:val="00A1348C"/>
    <w:rsid w:val="00A1403C"/>
    <w:rsid w:val="00A15703"/>
    <w:rsid w:val="00A1662E"/>
    <w:rsid w:val="00A16813"/>
    <w:rsid w:val="00A16E63"/>
    <w:rsid w:val="00A17194"/>
    <w:rsid w:val="00A2148C"/>
    <w:rsid w:val="00A222E8"/>
    <w:rsid w:val="00A22766"/>
    <w:rsid w:val="00A22821"/>
    <w:rsid w:val="00A2572A"/>
    <w:rsid w:val="00A2637A"/>
    <w:rsid w:val="00A26D83"/>
    <w:rsid w:val="00A27B99"/>
    <w:rsid w:val="00A31703"/>
    <w:rsid w:val="00A32996"/>
    <w:rsid w:val="00A34CF1"/>
    <w:rsid w:val="00A3559B"/>
    <w:rsid w:val="00A35E5A"/>
    <w:rsid w:val="00A35E96"/>
    <w:rsid w:val="00A36E87"/>
    <w:rsid w:val="00A37078"/>
    <w:rsid w:val="00A3743E"/>
    <w:rsid w:val="00A4062C"/>
    <w:rsid w:val="00A4093A"/>
    <w:rsid w:val="00A4204D"/>
    <w:rsid w:val="00A426E7"/>
    <w:rsid w:val="00A42CFB"/>
    <w:rsid w:val="00A4339E"/>
    <w:rsid w:val="00A44101"/>
    <w:rsid w:val="00A4463A"/>
    <w:rsid w:val="00A455DC"/>
    <w:rsid w:val="00A45856"/>
    <w:rsid w:val="00A458B5"/>
    <w:rsid w:val="00A4685C"/>
    <w:rsid w:val="00A46A6A"/>
    <w:rsid w:val="00A46F4A"/>
    <w:rsid w:val="00A47ADF"/>
    <w:rsid w:val="00A50004"/>
    <w:rsid w:val="00A53812"/>
    <w:rsid w:val="00A54EF4"/>
    <w:rsid w:val="00A553E3"/>
    <w:rsid w:val="00A55903"/>
    <w:rsid w:val="00A5795E"/>
    <w:rsid w:val="00A57DAD"/>
    <w:rsid w:val="00A6169E"/>
    <w:rsid w:val="00A61E1B"/>
    <w:rsid w:val="00A6312B"/>
    <w:rsid w:val="00A63215"/>
    <w:rsid w:val="00A63A6F"/>
    <w:rsid w:val="00A64D25"/>
    <w:rsid w:val="00A64E74"/>
    <w:rsid w:val="00A65527"/>
    <w:rsid w:val="00A658AF"/>
    <w:rsid w:val="00A65992"/>
    <w:rsid w:val="00A66018"/>
    <w:rsid w:val="00A71275"/>
    <w:rsid w:val="00A7133B"/>
    <w:rsid w:val="00A7194A"/>
    <w:rsid w:val="00A727DC"/>
    <w:rsid w:val="00A7436C"/>
    <w:rsid w:val="00A74A0B"/>
    <w:rsid w:val="00A75024"/>
    <w:rsid w:val="00A7793D"/>
    <w:rsid w:val="00A7798E"/>
    <w:rsid w:val="00A80B20"/>
    <w:rsid w:val="00A81589"/>
    <w:rsid w:val="00A81B3F"/>
    <w:rsid w:val="00A81FD1"/>
    <w:rsid w:val="00A8342B"/>
    <w:rsid w:val="00A83E98"/>
    <w:rsid w:val="00A83EE4"/>
    <w:rsid w:val="00A84EB8"/>
    <w:rsid w:val="00A8523C"/>
    <w:rsid w:val="00A85B7E"/>
    <w:rsid w:val="00A85D86"/>
    <w:rsid w:val="00A8676C"/>
    <w:rsid w:val="00A8690F"/>
    <w:rsid w:val="00A8767A"/>
    <w:rsid w:val="00A90741"/>
    <w:rsid w:val="00A90BB0"/>
    <w:rsid w:val="00A91B27"/>
    <w:rsid w:val="00A931BF"/>
    <w:rsid w:val="00A95678"/>
    <w:rsid w:val="00A96111"/>
    <w:rsid w:val="00A9632F"/>
    <w:rsid w:val="00A97191"/>
    <w:rsid w:val="00A97A54"/>
    <w:rsid w:val="00A97B01"/>
    <w:rsid w:val="00A97EDE"/>
    <w:rsid w:val="00AA0B85"/>
    <w:rsid w:val="00AA11BA"/>
    <w:rsid w:val="00AA19A6"/>
    <w:rsid w:val="00AA4C5E"/>
    <w:rsid w:val="00AA5C0E"/>
    <w:rsid w:val="00AA6170"/>
    <w:rsid w:val="00AB1682"/>
    <w:rsid w:val="00AB1831"/>
    <w:rsid w:val="00AB2712"/>
    <w:rsid w:val="00AB2A9D"/>
    <w:rsid w:val="00AB2BEB"/>
    <w:rsid w:val="00AB5874"/>
    <w:rsid w:val="00AB59FA"/>
    <w:rsid w:val="00AB6E80"/>
    <w:rsid w:val="00AB6F8E"/>
    <w:rsid w:val="00AC04FD"/>
    <w:rsid w:val="00AC2140"/>
    <w:rsid w:val="00AC27A3"/>
    <w:rsid w:val="00AC3D4F"/>
    <w:rsid w:val="00AC40F8"/>
    <w:rsid w:val="00AC4D42"/>
    <w:rsid w:val="00AC4E33"/>
    <w:rsid w:val="00AC4FA1"/>
    <w:rsid w:val="00AC5701"/>
    <w:rsid w:val="00AC5EA6"/>
    <w:rsid w:val="00AC61BB"/>
    <w:rsid w:val="00AC657E"/>
    <w:rsid w:val="00AC6EB8"/>
    <w:rsid w:val="00AC75EA"/>
    <w:rsid w:val="00AD0A3F"/>
    <w:rsid w:val="00AD11CD"/>
    <w:rsid w:val="00AD32AA"/>
    <w:rsid w:val="00AD413C"/>
    <w:rsid w:val="00AD48E1"/>
    <w:rsid w:val="00AD5F4E"/>
    <w:rsid w:val="00AD5FBA"/>
    <w:rsid w:val="00AD5FF4"/>
    <w:rsid w:val="00AD741B"/>
    <w:rsid w:val="00AD76D2"/>
    <w:rsid w:val="00AD78A6"/>
    <w:rsid w:val="00AE1C70"/>
    <w:rsid w:val="00AE3D05"/>
    <w:rsid w:val="00AE3E75"/>
    <w:rsid w:val="00AE5419"/>
    <w:rsid w:val="00AF000D"/>
    <w:rsid w:val="00AF05A4"/>
    <w:rsid w:val="00AF0841"/>
    <w:rsid w:val="00AF0F99"/>
    <w:rsid w:val="00AF147A"/>
    <w:rsid w:val="00AF1484"/>
    <w:rsid w:val="00AF404A"/>
    <w:rsid w:val="00AF4ABE"/>
    <w:rsid w:val="00AF6488"/>
    <w:rsid w:val="00AF7B25"/>
    <w:rsid w:val="00B00C5D"/>
    <w:rsid w:val="00B02B61"/>
    <w:rsid w:val="00B03688"/>
    <w:rsid w:val="00B04E23"/>
    <w:rsid w:val="00B05B86"/>
    <w:rsid w:val="00B05E87"/>
    <w:rsid w:val="00B073DD"/>
    <w:rsid w:val="00B078B1"/>
    <w:rsid w:val="00B10816"/>
    <w:rsid w:val="00B10980"/>
    <w:rsid w:val="00B11024"/>
    <w:rsid w:val="00B122DC"/>
    <w:rsid w:val="00B128CE"/>
    <w:rsid w:val="00B12AFA"/>
    <w:rsid w:val="00B135B3"/>
    <w:rsid w:val="00B13690"/>
    <w:rsid w:val="00B152DC"/>
    <w:rsid w:val="00B16038"/>
    <w:rsid w:val="00B16A8D"/>
    <w:rsid w:val="00B17108"/>
    <w:rsid w:val="00B208CC"/>
    <w:rsid w:val="00B215F7"/>
    <w:rsid w:val="00B22415"/>
    <w:rsid w:val="00B242EA"/>
    <w:rsid w:val="00B24A69"/>
    <w:rsid w:val="00B25148"/>
    <w:rsid w:val="00B25F76"/>
    <w:rsid w:val="00B26A43"/>
    <w:rsid w:val="00B26D21"/>
    <w:rsid w:val="00B30B10"/>
    <w:rsid w:val="00B31480"/>
    <w:rsid w:val="00B3271C"/>
    <w:rsid w:val="00B3286D"/>
    <w:rsid w:val="00B32F95"/>
    <w:rsid w:val="00B333C0"/>
    <w:rsid w:val="00B33F92"/>
    <w:rsid w:val="00B34CFB"/>
    <w:rsid w:val="00B36B89"/>
    <w:rsid w:val="00B37663"/>
    <w:rsid w:val="00B37AC4"/>
    <w:rsid w:val="00B37C1C"/>
    <w:rsid w:val="00B408F2"/>
    <w:rsid w:val="00B4163B"/>
    <w:rsid w:val="00B417E8"/>
    <w:rsid w:val="00B42E2A"/>
    <w:rsid w:val="00B43997"/>
    <w:rsid w:val="00B4448F"/>
    <w:rsid w:val="00B44FDD"/>
    <w:rsid w:val="00B46D0F"/>
    <w:rsid w:val="00B47452"/>
    <w:rsid w:val="00B51A7C"/>
    <w:rsid w:val="00B528FC"/>
    <w:rsid w:val="00B52C2F"/>
    <w:rsid w:val="00B531F5"/>
    <w:rsid w:val="00B54719"/>
    <w:rsid w:val="00B54995"/>
    <w:rsid w:val="00B578B7"/>
    <w:rsid w:val="00B609DF"/>
    <w:rsid w:val="00B60AD9"/>
    <w:rsid w:val="00B61015"/>
    <w:rsid w:val="00B624EB"/>
    <w:rsid w:val="00B637F4"/>
    <w:rsid w:val="00B63FFC"/>
    <w:rsid w:val="00B64143"/>
    <w:rsid w:val="00B64B26"/>
    <w:rsid w:val="00B70297"/>
    <w:rsid w:val="00B70CFA"/>
    <w:rsid w:val="00B70D29"/>
    <w:rsid w:val="00B70DE6"/>
    <w:rsid w:val="00B721EB"/>
    <w:rsid w:val="00B7322F"/>
    <w:rsid w:val="00B735C8"/>
    <w:rsid w:val="00B74B60"/>
    <w:rsid w:val="00B75673"/>
    <w:rsid w:val="00B762F6"/>
    <w:rsid w:val="00B775AB"/>
    <w:rsid w:val="00B77AFF"/>
    <w:rsid w:val="00B80CB3"/>
    <w:rsid w:val="00B822A2"/>
    <w:rsid w:val="00B8283B"/>
    <w:rsid w:val="00B8449A"/>
    <w:rsid w:val="00B84C04"/>
    <w:rsid w:val="00B85B19"/>
    <w:rsid w:val="00B86043"/>
    <w:rsid w:val="00B902CE"/>
    <w:rsid w:val="00B91461"/>
    <w:rsid w:val="00B922E5"/>
    <w:rsid w:val="00B92926"/>
    <w:rsid w:val="00B933A9"/>
    <w:rsid w:val="00BA0004"/>
    <w:rsid w:val="00BA099B"/>
    <w:rsid w:val="00BA0AA9"/>
    <w:rsid w:val="00BA2261"/>
    <w:rsid w:val="00BA303A"/>
    <w:rsid w:val="00BA32AC"/>
    <w:rsid w:val="00BA4069"/>
    <w:rsid w:val="00BA46B9"/>
    <w:rsid w:val="00BA4CA6"/>
    <w:rsid w:val="00BA54CC"/>
    <w:rsid w:val="00BA59EC"/>
    <w:rsid w:val="00BA5BDC"/>
    <w:rsid w:val="00BA6C25"/>
    <w:rsid w:val="00BB2A6F"/>
    <w:rsid w:val="00BB2D7D"/>
    <w:rsid w:val="00BB3811"/>
    <w:rsid w:val="00BB39F0"/>
    <w:rsid w:val="00BB53B7"/>
    <w:rsid w:val="00BB5B3C"/>
    <w:rsid w:val="00BB616D"/>
    <w:rsid w:val="00BC29AD"/>
    <w:rsid w:val="00BC2F60"/>
    <w:rsid w:val="00BC39B3"/>
    <w:rsid w:val="00BC40EF"/>
    <w:rsid w:val="00BC47F0"/>
    <w:rsid w:val="00BC4853"/>
    <w:rsid w:val="00BC5D91"/>
    <w:rsid w:val="00BC6B61"/>
    <w:rsid w:val="00BC76AD"/>
    <w:rsid w:val="00BC7B67"/>
    <w:rsid w:val="00BD08C4"/>
    <w:rsid w:val="00BD2680"/>
    <w:rsid w:val="00BD6A5C"/>
    <w:rsid w:val="00BD751E"/>
    <w:rsid w:val="00BD7F5D"/>
    <w:rsid w:val="00BD7FB5"/>
    <w:rsid w:val="00BE0B15"/>
    <w:rsid w:val="00BE0B30"/>
    <w:rsid w:val="00BE1EC5"/>
    <w:rsid w:val="00BE28F3"/>
    <w:rsid w:val="00BE5700"/>
    <w:rsid w:val="00BE62D8"/>
    <w:rsid w:val="00BE74B5"/>
    <w:rsid w:val="00BF1844"/>
    <w:rsid w:val="00BF2D8C"/>
    <w:rsid w:val="00BF2F74"/>
    <w:rsid w:val="00BF3463"/>
    <w:rsid w:val="00BF3C61"/>
    <w:rsid w:val="00BF45BE"/>
    <w:rsid w:val="00BF52B3"/>
    <w:rsid w:val="00BF586F"/>
    <w:rsid w:val="00BF5917"/>
    <w:rsid w:val="00BF5D9B"/>
    <w:rsid w:val="00BF67C2"/>
    <w:rsid w:val="00BF6935"/>
    <w:rsid w:val="00BF78FE"/>
    <w:rsid w:val="00BF7D72"/>
    <w:rsid w:val="00C00205"/>
    <w:rsid w:val="00C008C1"/>
    <w:rsid w:val="00C00B3D"/>
    <w:rsid w:val="00C01BFB"/>
    <w:rsid w:val="00C03595"/>
    <w:rsid w:val="00C03C35"/>
    <w:rsid w:val="00C056BE"/>
    <w:rsid w:val="00C059AA"/>
    <w:rsid w:val="00C05D80"/>
    <w:rsid w:val="00C06343"/>
    <w:rsid w:val="00C076EF"/>
    <w:rsid w:val="00C07A39"/>
    <w:rsid w:val="00C07F1A"/>
    <w:rsid w:val="00C07F52"/>
    <w:rsid w:val="00C12363"/>
    <w:rsid w:val="00C12D20"/>
    <w:rsid w:val="00C131D8"/>
    <w:rsid w:val="00C132C3"/>
    <w:rsid w:val="00C14545"/>
    <w:rsid w:val="00C14C15"/>
    <w:rsid w:val="00C179D5"/>
    <w:rsid w:val="00C20131"/>
    <w:rsid w:val="00C23B84"/>
    <w:rsid w:val="00C2416D"/>
    <w:rsid w:val="00C252D5"/>
    <w:rsid w:val="00C25813"/>
    <w:rsid w:val="00C27D57"/>
    <w:rsid w:val="00C3088F"/>
    <w:rsid w:val="00C3147C"/>
    <w:rsid w:val="00C3269B"/>
    <w:rsid w:val="00C328D3"/>
    <w:rsid w:val="00C3324E"/>
    <w:rsid w:val="00C33F71"/>
    <w:rsid w:val="00C3554E"/>
    <w:rsid w:val="00C40313"/>
    <w:rsid w:val="00C404BE"/>
    <w:rsid w:val="00C40AB3"/>
    <w:rsid w:val="00C43A83"/>
    <w:rsid w:val="00C43B80"/>
    <w:rsid w:val="00C443BA"/>
    <w:rsid w:val="00C44501"/>
    <w:rsid w:val="00C44544"/>
    <w:rsid w:val="00C4484E"/>
    <w:rsid w:val="00C45A37"/>
    <w:rsid w:val="00C469F1"/>
    <w:rsid w:val="00C47333"/>
    <w:rsid w:val="00C5066D"/>
    <w:rsid w:val="00C50BFF"/>
    <w:rsid w:val="00C516CE"/>
    <w:rsid w:val="00C52521"/>
    <w:rsid w:val="00C53090"/>
    <w:rsid w:val="00C54F26"/>
    <w:rsid w:val="00C6137D"/>
    <w:rsid w:val="00C6179E"/>
    <w:rsid w:val="00C61953"/>
    <w:rsid w:val="00C62172"/>
    <w:rsid w:val="00C6283D"/>
    <w:rsid w:val="00C63202"/>
    <w:rsid w:val="00C66EF2"/>
    <w:rsid w:val="00C67DD2"/>
    <w:rsid w:val="00C701C1"/>
    <w:rsid w:val="00C70C6C"/>
    <w:rsid w:val="00C732C4"/>
    <w:rsid w:val="00C73355"/>
    <w:rsid w:val="00C73CED"/>
    <w:rsid w:val="00C74B13"/>
    <w:rsid w:val="00C76CF2"/>
    <w:rsid w:val="00C8080D"/>
    <w:rsid w:val="00C81082"/>
    <w:rsid w:val="00C829ED"/>
    <w:rsid w:val="00C82D8D"/>
    <w:rsid w:val="00C82EC5"/>
    <w:rsid w:val="00C831A3"/>
    <w:rsid w:val="00C85DEA"/>
    <w:rsid w:val="00C86538"/>
    <w:rsid w:val="00C865FE"/>
    <w:rsid w:val="00C86F08"/>
    <w:rsid w:val="00C876C7"/>
    <w:rsid w:val="00C87BD2"/>
    <w:rsid w:val="00C91629"/>
    <w:rsid w:val="00C91D96"/>
    <w:rsid w:val="00C92075"/>
    <w:rsid w:val="00C925DE"/>
    <w:rsid w:val="00C9355D"/>
    <w:rsid w:val="00C938EF"/>
    <w:rsid w:val="00C93CE6"/>
    <w:rsid w:val="00C93F0A"/>
    <w:rsid w:val="00C94412"/>
    <w:rsid w:val="00C95A50"/>
    <w:rsid w:val="00C95A5D"/>
    <w:rsid w:val="00C95E56"/>
    <w:rsid w:val="00C96BC4"/>
    <w:rsid w:val="00CA00DB"/>
    <w:rsid w:val="00CA3AD3"/>
    <w:rsid w:val="00CA4FA2"/>
    <w:rsid w:val="00CA57FC"/>
    <w:rsid w:val="00CA6D71"/>
    <w:rsid w:val="00CA700B"/>
    <w:rsid w:val="00CB0075"/>
    <w:rsid w:val="00CB1D76"/>
    <w:rsid w:val="00CB1E46"/>
    <w:rsid w:val="00CB39D8"/>
    <w:rsid w:val="00CB3B5B"/>
    <w:rsid w:val="00CB42A9"/>
    <w:rsid w:val="00CB5466"/>
    <w:rsid w:val="00CB5A0A"/>
    <w:rsid w:val="00CB6104"/>
    <w:rsid w:val="00CB62B0"/>
    <w:rsid w:val="00CB6E42"/>
    <w:rsid w:val="00CB7BA0"/>
    <w:rsid w:val="00CC1750"/>
    <w:rsid w:val="00CC2C3B"/>
    <w:rsid w:val="00CC3CEA"/>
    <w:rsid w:val="00CC4DB0"/>
    <w:rsid w:val="00CC556A"/>
    <w:rsid w:val="00CC6B3A"/>
    <w:rsid w:val="00CC7A3B"/>
    <w:rsid w:val="00CD015B"/>
    <w:rsid w:val="00CD05AF"/>
    <w:rsid w:val="00CD15E5"/>
    <w:rsid w:val="00CD1733"/>
    <w:rsid w:val="00CD1AEB"/>
    <w:rsid w:val="00CD3149"/>
    <w:rsid w:val="00CD3CFA"/>
    <w:rsid w:val="00CD4033"/>
    <w:rsid w:val="00CD495A"/>
    <w:rsid w:val="00CD5313"/>
    <w:rsid w:val="00CD5B6D"/>
    <w:rsid w:val="00CD6723"/>
    <w:rsid w:val="00CD6E77"/>
    <w:rsid w:val="00CE016D"/>
    <w:rsid w:val="00CE0443"/>
    <w:rsid w:val="00CE071A"/>
    <w:rsid w:val="00CE2654"/>
    <w:rsid w:val="00CE2F22"/>
    <w:rsid w:val="00CE30AF"/>
    <w:rsid w:val="00CE4F7E"/>
    <w:rsid w:val="00CE588D"/>
    <w:rsid w:val="00CE665D"/>
    <w:rsid w:val="00CE7BDF"/>
    <w:rsid w:val="00CF3E97"/>
    <w:rsid w:val="00CF40BF"/>
    <w:rsid w:val="00CF5FBF"/>
    <w:rsid w:val="00CF6FFF"/>
    <w:rsid w:val="00D008C4"/>
    <w:rsid w:val="00D00B7A"/>
    <w:rsid w:val="00D013B6"/>
    <w:rsid w:val="00D022DB"/>
    <w:rsid w:val="00D024FC"/>
    <w:rsid w:val="00D032B2"/>
    <w:rsid w:val="00D0392F"/>
    <w:rsid w:val="00D04337"/>
    <w:rsid w:val="00D046C2"/>
    <w:rsid w:val="00D04DDB"/>
    <w:rsid w:val="00D05BBB"/>
    <w:rsid w:val="00D06B7E"/>
    <w:rsid w:val="00D07A1E"/>
    <w:rsid w:val="00D103DB"/>
    <w:rsid w:val="00D10C76"/>
    <w:rsid w:val="00D12118"/>
    <w:rsid w:val="00D1269A"/>
    <w:rsid w:val="00D136F9"/>
    <w:rsid w:val="00D13D80"/>
    <w:rsid w:val="00D14C7D"/>
    <w:rsid w:val="00D15F48"/>
    <w:rsid w:val="00D164B7"/>
    <w:rsid w:val="00D200D3"/>
    <w:rsid w:val="00D2067C"/>
    <w:rsid w:val="00D21041"/>
    <w:rsid w:val="00D210C2"/>
    <w:rsid w:val="00D2130A"/>
    <w:rsid w:val="00D221CD"/>
    <w:rsid w:val="00D225BC"/>
    <w:rsid w:val="00D22D86"/>
    <w:rsid w:val="00D232FC"/>
    <w:rsid w:val="00D23438"/>
    <w:rsid w:val="00D2422A"/>
    <w:rsid w:val="00D2451A"/>
    <w:rsid w:val="00D25DA3"/>
    <w:rsid w:val="00D2663D"/>
    <w:rsid w:val="00D2686B"/>
    <w:rsid w:val="00D2765F"/>
    <w:rsid w:val="00D3231C"/>
    <w:rsid w:val="00D329AA"/>
    <w:rsid w:val="00D335BC"/>
    <w:rsid w:val="00D357EB"/>
    <w:rsid w:val="00D36B17"/>
    <w:rsid w:val="00D377EB"/>
    <w:rsid w:val="00D413EA"/>
    <w:rsid w:val="00D413F8"/>
    <w:rsid w:val="00D42259"/>
    <w:rsid w:val="00D424A4"/>
    <w:rsid w:val="00D42EBB"/>
    <w:rsid w:val="00D43777"/>
    <w:rsid w:val="00D44F77"/>
    <w:rsid w:val="00D47C86"/>
    <w:rsid w:val="00D47FBB"/>
    <w:rsid w:val="00D50EBE"/>
    <w:rsid w:val="00D51105"/>
    <w:rsid w:val="00D51990"/>
    <w:rsid w:val="00D520E6"/>
    <w:rsid w:val="00D5249E"/>
    <w:rsid w:val="00D52529"/>
    <w:rsid w:val="00D530BD"/>
    <w:rsid w:val="00D53437"/>
    <w:rsid w:val="00D537FA"/>
    <w:rsid w:val="00D537FB"/>
    <w:rsid w:val="00D53984"/>
    <w:rsid w:val="00D55C8D"/>
    <w:rsid w:val="00D56335"/>
    <w:rsid w:val="00D567AE"/>
    <w:rsid w:val="00D567BC"/>
    <w:rsid w:val="00D56C66"/>
    <w:rsid w:val="00D57001"/>
    <w:rsid w:val="00D622C9"/>
    <w:rsid w:val="00D62AE5"/>
    <w:rsid w:val="00D62FD7"/>
    <w:rsid w:val="00D638EF"/>
    <w:rsid w:val="00D65F08"/>
    <w:rsid w:val="00D669D9"/>
    <w:rsid w:val="00D670BA"/>
    <w:rsid w:val="00D67CA2"/>
    <w:rsid w:val="00D704C8"/>
    <w:rsid w:val="00D71D2D"/>
    <w:rsid w:val="00D72148"/>
    <w:rsid w:val="00D72B15"/>
    <w:rsid w:val="00D7381E"/>
    <w:rsid w:val="00D74126"/>
    <w:rsid w:val="00D7464F"/>
    <w:rsid w:val="00D751D6"/>
    <w:rsid w:val="00D76156"/>
    <w:rsid w:val="00D76C5C"/>
    <w:rsid w:val="00D76F32"/>
    <w:rsid w:val="00D77DC1"/>
    <w:rsid w:val="00D80469"/>
    <w:rsid w:val="00D82004"/>
    <w:rsid w:val="00D82303"/>
    <w:rsid w:val="00D82844"/>
    <w:rsid w:val="00D839D1"/>
    <w:rsid w:val="00D84B45"/>
    <w:rsid w:val="00D8658F"/>
    <w:rsid w:val="00D873EB"/>
    <w:rsid w:val="00D9138E"/>
    <w:rsid w:val="00D9149C"/>
    <w:rsid w:val="00D91F3A"/>
    <w:rsid w:val="00D9461D"/>
    <w:rsid w:val="00D94623"/>
    <w:rsid w:val="00D9518C"/>
    <w:rsid w:val="00D954A0"/>
    <w:rsid w:val="00D9629D"/>
    <w:rsid w:val="00D96508"/>
    <w:rsid w:val="00D9683B"/>
    <w:rsid w:val="00D974A8"/>
    <w:rsid w:val="00D97687"/>
    <w:rsid w:val="00D97C9A"/>
    <w:rsid w:val="00DA0F52"/>
    <w:rsid w:val="00DA0FB1"/>
    <w:rsid w:val="00DA1476"/>
    <w:rsid w:val="00DA2C5D"/>
    <w:rsid w:val="00DA377F"/>
    <w:rsid w:val="00DA3CAD"/>
    <w:rsid w:val="00DA42FC"/>
    <w:rsid w:val="00DA4535"/>
    <w:rsid w:val="00DA6613"/>
    <w:rsid w:val="00DA7653"/>
    <w:rsid w:val="00DB04DB"/>
    <w:rsid w:val="00DB39E8"/>
    <w:rsid w:val="00DB4DF9"/>
    <w:rsid w:val="00DB5519"/>
    <w:rsid w:val="00DB6D55"/>
    <w:rsid w:val="00DB739E"/>
    <w:rsid w:val="00DB7429"/>
    <w:rsid w:val="00DC0641"/>
    <w:rsid w:val="00DC1DBB"/>
    <w:rsid w:val="00DC2364"/>
    <w:rsid w:val="00DC24CA"/>
    <w:rsid w:val="00DC2C53"/>
    <w:rsid w:val="00DC2CD6"/>
    <w:rsid w:val="00DC2E32"/>
    <w:rsid w:val="00DC4C0E"/>
    <w:rsid w:val="00DC4CE9"/>
    <w:rsid w:val="00DC5F30"/>
    <w:rsid w:val="00DC680B"/>
    <w:rsid w:val="00DC7D0E"/>
    <w:rsid w:val="00DD03E5"/>
    <w:rsid w:val="00DD2347"/>
    <w:rsid w:val="00DD275D"/>
    <w:rsid w:val="00DD352F"/>
    <w:rsid w:val="00DD4882"/>
    <w:rsid w:val="00DD6641"/>
    <w:rsid w:val="00DD786E"/>
    <w:rsid w:val="00DD79BB"/>
    <w:rsid w:val="00DE302B"/>
    <w:rsid w:val="00DE4144"/>
    <w:rsid w:val="00DE469A"/>
    <w:rsid w:val="00DE5625"/>
    <w:rsid w:val="00DE56AE"/>
    <w:rsid w:val="00DE5D92"/>
    <w:rsid w:val="00DE6709"/>
    <w:rsid w:val="00DE6ACF"/>
    <w:rsid w:val="00DE73DB"/>
    <w:rsid w:val="00DE783D"/>
    <w:rsid w:val="00DE79B8"/>
    <w:rsid w:val="00DE7A75"/>
    <w:rsid w:val="00DF142C"/>
    <w:rsid w:val="00DF2352"/>
    <w:rsid w:val="00DF3036"/>
    <w:rsid w:val="00DF3062"/>
    <w:rsid w:val="00DF4490"/>
    <w:rsid w:val="00DF44E9"/>
    <w:rsid w:val="00DF4F33"/>
    <w:rsid w:val="00DF4F57"/>
    <w:rsid w:val="00DF62E1"/>
    <w:rsid w:val="00E005B1"/>
    <w:rsid w:val="00E01F6D"/>
    <w:rsid w:val="00E0306F"/>
    <w:rsid w:val="00E03B2B"/>
    <w:rsid w:val="00E03C37"/>
    <w:rsid w:val="00E04166"/>
    <w:rsid w:val="00E04E3E"/>
    <w:rsid w:val="00E05C46"/>
    <w:rsid w:val="00E06442"/>
    <w:rsid w:val="00E07140"/>
    <w:rsid w:val="00E07C26"/>
    <w:rsid w:val="00E108E1"/>
    <w:rsid w:val="00E10FB8"/>
    <w:rsid w:val="00E14BE7"/>
    <w:rsid w:val="00E15740"/>
    <w:rsid w:val="00E15757"/>
    <w:rsid w:val="00E172DC"/>
    <w:rsid w:val="00E17576"/>
    <w:rsid w:val="00E1773F"/>
    <w:rsid w:val="00E215BA"/>
    <w:rsid w:val="00E22757"/>
    <w:rsid w:val="00E22DEE"/>
    <w:rsid w:val="00E22FE1"/>
    <w:rsid w:val="00E2362D"/>
    <w:rsid w:val="00E252C2"/>
    <w:rsid w:val="00E2532C"/>
    <w:rsid w:val="00E26BA0"/>
    <w:rsid w:val="00E27922"/>
    <w:rsid w:val="00E27A4D"/>
    <w:rsid w:val="00E3256B"/>
    <w:rsid w:val="00E326DB"/>
    <w:rsid w:val="00E33246"/>
    <w:rsid w:val="00E3354A"/>
    <w:rsid w:val="00E33F18"/>
    <w:rsid w:val="00E34460"/>
    <w:rsid w:val="00E34C06"/>
    <w:rsid w:val="00E34EC1"/>
    <w:rsid w:val="00E35E0A"/>
    <w:rsid w:val="00E412C3"/>
    <w:rsid w:val="00E415B8"/>
    <w:rsid w:val="00E41FC4"/>
    <w:rsid w:val="00E420AC"/>
    <w:rsid w:val="00E430FA"/>
    <w:rsid w:val="00E435FD"/>
    <w:rsid w:val="00E43A24"/>
    <w:rsid w:val="00E45742"/>
    <w:rsid w:val="00E47185"/>
    <w:rsid w:val="00E50CA9"/>
    <w:rsid w:val="00E52B05"/>
    <w:rsid w:val="00E52EB1"/>
    <w:rsid w:val="00E54DF6"/>
    <w:rsid w:val="00E56717"/>
    <w:rsid w:val="00E56DF9"/>
    <w:rsid w:val="00E57508"/>
    <w:rsid w:val="00E57625"/>
    <w:rsid w:val="00E649C6"/>
    <w:rsid w:val="00E654DC"/>
    <w:rsid w:val="00E655C3"/>
    <w:rsid w:val="00E7169C"/>
    <w:rsid w:val="00E72385"/>
    <w:rsid w:val="00E728D3"/>
    <w:rsid w:val="00E72F3B"/>
    <w:rsid w:val="00E73FD2"/>
    <w:rsid w:val="00E74297"/>
    <w:rsid w:val="00E75D6C"/>
    <w:rsid w:val="00E7711D"/>
    <w:rsid w:val="00E77F59"/>
    <w:rsid w:val="00E806D1"/>
    <w:rsid w:val="00E80CC8"/>
    <w:rsid w:val="00E8141A"/>
    <w:rsid w:val="00E814B6"/>
    <w:rsid w:val="00E82809"/>
    <w:rsid w:val="00E82A42"/>
    <w:rsid w:val="00E82F57"/>
    <w:rsid w:val="00E83446"/>
    <w:rsid w:val="00E83D42"/>
    <w:rsid w:val="00E845A3"/>
    <w:rsid w:val="00E853B5"/>
    <w:rsid w:val="00E85DFD"/>
    <w:rsid w:val="00E8678F"/>
    <w:rsid w:val="00E9061D"/>
    <w:rsid w:val="00E909AD"/>
    <w:rsid w:val="00E914AD"/>
    <w:rsid w:val="00E919A7"/>
    <w:rsid w:val="00E9376E"/>
    <w:rsid w:val="00E9424F"/>
    <w:rsid w:val="00E945B0"/>
    <w:rsid w:val="00E94CBE"/>
    <w:rsid w:val="00E94D33"/>
    <w:rsid w:val="00E95409"/>
    <w:rsid w:val="00E955C9"/>
    <w:rsid w:val="00E9692C"/>
    <w:rsid w:val="00E96B73"/>
    <w:rsid w:val="00E97333"/>
    <w:rsid w:val="00E97548"/>
    <w:rsid w:val="00E97B6C"/>
    <w:rsid w:val="00EA01AC"/>
    <w:rsid w:val="00EA380D"/>
    <w:rsid w:val="00EA384C"/>
    <w:rsid w:val="00EA466B"/>
    <w:rsid w:val="00EA4921"/>
    <w:rsid w:val="00EA5023"/>
    <w:rsid w:val="00EA5480"/>
    <w:rsid w:val="00EA5484"/>
    <w:rsid w:val="00EA5DCA"/>
    <w:rsid w:val="00EA5F08"/>
    <w:rsid w:val="00EA64BE"/>
    <w:rsid w:val="00EA6C30"/>
    <w:rsid w:val="00EB0184"/>
    <w:rsid w:val="00EB0948"/>
    <w:rsid w:val="00EB11F4"/>
    <w:rsid w:val="00EB1FAE"/>
    <w:rsid w:val="00EB24CC"/>
    <w:rsid w:val="00EB2C8E"/>
    <w:rsid w:val="00EB47A8"/>
    <w:rsid w:val="00EB49D0"/>
    <w:rsid w:val="00EB4FB5"/>
    <w:rsid w:val="00EB53F2"/>
    <w:rsid w:val="00EB5480"/>
    <w:rsid w:val="00EB58B0"/>
    <w:rsid w:val="00EB793A"/>
    <w:rsid w:val="00EB7DA0"/>
    <w:rsid w:val="00EC08DF"/>
    <w:rsid w:val="00EC0C2D"/>
    <w:rsid w:val="00EC0C7F"/>
    <w:rsid w:val="00EC0E8D"/>
    <w:rsid w:val="00EC15B0"/>
    <w:rsid w:val="00EC1A3D"/>
    <w:rsid w:val="00EC2377"/>
    <w:rsid w:val="00EC340F"/>
    <w:rsid w:val="00EC3939"/>
    <w:rsid w:val="00EC3C7C"/>
    <w:rsid w:val="00EC3D05"/>
    <w:rsid w:val="00EC625A"/>
    <w:rsid w:val="00EC7105"/>
    <w:rsid w:val="00EC7330"/>
    <w:rsid w:val="00EC7A04"/>
    <w:rsid w:val="00EC7B40"/>
    <w:rsid w:val="00ED012A"/>
    <w:rsid w:val="00ED0DCB"/>
    <w:rsid w:val="00ED550F"/>
    <w:rsid w:val="00ED565D"/>
    <w:rsid w:val="00ED6B8D"/>
    <w:rsid w:val="00ED749B"/>
    <w:rsid w:val="00ED7AC5"/>
    <w:rsid w:val="00ED7FB1"/>
    <w:rsid w:val="00EE06BC"/>
    <w:rsid w:val="00EE09FC"/>
    <w:rsid w:val="00EE1217"/>
    <w:rsid w:val="00EE1E8E"/>
    <w:rsid w:val="00EE49E5"/>
    <w:rsid w:val="00EE4AC3"/>
    <w:rsid w:val="00EE5ED2"/>
    <w:rsid w:val="00EE62EC"/>
    <w:rsid w:val="00EE6AD5"/>
    <w:rsid w:val="00EF098C"/>
    <w:rsid w:val="00EF135F"/>
    <w:rsid w:val="00EF2EF0"/>
    <w:rsid w:val="00EF3534"/>
    <w:rsid w:val="00EF4441"/>
    <w:rsid w:val="00EF61C7"/>
    <w:rsid w:val="00EF65C0"/>
    <w:rsid w:val="00EF6771"/>
    <w:rsid w:val="00F00B03"/>
    <w:rsid w:val="00F012C2"/>
    <w:rsid w:val="00F020AF"/>
    <w:rsid w:val="00F02971"/>
    <w:rsid w:val="00F02DCE"/>
    <w:rsid w:val="00F02E0D"/>
    <w:rsid w:val="00F03E73"/>
    <w:rsid w:val="00F04047"/>
    <w:rsid w:val="00F046E5"/>
    <w:rsid w:val="00F05035"/>
    <w:rsid w:val="00F052E8"/>
    <w:rsid w:val="00F05752"/>
    <w:rsid w:val="00F06E17"/>
    <w:rsid w:val="00F101F9"/>
    <w:rsid w:val="00F1392E"/>
    <w:rsid w:val="00F13B01"/>
    <w:rsid w:val="00F154BE"/>
    <w:rsid w:val="00F17195"/>
    <w:rsid w:val="00F17A73"/>
    <w:rsid w:val="00F17B73"/>
    <w:rsid w:val="00F17CCD"/>
    <w:rsid w:val="00F2298F"/>
    <w:rsid w:val="00F23498"/>
    <w:rsid w:val="00F23FC7"/>
    <w:rsid w:val="00F24F42"/>
    <w:rsid w:val="00F24F67"/>
    <w:rsid w:val="00F25145"/>
    <w:rsid w:val="00F257ED"/>
    <w:rsid w:val="00F26850"/>
    <w:rsid w:val="00F273AD"/>
    <w:rsid w:val="00F27BFF"/>
    <w:rsid w:val="00F30701"/>
    <w:rsid w:val="00F32D35"/>
    <w:rsid w:val="00F33E09"/>
    <w:rsid w:val="00F341D2"/>
    <w:rsid w:val="00F3522E"/>
    <w:rsid w:val="00F353C2"/>
    <w:rsid w:val="00F355AB"/>
    <w:rsid w:val="00F35F7F"/>
    <w:rsid w:val="00F375E7"/>
    <w:rsid w:val="00F37F8B"/>
    <w:rsid w:val="00F407A6"/>
    <w:rsid w:val="00F40AE6"/>
    <w:rsid w:val="00F40BFC"/>
    <w:rsid w:val="00F4214A"/>
    <w:rsid w:val="00F44966"/>
    <w:rsid w:val="00F44EBE"/>
    <w:rsid w:val="00F451DE"/>
    <w:rsid w:val="00F4572C"/>
    <w:rsid w:val="00F50481"/>
    <w:rsid w:val="00F504D1"/>
    <w:rsid w:val="00F529F0"/>
    <w:rsid w:val="00F538C7"/>
    <w:rsid w:val="00F54522"/>
    <w:rsid w:val="00F55AF1"/>
    <w:rsid w:val="00F55F12"/>
    <w:rsid w:val="00F57504"/>
    <w:rsid w:val="00F575E8"/>
    <w:rsid w:val="00F57BF3"/>
    <w:rsid w:val="00F6078A"/>
    <w:rsid w:val="00F60DC4"/>
    <w:rsid w:val="00F625CF"/>
    <w:rsid w:val="00F62AD3"/>
    <w:rsid w:val="00F62BE0"/>
    <w:rsid w:val="00F63484"/>
    <w:rsid w:val="00F63B35"/>
    <w:rsid w:val="00F63D12"/>
    <w:rsid w:val="00F64881"/>
    <w:rsid w:val="00F64915"/>
    <w:rsid w:val="00F64DBC"/>
    <w:rsid w:val="00F659E1"/>
    <w:rsid w:val="00F6614B"/>
    <w:rsid w:val="00F701F5"/>
    <w:rsid w:val="00F71C8F"/>
    <w:rsid w:val="00F72A3A"/>
    <w:rsid w:val="00F736D6"/>
    <w:rsid w:val="00F7567E"/>
    <w:rsid w:val="00F765E8"/>
    <w:rsid w:val="00F77D50"/>
    <w:rsid w:val="00F77DC1"/>
    <w:rsid w:val="00F80E21"/>
    <w:rsid w:val="00F8104D"/>
    <w:rsid w:val="00F81291"/>
    <w:rsid w:val="00F81E15"/>
    <w:rsid w:val="00F85209"/>
    <w:rsid w:val="00F8572B"/>
    <w:rsid w:val="00F867AB"/>
    <w:rsid w:val="00F86A43"/>
    <w:rsid w:val="00F87156"/>
    <w:rsid w:val="00F90E81"/>
    <w:rsid w:val="00F914F5"/>
    <w:rsid w:val="00F9158F"/>
    <w:rsid w:val="00F91677"/>
    <w:rsid w:val="00F92A66"/>
    <w:rsid w:val="00F93918"/>
    <w:rsid w:val="00F95212"/>
    <w:rsid w:val="00F97673"/>
    <w:rsid w:val="00F977D7"/>
    <w:rsid w:val="00FA139A"/>
    <w:rsid w:val="00FA21D2"/>
    <w:rsid w:val="00FA2591"/>
    <w:rsid w:val="00FA2A10"/>
    <w:rsid w:val="00FA2CAA"/>
    <w:rsid w:val="00FA2E0E"/>
    <w:rsid w:val="00FA3405"/>
    <w:rsid w:val="00FA45E3"/>
    <w:rsid w:val="00FA4B2C"/>
    <w:rsid w:val="00FA568B"/>
    <w:rsid w:val="00FA7603"/>
    <w:rsid w:val="00FA7771"/>
    <w:rsid w:val="00FB01F6"/>
    <w:rsid w:val="00FB0364"/>
    <w:rsid w:val="00FB0E92"/>
    <w:rsid w:val="00FB117C"/>
    <w:rsid w:val="00FB18D7"/>
    <w:rsid w:val="00FB2E34"/>
    <w:rsid w:val="00FB459E"/>
    <w:rsid w:val="00FB45D6"/>
    <w:rsid w:val="00FB4D92"/>
    <w:rsid w:val="00FB62B7"/>
    <w:rsid w:val="00FB6872"/>
    <w:rsid w:val="00FB6BCB"/>
    <w:rsid w:val="00FB7757"/>
    <w:rsid w:val="00FC219D"/>
    <w:rsid w:val="00FC2B2C"/>
    <w:rsid w:val="00FC409F"/>
    <w:rsid w:val="00FC45E8"/>
    <w:rsid w:val="00FC5219"/>
    <w:rsid w:val="00FC6792"/>
    <w:rsid w:val="00FC6BDF"/>
    <w:rsid w:val="00FC7322"/>
    <w:rsid w:val="00FD0969"/>
    <w:rsid w:val="00FD159A"/>
    <w:rsid w:val="00FD1CDE"/>
    <w:rsid w:val="00FD2987"/>
    <w:rsid w:val="00FD3B62"/>
    <w:rsid w:val="00FD606E"/>
    <w:rsid w:val="00FD646B"/>
    <w:rsid w:val="00FD6598"/>
    <w:rsid w:val="00FD79BE"/>
    <w:rsid w:val="00FE0975"/>
    <w:rsid w:val="00FE18CF"/>
    <w:rsid w:val="00FE2273"/>
    <w:rsid w:val="00FE2FAE"/>
    <w:rsid w:val="00FE5CA4"/>
    <w:rsid w:val="00FE68EA"/>
    <w:rsid w:val="00FF064C"/>
    <w:rsid w:val="00FF0845"/>
    <w:rsid w:val="00FF16EC"/>
    <w:rsid w:val="00FF188B"/>
    <w:rsid w:val="00FF1D00"/>
    <w:rsid w:val="00FF3EB9"/>
    <w:rsid w:val="00FF42C2"/>
    <w:rsid w:val="00FF4A1E"/>
    <w:rsid w:val="00FF4BCC"/>
    <w:rsid w:val="00FF4DD3"/>
    <w:rsid w:val="00FF6367"/>
    <w:rsid w:val="00FF6DD1"/>
    <w:rsid w:val="00FF7229"/>
    <w:rsid w:val="00FF7AD7"/>
    <w:rsid w:val="01F65D95"/>
    <w:rsid w:val="02BF6E67"/>
    <w:rsid w:val="034F198D"/>
    <w:rsid w:val="056F7409"/>
    <w:rsid w:val="05D15B81"/>
    <w:rsid w:val="060D2539"/>
    <w:rsid w:val="08982B7B"/>
    <w:rsid w:val="0AC427C9"/>
    <w:rsid w:val="0B0E2BA7"/>
    <w:rsid w:val="0D5B5EFF"/>
    <w:rsid w:val="0DA624F9"/>
    <w:rsid w:val="0E6A6548"/>
    <w:rsid w:val="0F194AB0"/>
    <w:rsid w:val="0FC86FC1"/>
    <w:rsid w:val="102C56B2"/>
    <w:rsid w:val="143366EB"/>
    <w:rsid w:val="14AC106F"/>
    <w:rsid w:val="1787321F"/>
    <w:rsid w:val="1822573D"/>
    <w:rsid w:val="19165D40"/>
    <w:rsid w:val="19903933"/>
    <w:rsid w:val="1A1307F7"/>
    <w:rsid w:val="1BE74891"/>
    <w:rsid w:val="1CE541D2"/>
    <w:rsid w:val="209270FD"/>
    <w:rsid w:val="212610E5"/>
    <w:rsid w:val="216813AC"/>
    <w:rsid w:val="21E63877"/>
    <w:rsid w:val="223E1ED5"/>
    <w:rsid w:val="22A42067"/>
    <w:rsid w:val="22F0081D"/>
    <w:rsid w:val="23F05C63"/>
    <w:rsid w:val="24907C83"/>
    <w:rsid w:val="25301A1F"/>
    <w:rsid w:val="258961FC"/>
    <w:rsid w:val="26EC738C"/>
    <w:rsid w:val="28D73D20"/>
    <w:rsid w:val="29232706"/>
    <w:rsid w:val="2D000648"/>
    <w:rsid w:val="2D3601E3"/>
    <w:rsid w:val="2E226A44"/>
    <w:rsid w:val="31DC0733"/>
    <w:rsid w:val="33A32118"/>
    <w:rsid w:val="33CC514A"/>
    <w:rsid w:val="347D0A4A"/>
    <w:rsid w:val="34E51CDE"/>
    <w:rsid w:val="351A1908"/>
    <w:rsid w:val="35A22AD4"/>
    <w:rsid w:val="38175B23"/>
    <w:rsid w:val="381C28BC"/>
    <w:rsid w:val="383D5061"/>
    <w:rsid w:val="3903265F"/>
    <w:rsid w:val="397C22C3"/>
    <w:rsid w:val="39BA4261"/>
    <w:rsid w:val="40E92C1F"/>
    <w:rsid w:val="46813649"/>
    <w:rsid w:val="46E70331"/>
    <w:rsid w:val="47907955"/>
    <w:rsid w:val="482728B7"/>
    <w:rsid w:val="49857611"/>
    <w:rsid w:val="498E5ADE"/>
    <w:rsid w:val="4AD3126B"/>
    <w:rsid w:val="4B0D47EC"/>
    <w:rsid w:val="4C5C70AD"/>
    <w:rsid w:val="4CBE2470"/>
    <w:rsid w:val="4D6B1FBD"/>
    <w:rsid w:val="4F6B1B5C"/>
    <w:rsid w:val="53B07D45"/>
    <w:rsid w:val="546F4E03"/>
    <w:rsid w:val="54BE674C"/>
    <w:rsid w:val="57670F63"/>
    <w:rsid w:val="57F10A2D"/>
    <w:rsid w:val="589940BD"/>
    <w:rsid w:val="59953A00"/>
    <w:rsid w:val="5A373D83"/>
    <w:rsid w:val="5A666315"/>
    <w:rsid w:val="5BC0091D"/>
    <w:rsid w:val="5C251C07"/>
    <w:rsid w:val="5C720FF3"/>
    <w:rsid w:val="5F9339A5"/>
    <w:rsid w:val="60784D57"/>
    <w:rsid w:val="61FB0BAD"/>
    <w:rsid w:val="63C62C20"/>
    <w:rsid w:val="63D57B8E"/>
    <w:rsid w:val="63EC5914"/>
    <w:rsid w:val="64CB3251"/>
    <w:rsid w:val="64E73F23"/>
    <w:rsid w:val="651C7808"/>
    <w:rsid w:val="68F56996"/>
    <w:rsid w:val="6B95052F"/>
    <w:rsid w:val="6BB410C7"/>
    <w:rsid w:val="6FE25BEB"/>
    <w:rsid w:val="70492C27"/>
    <w:rsid w:val="74D04F32"/>
    <w:rsid w:val="763D0971"/>
    <w:rsid w:val="769D6EF5"/>
    <w:rsid w:val="77010325"/>
    <w:rsid w:val="77264B74"/>
    <w:rsid w:val="78BA6F1E"/>
    <w:rsid w:val="7C961EEC"/>
    <w:rsid w:val="7CC2759C"/>
    <w:rsid w:val="7D0B0C89"/>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5A656"/>
  <w15:docId w15:val="{5D45E069-8B57-4CDC-A354-B59A77AF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qFormat="1"/>
    <w:lsdException w:name="footer" w:qFormat="1"/>
    <w:lsdException w:name="index heading" w:uiPriority="0" w:qFormat="1"/>
    <w:lsdException w:name="caption"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宋体" w:hAnsi="宋体"/>
      <w:b/>
      <w:bCs/>
      <w:kern w:val="44"/>
      <w:sz w:val="28"/>
    </w:rPr>
  </w:style>
  <w:style w:type="paragraph" w:styleId="2">
    <w:name w:val="heading 2"/>
    <w:basedOn w:val="a"/>
    <w:next w:val="a0"/>
    <w:link w:val="20"/>
    <w:uiPriority w:val="9"/>
    <w:qFormat/>
    <w:pPr>
      <w:keepNext/>
      <w:keepLines/>
      <w:autoSpaceDE w:val="0"/>
      <w:autoSpaceDN w:val="0"/>
      <w:adjustRightInd w:val="0"/>
      <w:spacing w:before="120" w:line="360" w:lineRule="auto"/>
      <w:jc w:val="center"/>
      <w:outlineLvl w:val="1"/>
    </w:pPr>
    <w:rPr>
      <w:rFonts w:ascii="Cambria" w:hAnsi="Cambria"/>
      <w:b/>
      <w:bCs/>
      <w:sz w:val="28"/>
      <w:szCs w:val="28"/>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uiPriority w:val="9"/>
    <w:qFormat/>
    <w:pPr>
      <w:keepNext/>
      <w:keepLines/>
      <w:outlineLvl w:val="5"/>
    </w:pPr>
    <w:rPr>
      <w:bCs/>
      <w:sz w:val="24"/>
    </w:rPr>
  </w:style>
  <w:style w:type="paragraph" w:styleId="7">
    <w:name w:val="heading 7"/>
    <w:basedOn w:val="a"/>
    <w:next w:val="21"/>
    <w:link w:val="70"/>
    <w:uiPriority w:val="9"/>
    <w:qFormat/>
    <w:pPr>
      <w:keepNext/>
      <w:keepLines/>
      <w:outlineLvl w:val="6"/>
    </w:pPr>
    <w:rPr>
      <w:bCs/>
      <w:sz w:val="24"/>
    </w:rPr>
  </w:style>
  <w:style w:type="paragraph" w:styleId="8">
    <w:name w:val="heading 8"/>
    <w:basedOn w:val="a"/>
    <w:next w:val="a"/>
    <w:link w:val="80"/>
    <w:uiPriority w:val="9"/>
    <w:qFormat/>
    <w:pPr>
      <w:keepNext/>
      <w:keepLines/>
      <w:outlineLvl w:val="7"/>
    </w:pPr>
    <w:rPr>
      <w:sz w:val="24"/>
    </w:rPr>
  </w:style>
  <w:style w:type="paragraph" w:styleId="9">
    <w:name w:val="heading 9"/>
    <w:basedOn w:val="a"/>
    <w:next w:val="a"/>
    <w:link w:val="90"/>
    <w:uiPriority w:val="9"/>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uiPriority w:val="99"/>
    <w:qFormat/>
    <w:pPr>
      <w:ind w:firstLineChars="200" w:firstLine="200"/>
    </w:pPr>
    <w:rPr>
      <w:rFonts w:cs="Arial"/>
      <w:kern w:val="0"/>
      <w:sz w:val="24"/>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uiPriority w:val="99"/>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uiPriority w:val="99"/>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uiPriority w:val="99"/>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uiPriority w:val="9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ac">
    <w:name w:val="Body Text"/>
    <w:basedOn w:val="a"/>
    <w:link w:val="ad"/>
    <w:uiPriority w:val="99"/>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uiPriority w:val="99"/>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link w:val="TOC30"/>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uiPriority w:val="99"/>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endnote text"/>
    <w:basedOn w:val="a"/>
    <w:link w:val="af5"/>
    <w:uiPriority w:val="99"/>
    <w:unhideWhenUsed/>
    <w:qFormat/>
    <w:pPr>
      <w:snapToGrid w:val="0"/>
      <w:jc w:val="left"/>
    </w:pPr>
    <w:rPr>
      <w:rFonts w:asciiTheme="minorHAnsi" w:eastAsiaTheme="minorEastAsia" w:hAnsiTheme="minorHAnsi" w:cstheme="minorBidi"/>
      <w:szCs w:val="22"/>
    </w:rPr>
  </w:style>
  <w:style w:type="paragraph" w:styleId="af6">
    <w:name w:val="Balloon Text"/>
    <w:basedOn w:val="a"/>
    <w:link w:val="af7"/>
    <w:uiPriority w:val="99"/>
    <w:qFormat/>
    <w:rPr>
      <w:sz w:val="18"/>
      <w:szCs w:val="18"/>
    </w:rPr>
  </w:style>
  <w:style w:type="paragraph" w:styleId="af8">
    <w:name w:val="footer"/>
    <w:basedOn w:val="a"/>
    <w:link w:val="af9"/>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a">
    <w:name w:val="header"/>
    <w:basedOn w:val="a"/>
    <w:link w:val="afb"/>
    <w:uiPriority w:val="99"/>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afd"/>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link w:val="TOC10"/>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e">
    <w:name w:val="index heading"/>
    <w:basedOn w:val="a"/>
    <w:next w:val="12"/>
    <w:qFormat/>
  </w:style>
  <w:style w:type="paragraph" w:styleId="12">
    <w:name w:val="index 1"/>
    <w:basedOn w:val="a"/>
    <w:next w:val="a"/>
    <w:qFormat/>
    <w:rPr>
      <w:szCs w:val="20"/>
    </w:rPr>
  </w:style>
  <w:style w:type="paragraph" w:styleId="aff">
    <w:name w:val="Subtitle"/>
    <w:basedOn w:val="a"/>
    <w:link w:val="aff0"/>
    <w:uiPriority w:val="11"/>
    <w:qFormat/>
    <w:pPr>
      <w:spacing w:before="240" w:after="60"/>
    </w:pPr>
    <w:rPr>
      <w:rFonts w:eastAsia="楷体_GB2312" w:cs="Arial"/>
      <w:b/>
      <w:bCs/>
      <w:kern w:val="28"/>
      <w:sz w:val="48"/>
      <w:szCs w:val="32"/>
    </w:rPr>
  </w:style>
  <w:style w:type="paragraph" w:styleId="aff1">
    <w:name w:val="footnote text"/>
    <w:basedOn w:val="a"/>
    <w:link w:val="aff2"/>
    <w:uiPriority w:val="99"/>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3">
    <w:name w:val="table of figures"/>
    <w:basedOn w:val="a"/>
    <w:next w:val="a"/>
    <w:qFormat/>
    <w:pPr>
      <w:ind w:leftChars="200" w:left="840" w:hangingChars="200" w:hanging="420"/>
    </w:pPr>
  </w:style>
  <w:style w:type="paragraph" w:styleId="TOC2">
    <w:name w:val="toc 2"/>
    <w:basedOn w:val="a"/>
    <w:next w:val="a"/>
    <w:link w:val="TOC2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4">
    <w:name w:val="Message Header"/>
    <w:basedOn w:val="a"/>
    <w:link w:val="aff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7">
    <w:name w:val="Title"/>
    <w:basedOn w:val="a"/>
    <w:next w:val="a"/>
    <w:link w:val="aff8"/>
    <w:uiPriority w:val="10"/>
    <w:qFormat/>
    <w:pPr>
      <w:spacing w:before="240" w:after="60"/>
      <w:jc w:val="center"/>
      <w:outlineLvl w:val="0"/>
    </w:pPr>
    <w:rPr>
      <w:rFonts w:ascii="Cambria" w:hAnsi="Cambria"/>
      <w:b/>
      <w:bCs/>
      <w:kern w:val="0"/>
      <w:sz w:val="32"/>
      <w:szCs w:val="32"/>
    </w:rPr>
  </w:style>
  <w:style w:type="paragraph" w:styleId="aff9">
    <w:name w:val="annotation subject"/>
    <w:basedOn w:val="a"/>
    <w:next w:val="aa"/>
    <w:link w:val="affa"/>
    <w:uiPriority w:val="99"/>
    <w:qFormat/>
    <w:pPr>
      <w:jc w:val="left"/>
    </w:pPr>
    <w:rPr>
      <w:b/>
      <w:bCs/>
    </w:rPr>
  </w:style>
  <w:style w:type="paragraph" w:styleId="affb">
    <w:name w:val="Body Text First Indent"/>
    <w:basedOn w:val="ac"/>
    <w:link w:val="affc"/>
    <w:qFormat/>
    <w:pPr>
      <w:spacing w:before="0" w:after="120" w:line="240" w:lineRule="auto"/>
      <w:ind w:firstLineChars="100" w:firstLine="420"/>
    </w:pPr>
  </w:style>
  <w:style w:type="paragraph" w:styleId="28">
    <w:name w:val="Body Text First Indent 2"/>
    <w:basedOn w:val="ae"/>
    <w:link w:val="29"/>
    <w:unhideWhenUsed/>
    <w:qFormat/>
    <w:pPr>
      <w:tabs>
        <w:tab w:val="clear" w:pos="5580"/>
      </w:tabs>
      <w:spacing w:before="0" w:after="120" w:line="240" w:lineRule="auto"/>
      <w:ind w:leftChars="200" w:left="420" w:firstLineChars="200" w:firstLine="420"/>
    </w:pPr>
    <w:rPr>
      <w:rFonts w:asciiTheme="minorHAnsi" w:eastAsiaTheme="minorEastAsia" w:hAnsiTheme="minorHAnsi" w:cstheme="minorBidi"/>
      <w:sz w:val="21"/>
      <w:szCs w:val="22"/>
    </w:rPr>
  </w:style>
  <w:style w:type="table" w:styleId="affd">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qFormat/>
    <w:rPr>
      <w:b/>
      <w:bCs/>
    </w:rPr>
  </w:style>
  <w:style w:type="character" w:styleId="afff">
    <w:name w:val="page number"/>
    <w:qFormat/>
    <w:rPr>
      <w:rFonts w:cs="Times New Roman"/>
    </w:rPr>
  </w:style>
  <w:style w:type="character" w:styleId="afff0">
    <w:name w:val="FollowedHyperlink"/>
    <w:basedOn w:val="a1"/>
    <w:qFormat/>
    <w:rPr>
      <w:color w:val="000000"/>
      <w:sz w:val="18"/>
      <w:szCs w:val="18"/>
      <w:u w:val="none"/>
    </w:rPr>
  </w:style>
  <w:style w:type="character" w:styleId="afff1">
    <w:name w:val="Emphasis"/>
    <w:qFormat/>
    <w:rPr>
      <w:color w:val="CC0033"/>
    </w:rPr>
  </w:style>
  <w:style w:type="character" w:styleId="afff2">
    <w:name w:val="Hyperlink"/>
    <w:uiPriority w:val="99"/>
    <w:qFormat/>
    <w:rPr>
      <w:rFonts w:cs="Times New Roman"/>
      <w:color w:val="0000FF"/>
      <w:u w:val="single"/>
    </w:rPr>
  </w:style>
  <w:style w:type="character" w:styleId="afff3">
    <w:name w:val="annotation reference"/>
    <w:uiPriority w:val="99"/>
    <w:qFormat/>
    <w:rPr>
      <w:rFonts w:cs="Times New Roman"/>
      <w:sz w:val="21"/>
      <w:szCs w:val="21"/>
    </w:rPr>
  </w:style>
  <w:style w:type="character" w:styleId="afff4">
    <w:name w:val="footnote reference"/>
    <w:qFormat/>
    <w:rPr>
      <w:vertAlign w:val="superscript"/>
    </w:rPr>
  </w:style>
  <w:style w:type="character" w:customStyle="1" w:styleId="10">
    <w:name w:val="标题 1 字符"/>
    <w:link w:val="1"/>
    <w:qFormat/>
    <w:rPr>
      <w:rFonts w:ascii="宋体" w:hAnsi="宋体"/>
      <w:b/>
      <w:bCs/>
      <w:kern w:val="44"/>
      <w:sz w:val="28"/>
      <w:szCs w:val="24"/>
    </w:rPr>
  </w:style>
  <w:style w:type="character" w:customStyle="1" w:styleId="a4">
    <w:name w:val="正文缩进 字符"/>
    <w:link w:val="a0"/>
    <w:qFormat/>
    <w:rPr>
      <w:rFonts w:ascii="宋体"/>
      <w:sz w:val="24"/>
    </w:rPr>
  </w:style>
  <w:style w:type="character" w:customStyle="1" w:styleId="20">
    <w:name w:val="标题 2 字符"/>
    <w:link w:val="2"/>
    <w:uiPriority w:val="9"/>
    <w:qFormat/>
    <w:rPr>
      <w:rFonts w:ascii="Cambria" w:hAnsi="Cambria"/>
      <w:b/>
      <w:bCs/>
      <w:kern w:val="2"/>
      <w:sz w:val="28"/>
      <w:szCs w:val="28"/>
    </w:rPr>
  </w:style>
  <w:style w:type="character" w:customStyle="1" w:styleId="30">
    <w:name w:val="标题 3 字符"/>
    <w:link w:val="3"/>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uiPriority w:val="99"/>
    <w:qFormat/>
    <w:rPr>
      <w:rFonts w:cs="Arial"/>
      <w:sz w:val="24"/>
      <w:szCs w:val="24"/>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uiPriority w:val="9"/>
    <w:qFormat/>
    <w:rPr>
      <w:bCs/>
      <w:kern w:val="2"/>
      <w:sz w:val="24"/>
      <w:szCs w:val="24"/>
    </w:rPr>
  </w:style>
  <w:style w:type="character" w:customStyle="1" w:styleId="70">
    <w:name w:val="标题 7 字符"/>
    <w:basedOn w:val="a1"/>
    <w:link w:val="7"/>
    <w:uiPriority w:val="9"/>
    <w:qFormat/>
    <w:rPr>
      <w:bCs/>
      <w:kern w:val="2"/>
      <w:sz w:val="24"/>
      <w:szCs w:val="24"/>
    </w:rPr>
  </w:style>
  <w:style w:type="character" w:customStyle="1" w:styleId="80">
    <w:name w:val="标题 8 字符"/>
    <w:basedOn w:val="a1"/>
    <w:link w:val="8"/>
    <w:uiPriority w:val="9"/>
    <w:qFormat/>
    <w:rPr>
      <w:kern w:val="2"/>
      <w:sz w:val="24"/>
      <w:szCs w:val="24"/>
    </w:rPr>
  </w:style>
  <w:style w:type="character" w:customStyle="1" w:styleId="90">
    <w:name w:val="标题 9 字符"/>
    <w:basedOn w:val="a1"/>
    <w:link w:val="9"/>
    <w:uiPriority w:val="9"/>
    <w:qFormat/>
    <w:rPr>
      <w:kern w:val="2"/>
      <w:sz w:val="24"/>
      <w:szCs w:val="21"/>
    </w:rPr>
  </w:style>
  <w:style w:type="character" w:customStyle="1" w:styleId="a9">
    <w:name w:val="文档结构图 字符"/>
    <w:link w:val="a8"/>
    <w:uiPriority w:val="99"/>
    <w:qFormat/>
    <w:rPr>
      <w:sz w:val="16"/>
      <w:szCs w:val="0"/>
    </w:rPr>
  </w:style>
  <w:style w:type="character" w:customStyle="1" w:styleId="ab">
    <w:name w:val="批注文字 字符"/>
    <w:link w:val="aa"/>
    <w:uiPriority w:val="99"/>
    <w:qFormat/>
    <w:rPr>
      <w:kern w:val="2"/>
      <w:sz w:val="21"/>
      <w:szCs w:val="24"/>
    </w:rPr>
  </w:style>
  <w:style w:type="character" w:customStyle="1" w:styleId="ad">
    <w:name w:val="正文文本 字符"/>
    <w:link w:val="ac"/>
    <w:uiPriority w:val="99"/>
    <w:qFormat/>
    <w:rPr>
      <w:rFonts w:cs="Times New Roman"/>
      <w:kern w:val="2"/>
      <w:sz w:val="24"/>
      <w:szCs w:val="24"/>
    </w:rPr>
  </w:style>
  <w:style w:type="character" w:customStyle="1" w:styleId="af">
    <w:name w:val="正文文本缩进 字符"/>
    <w:link w:val="ae"/>
    <w:qFormat/>
    <w:rPr>
      <w:rFonts w:cs="Times New Roman"/>
      <w:kern w:val="2"/>
      <w:sz w:val="24"/>
      <w:szCs w:val="24"/>
    </w:rPr>
  </w:style>
  <w:style w:type="character" w:customStyle="1" w:styleId="TOC30">
    <w:name w:val="TOC 3 字符"/>
    <w:link w:val="TOC3"/>
    <w:uiPriority w:val="39"/>
    <w:qFormat/>
    <w:rPr>
      <w:kern w:val="2"/>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uiPriority w:val="99"/>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尾注文本 字符"/>
    <w:basedOn w:val="a1"/>
    <w:link w:val="af4"/>
    <w:uiPriority w:val="99"/>
    <w:semiHidden/>
    <w:qFormat/>
    <w:rPr>
      <w:rFonts w:asciiTheme="minorHAnsi" w:eastAsiaTheme="minorEastAsia" w:hAnsiTheme="minorHAnsi" w:cstheme="minorBidi"/>
      <w:kern w:val="2"/>
      <w:sz w:val="21"/>
      <w:szCs w:val="22"/>
    </w:rPr>
  </w:style>
  <w:style w:type="character" w:customStyle="1" w:styleId="af7">
    <w:name w:val="批注框文本 字符"/>
    <w:link w:val="af6"/>
    <w:uiPriority w:val="99"/>
    <w:qFormat/>
    <w:rPr>
      <w:kern w:val="2"/>
      <w:sz w:val="18"/>
      <w:szCs w:val="18"/>
    </w:rPr>
  </w:style>
  <w:style w:type="character" w:customStyle="1" w:styleId="af9">
    <w:name w:val="页脚 字符"/>
    <w:link w:val="af8"/>
    <w:uiPriority w:val="99"/>
    <w:qFormat/>
    <w:rPr>
      <w:rFonts w:ascii="宋体" w:cs="Times New Roman"/>
      <w:sz w:val="18"/>
    </w:rPr>
  </w:style>
  <w:style w:type="character" w:customStyle="1" w:styleId="afb">
    <w:name w:val="页眉 字符"/>
    <w:link w:val="afa"/>
    <w:uiPriority w:val="99"/>
    <w:qFormat/>
    <w:rPr>
      <w:rFonts w:cs="Times New Roman"/>
      <w:kern w:val="2"/>
      <w:sz w:val="18"/>
      <w:szCs w:val="18"/>
    </w:rPr>
  </w:style>
  <w:style w:type="character" w:customStyle="1" w:styleId="afd">
    <w:name w:val="签名 字符"/>
    <w:basedOn w:val="a1"/>
    <w:link w:val="afc"/>
    <w:qFormat/>
    <w:rPr>
      <w:rFonts w:eastAsia="仿宋_GB2312"/>
      <w:sz w:val="24"/>
      <w:lang w:val="zh-CN"/>
    </w:rPr>
  </w:style>
  <w:style w:type="character" w:customStyle="1" w:styleId="TOC10">
    <w:name w:val="TOC 1 字符"/>
    <w:link w:val="TOC1"/>
    <w:uiPriority w:val="39"/>
    <w:qFormat/>
    <w:rPr>
      <w:b/>
      <w:bCs/>
      <w:iCs/>
      <w:kern w:val="2"/>
      <w:sz w:val="24"/>
      <w:szCs w:val="24"/>
    </w:rPr>
  </w:style>
  <w:style w:type="character" w:customStyle="1" w:styleId="aff0">
    <w:name w:val="副标题 字符"/>
    <w:basedOn w:val="a1"/>
    <w:link w:val="aff"/>
    <w:qFormat/>
    <w:rPr>
      <w:rFonts w:eastAsia="楷体_GB2312" w:cs="Arial"/>
      <w:b/>
      <w:bCs/>
      <w:kern w:val="28"/>
      <w:sz w:val="48"/>
      <w:szCs w:val="32"/>
    </w:rPr>
  </w:style>
  <w:style w:type="character" w:customStyle="1" w:styleId="aff2">
    <w:name w:val="脚注文本 字符"/>
    <w:basedOn w:val="a1"/>
    <w:link w:val="aff1"/>
    <w:uiPriority w:val="99"/>
    <w:qFormat/>
    <w:rPr>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TOC20">
    <w:name w:val="TOC 2 字符"/>
    <w:link w:val="TOC2"/>
    <w:uiPriority w:val="39"/>
    <w:qFormat/>
    <w:rPr>
      <w:rFonts w:ascii="宋体" w:hAnsi="宋体"/>
      <w:bCs/>
      <w:i/>
      <w:color w:val="000000"/>
      <w:kern w:val="44"/>
      <w:sz w:val="24"/>
      <w:szCs w:val="24"/>
    </w:rPr>
  </w:style>
  <w:style w:type="character" w:customStyle="1" w:styleId="26">
    <w:name w:val="正文文本 2 字符"/>
    <w:basedOn w:val="a1"/>
    <w:link w:val="25"/>
    <w:qFormat/>
    <w:rPr>
      <w:rFonts w:ascii="宋体"/>
      <w:color w:val="000000"/>
      <w:sz w:val="28"/>
      <w:lang w:val="en-GB"/>
    </w:rPr>
  </w:style>
  <w:style w:type="character" w:customStyle="1" w:styleId="aff5">
    <w:name w:val="信息标题 字符"/>
    <w:basedOn w:val="a1"/>
    <w:link w:val="aff4"/>
    <w:qFormat/>
    <w:rPr>
      <w:rFonts w:ascii="Cambria" w:hAnsi="Cambria"/>
      <w:kern w:val="2"/>
      <w:sz w:val="24"/>
      <w:szCs w:val="24"/>
      <w:shd w:val="pct20" w:color="auto" w:fill="auto"/>
      <w:lang w:val="zh-CN"/>
    </w:rPr>
  </w:style>
  <w:style w:type="character" w:customStyle="1" w:styleId="HTML0">
    <w:name w:val="HTML 预设格式 字符"/>
    <w:link w:val="HTML"/>
    <w:uiPriority w:val="99"/>
    <w:qFormat/>
    <w:rPr>
      <w:rFonts w:ascii="Arial" w:hAnsi="Arial" w:cs="Arial"/>
      <w:sz w:val="24"/>
      <w:szCs w:val="24"/>
    </w:rPr>
  </w:style>
  <w:style w:type="character" w:customStyle="1" w:styleId="aff8">
    <w:name w:val="标题 字符"/>
    <w:basedOn w:val="a1"/>
    <w:link w:val="aff7"/>
    <w:uiPriority w:val="10"/>
    <w:qFormat/>
    <w:rPr>
      <w:rFonts w:ascii="Cambria" w:hAnsi="Cambria"/>
      <w:b/>
      <w:bCs/>
      <w:sz w:val="32"/>
      <w:szCs w:val="32"/>
    </w:rPr>
  </w:style>
  <w:style w:type="character" w:customStyle="1" w:styleId="affa">
    <w:name w:val="批注主题 字符"/>
    <w:link w:val="aff9"/>
    <w:uiPriority w:val="99"/>
    <w:qFormat/>
    <w:rPr>
      <w:rFonts w:cs="Times New Roman"/>
      <w:b/>
      <w:bCs/>
      <w:kern w:val="2"/>
      <w:sz w:val="21"/>
      <w:szCs w:val="24"/>
    </w:rPr>
  </w:style>
  <w:style w:type="character" w:customStyle="1" w:styleId="affc">
    <w:name w:val="正文文本首行缩进 字符"/>
    <w:basedOn w:val="Char1"/>
    <w:link w:val="affb"/>
    <w:qFormat/>
    <w:rPr>
      <w:kern w:val="2"/>
      <w:sz w:val="21"/>
      <w:szCs w:val="24"/>
    </w:rPr>
  </w:style>
  <w:style w:type="character" w:customStyle="1" w:styleId="Char1">
    <w:name w:val="正文文本 Char1"/>
    <w:qFormat/>
    <w:rPr>
      <w:kern w:val="2"/>
      <w:sz w:val="21"/>
      <w:szCs w:val="24"/>
    </w:rPr>
  </w:style>
  <w:style w:type="character" w:customStyle="1" w:styleId="29">
    <w:name w:val="正文文本首行缩进 2 字符"/>
    <w:basedOn w:val="af"/>
    <w:link w:val="28"/>
    <w:qFormat/>
    <w:rPr>
      <w:rFonts w:asciiTheme="minorHAnsi" w:eastAsiaTheme="minorEastAsia" w:hAnsiTheme="minorHAnsi" w:cstheme="minorBidi"/>
      <w:kern w:val="2"/>
      <w:sz w:val="21"/>
      <w:szCs w:val="22"/>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2Char0">
    <w:name w:val="标题 2 Char"/>
    <w:link w:val="210"/>
    <w:qFormat/>
    <w:rPr>
      <w:bCs/>
      <w:sz w:val="24"/>
      <w:szCs w:val="24"/>
    </w:rPr>
  </w:style>
  <w:style w:type="paragraph" w:customStyle="1" w:styleId="210">
    <w:name w:val="标题 21"/>
    <w:basedOn w:val="a"/>
    <w:next w:val="13"/>
    <w:link w:val="2Char0"/>
    <w:qFormat/>
    <w:pPr>
      <w:keepNext/>
      <w:outlineLvl w:val="1"/>
    </w:pPr>
    <w:rPr>
      <w:bCs/>
      <w:kern w:val="0"/>
      <w:sz w:val="24"/>
    </w:rPr>
  </w:style>
  <w:style w:type="paragraph" w:customStyle="1" w:styleId="13">
    <w:name w:val="正文缩进1"/>
    <w:basedOn w:val="a"/>
    <w:uiPriority w:val="99"/>
    <w:qFormat/>
    <w:pPr>
      <w:ind w:firstLine="420"/>
    </w:pPr>
    <w:rPr>
      <w:szCs w:val="20"/>
    </w:rPr>
  </w:style>
  <w:style w:type="character" w:customStyle="1" w:styleId="3Char">
    <w:name w:val="标题 3 Char"/>
    <w:link w:val="310"/>
    <w:qFormat/>
    <w:rPr>
      <w:bCs/>
      <w:sz w:val="24"/>
      <w:szCs w:val="32"/>
    </w:rPr>
  </w:style>
  <w:style w:type="paragraph" w:customStyle="1" w:styleId="310">
    <w:name w:val="标题 31"/>
    <w:basedOn w:val="a"/>
    <w:next w:val="211"/>
    <w:link w:val="3Char"/>
    <w:qFormat/>
    <w:pPr>
      <w:keepNext/>
      <w:keepLines/>
      <w:outlineLvl w:val="2"/>
    </w:pPr>
    <w:rPr>
      <w:bCs/>
      <w:kern w:val="0"/>
      <w:sz w:val="24"/>
      <w:szCs w:val="32"/>
    </w:rPr>
  </w:style>
  <w:style w:type="paragraph" w:customStyle="1" w:styleId="211">
    <w:name w:val="正文首行缩进 211"/>
    <w:basedOn w:val="a"/>
    <w:link w:val="211Char"/>
    <w:uiPriority w:val="99"/>
    <w:qFormat/>
    <w:pPr>
      <w:ind w:firstLineChars="200" w:firstLine="200"/>
    </w:pPr>
    <w:rPr>
      <w:kern w:val="0"/>
      <w:sz w:val="24"/>
    </w:rPr>
  </w:style>
  <w:style w:type="character" w:customStyle="1" w:styleId="211Char">
    <w:name w:val="正文首行缩进 211 Char"/>
    <w:link w:val="211"/>
    <w:uiPriority w:val="99"/>
    <w:qFormat/>
    <w:rPr>
      <w:sz w:val="24"/>
      <w:szCs w:val="24"/>
    </w:rPr>
  </w:style>
  <w:style w:type="character" w:customStyle="1" w:styleId="4Char">
    <w:name w:val="标题 4 Char"/>
    <w:link w:val="410"/>
    <w:qFormat/>
    <w:rPr>
      <w:bCs/>
      <w:sz w:val="24"/>
      <w:szCs w:val="24"/>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4">
    <w:name w:val="列出段落1"/>
    <w:basedOn w:val="a"/>
    <w:link w:val="Char"/>
    <w:qFormat/>
    <w:pPr>
      <w:ind w:firstLineChars="200" w:firstLine="420"/>
    </w:pPr>
    <w:rPr>
      <w:rFonts w:ascii="Calibri" w:hAnsi="Calibri"/>
      <w:szCs w:val="22"/>
    </w:rPr>
  </w:style>
  <w:style w:type="character" w:customStyle="1" w:styleId="Char">
    <w:name w:val="列出段落 Char"/>
    <w:link w:val="14"/>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uiPriority w:val="99"/>
    <w:qFormat/>
    <w:rPr>
      <w:rFonts w:ascii="Tahoma" w:hAnsi="Tahoma" w:cs="仿宋_GB2312"/>
      <w:sz w:val="24"/>
      <w:szCs w:val="28"/>
    </w:rPr>
  </w:style>
  <w:style w:type="paragraph" w:customStyle="1" w:styleId="15">
    <w:name w:val="样式1"/>
    <w:basedOn w:val="1"/>
    <w:uiPriority w:val="99"/>
    <w:qFormat/>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uiPriority w:val="99"/>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uiPriority w:val="99"/>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6">
    <w:name w:val="正文 + 小四"/>
    <w:basedOn w:val="a"/>
    <w:qFormat/>
    <w:pPr>
      <w:spacing w:line="360" w:lineRule="auto"/>
      <w:ind w:firstLineChars="200" w:firstLine="480"/>
    </w:pPr>
    <w:rPr>
      <w:sz w:val="24"/>
    </w:rPr>
  </w:style>
  <w:style w:type="paragraph" w:customStyle="1" w:styleId="Char20">
    <w:name w:val="Char2"/>
    <w:basedOn w:val="a"/>
    <w:uiPriority w:val="99"/>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spacing w:line="360" w:lineRule="auto"/>
      <w:ind w:firstLine="480"/>
      <w:jc w:val="left"/>
    </w:pPr>
    <w:rPr>
      <w:kern w:val="0"/>
      <w:sz w:val="24"/>
    </w:rPr>
  </w:style>
  <w:style w:type="paragraph" w:customStyle="1" w:styleId="16">
    <w:name w:val="无间隔1"/>
    <w:link w:val="NoSpacingCharCharChar"/>
    <w:qFormat/>
    <w:pPr>
      <w:widowControl w:val="0"/>
      <w:jc w:val="both"/>
    </w:pPr>
    <w:rPr>
      <w:kern w:val="2"/>
      <w:sz w:val="21"/>
      <w:szCs w:val="24"/>
    </w:rPr>
  </w:style>
  <w:style w:type="character" w:customStyle="1" w:styleId="NoSpacingCharCharChar">
    <w:name w:val="No Spacing Char Char Char"/>
    <w:link w:val="16"/>
    <w:qFormat/>
    <w:rPr>
      <w:kern w:val="2"/>
      <w:sz w:val="21"/>
      <w:szCs w:val="24"/>
    </w:rPr>
  </w:style>
  <w:style w:type="paragraph" w:customStyle="1" w:styleId="2b">
    <w:name w:val="列出段落2"/>
    <w:basedOn w:val="a"/>
    <w:uiPriority w:val="99"/>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7">
    <w:name w:val="列表段落1"/>
    <w:basedOn w:val="a"/>
    <w:link w:val="afff7"/>
    <w:uiPriority w:val="34"/>
    <w:qFormat/>
    <w:pPr>
      <w:ind w:firstLineChars="200" w:firstLine="420"/>
    </w:pPr>
  </w:style>
  <w:style w:type="character" w:customStyle="1" w:styleId="afff7">
    <w:name w:val="列表段落 字符"/>
    <w:link w:val="17"/>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uiPriority w:val="99"/>
    <w:qFormat/>
    <w:rPr>
      <w:rFonts w:ascii="Tahoma" w:hAnsi="Tahoma"/>
      <w:sz w:val="24"/>
      <w:szCs w:val="20"/>
    </w:rPr>
  </w:style>
  <w:style w:type="paragraph" w:customStyle="1" w:styleId="18">
    <w:name w:val="修订1"/>
    <w:uiPriority w:val="99"/>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8">
    <w:name w:val="文档正文"/>
    <w:basedOn w:val="a"/>
    <w:link w:val="CharChar2"/>
    <w:qFormat/>
    <w:pPr>
      <w:adjustRightInd w:val="0"/>
      <w:spacing w:line="480" w:lineRule="atLeast"/>
      <w:ind w:firstLine="567"/>
      <w:textAlignment w:val="baseline"/>
    </w:pPr>
    <w:rPr>
      <w:kern w:val="0"/>
      <w:sz w:val="24"/>
      <w:szCs w:val="20"/>
    </w:rPr>
  </w:style>
  <w:style w:type="character" w:customStyle="1" w:styleId="CharChar2">
    <w:name w:val="文档正文 Char Char"/>
    <w:link w:val="afff8"/>
    <w:qFormat/>
    <w:rPr>
      <w:sz w:val="24"/>
    </w:rPr>
  </w:style>
  <w:style w:type="paragraph" w:customStyle="1" w:styleId="afff9">
    <w:name w:val="样式"/>
    <w:basedOn w:val="a"/>
    <w:qFormat/>
    <w:pPr>
      <w:autoSpaceDE w:val="0"/>
      <w:autoSpaceDN w:val="0"/>
      <w:snapToGrid w:val="0"/>
      <w:spacing w:before="120" w:after="120" w:line="360" w:lineRule="auto"/>
    </w:pPr>
    <w:rPr>
      <w:rFonts w:ascii="宋体"/>
      <w:sz w:val="24"/>
      <w:szCs w:val="20"/>
    </w:rPr>
  </w:style>
  <w:style w:type="paragraph" w:customStyle="1" w:styleId="afffa">
    <w:name w:val="段"/>
    <w:uiPriority w:val="99"/>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jc w:val="both"/>
    </w:pPr>
    <w:rPr>
      <w:rFonts w:ascii="Times New Roman" w:hAnsi="Times New Roman"/>
      <w:lang w:val="zh-CN"/>
    </w:rPr>
  </w:style>
  <w:style w:type="character" w:customStyle="1" w:styleId="19">
    <w:name w:val="正文缩进 字符1"/>
    <w:uiPriority w:val="99"/>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a">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b">
    <w:name w:val="无 A"/>
    <w:qFormat/>
  </w:style>
  <w:style w:type="character" w:customStyle="1" w:styleId="B">
    <w:name w:val="无 B"/>
    <w:qFormat/>
    <w:rPr>
      <w:lang w:val="zh-TW" w:eastAsia="zh-TW"/>
    </w:rPr>
  </w:style>
  <w:style w:type="paragraph" w:customStyle="1" w:styleId="Afff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hidden/>
    <w:uiPriority w:val="99"/>
    <w:semiHidden/>
    <w:qFormat/>
    <w:rPr>
      <w:kern w:val="2"/>
      <w:sz w:val="21"/>
      <w:szCs w:val="24"/>
    </w:rPr>
  </w:style>
  <w:style w:type="paragraph" w:customStyle="1" w:styleId="1b">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uiPriority w:val="99"/>
    <w:qFormat/>
    <w:rPr>
      <w:rFonts w:ascii="宋体"/>
      <w:sz w:val="18"/>
    </w:rPr>
  </w:style>
  <w:style w:type="character" w:customStyle="1" w:styleId="1c">
    <w:name w:val="未处理的提及1"/>
    <w:basedOn w:val="a1"/>
    <w:uiPriority w:val="99"/>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b"/>
    <w:link w:val="1d"/>
    <w:qFormat/>
    <w:rPr>
      <w:b/>
      <w:bCs/>
      <w:kern w:val="2"/>
      <w:sz w:val="24"/>
      <w:szCs w:val="24"/>
    </w:rPr>
  </w:style>
  <w:style w:type="paragraph" w:customStyle="1" w:styleId="1d">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e"/>
    <w:qFormat/>
    <w:rPr>
      <w:kern w:val="2"/>
      <w:sz w:val="21"/>
      <w:szCs w:val="22"/>
    </w:rPr>
  </w:style>
  <w:style w:type="character" w:customStyle="1" w:styleId="CharChar3">
    <w:name w:val="正文文本 Char Char"/>
    <w:basedOn w:val="a1"/>
    <w:qFormat/>
    <w:rPr>
      <w:kern w:val="2"/>
      <w:sz w:val="21"/>
      <w:szCs w:val="22"/>
    </w:rPr>
  </w:style>
  <w:style w:type="paragraph" w:customStyle="1" w:styleId="1e">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f"/>
    <w:qFormat/>
    <w:rPr>
      <w:sz w:val="24"/>
      <w:shd w:val="clear" w:color="auto" w:fill="000080"/>
    </w:rPr>
  </w:style>
  <w:style w:type="paragraph" w:customStyle="1" w:styleId="1f">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0"/>
    <w:qFormat/>
    <w:rPr>
      <w:sz w:val="24"/>
    </w:rPr>
  </w:style>
  <w:style w:type="paragraph" w:customStyle="1" w:styleId="1f0">
    <w:name w:val="称呼1"/>
    <w:basedOn w:val="a"/>
    <w:next w:val="a"/>
    <w:link w:val="Char9"/>
    <w:qFormat/>
    <w:rPr>
      <w:kern w:val="0"/>
      <w:sz w:val="24"/>
      <w:szCs w:val="20"/>
    </w:rPr>
  </w:style>
  <w:style w:type="character" w:customStyle="1" w:styleId="3Char0">
    <w:name w:val="正文文本 3 Char"/>
    <w:basedOn w:val="a1"/>
    <w:link w:val="311"/>
    <w:qFormat/>
    <w:rPr>
      <w:sz w:val="16"/>
      <w:szCs w:val="16"/>
    </w:rPr>
  </w:style>
  <w:style w:type="paragraph" w:customStyle="1" w:styleId="311">
    <w:name w:val="正文文本 31"/>
    <w:basedOn w:val="a"/>
    <w:link w:val="3Char0"/>
    <w:qFormat/>
    <w:pPr>
      <w:widowControl/>
      <w:spacing w:after="120" w:line="276" w:lineRule="auto"/>
    </w:pPr>
    <w:rPr>
      <w:kern w:val="0"/>
      <w:sz w:val="16"/>
      <w:szCs w:val="16"/>
    </w:rPr>
  </w:style>
  <w:style w:type="character" w:customStyle="1" w:styleId="Chara">
    <w:name w:val="日期 Char"/>
    <w:basedOn w:val="a1"/>
    <w:link w:val="1f1"/>
    <w:qFormat/>
    <w:rPr>
      <w:sz w:val="24"/>
    </w:rPr>
  </w:style>
  <w:style w:type="paragraph" w:customStyle="1" w:styleId="1f1">
    <w:name w:val="日期1"/>
    <w:basedOn w:val="a"/>
    <w:next w:val="a"/>
    <w:link w:val="Chara"/>
    <w:qFormat/>
    <w:pPr>
      <w:ind w:leftChars="2500" w:left="100"/>
    </w:pPr>
    <w:rPr>
      <w:kern w:val="0"/>
      <w:sz w:val="24"/>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2">
    <w:name w:val="正文文本缩进 3 Char"/>
    <w:link w:val="312"/>
    <w:qFormat/>
    <w:rPr>
      <w:szCs w:val="21"/>
    </w:rPr>
  </w:style>
  <w:style w:type="paragraph" w:customStyle="1" w:styleId="312">
    <w:name w:val="正文文本缩进 31"/>
    <w:basedOn w:val="a"/>
    <w:link w:val="3Char2"/>
    <w:qFormat/>
    <w:pPr>
      <w:spacing w:afterLines="50"/>
      <w:ind w:firstLineChars="200" w:firstLine="420"/>
    </w:pPr>
    <w:rPr>
      <w:kern w:val="0"/>
      <w:sz w:val="20"/>
      <w:szCs w:val="21"/>
    </w:rPr>
  </w:style>
  <w:style w:type="character" w:customStyle="1" w:styleId="2Char3">
    <w:name w:val="正文文本 2 Char"/>
    <w:basedOn w:val="a1"/>
    <w:link w:val="213"/>
    <w:qFormat/>
    <w:rPr>
      <w:rFonts w:ascii="宋体" w:hAnsi="宋体"/>
      <w:sz w:val="18"/>
      <w:szCs w:val="21"/>
    </w:rPr>
  </w:style>
  <w:style w:type="paragraph" w:customStyle="1" w:styleId="213">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2">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2"/>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f">
    <w:name w:val="正文缩进2"/>
    <w:basedOn w:val="a"/>
    <w:uiPriority w:val="99"/>
    <w:qFormat/>
    <w:pPr>
      <w:ind w:firstLine="420"/>
    </w:pPr>
    <w:rPr>
      <w:szCs w:val="20"/>
    </w:rPr>
  </w:style>
  <w:style w:type="paragraph" w:customStyle="1" w:styleId="1f3">
    <w:name w:val="引文目录标题1"/>
    <w:basedOn w:val="a"/>
    <w:next w:val="a"/>
    <w:uiPriority w:val="99"/>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0">
    <w:name w:val="标题 211"/>
    <w:basedOn w:val="a"/>
    <w:next w:val="211"/>
    <w:uiPriority w:val="99"/>
    <w:qFormat/>
    <w:pPr>
      <w:keepNext/>
      <w:ind w:left="180"/>
      <w:outlineLvl w:val="1"/>
    </w:pPr>
    <w:rPr>
      <w:bCs/>
      <w:sz w:val="24"/>
    </w:rPr>
  </w:style>
  <w:style w:type="paragraph" w:customStyle="1" w:styleId="1f5">
    <w:name w:val="1"/>
    <w:basedOn w:val="a"/>
    <w:uiPriority w:val="99"/>
    <w:qFormat/>
    <w:pPr>
      <w:spacing w:afterLines="50"/>
      <w:ind w:firstLineChars="1080" w:firstLine="3243"/>
    </w:pPr>
    <w:rPr>
      <w:rFonts w:ascii="宋体" w:hAnsi="宋体"/>
      <w:b/>
      <w:sz w:val="30"/>
      <w:szCs w:val="21"/>
    </w:rPr>
  </w:style>
  <w:style w:type="paragraph" w:customStyle="1" w:styleId="0KL-">
    <w:name w:val="0KL目录-目录"/>
    <w:basedOn w:val="0KL"/>
    <w:uiPriority w:val="99"/>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uiPriority w:val="99"/>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uiPriority w:val="99"/>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uiPriority w:val="99"/>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uiPriority w:val="99"/>
    <w:qFormat/>
    <w:pPr>
      <w:ind w:hanging="420"/>
    </w:pPr>
  </w:style>
  <w:style w:type="paragraph" w:customStyle="1" w:styleId="0KL---10">
    <w:name w:val="0KL列表-符号-圆-1级"/>
    <w:basedOn w:val="a7"/>
    <w:uiPriority w:val="99"/>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uiPriority w:val="99"/>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uiPriority w:val="99"/>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uiPriority w:val="99"/>
    <w:qFormat/>
    <w:pPr>
      <w:jc w:val="center"/>
    </w:pPr>
    <w:rPr>
      <w:szCs w:val="28"/>
    </w:rPr>
  </w:style>
  <w:style w:type="paragraph" w:customStyle="1" w:styleId="xl23">
    <w:name w:val="xl23"/>
    <w:basedOn w:val="a"/>
    <w:uiPriority w:val="99"/>
    <w:qFormat/>
    <w:pPr>
      <w:widowControl/>
      <w:spacing w:before="100" w:beforeAutospacing="1" w:after="100" w:afterAutospacing="1"/>
      <w:textAlignment w:val="top"/>
    </w:pPr>
    <w:rPr>
      <w:szCs w:val="20"/>
    </w:rPr>
  </w:style>
  <w:style w:type="paragraph" w:customStyle="1" w:styleId="214">
    <w:name w:val="中等深浅网格 21"/>
    <w:link w:val="2f0"/>
    <w:qFormat/>
    <w:pPr>
      <w:spacing w:after="200" w:line="276" w:lineRule="auto"/>
    </w:pPr>
    <w:rPr>
      <w:sz w:val="22"/>
    </w:rPr>
  </w:style>
  <w:style w:type="character" w:customStyle="1" w:styleId="2f0">
    <w:name w:val="中等深浅网格 2字符"/>
    <w:link w:val="214"/>
    <w:qFormat/>
    <w:rPr>
      <w:sz w:val="22"/>
    </w:rPr>
  </w:style>
  <w:style w:type="paragraph" w:customStyle="1" w:styleId="afffd">
    <w:name w:val="落款"/>
    <w:basedOn w:val="aff"/>
    <w:uiPriority w:val="99"/>
    <w:qFormat/>
    <w:rPr>
      <w:sz w:val="36"/>
    </w:rPr>
  </w:style>
  <w:style w:type="paragraph" w:customStyle="1" w:styleId="Char1CharCharChar">
    <w:name w:val="Char1 Char Char Char"/>
    <w:basedOn w:val="a"/>
    <w:uiPriority w:val="99"/>
    <w:qFormat/>
    <w:pPr>
      <w:widowControl/>
      <w:spacing w:after="200"/>
    </w:pPr>
    <w:rPr>
      <w:rFonts w:ascii="Tahoma" w:hAnsi="Tahoma"/>
      <w:sz w:val="22"/>
      <w:szCs w:val="20"/>
      <w:lang w:eastAsia="en-US" w:bidi="en-US"/>
    </w:rPr>
  </w:style>
  <w:style w:type="paragraph" w:customStyle="1" w:styleId="0KL-1">
    <w:name w:val="0KL目录-包目录"/>
    <w:basedOn w:val="0KL"/>
    <w:uiPriority w:val="99"/>
    <w:qFormat/>
    <w:pPr>
      <w:spacing w:line="480" w:lineRule="exact"/>
      <w:ind w:firstLine="562"/>
      <w:jc w:val="left"/>
    </w:pPr>
    <w:rPr>
      <w:rFonts w:ascii="黑体"/>
      <w:b/>
      <w:szCs w:val="30"/>
    </w:rPr>
  </w:style>
  <w:style w:type="paragraph" w:customStyle="1" w:styleId="0KL-2">
    <w:name w:val="0KL标注-图示、表示"/>
    <w:basedOn w:val="0KL"/>
    <w:uiPriority w:val="99"/>
    <w:qFormat/>
    <w:pPr>
      <w:ind w:firstLineChars="0" w:firstLine="0"/>
      <w:jc w:val="center"/>
    </w:pPr>
    <w:rPr>
      <w:b/>
      <w:sz w:val="21"/>
      <w:szCs w:val="21"/>
    </w:rPr>
  </w:style>
  <w:style w:type="paragraph" w:customStyle="1" w:styleId="zi">
    <w:name w:val="zi"/>
    <w:basedOn w:val="a"/>
    <w:uiPriority w:val="99"/>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uiPriority w:val="99"/>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uiPriority w:val="99"/>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uiPriority w:val="99"/>
    <w:qFormat/>
    <w:pPr>
      <w:ind w:firstLineChars="0" w:firstLine="0"/>
      <w:jc w:val="center"/>
    </w:pPr>
  </w:style>
  <w:style w:type="paragraph" w:customStyle="1" w:styleId="Char1CharCharCharCharCharCharCharCharChar">
    <w:name w:val="Char1 Char Char Char Char Char Char Char Char Char"/>
    <w:basedOn w:val="a"/>
    <w:uiPriority w:val="99"/>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
    <w:uiPriority w:val="99"/>
    <w:qFormat/>
    <w:pPr>
      <w:widowControl/>
      <w:spacing w:after="200"/>
      <w:jc w:val="center"/>
    </w:pPr>
    <w:rPr>
      <w:rFonts w:ascii="宋体" w:hAnsi="宋体"/>
      <w:szCs w:val="22"/>
      <w:lang w:eastAsia="en-US" w:bidi="en-US"/>
    </w:rPr>
  </w:style>
  <w:style w:type="paragraph" w:customStyle="1" w:styleId="0KL-5">
    <w:name w:val="0KL目录-5级"/>
    <w:basedOn w:val="0KL4"/>
    <w:uiPriority w:val="99"/>
    <w:qFormat/>
    <w:pPr>
      <w:keepLines/>
      <w:ind w:firstLine="562"/>
      <w:textAlignment w:val="auto"/>
      <w:outlineLvl w:val="4"/>
    </w:pPr>
    <w:rPr>
      <w:rFonts w:hAnsi="Calibri"/>
      <w:bCs/>
      <w:kern w:val="44"/>
      <w:sz w:val="28"/>
      <w:szCs w:val="44"/>
    </w:rPr>
  </w:style>
  <w:style w:type="paragraph" w:customStyle="1" w:styleId="0KL4">
    <w:name w:val="0KL目录4级"/>
    <w:basedOn w:val="a"/>
    <w:uiPriority w:val="99"/>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uiPriority w:val="99"/>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uiPriority w:val="99"/>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uiPriority w:val="99"/>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uiPriority w:val="99"/>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uiPriority w:val="99"/>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uiPriority w:val="99"/>
    <w:qFormat/>
    <w:pPr>
      <w:spacing w:line="240" w:lineRule="auto"/>
      <w:ind w:firstLineChars="0" w:firstLine="0"/>
    </w:pPr>
    <w:rPr>
      <w:rFonts w:eastAsia="宋体"/>
      <w:b/>
      <w:sz w:val="21"/>
    </w:rPr>
  </w:style>
  <w:style w:type="paragraph" w:customStyle="1" w:styleId="TOC11">
    <w:name w:val="TOC 标题1"/>
    <w:basedOn w:val="112"/>
    <w:next w:val="a"/>
    <w:uiPriority w:val="99"/>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uiPriority w:val="99"/>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uiPriority w:val="99"/>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uiPriority w:val="99"/>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uiPriority w:val="99"/>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uiPriority w:val="99"/>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uiPriority w:val="99"/>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
    <w:uiPriority w:val="99"/>
    <w:qFormat/>
    <w:pPr>
      <w:keepNext/>
      <w:keepLines/>
      <w:outlineLvl w:val="2"/>
    </w:pPr>
    <w:rPr>
      <w:bCs/>
      <w:sz w:val="24"/>
      <w:szCs w:val="32"/>
    </w:rPr>
  </w:style>
  <w:style w:type="paragraph" w:customStyle="1" w:styleId="1f9">
    <w:name w:val="表格内容1"/>
    <w:basedOn w:val="a"/>
    <w:uiPriority w:val="99"/>
    <w:qFormat/>
    <w:rPr>
      <w:rFonts w:ascii="宋体"/>
      <w:szCs w:val="20"/>
    </w:rPr>
  </w:style>
  <w:style w:type="paragraph" w:customStyle="1" w:styleId="0KL-6">
    <w:name w:val="0KL标注-图示"/>
    <w:basedOn w:val="0KL"/>
    <w:uiPriority w:val="99"/>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uiPriority w:val="99"/>
    <w:qFormat/>
    <w:pPr>
      <w:tabs>
        <w:tab w:val="left" w:pos="0"/>
        <w:tab w:val="left" w:pos="600"/>
        <w:tab w:val="left" w:pos="1134"/>
      </w:tabs>
      <w:ind w:left="600" w:firstLineChars="0" w:firstLine="0"/>
    </w:pPr>
  </w:style>
  <w:style w:type="paragraph" w:customStyle="1" w:styleId="220">
    <w:name w:val="样式 正文文字缩进 2. + 首行缩进:  2 字符"/>
    <w:basedOn w:val="a"/>
    <w:uiPriority w:val="99"/>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uiPriority w:val="99"/>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uiPriority w:val="99"/>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uiPriority w:val="99"/>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uiPriority w:val="99"/>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uiPriority w:val="99"/>
    <w:qFormat/>
    <w:rPr>
      <w:rFonts w:ascii="Tahoma" w:hAnsi="Tahoma" w:cs="仿宋_GB2312"/>
      <w:szCs w:val="20"/>
    </w:rPr>
  </w:style>
  <w:style w:type="paragraph" w:customStyle="1" w:styleId="204">
    <w:name w:val="样式 正文（首行缩进两字） + 左侧:  2.04 厘米"/>
    <w:basedOn w:val="2f"/>
    <w:uiPriority w:val="99"/>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uiPriority w:val="99"/>
    <w:qFormat/>
    <w:rPr>
      <w:rFonts w:ascii="仿宋_GB2312" w:eastAsia="仿宋_GB2312" w:hAnsi="Tahoma"/>
      <w:szCs w:val="21"/>
    </w:rPr>
  </w:style>
  <w:style w:type="paragraph" w:customStyle="1" w:styleId="118">
    <w:name w:val="样式 标题 1 + 18 磅"/>
    <w:basedOn w:val="112"/>
    <w:uiPriority w:val="99"/>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uiPriority w:val="9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e">
    <w:name w:val="Char"/>
    <w:basedOn w:val="a"/>
    <w:uiPriority w:val="99"/>
    <w:qFormat/>
    <w:rPr>
      <w:szCs w:val="20"/>
    </w:rPr>
  </w:style>
  <w:style w:type="paragraph" w:customStyle="1" w:styleId="ParaCharCharCharCharCharCharCharCharCharChar">
    <w:name w:val="默认段落字体 Para Char Char Char Char Char Char Char Char Char Char"/>
    <w:basedOn w:val="1f"/>
    <w:uiPriority w:val="99"/>
    <w:qFormat/>
    <w:rPr>
      <w:rFonts w:ascii="Tahoma" w:hAnsi="Tahoma"/>
    </w:rPr>
  </w:style>
  <w:style w:type="paragraph" w:customStyle="1" w:styleId="0KL5">
    <w:name w:val="0KL目录5级"/>
    <w:basedOn w:val="a"/>
    <w:uiPriority w:val="99"/>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uiPriority w:val="99"/>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uiPriority w:val="99"/>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uiPriority w:val="99"/>
    <w:qFormat/>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0"/>
    <w:uiPriority w:val="99"/>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Pr>
      <w:rFonts w:ascii="宋体" w:hAnsi="宋体"/>
      <w:kern w:val="2"/>
      <w:sz w:val="21"/>
    </w:rPr>
  </w:style>
  <w:style w:type="paragraph" w:customStyle="1" w:styleId="0KL-7">
    <w:name w:val="0KL标注-附件"/>
    <w:basedOn w:val="a"/>
    <w:uiPriority w:val="99"/>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uiPriority w:val="99"/>
    <w:qFormat/>
  </w:style>
  <w:style w:type="paragraph" w:customStyle="1" w:styleId="CharCharCharCharCharCharChar">
    <w:name w:val="Char Char Char Char Char Char Char"/>
    <w:basedOn w:val="1f"/>
    <w:uiPriority w:val="99"/>
    <w:qFormat/>
    <w:pPr>
      <w:adjustRightInd w:val="0"/>
      <w:spacing w:line="436" w:lineRule="exact"/>
      <w:ind w:left="357"/>
      <w:outlineLvl w:val="3"/>
    </w:pPr>
    <w:rPr>
      <w:rFonts w:ascii="Tahoma" w:hAnsi="Tahoma"/>
      <w:b/>
    </w:rPr>
  </w:style>
  <w:style w:type="paragraph" w:customStyle="1" w:styleId="affff4">
    <w:name w:val="表格文字"/>
    <w:basedOn w:val="ac"/>
    <w:uiPriority w:val="99"/>
    <w:qFormat/>
    <w:pPr>
      <w:widowControl/>
      <w:tabs>
        <w:tab w:val="clear" w:pos="567"/>
      </w:tabs>
      <w:snapToGrid w:val="0"/>
      <w:spacing w:before="40" w:line="240" w:lineRule="auto"/>
      <w:jc w:val="center"/>
    </w:pPr>
    <w:rPr>
      <w:rFonts w:ascii="宋体"/>
      <w:szCs w:val="20"/>
    </w:rPr>
  </w:style>
  <w:style w:type="paragraph" w:customStyle="1" w:styleId="kl">
    <w:name w:val="kl"/>
    <w:basedOn w:val="a"/>
    <w:uiPriority w:val="99"/>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uiPriority w:val="99"/>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uiPriority w:val="99"/>
    <w:qFormat/>
    <w:pPr>
      <w:adjustRightInd w:val="0"/>
      <w:snapToGrid w:val="0"/>
      <w:spacing w:line="0" w:lineRule="atLeast"/>
      <w:jc w:val="center"/>
    </w:pPr>
    <w:rPr>
      <w:szCs w:val="20"/>
    </w:rPr>
  </w:style>
  <w:style w:type="paragraph" w:customStyle="1" w:styleId="2f3">
    <w:name w:val="优万_项目标题2级"/>
    <w:basedOn w:val="a"/>
    <w:uiPriority w:val="99"/>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uiPriority w:val="99"/>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uiPriority w:val="99"/>
    <w:qFormat/>
    <w:pPr>
      <w:widowControl/>
      <w:spacing w:after="160" w:line="240" w:lineRule="exact"/>
    </w:pPr>
    <w:rPr>
      <w:rFonts w:ascii="Verdana" w:hAnsi="Verdana"/>
      <w:szCs w:val="20"/>
      <w:lang w:eastAsia="en-US"/>
    </w:rPr>
  </w:style>
  <w:style w:type="paragraph" w:customStyle="1" w:styleId="0KL-60">
    <w:name w:val="0KL目录-6级"/>
    <w:basedOn w:val="0KL"/>
    <w:uiPriority w:val="99"/>
    <w:qFormat/>
    <w:pPr>
      <w:spacing w:line="480" w:lineRule="exact"/>
      <w:ind w:firstLine="562"/>
      <w:outlineLvl w:val="5"/>
    </w:pPr>
    <w:rPr>
      <w:rFonts w:ascii="黑体"/>
      <w:b/>
    </w:rPr>
  </w:style>
  <w:style w:type="paragraph" w:customStyle="1" w:styleId="0KL--3">
    <w:name w:val="0KL封面-标题-前置"/>
    <w:basedOn w:val="0KL"/>
    <w:uiPriority w:val="99"/>
    <w:qFormat/>
    <w:pPr>
      <w:ind w:firstLine="640"/>
      <w:jc w:val="left"/>
    </w:pPr>
    <w:rPr>
      <w:rFonts w:eastAsia="华文中宋"/>
      <w:sz w:val="32"/>
    </w:rPr>
  </w:style>
  <w:style w:type="paragraph" w:customStyle="1" w:styleId="affff6">
    <w:name w:val="目录文字"/>
    <w:basedOn w:val="a"/>
    <w:uiPriority w:val="99"/>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uiPriority w:val="99"/>
    <w:qFormat/>
    <w:pPr>
      <w:spacing w:line="360" w:lineRule="auto"/>
    </w:pPr>
    <w:rPr>
      <w:rFonts w:ascii="宋体" w:hAnsi="宋体"/>
    </w:rPr>
  </w:style>
  <w:style w:type="paragraph" w:customStyle="1" w:styleId="affff8">
    <w:name w:val="优万_插入图片"/>
    <w:basedOn w:val="a"/>
    <w:next w:val="affff9"/>
    <w:uiPriority w:val="99"/>
    <w:qFormat/>
    <w:pPr>
      <w:widowControl/>
      <w:spacing w:after="200"/>
      <w:jc w:val="center"/>
    </w:pPr>
    <w:rPr>
      <w:rFonts w:ascii="Calibri" w:hAnsi="Calibri"/>
      <w:szCs w:val="22"/>
      <w:lang w:eastAsia="en-US" w:bidi="en-US"/>
    </w:rPr>
  </w:style>
  <w:style w:type="paragraph" w:customStyle="1" w:styleId="affff9">
    <w:name w:val="优万_插入图片说明"/>
    <w:basedOn w:val="a"/>
    <w:next w:val="a"/>
    <w:uiPriority w:val="99"/>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
    <w:uiPriority w:val="99"/>
    <w:qFormat/>
    <w:pPr>
      <w:widowControl/>
      <w:spacing w:after="200"/>
    </w:pPr>
    <w:rPr>
      <w:rFonts w:ascii="Calibri" w:hAnsi="Calibri"/>
      <w:szCs w:val="22"/>
      <w:lang w:eastAsia="en-US" w:bidi="en-US"/>
    </w:rPr>
  </w:style>
  <w:style w:type="paragraph" w:customStyle="1" w:styleId="affffb">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c"/>
    <w:uiPriority w:val="9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uiPriority w:val="99"/>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uiPriority w:val="99"/>
    <w:qFormat/>
    <w:pPr>
      <w:tabs>
        <w:tab w:val="clear" w:pos="360"/>
        <w:tab w:val="left" w:pos="420"/>
      </w:tabs>
      <w:ind w:left="420" w:hanging="420"/>
    </w:pPr>
  </w:style>
  <w:style w:type="paragraph" w:customStyle="1" w:styleId="GHT-2">
    <w:name w:val="GHT-列表2"/>
    <w:uiPriority w:val="99"/>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uiPriority w:val="99"/>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uiPriority w:val="99"/>
    <w:qFormat/>
    <w:rPr>
      <w:shd w:val="pct10" w:color="auto" w:fill="FFFFFF"/>
    </w:rPr>
  </w:style>
  <w:style w:type="paragraph" w:customStyle="1" w:styleId="affffe">
    <w:name w:val="正文居中"/>
    <w:basedOn w:val="a"/>
    <w:uiPriority w:val="99"/>
    <w:qFormat/>
    <w:pPr>
      <w:wordWrap w:val="0"/>
      <w:spacing w:after="120"/>
      <w:jc w:val="center"/>
    </w:pPr>
    <w:rPr>
      <w:rFonts w:ascii="宋体" w:hAnsi="宋体" w:cs="Arial"/>
      <w:szCs w:val="20"/>
    </w:rPr>
  </w:style>
  <w:style w:type="paragraph" w:customStyle="1" w:styleId="afffff">
    <w:name w:val="简单编号"/>
    <w:basedOn w:val="21"/>
    <w:uiPriority w:val="99"/>
    <w:qFormat/>
    <w:pPr>
      <w:tabs>
        <w:tab w:val="left" w:pos="200"/>
      </w:tabs>
      <w:ind w:left="200" w:firstLineChars="0" w:firstLine="0"/>
    </w:pPr>
  </w:style>
  <w:style w:type="paragraph" w:customStyle="1" w:styleId="1fd">
    <w:name w:val="图表目录1"/>
    <w:basedOn w:val="a"/>
    <w:next w:val="a"/>
    <w:uiPriority w:val="99"/>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uiPriority w:val="99"/>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paragraph" w:customStyle="1" w:styleId="Charf">
    <w:name w:val="文本正文 Char"/>
    <w:basedOn w:val="a"/>
    <w:uiPriority w:val="99"/>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uiPriority w:val="99"/>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uiPriority w:val="99"/>
    <w:qFormat/>
  </w:style>
  <w:style w:type="paragraph" w:customStyle="1" w:styleId="xl32">
    <w:name w:val="xl32"/>
    <w:basedOn w:val="a"/>
    <w:uiPriority w:val="99"/>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uiPriority w:val="99"/>
    <w:qFormat/>
    <w:pPr>
      <w:widowControl/>
      <w:spacing w:after="200" w:line="276" w:lineRule="auto"/>
    </w:pPr>
    <w:rPr>
      <w:rFonts w:ascii="Tahoma" w:hAnsi="Tahoma"/>
      <w:sz w:val="22"/>
      <w:szCs w:val="20"/>
      <w:lang w:eastAsia="en-US" w:bidi="en-US"/>
    </w:rPr>
  </w:style>
  <w:style w:type="paragraph" w:customStyle="1" w:styleId="Char110">
    <w:name w:val="Char11"/>
    <w:basedOn w:val="310"/>
    <w:uiPriority w:val="99"/>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uiPriority w:val="99"/>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uiPriority w:val="99"/>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uiPriority w:val="99"/>
    <w:qFormat/>
    <w:pPr>
      <w:widowControl/>
      <w:spacing w:after="200"/>
    </w:pPr>
    <w:rPr>
      <w:rFonts w:ascii="Tahoma" w:hAnsi="Tahoma"/>
      <w:sz w:val="22"/>
      <w:szCs w:val="20"/>
      <w:lang w:eastAsia="en-US" w:bidi="en-US"/>
    </w:rPr>
  </w:style>
  <w:style w:type="paragraph" w:customStyle="1" w:styleId="Normal">
    <w:name w:val="Normal + 小四"/>
    <w:basedOn w:val="a"/>
    <w:uiPriority w:val="99"/>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uiPriority w:val="99"/>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uiPriority w:val="99"/>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f"/>
    <w:uiPriority w:val="99"/>
    <w:qFormat/>
    <w:pPr>
      <w:widowControl/>
      <w:adjustRightInd w:val="0"/>
      <w:spacing w:after="200" w:line="436" w:lineRule="exact"/>
      <w:ind w:left="357"/>
      <w:outlineLvl w:val="3"/>
    </w:pPr>
    <w:rPr>
      <w:rFonts w:ascii="Tahoma" w:hAnsi="Tahoma"/>
      <w:b/>
    </w:rPr>
  </w:style>
  <w:style w:type="paragraph" w:customStyle="1" w:styleId="afffff0">
    <w:name w:val="图题"/>
    <w:basedOn w:val="a6"/>
    <w:uiPriority w:val="99"/>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uiPriority w:val="99"/>
    <w:qFormat/>
    <w:pPr>
      <w:jc w:val="left"/>
      <w:textAlignment w:val="auto"/>
    </w:pPr>
    <w:rPr>
      <w:rFonts w:ascii="宋体" w:hAnsi="宋体"/>
      <w:color w:val="auto"/>
      <w:szCs w:val="30"/>
    </w:rPr>
  </w:style>
  <w:style w:type="paragraph" w:customStyle="1" w:styleId="0KL--5">
    <w:name w:val="0KL表格-文字-主体"/>
    <w:basedOn w:val="0KL--11"/>
    <w:uiPriority w:val="99"/>
    <w:qFormat/>
    <w:rPr>
      <w:b w:val="0"/>
    </w:rPr>
  </w:style>
  <w:style w:type="paragraph" w:customStyle="1" w:styleId="0KL-b">
    <w:name w:val="0KL封面-项目名"/>
    <w:basedOn w:val="a"/>
    <w:uiPriority w:val="99"/>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uiPriority w:val="99"/>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uiPriority w:val="99"/>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uiPriority w:val="99"/>
    <w:qFormat/>
    <w:pPr>
      <w:widowControl/>
      <w:spacing w:before="100" w:beforeAutospacing="1" w:after="100" w:afterAutospacing="1"/>
    </w:pPr>
    <w:rPr>
      <w:rFonts w:ascii="宋体" w:hAnsi="宋体"/>
      <w:szCs w:val="20"/>
    </w:rPr>
  </w:style>
  <w:style w:type="paragraph" w:customStyle="1" w:styleId="115">
    <w:name w:val="索引 11"/>
    <w:basedOn w:val="a"/>
    <w:next w:val="a"/>
    <w:uiPriority w:val="99"/>
    <w:qFormat/>
    <w:pPr>
      <w:widowControl/>
      <w:spacing w:after="200" w:line="276" w:lineRule="auto"/>
    </w:pPr>
    <w:rPr>
      <w:rFonts w:ascii="Calibri" w:hAnsi="Calibri"/>
      <w:szCs w:val="20"/>
      <w:lang w:eastAsia="en-US" w:bidi="en-US"/>
    </w:rPr>
  </w:style>
  <w:style w:type="paragraph" w:customStyle="1" w:styleId="1110">
    <w:name w:val="标题 111"/>
    <w:basedOn w:val="a"/>
    <w:next w:val="211"/>
    <w:uiPriority w:val="99"/>
    <w:qFormat/>
    <w:pPr>
      <w:keepNext/>
      <w:outlineLvl w:val="0"/>
    </w:pPr>
    <w:rPr>
      <w:b/>
      <w:bCs/>
      <w:sz w:val="24"/>
    </w:rPr>
  </w:style>
  <w:style w:type="paragraph" w:customStyle="1" w:styleId="pfhlkdfav1">
    <w:name w:val="pfhlkd_fav1"/>
    <w:basedOn w:val="a"/>
    <w:uiPriority w:val="99"/>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uiPriority w:val="99"/>
    <w:qFormat/>
    <w:pPr>
      <w:spacing w:line="480" w:lineRule="exact"/>
      <w:ind w:firstLine="562"/>
    </w:pPr>
    <w:rPr>
      <w:rFonts w:ascii="黑体"/>
      <w:b/>
    </w:rPr>
  </w:style>
  <w:style w:type="paragraph" w:customStyle="1" w:styleId="0KL0">
    <w:name w:val="0KL图"/>
    <w:basedOn w:val="0KL"/>
    <w:uiPriority w:val="99"/>
    <w:qFormat/>
    <w:pPr>
      <w:spacing w:line="240" w:lineRule="auto"/>
      <w:ind w:firstLineChars="0" w:firstLine="0"/>
      <w:jc w:val="center"/>
    </w:pPr>
  </w:style>
  <w:style w:type="paragraph" w:customStyle="1" w:styleId="116">
    <w:name w:val="普通(网站)11"/>
    <w:basedOn w:val="a"/>
    <w:uiPriority w:val="99"/>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uiPriority w:val="99"/>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uiPriority w:val="99"/>
    <w:qFormat/>
    <w:rPr>
      <w:rFonts w:ascii="Tahoma" w:hAnsi="Tahoma"/>
      <w:szCs w:val="20"/>
    </w:rPr>
  </w:style>
  <w:style w:type="paragraph" w:customStyle="1" w:styleId="0KL---2">
    <w:name w:val="0KL列表-符号-圆-2级"/>
    <w:basedOn w:val="a"/>
    <w:uiPriority w:val="99"/>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uiPriority w:val="9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uiPriority w:val="99"/>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uiPriority w:val="99"/>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uiPriority w:val="99"/>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uiPriority w:val="99"/>
    <w:qFormat/>
    <w:pPr>
      <w:widowControl/>
      <w:spacing w:after="200"/>
    </w:pPr>
    <w:rPr>
      <w:rFonts w:ascii="Calibri" w:hAnsi="Calibri"/>
      <w:szCs w:val="20"/>
      <w:lang w:eastAsia="en-US" w:bidi="en-US"/>
    </w:rPr>
  </w:style>
  <w:style w:type="paragraph" w:customStyle="1" w:styleId="0KL--7">
    <w:name w:val="0KL-目录引用-二级目录"/>
    <w:basedOn w:val="TOC3"/>
    <w:uiPriority w:val="99"/>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uiPriority w:val="99"/>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uiPriority w:val="99"/>
    <w:qFormat/>
    <w:pPr>
      <w:widowControl/>
      <w:spacing w:after="160" w:line="240" w:lineRule="exact"/>
    </w:pPr>
    <w:rPr>
      <w:rFonts w:ascii="Verdana" w:hAnsi="Verdana"/>
      <w:szCs w:val="20"/>
      <w:lang w:eastAsia="en-US" w:bidi="en-US"/>
    </w:rPr>
  </w:style>
  <w:style w:type="paragraph" w:customStyle="1" w:styleId="0KL-c">
    <w:name w:val="0KL图-图解及序号"/>
    <w:basedOn w:val="0KL"/>
    <w:uiPriority w:val="99"/>
    <w:qFormat/>
    <w:pPr>
      <w:spacing w:line="240" w:lineRule="auto"/>
      <w:ind w:firstLineChars="0" w:firstLine="0"/>
      <w:jc w:val="center"/>
    </w:pPr>
    <w:rPr>
      <w:rFonts w:ascii="宋体" w:eastAsia="宋体" w:hAnsi="宋体"/>
      <w:b/>
      <w:sz w:val="21"/>
      <w:szCs w:val="21"/>
    </w:rPr>
  </w:style>
  <w:style w:type="paragraph" w:customStyle="1" w:styleId="2f5">
    <w:name w:val="项目2"/>
    <w:basedOn w:val="a"/>
    <w:uiPriority w:val="99"/>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uiPriority w:val="99"/>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5">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
    <w:uiPriority w:val="99"/>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uiPriority w:val="99"/>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uiPriority w:val="99"/>
    <w:qFormat/>
    <w:pPr>
      <w:ind w:left="1400" w:hanging="420"/>
    </w:pPr>
    <w:rPr>
      <w:szCs w:val="21"/>
    </w:rPr>
  </w:style>
  <w:style w:type="paragraph" w:customStyle="1" w:styleId="2f7">
    <w:name w:val="样式 优万_2级标题 + 紫色"/>
    <w:basedOn w:val="2f2"/>
    <w:uiPriority w:val="99"/>
    <w:qFormat/>
    <w:pPr>
      <w:ind w:left="1320" w:hanging="420"/>
    </w:pPr>
    <w:rPr>
      <w:bCs/>
      <w:color w:val="7030A0"/>
    </w:rPr>
  </w:style>
  <w:style w:type="paragraph" w:customStyle="1" w:styleId="0KL--10">
    <w:name w:val="0KL表格-主体-1级"/>
    <w:basedOn w:val="a"/>
    <w:uiPriority w:val="99"/>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uiPriority w:val="99"/>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uiPriority w:val="99"/>
    <w:qFormat/>
    <w:pPr>
      <w:spacing w:after="200" w:line="276" w:lineRule="auto"/>
    </w:pPr>
    <w:rPr>
      <w:rFonts w:ascii="Helvetica" w:eastAsia="ヒラギノ角ゴ Pro W3" w:hAnsi="Helvetica"/>
      <w:color w:val="000000"/>
      <w:sz w:val="24"/>
      <w:szCs w:val="22"/>
    </w:rPr>
  </w:style>
  <w:style w:type="paragraph" w:customStyle="1" w:styleId="afffff7">
    <w:name w:val="插入图片"/>
    <w:uiPriority w:val="99"/>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uiPriority w:val="99"/>
    <w:qFormat/>
    <w:pPr>
      <w:widowControl/>
      <w:spacing w:after="200"/>
      <w:ind w:firstLineChars="200" w:firstLine="420"/>
    </w:pPr>
    <w:rPr>
      <w:rFonts w:ascii="Calibri" w:hAnsi="Calibri"/>
      <w:szCs w:val="22"/>
      <w:lang w:eastAsia="en-US" w:bidi="en-US"/>
    </w:rPr>
  </w:style>
  <w:style w:type="paragraph" w:customStyle="1" w:styleId="KL1">
    <w:name w:val="KL目录1级"/>
    <w:basedOn w:val="TOC1"/>
    <w:uiPriority w:val="99"/>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uiPriority w:val="99"/>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uiPriority w:val="99"/>
    <w:qFormat/>
    <w:pPr>
      <w:tabs>
        <w:tab w:val="left" w:pos="360"/>
      </w:tabs>
    </w:pPr>
    <w:rPr>
      <w:rFonts w:ascii="仿宋_GB2312" w:eastAsia="仿宋_GB2312"/>
      <w:b/>
      <w:sz w:val="32"/>
      <w:szCs w:val="32"/>
    </w:rPr>
  </w:style>
  <w:style w:type="paragraph" w:customStyle="1" w:styleId="1ff0">
    <w:name w:val="优万_1级标题"/>
    <w:basedOn w:val="a"/>
    <w:next w:val="a"/>
    <w:uiPriority w:val="99"/>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uiPriority w:val="99"/>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
    <w:uiPriority w:val="99"/>
    <w:qFormat/>
    <w:pPr>
      <w:spacing w:beforeLines="100" w:afterLines="100"/>
    </w:pPr>
    <w:rPr>
      <w:rFonts w:eastAsia="楷体_GB2312"/>
      <w:b/>
      <w:sz w:val="52"/>
      <w:szCs w:val="44"/>
    </w:rPr>
  </w:style>
  <w:style w:type="paragraph" w:customStyle="1" w:styleId="afffff9">
    <w:name w:val="优万_文档标题"/>
    <w:basedOn w:val="a"/>
    <w:next w:val="a"/>
    <w:uiPriority w:val="99"/>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uiPriority w:val="99"/>
    <w:qFormat/>
    <w:rPr>
      <w:rFonts w:ascii="Calibri" w:hAnsi="Calibri"/>
      <w:szCs w:val="20"/>
    </w:rPr>
  </w:style>
  <w:style w:type="paragraph" w:customStyle="1" w:styleId="KL--1-">
    <w:name w:val="KL正文-列-1-圆"/>
    <w:basedOn w:val="KL0"/>
    <w:uiPriority w:val="99"/>
    <w:qFormat/>
    <w:pPr>
      <w:ind w:left="851" w:firstLineChars="0" w:hanging="291"/>
    </w:pPr>
    <w:rPr>
      <w:szCs w:val="28"/>
      <w:lang w:val="zh-CN"/>
    </w:rPr>
  </w:style>
  <w:style w:type="paragraph" w:customStyle="1" w:styleId="0KL1">
    <w:name w:val="0KL标题1"/>
    <w:basedOn w:val="112"/>
    <w:uiPriority w:val="99"/>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uiPriority w:val="99"/>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uiPriority w:val="99"/>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uiPriority w:val="99"/>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uiPriority w:val="99"/>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uiPriority w:val="99"/>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uiPriority w:val="99"/>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uiPriority w:val="99"/>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a"/>
    <w:uiPriority w:val="9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uiPriority w:val="99"/>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uiPriority w:val="99"/>
    <w:qFormat/>
    <w:pPr>
      <w:widowControl/>
      <w:spacing w:before="54" w:after="54"/>
      <w:ind w:left="107" w:right="107"/>
    </w:pPr>
    <w:rPr>
      <w:rFonts w:ascii="宋体" w:hAnsi="宋体"/>
      <w:sz w:val="22"/>
      <w:szCs w:val="20"/>
      <w:lang w:eastAsia="en-US" w:bidi="en-US"/>
    </w:rPr>
  </w:style>
  <w:style w:type="paragraph" w:customStyle="1" w:styleId="0kl--9">
    <w:name w:val="0kl--"/>
    <w:basedOn w:val="a"/>
    <w:uiPriority w:val="99"/>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uiPriority w:val="99"/>
    <w:qFormat/>
    <w:pPr>
      <w:spacing w:before="156"/>
      <w:ind w:firstLineChars="171" w:firstLine="359"/>
    </w:pPr>
    <w:rPr>
      <w:rFonts w:ascii="Arial" w:hAnsi="Arial" w:cs="宋体"/>
      <w:szCs w:val="21"/>
    </w:rPr>
  </w:style>
  <w:style w:type="paragraph" w:customStyle="1" w:styleId="afffffb">
    <w:name w:val="缺省文本"/>
    <w:basedOn w:val="a"/>
    <w:uiPriority w:val="99"/>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uiPriority w:val="99"/>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uiPriority w:val="99"/>
    <w:qFormat/>
    <w:pPr>
      <w:jc w:val="center"/>
    </w:pPr>
    <w:rPr>
      <w:rFonts w:eastAsia="华文中宋"/>
      <w:sz w:val="36"/>
    </w:rPr>
  </w:style>
  <w:style w:type="paragraph" w:customStyle="1" w:styleId="afffffd">
    <w:name w:val="文字"/>
    <w:basedOn w:val="a"/>
    <w:uiPriority w:val="99"/>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uiPriority w:val="99"/>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uiPriority w:val="99"/>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uiPriority w:val="99"/>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uiPriority w:val="99"/>
    <w:qFormat/>
    <w:pPr>
      <w:widowControl/>
      <w:spacing w:after="160" w:line="240" w:lineRule="exact"/>
      <w:jc w:val="center"/>
    </w:pPr>
    <w:rPr>
      <w:rFonts w:ascii="Arial" w:hAnsi="Arial"/>
      <w:sz w:val="20"/>
      <w:szCs w:val="20"/>
      <w:lang w:eastAsia="en-US"/>
    </w:rPr>
  </w:style>
  <w:style w:type="paragraph" w:customStyle="1" w:styleId="xl28">
    <w:name w:val="xl28"/>
    <w:basedOn w:val="a"/>
    <w:uiPriority w:val="99"/>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uiPriority w:val="99"/>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uiPriority w:val="99"/>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uiPriority w:val="99"/>
    <w:qFormat/>
    <w:pPr>
      <w:widowControl/>
      <w:spacing w:before="100" w:beforeAutospacing="1" w:after="100" w:afterAutospacing="1"/>
    </w:pPr>
    <w:rPr>
      <w:rFonts w:ascii="宋体" w:hAnsi="宋体"/>
      <w:color w:val="000000"/>
      <w:szCs w:val="20"/>
    </w:rPr>
  </w:style>
  <w:style w:type="paragraph" w:customStyle="1" w:styleId="NewNewNewNew">
    <w:name w:val="正文 New New New New"/>
    <w:uiPriority w:val="99"/>
    <w:qFormat/>
    <w:pPr>
      <w:widowControl w:val="0"/>
      <w:jc w:val="both"/>
    </w:pPr>
    <w:rPr>
      <w:kern w:val="2"/>
      <w:sz w:val="21"/>
      <w:szCs w:val="24"/>
    </w:rPr>
  </w:style>
  <w:style w:type="paragraph" w:customStyle="1" w:styleId="affffff">
    <w:name w:val="方案"/>
    <w:basedOn w:val="a"/>
    <w:uiPriority w:val="99"/>
    <w:qFormat/>
    <w:pPr>
      <w:adjustRightInd w:val="0"/>
      <w:spacing w:line="400" w:lineRule="exact"/>
      <w:textAlignment w:val="baseline"/>
    </w:pPr>
    <w:rPr>
      <w:rFonts w:eastAsia="楷体_GB2312"/>
      <w:kern w:val="0"/>
      <w:sz w:val="24"/>
      <w:szCs w:val="20"/>
    </w:rPr>
  </w:style>
  <w:style w:type="paragraph" w:customStyle="1" w:styleId="style4">
    <w:name w:val="style4"/>
    <w:basedOn w:val="a"/>
    <w:uiPriority w:val="99"/>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uiPriority w:val="99"/>
    <w:qFormat/>
    <w:pPr>
      <w:ind w:firstLine="570"/>
    </w:pPr>
    <w:rPr>
      <w:sz w:val="24"/>
    </w:rPr>
  </w:style>
  <w:style w:type="paragraph" w:customStyle="1" w:styleId="221">
    <w:name w:val="正文文本缩进 22"/>
    <w:basedOn w:val="a"/>
    <w:uiPriority w:val="99"/>
    <w:qFormat/>
    <w:pPr>
      <w:ind w:firstLineChars="200" w:firstLine="480"/>
    </w:pPr>
    <w:rPr>
      <w:rFonts w:ascii="仿宋_GB2312" w:eastAsia="仿宋_GB2312"/>
      <w:sz w:val="24"/>
    </w:rPr>
  </w:style>
  <w:style w:type="paragraph" w:customStyle="1" w:styleId="37">
    <w:name w:val="正文缩进3"/>
    <w:basedOn w:val="a"/>
    <w:uiPriority w:val="99"/>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uiPriority w:val="9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ff6">
    <w:name w:val="不明显参考1"/>
    <w:basedOn w:val="a1"/>
    <w:qFormat/>
    <w:rPr>
      <w:smallCaps/>
      <w:color w:val="C0504D"/>
      <w:u w:val="single"/>
    </w:rPr>
  </w:style>
  <w:style w:type="character" w:customStyle="1" w:styleId="0KL-f0">
    <w:name w:val="0KL脚注-引用"/>
    <w:basedOn w:val="afff4"/>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4"/>
    <w:uiPriority w:val="99"/>
    <w:qFormat/>
    <w:pPr>
      <w:numPr>
        <w:ilvl w:val="1"/>
        <w:numId w:val="1"/>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1">
    <w:name w:val="列出段落字符"/>
    <w:uiPriority w:val="34"/>
    <w:qFormat/>
    <w:rPr>
      <w:rFonts w:ascii="Calibri" w:hAnsi="Calibri"/>
    </w:rPr>
  </w:style>
  <w:style w:type="paragraph" w:customStyle="1" w:styleId="2fc">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39">
    <w:name w:val="列表段落3"/>
    <w:basedOn w:val="a"/>
    <w:uiPriority w:val="34"/>
    <w:unhideWhenUsed/>
    <w:qFormat/>
    <w:pPr>
      <w:ind w:firstLineChars="200" w:firstLine="420"/>
    </w:pPr>
    <w:rPr>
      <w:rFonts w:asciiTheme="minorHAnsi" w:eastAsiaTheme="minorEastAsia" w:hAnsiTheme="minorHAnsi" w:cstheme="minorBidi"/>
      <w:szCs w:val="22"/>
    </w:rPr>
  </w:style>
  <w:style w:type="character" w:customStyle="1" w:styleId="2fd">
    <w:name w:val="批注文字 字符2"/>
    <w:qFormat/>
    <w:rPr>
      <w:sz w:val="24"/>
    </w:rPr>
  </w:style>
  <w:style w:type="paragraph" w:customStyle="1" w:styleId="42">
    <w:name w:val="列表段落4"/>
    <w:basedOn w:val="a"/>
    <w:uiPriority w:val="34"/>
    <w:qFormat/>
    <w:pPr>
      <w:widowControl/>
      <w:ind w:firstLineChars="200" w:firstLine="420"/>
      <w:jc w:val="left"/>
    </w:pPr>
    <w:rPr>
      <w:kern w:val="0"/>
      <w:sz w:val="20"/>
      <w:szCs w:val="20"/>
      <w:lang w:eastAsia="en-US"/>
    </w:rPr>
  </w:style>
  <w:style w:type="character" w:customStyle="1" w:styleId="2fe">
    <w:name w:val="未处理的提及2"/>
    <w:basedOn w:val="a1"/>
    <w:uiPriority w:val="99"/>
    <w:semiHidden/>
    <w:unhideWhenUsed/>
    <w:qFormat/>
    <w:rPr>
      <w:color w:val="605E5C"/>
      <w:shd w:val="clear" w:color="auto" w:fill="E1DFDD"/>
    </w:rPr>
  </w:style>
  <w:style w:type="paragraph" w:customStyle="1" w:styleId="affffff2">
    <w:name w:val="首行缩进"/>
    <w:basedOn w:val="a"/>
    <w:qFormat/>
    <w:pPr>
      <w:spacing w:line="360" w:lineRule="auto"/>
      <w:ind w:firstLineChars="200" w:firstLine="480"/>
    </w:pPr>
    <w:rPr>
      <w:rFonts w:ascii="Calibri" w:hAnsi="Calibri"/>
      <w:sz w:val="24"/>
      <w:szCs w:val="22"/>
      <w:lang w:val="zh-CN"/>
    </w:rPr>
  </w:style>
  <w:style w:type="paragraph" w:customStyle="1" w:styleId="Style513">
    <w:name w:val="_Style 513"/>
    <w:basedOn w:val="a"/>
    <w:next w:val="affffff3"/>
    <w:uiPriority w:val="34"/>
    <w:qFormat/>
    <w:pPr>
      <w:ind w:firstLineChars="200" w:firstLine="420"/>
    </w:pPr>
    <w:rPr>
      <w:rFonts w:ascii="Calibri" w:hAnsi="Calibri"/>
      <w:szCs w:val="22"/>
    </w:rPr>
  </w:style>
  <w:style w:type="paragraph" w:styleId="affffff3">
    <w:name w:val="List Paragraph"/>
    <w:basedOn w:val="a"/>
    <w:link w:val="1ff8"/>
    <w:uiPriority w:val="34"/>
    <w:qFormat/>
    <w:pPr>
      <w:ind w:firstLineChars="200" w:firstLine="420"/>
    </w:pPr>
  </w:style>
  <w:style w:type="character" w:customStyle="1" w:styleId="FontStyle15">
    <w:name w:val="Font Style15"/>
    <w:qFormat/>
    <w:rPr>
      <w:rFonts w:ascii="宋体" w:eastAsia="宋体" w:hAnsi="宋体" w:cs="宋体" w:hint="eastAsia"/>
      <w:b/>
      <w:bCs/>
      <w:sz w:val="20"/>
      <w:szCs w:val="20"/>
    </w:rPr>
  </w:style>
  <w:style w:type="paragraph" w:customStyle="1" w:styleId="Style3">
    <w:name w:val="Style3"/>
    <w:basedOn w:val="a"/>
    <w:qFormat/>
    <w:pPr>
      <w:adjustRightInd w:val="0"/>
      <w:spacing w:line="550" w:lineRule="exact"/>
      <w:ind w:firstLine="571"/>
      <w:jc w:val="left"/>
    </w:pPr>
    <w:rPr>
      <w:rFonts w:ascii="宋体" w:hAnsi="Calibri"/>
      <w:kern w:val="0"/>
      <w:sz w:val="24"/>
    </w:rPr>
  </w:style>
  <w:style w:type="character" w:customStyle="1" w:styleId="font51">
    <w:name w:val="font51"/>
    <w:basedOn w:val="a1"/>
    <w:qFormat/>
    <w:rPr>
      <w:rFonts w:ascii="仿宋_GB2312" w:eastAsia="仿宋_GB2312" w:cs="仿宋_GB2312" w:hint="eastAsia"/>
      <w:color w:val="auto"/>
      <w:sz w:val="28"/>
      <w:szCs w:val="28"/>
      <w:u w:val="none"/>
    </w:rPr>
  </w:style>
  <w:style w:type="character" w:customStyle="1" w:styleId="font61">
    <w:name w:val="font61"/>
    <w:basedOn w:val="a1"/>
    <w:qFormat/>
    <w:rPr>
      <w:rFonts w:ascii="仿宋_GB2312" w:eastAsia="仿宋_GB2312" w:cs="仿宋_GB2312" w:hint="eastAsia"/>
      <w:b/>
      <w:color w:val="auto"/>
      <w:sz w:val="28"/>
      <w:szCs w:val="28"/>
      <w:u w:val="none"/>
    </w:rPr>
  </w:style>
  <w:style w:type="character" w:customStyle="1" w:styleId="3a">
    <w:name w:val="未处理的提及3"/>
    <w:basedOn w:val="a1"/>
    <w:uiPriority w:val="99"/>
    <w:semiHidden/>
    <w:unhideWhenUsed/>
    <w:qFormat/>
    <w:rPr>
      <w:color w:val="605E5C"/>
      <w:shd w:val="clear" w:color="auto" w:fill="E1DFDD"/>
    </w:rPr>
  </w:style>
  <w:style w:type="paragraph" w:customStyle="1" w:styleId="3b">
    <w:name w:val="修订3"/>
    <w:hidden/>
    <w:uiPriority w:val="99"/>
    <w:semiHidden/>
    <w:qFormat/>
    <w:rPr>
      <w:kern w:val="2"/>
      <w:sz w:val="21"/>
      <w:szCs w:val="24"/>
    </w:rPr>
  </w:style>
  <w:style w:type="character" w:customStyle="1" w:styleId="1ff9">
    <w:name w:val="页脚 字符1"/>
    <w:uiPriority w:val="99"/>
    <w:qFormat/>
    <w:rPr>
      <w:kern w:val="2"/>
      <w:sz w:val="18"/>
      <w:szCs w:val="18"/>
    </w:rPr>
  </w:style>
  <w:style w:type="paragraph" w:customStyle="1" w:styleId="affffff4">
    <w:name w:val="*正文"/>
    <w:basedOn w:val="a"/>
    <w:qFormat/>
    <w:pPr>
      <w:widowControl/>
      <w:spacing w:line="360" w:lineRule="auto"/>
      <w:ind w:firstLineChars="200" w:firstLine="200"/>
    </w:pPr>
    <w:rPr>
      <w:rFonts w:ascii="仿宋_GB2312" w:eastAsia="仿宋" w:hAnsi="宋体"/>
      <w:color w:val="000000"/>
      <w:sz w:val="28"/>
      <w:szCs w:val="28"/>
    </w:rPr>
  </w:style>
  <w:style w:type="paragraph" w:customStyle="1" w:styleId="my">
    <w:name w:val="my正文"/>
    <w:basedOn w:val="a"/>
    <w:link w:val="myChar"/>
    <w:qFormat/>
    <w:pPr>
      <w:spacing w:line="360" w:lineRule="auto"/>
      <w:ind w:firstLineChars="200" w:firstLine="420"/>
    </w:pPr>
    <w:rPr>
      <w:rFonts w:ascii="宋体" w:hAnsi="宋体"/>
      <w:kern w:val="0"/>
      <w:sz w:val="24"/>
      <w:szCs w:val="28"/>
    </w:rPr>
  </w:style>
  <w:style w:type="character" w:customStyle="1" w:styleId="myChar">
    <w:name w:val="my正文 Char"/>
    <w:link w:val="my"/>
    <w:qFormat/>
    <w:rPr>
      <w:rFonts w:ascii="宋体" w:hAnsi="宋体"/>
      <w:sz w:val="24"/>
      <w:szCs w:val="28"/>
    </w:rPr>
  </w:style>
  <w:style w:type="paragraph" w:customStyle="1" w:styleId="Text0">
    <w:name w:val="Text"/>
    <w:basedOn w:val="a"/>
    <w:next w:val="a"/>
    <w:qFormat/>
    <w:pPr>
      <w:tabs>
        <w:tab w:val="left" w:pos="420"/>
        <w:tab w:val="left" w:pos="840"/>
        <w:tab w:val="left" w:pos="1260"/>
      </w:tabs>
      <w:adjustRightInd w:val="0"/>
      <w:snapToGrid w:val="0"/>
      <w:spacing w:line="360" w:lineRule="auto"/>
      <w:ind w:firstLineChars="200" w:firstLine="480"/>
    </w:pPr>
    <w:rPr>
      <w:rFonts w:ascii="仿宋_GB2312" w:hAnsi="仿宋_GB2312"/>
      <w:sz w:val="24"/>
      <w:szCs w:val="22"/>
    </w:rPr>
  </w:style>
  <w:style w:type="paragraph" w:customStyle="1" w:styleId="1ffa">
    <w:name w:val="标题1"/>
    <w:basedOn w:val="aff7"/>
    <w:uiPriority w:val="99"/>
    <w:qFormat/>
    <w:pPr>
      <w:widowControl/>
      <w:pBdr>
        <w:bottom w:val="single" w:sz="8" w:space="4" w:color="4F81BD"/>
      </w:pBdr>
      <w:spacing w:before="0" w:after="240"/>
      <w:ind w:left="432" w:hanging="432"/>
      <w:contextualSpacing/>
      <w:jc w:val="left"/>
      <w:outlineLvl w:val="9"/>
    </w:pPr>
    <w:rPr>
      <w:rFonts w:ascii="Arial" w:hAnsi="Arial" w:cs="宋体"/>
      <w:b w:val="0"/>
      <w:color w:val="17365D"/>
      <w:spacing w:val="2"/>
      <w:kern w:val="28"/>
      <w:sz w:val="44"/>
      <w:szCs w:val="20"/>
    </w:rPr>
  </w:style>
  <w:style w:type="paragraph" w:customStyle="1" w:styleId="ItemListinTable">
    <w:name w:val="Item List in Table"/>
    <w:basedOn w:val="a"/>
    <w:uiPriority w:val="99"/>
    <w:qFormat/>
    <w:pPr>
      <w:widowControl/>
      <w:tabs>
        <w:tab w:val="left" w:pos="284"/>
      </w:tabs>
      <w:topLinePunct/>
      <w:adjustRightInd w:val="0"/>
      <w:snapToGrid w:val="0"/>
      <w:spacing w:before="80" w:after="80" w:line="240" w:lineRule="atLeast"/>
      <w:ind w:left="284" w:hanging="284"/>
      <w:jc w:val="left"/>
    </w:pPr>
    <w:rPr>
      <w:rFonts w:ascii="宋体" w:hAnsi="宋体" w:cs="Arial" w:hint="eastAsia"/>
      <w:kern w:val="0"/>
      <w:sz w:val="24"/>
      <w:szCs w:val="21"/>
    </w:rPr>
  </w:style>
  <w:style w:type="paragraph" w:customStyle="1" w:styleId="affffff5">
    <w:name w:val="二级标题"/>
    <w:basedOn w:val="affffff6"/>
    <w:qFormat/>
    <w:rPr>
      <w:sz w:val="32"/>
    </w:rPr>
  </w:style>
  <w:style w:type="paragraph" w:customStyle="1" w:styleId="affffff6">
    <w:name w:val="一级标题"/>
    <w:qFormat/>
    <w:pPr>
      <w:spacing w:before="100" w:beforeAutospacing="1" w:after="100" w:afterAutospacing="1" w:line="360" w:lineRule="auto"/>
      <w:ind w:left="420" w:hanging="420"/>
    </w:pPr>
    <w:rPr>
      <w:rFonts w:asciiTheme="minorHAnsi" w:eastAsia="微软雅黑" w:hAnsiTheme="minorHAnsi" w:cstheme="minorBidi"/>
      <w:b/>
      <w:bCs/>
      <w:sz w:val="44"/>
      <w:szCs w:val="44"/>
    </w:rPr>
  </w:style>
  <w:style w:type="character" w:customStyle="1" w:styleId="bjh-p">
    <w:name w:val="bjh-p"/>
    <w:basedOn w:val="a1"/>
    <w:qFormat/>
  </w:style>
  <w:style w:type="paragraph" w:customStyle="1" w:styleId="43">
    <w:name w:val="修订4"/>
    <w:hidden/>
    <w:uiPriority w:val="99"/>
    <w:semiHidden/>
    <w:qFormat/>
    <w:rPr>
      <w:kern w:val="2"/>
      <w:sz w:val="21"/>
      <w:szCs w:val="24"/>
    </w:rPr>
  </w:style>
  <w:style w:type="character" w:customStyle="1" w:styleId="NormalCharacter">
    <w:name w:val="NormalCharacter"/>
    <w:semiHidden/>
    <w:qFormat/>
  </w:style>
  <w:style w:type="character" w:customStyle="1" w:styleId="1ff8">
    <w:name w:val="列表段落 字符1"/>
    <w:link w:val="affffff3"/>
    <w:uiPriority w:val="34"/>
    <w:qFormat/>
    <w:rPr>
      <w:kern w:val="2"/>
      <w:sz w:val="21"/>
      <w:szCs w:val="24"/>
    </w:rPr>
  </w:style>
  <w:style w:type="character" w:customStyle="1" w:styleId="44">
    <w:name w:val="未处理的提及4"/>
    <w:basedOn w:val="a1"/>
    <w:uiPriority w:val="99"/>
    <w:semiHidden/>
    <w:unhideWhenUsed/>
    <w:qFormat/>
    <w:rPr>
      <w:color w:val="605E5C"/>
      <w:shd w:val="clear" w:color="auto" w:fill="E1DFDD"/>
    </w:rPr>
  </w:style>
  <w:style w:type="character" w:customStyle="1" w:styleId="font141">
    <w:name w:val="font141"/>
    <w:basedOn w:val="a1"/>
    <w:qFormat/>
    <w:rPr>
      <w:rFonts w:ascii="微软雅黑" w:eastAsia="微软雅黑" w:hAnsi="微软雅黑" w:cs="微软雅黑"/>
      <w:color w:val="000000"/>
      <w:sz w:val="18"/>
      <w:szCs w:val="18"/>
      <w:u w:val="none"/>
    </w:rPr>
  </w:style>
  <w:style w:type="character" w:customStyle="1" w:styleId="font81">
    <w:name w:val="font81"/>
    <w:basedOn w:val="a1"/>
    <w:qFormat/>
    <w:rPr>
      <w:rFonts w:ascii="等线" w:eastAsia="等线" w:hAnsi="等线" w:cs="等线" w:hint="eastAsia"/>
      <w:color w:val="000000"/>
      <w:sz w:val="18"/>
      <w:szCs w:val="18"/>
      <w:u w:val="none"/>
    </w:rPr>
  </w:style>
  <w:style w:type="character" w:customStyle="1" w:styleId="52">
    <w:name w:val="未处理的提及5"/>
    <w:basedOn w:val="a1"/>
    <w:uiPriority w:val="99"/>
    <w:semiHidden/>
    <w:unhideWhenUsed/>
    <w:qFormat/>
    <w:rPr>
      <w:color w:val="605E5C"/>
      <w:shd w:val="clear" w:color="auto" w:fill="E1DFDD"/>
    </w:rPr>
  </w:style>
  <w:style w:type="character" w:customStyle="1" w:styleId="62">
    <w:name w:val="未处理的提及6"/>
    <w:basedOn w:val="a1"/>
    <w:uiPriority w:val="99"/>
    <w:semiHidden/>
    <w:unhideWhenUsed/>
    <w:qFormat/>
    <w:rPr>
      <w:color w:val="605E5C"/>
      <w:shd w:val="clear" w:color="auto" w:fill="E1DFDD"/>
    </w:rPr>
  </w:style>
  <w:style w:type="paragraph" w:customStyle="1" w:styleId="53">
    <w:name w:val="修订5"/>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C8548-23EA-4B90-B4B5-26395029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9668</Words>
  <Characters>55111</Characters>
  <Application>Microsoft Office Word</Application>
  <DocSecurity>0</DocSecurity>
  <Lines>459</Lines>
  <Paragraphs>129</Paragraphs>
  <ScaleCrop>false</ScaleCrop>
  <Company>Sky123.Org</Company>
  <LinksUpToDate>false</LinksUpToDate>
  <CharactersWithSpaces>64650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swallow;pipipo</dc:creator>
  <cp:lastModifiedBy>王 蕾蕾</cp:lastModifiedBy>
  <cp:revision>4</cp:revision>
  <cp:lastPrinted>2021-01-22T07:09:00Z</cp:lastPrinted>
  <dcterms:created xsi:type="dcterms:W3CDTF">2021-03-17T03:16:00Z</dcterms:created>
  <dcterms:modified xsi:type="dcterms:W3CDTF">2021-03-18T06:59:00Z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