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DA6E620" w14:textId="77777777" w:rsidR="00165AF4" w:rsidRPr="000C57D4" w:rsidRDefault="00165AF4"/>
    <w:p w14:paraId="26D71711" w14:textId="77777777" w:rsidR="00165AF4" w:rsidRPr="00D6692F" w:rsidRDefault="00165AF4">
      <w:pPr>
        <w:pStyle w:val="2"/>
        <w:rPr>
          <w:color w:val="auto"/>
          <w:sz w:val="21"/>
          <w:szCs w:val="21"/>
        </w:rPr>
      </w:pPr>
    </w:p>
    <w:p w14:paraId="2C550BBF" w14:textId="24EE5968" w:rsidR="00165AF4" w:rsidRPr="00D6692F" w:rsidRDefault="0069302C">
      <w:pPr>
        <w:spacing w:line="360" w:lineRule="auto"/>
        <w:jc w:val="center"/>
        <w:rPr>
          <w:rFonts w:ascii="宋体" w:hAnsi="宋体"/>
          <w:b/>
          <w:bCs/>
          <w:sz w:val="56"/>
          <w:szCs w:val="56"/>
        </w:rPr>
      </w:pPr>
      <w:r w:rsidRPr="00D6692F">
        <w:rPr>
          <w:rFonts w:ascii="宋体" w:hAnsi="宋体" w:hint="eastAsia"/>
          <w:b/>
          <w:bCs/>
          <w:sz w:val="56"/>
          <w:szCs w:val="56"/>
        </w:rPr>
        <w:t>北京交通大学中药饮片采购项目</w:t>
      </w:r>
    </w:p>
    <w:p w14:paraId="55B07813" w14:textId="45C4075E" w:rsidR="00165AF4" w:rsidRDefault="00165AF4">
      <w:pPr>
        <w:pStyle w:val="2"/>
        <w:rPr>
          <w:color w:val="auto"/>
        </w:rPr>
      </w:pPr>
    </w:p>
    <w:p w14:paraId="0C5B870E" w14:textId="77777777" w:rsidR="00246256" w:rsidRPr="0069302C" w:rsidRDefault="00246256" w:rsidP="00246256"/>
    <w:p w14:paraId="6DFB5B00" w14:textId="77777777" w:rsidR="00165AF4" w:rsidRPr="000C57D4" w:rsidRDefault="00165AF4"/>
    <w:p w14:paraId="5EDEF0A1" w14:textId="77777777" w:rsidR="00165AF4" w:rsidRPr="00D6692F" w:rsidRDefault="001B070F">
      <w:pPr>
        <w:spacing w:line="360" w:lineRule="auto"/>
        <w:jc w:val="center"/>
        <w:rPr>
          <w:rFonts w:ascii="宋体" w:hAnsi="宋体"/>
          <w:b/>
          <w:sz w:val="28"/>
          <w:szCs w:val="28"/>
        </w:rPr>
      </w:pPr>
      <w:r w:rsidRPr="00D6692F">
        <w:rPr>
          <w:rFonts w:ascii="宋体" w:hAnsi="宋体" w:hint="eastAsia"/>
          <w:b/>
          <w:sz w:val="72"/>
          <w:szCs w:val="72"/>
        </w:rPr>
        <w:t>招标文件</w:t>
      </w:r>
    </w:p>
    <w:p w14:paraId="29C24467" w14:textId="05D5101C" w:rsidR="00165AF4" w:rsidRDefault="00165AF4">
      <w:pPr>
        <w:spacing w:line="360" w:lineRule="auto"/>
        <w:ind w:firstLineChars="300" w:firstLine="904"/>
        <w:rPr>
          <w:rFonts w:ascii="宋体" w:hAnsi="宋体"/>
          <w:b/>
          <w:sz w:val="30"/>
          <w:szCs w:val="30"/>
        </w:rPr>
      </w:pPr>
    </w:p>
    <w:p w14:paraId="59D7BBB7" w14:textId="44494880" w:rsidR="00D6692F" w:rsidRDefault="00D6692F" w:rsidP="00D6692F">
      <w:pPr>
        <w:pStyle w:val="2"/>
      </w:pPr>
    </w:p>
    <w:p w14:paraId="4A6F3B5A" w14:textId="77777777" w:rsidR="00D6692F" w:rsidRPr="00D6692F" w:rsidRDefault="00D6692F" w:rsidP="00D6692F"/>
    <w:p w14:paraId="1CC6FD2F" w14:textId="1FDEB367" w:rsidR="00165AF4" w:rsidRPr="000C57D4" w:rsidRDefault="001B070F">
      <w:pPr>
        <w:spacing w:line="360" w:lineRule="auto"/>
        <w:jc w:val="center"/>
        <w:rPr>
          <w:rFonts w:ascii="宋体" w:hAnsi="宋体"/>
          <w:b/>
          <w:sz w:val="32"/>
          <w:szCs w:val="32"/>
        </w:rPr>
      </w:pPr>
      <w:r w:rsidRPr="000C57D4">
        <w:rPr>
          <w:rFonts w:ascii="宋体" w:hAnsi="宋体" w:hint="eastAsia"/>
          <w:b/>
          <w:sz w:val="32"/>
          <w:szCs w:val="32"/>
        </w:rPr>
        <w:t>项目编号：</w:t>
      </w:r>
      <w:r w:rsidR="0069302C">
        <w:rPr>
          <w:rFonts w:ascii="宋体" w:hAnsi="宋体"/>
          <w:b/>
          <w:sz w:val="32"/>
          <w:szCs w:val="32"/>
        </w:rPr>
        <w:t>BMCC-ZC21-0145</w:t>
      </w:r>
    </w:p>
    <w:p w14:paraId="18EBBEC8" w14:textId="77777777" w:rsidR="00165AF4" w:rsidRPr="000C57D4" w:rsidRDefault="00165AF4">
      <w:pPr>
        <w:spacing w:line="360" w:lineRule="auto"/>
        <w:jc w:val="center"/>
        <w:rPr>
          <w:rFonts w:ascii="宋体" w:hAnsi="宋体"/>
          <w:b/>
          <w:sz w:val="30"/>
          <w:szCs w:val="30"/>
        </w:rPr>
      </w:pPr>
    </w:p>
    <w:p w14:paraId="2702B5CE" w14:textId="367B5E14" w:rsidR="00165AF4" w:rsidRPr="000C57D4" w:rsidRDefault="004B2D80">
      <w:pPr>
        <w:spacing w:line="360" w:lineRule="auto"/>
        <w:jc w:val="center"/>
        <w:rPr>
          <w:rFonts w:ascii="宋体" w:hAnsi="宋体"/>
          <w:b/>
          <w:sz w:val="30"/>
          <w:szCs w:val="30"/>
        </w:rPr>
      </w:pPr>
      <w:r w:rsidRPr="00B55B16">
        <w:rPr>
          <w:rFonts w:ascii="宋体" w:hAnsi="宋体"/>
          <w:b/>
          <w:noProof/>
          <w:color w:val="000000"/>
          <w:sz w:val="52"/>
        </w:rPr>
        <w:drawing>
          <wp:inline distT="0" distB="0" distL="0" distR="0" wp14:anchorId="4EC3DADC" wp14:editId="4434BE75">
            <wp:extent cx="3432810" cy="2426970"/>
            <wp:effectExtent l="0" t="0" r="0" b="0"/>
            <wp:docPr id="1" name="图片 1" descr="明德致信-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明德致信-LOGO-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32810" cy="2426970"/>
                    </a:xfrm>
                    <a:prstGeom prst="rect">
                      <a:avLst/>
                    </a:prstGeom>
                    <a:noFill/>
                    <a:ln>
                      <a:noFill/>
                    </a:ln>
                  </pic:spPr>
                </pic:pic>
              </a:graphicData>
            </a:graphic>
          </wp:inline>
        </w:drawing>
      </w:r>
    </w:p>
    <w:p w14:paraId="74298A1B" w14:textId="78A4331A" w:rsidR="00D6692F" w:rsidRDefault="00D6692F" w:rsidP="00D6692F">
      <w:pPr>
        <w:pStyle w:val="2"/>
      </w:pPr>
    </w:p>
    <w:p w14:paraId="4E49720B" w14:textId="72A8E4BD" w:rsidR="00D6692F" w:rsidRDefault="00D6692F" w:rsidP="00D6692F"/>
    <w:p w14:paraId="545C1135" w14:textId="6B0D037B" w:rsidR="00D6692F" w:rsidRDefault="00D6692F" w:rsidP="00D6692F">
      <w:pPr>
        <w:pStyle w:val="2"/>
      </w:pPr>
    </w:p>
    <w:p w14:paraId="205E32B5" w14:textId="58CC1608" w:rsidR="00D6692F" w:rsidRDefault="00D6692F" w:rsidP="00D6692F">
      <w:pPr>
        <w:pStyle w:val="2"/>
        <w:rPr>
          <w:rFonts w:hint="eastAsia"/>
        </w:rPr>
      </w:pPr>
      <w:bookmarkStart w:id="0" w:name="_GoBack"/>
      <w:bookmarkEnd w:id="0"/>
    </w:p>
    <w:p w14:paraId="28761E4E" w14:textId="77777777" w:rsidR="00D6692F" w:rsidRPr="00D6692F" w:rsidRDefault="00D6692F" w:rsidP="00D6692F"/>
    <w:p w14:paraId="593CA389" w14:textId="2EE7FB95" w:rsidR="00165AF4" w:rsidRPr="000C57D4" w:rsidRDefault="0069302C">
      <w:pPr>
        <w:spacing w:line="360" w:lineRule="auto"/>
        <w:jc w:val="center"/>
        <w:rPr>
          <w:rFonts w:ascii="宋体" w:hAnsi="宋体"/>
          <w:b/>
          <w:w w:val="80"/>
          <w:sz w:val="32"/>
        </w:rPr>
      </w:pPr>
      <w:r>
        <w:rPr>
          <w:rFonts w:ascii="宋体" w:hAnsi="宋体" w:hint="eastAsia"/>
          <w:b/>
          <w:sz w:val="36"/>
          <w:szCs w:val="36"/>
        </w:rPr>
        <w:t>北京明德致信咨询有限公司</w:t>
      </w:r>
    </w:p>
    <w:p w14:paraId="7F7CB2E2" w14:textId="0165C171" w:rsidR="00165AF4" w:rsidRPr="000C57D4" w:rsidRDefault="001B070F">
      <w:pPr>
        <w:spacing w:line="360" w:lineRule="auto"/>
        <w:jc w:val="center"/>
        <w:rPr>
          <w:rFonts w:ascii="宋体" w:hAnsi="宋体"/>
          <w:b/>
          <w:w w:val="80"/>
          <w:sz w:val="32"/>
        </w:rPr>
        <w:sectPr w:rsidR="00165AF4" w:rsidRPr="000C57D4">
          <w:footerReference w:type="even" r:id="rId20"/>
          <w:footerReference w:type="default" r:id="rId21"/>
          <w:headerReference w:type="first" r:id="rId22"/>
          <w:pgSz w:w="11907" w:h="16840"/>
          <w:pgMar w:top="1089" w:right="1418" w:bottom="1021" w:left="1418" w:header="851" w:footer="851" w:gutter="0"/>
          <w:pgNumType w:start="1"/>
          <w:cols w:space="720"/>
          <w:titlePg/>
          <w:docGrid w:linePitch="462"/>
        </w:sectPr>
      </w:pPr>
      <w:r w:rsidRPr="000C57D4">
        <w:rPr>
          <w:rFonts w:ascii="宋体" w:hAnsi="宋体" w:hint="eastAsia"/>
          <w:b/>
          <w:w w:val="80"/>
          <w:sz w:val="32"/>
        </w:rPr>
        <w:t>202</w:t>
      </w:r>
      <w:r w:rsidR="0069302C">
        <w:rPr>
          <w:rFonts w:ascii="宋体" w:hAnsi="宋体"/>
          <w:b/>
          <w:w w:val="80"/>
          <w:sz w:val="32"/>
        </w:rPr>
        <w:t>2</w:t>
      </w:r>
      <w:r w:rsidRPr="000C57D4">
        <w:rPr>
          <w:rFonts w:ascii="宋体" w:hAnsi="宋体" w:hint="eastAsia"/>
          <w:b/>
          <w:w w:val="80"/>
          <w:sz w:val="32"/>
        </w:rPr>
        <w:t>年</w:t>
      </w:r>
      <w:r w:rsidR="0069302C">
        <w:rPr>
          <w:rFonts w:ascii="宋体" w:hAnsi="宋体"/>
          <w:b/>
          <w:w w:val="80"/>
          <w:sz w:val="32"/>
        </w:rPr>
        <w:t>1</w:t>
      </w:r>
      <w:r w:rsidRPr="000C57D4">
        <w:rPr>
          <w:rFonts w:ascii="宋体" w:hAnsi="宋体" w:hint="eastAsia"/>
          <w:b/>
          <w:w w:val="80"/>
          <w:sz w:val="32"/>
        </w:rPr>
        <w:t>月</w:t>
      </w:r>
    </w:p>
    <w:p w14:paraId="6DE7768B" w14:textId="77777777" w:rsidR="00165AF4" w:rsidRPr="000C57D4" w:rsidRDefault="001B070F">
      <w:pPr>
        <w:pStyle w:val="aa"/>
        <w:tabs>
          <w:tab w:val="right" w:leader="dot" w:pos="9061"/>
        </w:tabs>
        <w:jc w:val="center"/>
        <w:rPr>
          <w:rFonts w:ascii="宋体" w:hAnsi="宋体"/>
          <w:sz w:val="30"/>
          <w:szCs w:val="30"/>
        </w:rPr>
      </w:pPr>
      <w:bookmarkStart w:id="1" w:name="_Toc310196405"/>
      <w:bookmarkStart w:id="2" w:name="_Toc310195689"/>
      <w:bookmarkStart w:id="3" w:name="_Toc310195773"/>
      <w:r w:rsidRPr="000C57D4">
        <w:rPr>
          <w:rFonts w:ascii="宋体" w:hAnsi="宋体" w:hint="eastAsia"/>
          <w:sz w:val="30"/>
          <w:szCs w:val="30"/>
        </w:rPr>
        <w:lastRenderedPageBreak/>
        <w:t>目录</w:t>
      </w:r>
      <w:bookmarkStart w:id="4" w:name="_Toc236642918"/>
      <w:bookmarkEnd w:id="1"/>
      <w:bookmarkEnd w:id="2"/>
      <w:bookmarkEnd w:id="3"/>
    </w:p>
    <w:p w14:paraId="5C887AB6" w14:textId="601ECF1F" w:rsidR="00D04D5F" w:rsidRPr="00D04D5F" w:rsidRDefault="001B070F" w:rsidP="00D04D5F">
      <w:pPr>
        <w:pStyle w:val="10"/>
        <w:tabs>
          <w:tab w:val="right" w:leader="dot" w:pos="8297"/>
        </w:tabs>
        <w:spacing w:line="360" w:lineRule="auto"/>
        <w:rPr>
          <w:rFonts w:ascii="宋体" w:hAnsi="宋体" w:cstheme="minorBidi"/>
          <w:b w:val="0"/>
          <w:bCs w:val="0"/>
          <w:iCs w:val="0"/>
          <w:noProof/>
        </w:rPr>
      </w:pPr>
      <w:r w:rsidRPr="007822DC">
        <w:rPr>
          <w:rFonts w:ascii="宋体" w:hAnsi="宋体"/>
          <w:b w:val="0"/>
          <w:bCs w:val="0"/>
          <w:sz w:val="21"/>
          <w:szCs w:val="21"/>
        </w:rPr>
        <w:fldChar w:fldCharType="begin"/>
      </w:r>
      <w:r w:rsidRPr="007822DC">
        <w:rPr>
          <w:rFonts w:ascii="宋体" w:hAnsi="宋体" w:hint="eastAsia"/>
          <w:sz w:val="21"/>
          <w:szCs w:val="21"/>
        </w:rPr>
        <w:instrText>TOC \o "1-3" \h \z \u</w:instrText>
      </w:r>
      <w:r w:rsidRPr="007822DC">
        <w:rPr>
          <w:rFonts w:ascii="宋体" w:hAnsi="宋体"/>
          <w:b w:val="0"/>
          <w:bCs w:val="0"/>
          <w:sz w:val="21"/>
          <w:szCs w:val="21"/>
        </w:rPr>
        <w:fldChar w:fldCharType="separate"/>
      </w:r>
      <w:hyperlink w:anchor="_Toc93328012" w:history="1">
        <w:r w:rsidR="00D04D5F" w:rsidRPr="00D04D5F">
          <w:rPr>
            <w:rStyle w:val="aff"/>
            <w:rFonts w:ascii="宋体" w:hAnsi="宋体"/>
            <w:noProof/>
          </w:rPr>
          <w:t>第一章 投标邀请书</w:t>
        </w:r>
        <w:r w:rsidR="00D04D5F" w:rsidRPr="00D04D5F">
          <w:rPr>
            <w:rFonts w:ascii="宋体" w:hAnsi="宋体"/>
            <w:noProof/>
            <w:webHidden/>
          </w:rPr>
          <w:tab/>
        </w:r>
        <w:r w:rsidR="00D04D5F" w:rsidRPr="00D04D5F">
          <w:rPr>
            <w:rFonts w:ascii="宋体" w:hAnsi="宋体"/>
            <w:noProof/>
            <w:webHidden/>
          </w:rPr>
          <w:fldChar w:fldCharType="begin"/>
        </w:r>
        <w:r w:rsidR="00D04D5F" w:rsidRPr="00D04D5F">
          <w:rPr>
            <w:rFonts w:ascii="宋体" w:hAnsi="宋体"/>
            <w:noProof/>
            <w:webHidden/>
          </w:rPr>
          <w:instrText xml:space="preserve"> PAGEREF _Toc93328012 \h </w:instrText>
        </w:r>
        <w:r w:rsidR="00D04D5F" w:rsidRPr="00D04D5F">
          <w:rPr>
            <w:rFonts w:ascii="宋体" w:hAnsi="宋体"/>
            <w:noProof/>
            <w:webHidden/>
          </w:rPr>
        </w:r>
        <w:r w:rsidR="00D04D5F" w:rsidRPr="00D04D5F">
          <w:rPr>
            <w:rFonts w:ascii="宋体" w:hAnsi="宋体"/>
            <w:noProof/>
            <w:webHidden/>
          </w:rPr>
          <w:fldChar w:fldCharType="separate"/>
        </w:r>
        <w:r w:rsidR="005A17BB">
          <w:rPr>
            <w:rFonts w:ascii="宋体" w:hAnsi="宋体"/>
            <w:noProof/>
            <w:webHidden/>
          </w:rPr>
          <w:t>3</w:t>
        </w:r>
        <w:r w:rsidR="00D04D5F" w:rsidRPr="00D04D5F">
          <w:rPr>
            <w:rFonts w:ascii="宋体" w:hAnsi="宋体"/>
            <w:noProof/>
            <w:webHidden/>
          </w:rPr>
          <w:fldChar w:fldCharType="end"/>
        </w:r>
      </w:hyperlink>
    </w:p>
    <w:p w14:paraId="7AD88BE1" w14:textId="352BF45F" w:rsidR="00D04D5F" w:rsidRPr="00D04D5F" w:rsidRDefault="008A7E66" w:rsidP="00D04D5F">
      <w:pPr>
        <w:pStyle w:val="10"/>
        <w:tabs>
          <w:tab w:val="right" w:leader="dot" w:pos="8297"/>
        </w:tabs>
        <w:spacing w:line="360" w:lineRule="auto"/>
        <w:rPr>
          <w:rFonts w:ascii="宋体" w:hAnsi="宋体" w:cstheme="minorBidi"/>
          <w:b w:val="0"/>
          <w:bCs w:val="0"/>
          <w:iCs w:val="0"/>
          <w:noProof/>
        </w:rPr>
      </w:pPr>
      <w:hyperlink w:anchor="_Toc93328013" w:history="1">
        <w:r w:rsidR="00D04D5F" w:rsidRPr="00D04D5F">
          <w:rPr>
            <w:rStyle w:val="aff"/>
            <w:rFonts w:ascii="宋体" w:hAnsi="宋体"/>
            <w:noProof/>
          </w:rPr>
          <w:t>第二章 投标人须知资料表</w:t>
        </w:r>
        <w:r w:rsidR="00D04D5F" w:rsidRPr="00D04D5F">
          <w:rPr>
            <w:rFonts w:ascii="宋体" w:hAnsi="宋体"/>
            <w:noProof/>
            <w:webHidden/>
          </w:rPr>
          <w:tab/>
        </w:r>
        <w:r w:rsidR="00D04D5F" w:rsidRPr="00D04D5F">
          <w:rPr>
            <w:rFonts w:ascii="宋体" w:hAnsi="宋体"/>
            <w:noProof/>
            <w:webHidden/>
          </w:rPr>
          <w:fldChar w:fldCharType="begin"/>
        </w:r>
        <w:r w:rsidR="00D04D5F" w:rsidRPr="00D04D5F">
          <w:rPr>
            <w:rFonts w:ascii="宋体" w:hAnsi="宋体"/>
            <w:noProof/>
            <w:webHidden/>
          </w:rPr>
          <w:instrText xml:space="preserve"> PAGEREF _Toc93328013 \h </w:instrText>
        </w:r>
        <w:r w:rsidR="00D04D5F" w:rsidRPr="00D04D5F">
          <w:rPr>
            <w:rFonts w:ascii="宋体" w:hAnsi="宋体"/>
            <w:noProof/>
            <w:webHidden/>
          </w:rPr>
        </w:r>
        <w:r w:rsidR="00D04D5F" w:rsidRPr="00D04D5F">
          <w:rPr>
            <w:rFonts w:ascii="宋体" w:hAnsi="宋体"/>
            <w:noProof/>
            <w:webHidden/>
          </w:rPr>
          <w:fldChar w:fldCharType="separate"/>
        </w:r>
        <w:r w:rsidR="005A17BB">
          <w:rPr>
            <w:rFonts w:ascii="宋体" w:hAnsi="宋体"/>
            <w:noProof/>
            <w:webHidden/>
          </w:rPr>
          <w:t>6</w:t>
        </w:r>
        <w:r w:rsidR="00D04D5F" w:rsidRPr="00D04D5F">
          <w:rPr>
            <w:rFonts w:ascii="宋体" w:hAnsi="宋体"/>
            <w:noProof/>
            <w:webHidden/>
          </w:rPr>
          <w:fldChar w:fldCharType="end"/>
        </w:r>
      </w:hyperlink>
    </w:p>
    <w:p w14:paraId="607B28ED" w14:textId="36D36C44" w:rsidR="00D04D5F" w:rsidRPr="00D04D5F" w:rsidRDefault="008A7E66" w:rsidP="00D04D5F">
      <w:pPr>
        <w:pStyle w:val="10"/>
        <w:tabs>
          <w:tab w:val="right" w:leader="dot" w:pos="8297"/>
        </w:tabs>
        <w:spacing w:line="360" w:lineRule="auto"/>
        <w:rPr>
          <w:rFonts w:ascii="宋体" w:hAnsi="宋体" w:cstheme="minorBidi"/>
          <w:b w:val="0"/>
          <w:bCs w:val="0"/>
          <w:iCs w:val="0"/>
          <w:noProof/>
        </w:rPr>
      </w:pPr>
      <w:hyperlink w:anchor="_Toc93328014" w:history="1">
        <w:r w:rsidR="00D04D5F" w:rsidRPr="00D04D5F">
          <w:rPr>
            <w:rStyle w:val="aff"/>
            <w:rFonts w:ascii="宋体" w:hAnsi="宋体"/>
            <w:noProof/>
          </w:rPr>
          <w:t>第三章 投标人须知</w:t>
        </w:r>
        <w:r w:rsidR="00D04D5F" w:rsidRPr="00D04D5F">
          <w:rPr>
            <w:rFonts w:ascii="宋体" w:hAnsi="宋体"/>
            <w:noProof/>
            <w:webHidden/>
          </w:rPr>
          <w:tab/>
        </w:r>
        <w:r w:rsidR="00D04D5F" w:rsidRPr="00D04D5F">
          <w:rPr>
            <w:rFonts w:ascii="宋体" w:hAnsi="宋体"/>
            <w:noProof/>
            <w:webHidden/>
          </w:rPr>
          <w:fldChar w:fldCharType="begin"/>
        </w:r>
        <w:r w:rsidR="00D04D5F" w:rsidRPr="00D04D5F">
          <w:rPr>
            <w:rFonts w:ascii="宋体" w:hAnsi="宋体"/>
            <w:noProof/>
            <w:webHidden/>
          </w:rPr>
          <w:instrText xml:space="preserve"> PAGEREF _Toc93328014 \h </w:instrText>
        </w:r>
        <w:r w:rsidR="00D04D5F" w:rsidRPr="00D04D5F">
          <w:rPr>
            <w:rFonts w:ascii="宋体" w:hAnsi="宋体"/>
            <w:noProof/>
            <w:webHidden/>
          </w:rPr>
        </w:r>
        <w:r w:rsidR="00D04D5F" w:rsidRPr="00D04D5F">
          <w:rPr>
            <w:rFonts w:ascii="宋体" w:hAnsi="宋体"/>
            <w:noProof/>
            <w:webHidden/>
          </w:rPr>
          <w:fldChar w:fldCharType="separate"/>
        </w:r>
        <w:r w:rsidR="005A17BB">
          <w:rPr>
            <w:rFonts w:ascii="宋体" w:hAnsi="宋体"/>
            <w:noProof/>
            <w:webHidden/>
          </w:rPr>
          <w:t>10</w:t>
        </w:r>
        <w:r w:rsidR="00D04D5F" w:rsidRPr="00D04D5F">
          <w:rPr>
            <w:rFonts w:ascii="宋体" w:hAnsi="宋体"/>
            <w:noProof/>
            <w:webHidden/>
          </w:rPr>
          <w:fldChar w:fldCharType="end"/>
        </w:r>
      </w:hyperlink>
    </w:p>
    <w:p w14:paraId="6FDE0567" w14:textId="14001C73" w:rsidR="00D04D5F" w:rsidRPr="00D04D5F" w:rsidRDefault="008A7E66" w:rsidP="00D04D5F">
      <w:pPr>
        <w:pStyle w:val="32"/>
        <w:tabs>
          <w:tab w:val="right" w:leader="dot" w:pos="8297"/>
        </w:tabs>
        <w:spacing w:line="360" w:lineRule="auto"/>
        <w:rPr>
          <w:rFonts w:ascii="宋体" w:hAnsi="宋体" w:cstheme="minorBidi"/>
          <w:noProof/>
          <w:sz w:val="24"/>
          <w:szCs w:val="24"/>
        </w:rPr>
      </w:pPr>
      <w:hyperlink w:anchor="_Toc93328015" w:history="1">
        <w:r w:rsidR="00D04D5F" w:rsidRPr="00D04D5F">
          <w:rPr>
            <w:rStyle w:val="aff"/>
            <w:rFonts w:ascii="宋体" w:hAnsi="宋体"/>
            <w:noProof/>
            <w:sz w:val="24"/>
            <w:szCs w:val="24"/>
          </w:rPr>
          <w:t>一、说明</w:t>
        </w:r>
        <w:r w:rsidR="00D04D5F" w:rsidRPr="00D04D5F">
          <w:rPr>
            <w:rFonts w:ascii="宋体" w:hAnsi="宋体"/>
            <w:noProof/>
            <w:webHidden/>
            <w:sz w:val="24"/>
            <w:szCs w:val="24"/>
          </w:rPr>
          <w:tab/>
        </w:r>
        <w:r w:rsidR="00D04D5F" w:rsidRPr="00D04D5F">
          <w:rPr>
            <w:rFonts w:ascii="宋体" w:hAnsi="宋体"/>
            <w:noProof/>
            <w:webHidden/>
            <w:sz w:val="24"/>
            <w:szCs w:val="24"/>
          </w:rPr>
          <w:fldChar w:fldCharType="begin"/>
        </w:r>
        <w:r w:rsidR="00D04D5F" w:rsidRPr="00D04D5F">
          <w:rPr>
            <w:rFonts w:ascii="宋体" w:hAnsi="宋体"/>
            <w:noProof/>
            <w:webHidden/>
            <w:sz w:val="24"/>
            <w:szCs w:val="24"/>
          </w:rPr>
          <w:instrText xml:space="preserve"> PAGEREF _Toc93328015 \h </w:instrText>
        </w:r>
        <w:r w:rsidR="00D04D5F" w:rsidRPr="00D04D5F">
          <w:rPr>
            <w:rFonts w:ascii="宋体" w:hAnsi="宋体"/>
            <w:noProof/>
            <w:webHidden/>
            <w:sz w:val="24"/>
            <w:szCs w:val="24"/>
          </w:rPr>
        </w:r>
        <w:r w:rsidR="00D04D5F" w:rsidRPr="00D04D5F">
          <w:rPr>
            <w:rFonts w:ascii="宋体" w:hAnsi="宋体"/>
            <w:noProof/>
            <w:webHidden/>
            <w:sz w:val="24"/>
            <w:szCs w:val="24"/>
          </w:rPr>
          <w:fldChar w:fldCharType="separate"/>
        </w:r>
        <w:r w:rsidR="005A17BB">
          <w:rPr>
            <w:rFonts w:ascii="宋体" w:hAnsi="宋体"/>
            <w:noProof/>
            <w:webHidden/>
            <w:sz w:val="24"/>
            <w:szCs w:val="24"/>
          </w:rPr>
          <w:t>10</w:t>
        </w:r>
        <w:r w:rsidR="00D04D5F" w:rsidRPr="00D04D5F">
          <w:rPr>
            <w:rFonts w:ascii="宋体" w:hAnsi="宋体"/>
            <w:noProof/>
            <w:webHidden/>
            <w:sz w:val="24"/>
            <w:szCs w:val="24"/>
          </w:rPr>
          <w:fldChar w:fldCharType="end"/>
        </w:r>
      </w:hyperlink>
    </w:p>
    <w:p w14:paraId="2E6EC265" w14:textId="12692757" w:rsidR="00D04D5F" w:rsidRPr="00D04D5F" w:rsidRDefault="008A7E66" w:rsidP="00D04D5F">
      <w:pPr>
        <w:pStyle w:val="32"/>
        <w:tabs>
          <w:tab w:val="right" w:leader="dot" w:pos="8297"/>
        </w:tabs>
        <w:spacing w:line="360" w:lineRule="auto"/>
        <w:rPr>
          <w:rFonts w:ascii="宋体" w:hAnsi="宋体" w:cstheme="minorBidi"/>
          <w:noProof/>
          <w:sz w:val="24"/>
          <w:szCs w:val="24"/>
        </w:rPr>
      </w:pPr>
      <w:hyperlink w:anchor="_Toc93328019" w:history="1">
        <w:r w:rsidR="00D04D5F" w:rsidRPr="00D04D5F">
          <w:rPr>
            <w:rStyle w:val="aff"/>
            <w:rFonts w:ascii="宋体" w:hAnsi="宋体"/>
            <w:noProof/>
            <w:sz w:val="24"/>
            <w:szCs w:val="24"/>
          </w:rPr>
          <w:t>二、招标文件</w:t>
        </w:r>
        <w:r w:rsidR="00D04D5F" w:rsidRPr="00D04D5F">
          <w:rPr>
            <w:rFonts w:ascii="宋体" w:hAnsi="宋体"/>
            <w:noProof/>
            <w:webHidden/>
            <w:sz w:val="24"/>
            <w:szCs w:val="24"/>
          </w:rPr>
          <w:tab/>
        </w:r>
        <w:r w:rsidR="00D04D5F" w:rsidRPr="00D04D5F">
          <w:rPr>
            <w:rFonts w:ascii="宋体" w:hAnsi="宋体"/>
            <w:noProof/>
            <w:webHidden/>
            <w:sz w:val="24"/>
            <w:szCs w:val="24"/>
          </w:rPr>
          <w:fldChar w:fldCharType="begin"/>
        </w:r>
        <w:r w:rsidR="00D04D5F" w:rsidRPr="00D04D5F">
          <w:rPr>
            <w:rFonts w:ascii="宋体" w:hAnsi="宋体"/>
            <w:noProof/>
            <w:webHidden/>
            <w:sz w:val="24"/>
            <w:szCs w:val="24"/>
          </w:rPr>
          <w:instrText xml:space="preserve"> PAGEREF _Toc93328019 \h </w:instrText>
        </w:r>
        <w:r w:rsidR="00D04D5F" w:rsidRPr="00D04D5F">
          <w:rPr>
            <w:rFonts w:ascii="宋体" w:hAnsi="宋体"/>
            <w:noProof/>
            <w:webHidden/>
            <w:sz w:val="24"/>
            <w:szCs w:val="24"/>
          </w:rPr>
        </w:r>
        <w:r w:rsidR="00D04D5F" w:rsidRPr="00D04D5F">
          <w:rPr>
            <w:rFonts w:ascii="宋体" w:hAnsi="宋体"/>
            <w:noProof/>
            <w:webHidden/>
            <w:sz w:val="24"/>
            <w:szCs w:val="24"/>
          </w:rPr>
          <w:fldChar w:fldCharType="separate"/>
        </w:r>
        <w:r w:rsidR="005A17BB">
          <w:rPr>
            <w:rFonts w:ascii="宋体" w:hAnsi="宋体"/>
            <w:noProof/>
            <w:webHidden/>
            <w:sz w:val="24"/>
            <w:szCs w:val="24"/>
          </w:rPr>
          <w:t>12</w:t>
        </w:r>
        <w:r w:rsidR="00D04D5F" w:rsidRPr="00D04D5F">
          <w:rPr>
            <w:rFonts w:ascii="宋体" w:hAnsi="宋体"/>
            <w:noProof/>
            <w:webHidden/>
            <w:sz w:val="24"/>
            <w:szCs w:val="24"/>
          </w:rPr>
          <w:fldChar w:fldCharType="end"/>
        </w:r>
      </w:hyperlink>
    </w:p>
    <w:p w14:paraId="719D63C2" w14:textId="77BD9DAC" w:rsidR="00D04D5F" w:rsidRPr="00D04D5F" w:rsidRDefault="008A7E66" w:rsidP="00D04D5F">
      <w:pPr>
        <w:pStyle w:val="32"/>
        <w:tabs>
          <w:tab w:val="right" w:leader="dot" w:pos="8297"/>
        </w:tabs>
        <w:spacing w:line="360" w:lineRule="auto"/>
        <w:rPr>
          <w:rFonts w:ascii="宋体" w:hAnsi="宋体" w:cstheme="minorBidi"/>
          <w:noProof/>
          <w:sz w:val="24"/>
          <w:szCs w:val="24"/>
        </w:rPr>
      </w:pPr>
      <w:hyperlink w:anchor="_Toc93328023" w:history="1">
        <w:r w:rsidR="00D04D5F" w:rsidRPr="00D04D5F">
          <w:rPr>
            <w:rStyle w:val="aff"/>
            <w:rFonts w:ascii="宋体" w:hAnsi="宋体"/>
            <w:noProof/>
            <w:sz w:val="24"/>
            <w:szCs w:val="24"/>
          </w:rPr>
          <w:t>三、投标文件的编制</w:t>
        </w:r>
        <w:r w:rsidR="00D04D5F" w:rsidRPr="00D04D5F">
          <w:rPr>
            <w:rFonts w:ascii="宋体" w:hAnsi="宋体"/>
            <w:noProof/>
            <w:webHidden/>
            <w:sz w:val="24"/>
            <w:szCs w:val="24"/>
          </w:rPr>
          <w:tab/>
        </w:r>
        <w:r w:rsidR="00D04D5F" w:rsidRPr="00D04D5F">
          <w:rPr>
            <w:rFonts w:ascii="宋体" w:hAnsi="宋体"/>
            <w:noProof/>
            <w:webHidden/>
            <w:sz w:val="24"/>
            <w:szCs w:val="24"/>
          </w:rPr>
          <w:fldChar w:fldCharType="begin"/>
        </w:r>
        <w:r w:rsidR="00D04D5F" w:rsidRPr="00D04D5F">
          <w:rPr>
            <w:rFonts w:ascii="宋体" w:hAnsi="宋体"/>
            <w:noProof/>
            <w:webHidden/>
            <w:sz w:val="24"/>
            <w:szCs w:val="24"/>
          </w:rPr>
          <w:instrText xml:space="preserve"> PAGEREF _Toc93328023 \h </w:instrText>
        </w:r>
        <w:r w:rsidR="00D04D5F" w:rsidRPr="00D04D5F">
          <w:rPr>
            <w:rFonts w:ascii="宋体" w:hAnsi="宋体"/>
            <w:noProof/>
            <w:webHidden/>
            <w:sz w:val="24"/>
            <w:szCs w:val="24"/>
          </w:rPr>
        </w:r>
        <w:r w:rsidR="00D04D5F" w:rsidRPr="00D04D5F">
          <w:rPr>
            <w:rFonts w:ascii="宋体" w:hAnsi="宋体"/>
            <w:noProof/>
            <w:webHidden/>
            <w:sz w:val="24"/>
            <w:szCs w:val="24"/>
          </w:rPr>
          <w:fldChar w:fldCharType="separate"/>
        </w:r>
        <w:r w:rsidR="005A17BB">
          <w:rPr>
            <w:rFonts w:ascii="宋体" w:hAnsi="宋体"/>
            <w:noProof/>
            <w:webHidden/>
            <w:sz w:val="24"/>
            <w:szCs w:val="24"/>
          </w:rPr>
          <w:t>13</w:t>
        </w:r>
        <w:r w:rsidR="00D04D5F" w:rsidRPr="00D04D5F">
          <w:rPr>
            <w:rFonts w:ascii="宋体" w:hAnsi="宋体"/>
            <w:noProof/>
            <w:webHidden/>
            <w:sz w:val="24"/>
            <w:szCs w:val="24"/>
          </w:rPr>
          <w:fldChar w:fldCharType="end"/>
        </w:r>
      </w:hyperlink>
    </w:p>
    <w:p w14:paraId="5C4C35B7" w14:textId="5DC0A0CE" w:rsidR="00D04D5F" w:rsidRPr="00D04D5F" w:rsidRDefault="008A7E66" w:rsidP="00D04D5F">
      <w:pPr>
        <w:pStyle w:val="32"/>
        <w:tabs>
          <w:tab w:val="right" w:leader="dot" w:pos="8297"/>
        </w:tabs>
        <w:spacing w:line="360" w:lineRule="auto"/>
        <w:rPr>
          <w:rFonts w:ascii="宋体" w:hAnsi="宋体" w:cstheme="minorBidi"/>
          <w:noProof/>
          <w:sz w:val="24"/>
          <w:szCs w:val="24"/>
        </w:rPr>
      </w:pPr>
      <w:hyperlink w:anchor="_Toc93328032" w:history="1">
        <w:r w:rsidR="00D04D5F" w:rsidRPr="00D04D5F">
          <w:rPr>
            <w:rStyle w:val="aff"/>
            <w:rFonts w:ascii="宋体" w:hAnsi="宋体"/>
            <w:noProof/>
            <w:sz w:val="24"/>
            <w:szCs w:val="24"/>
          </w:rPr>
          <w:t>四、投标文件的递交</w:t>
        </w:r>
        <w:r w:rsidR="00D04D5F" w:rsidRPr="00D04D5F">
          <w:rPr>
            <w:rFonts w:ascii="宋体" w:hAnsi="宋体"/>
            <w:noProof/>
            <w:webHidden/>
            <w:sz w:val="24"/>
            <w:szCs w:val="24"/>
          </w:rPr>
          <w:tab/>
        </w:r>
        <w:r w:rsidR="00D04D5F" w:rsidRPr="00D04D5F">
          <w:rPr>
            <w:rFonts w:ascii="宋体" w:hAnsi="宋体"/>
            <w:noProof/>
            <w:webHidden/>
            <w:sz w:val="24"/>
            <w:szCs w:val="24"/>
          </w:rPr>
          <w:fldChar w:fldCharType="begin"/>
        </w:r>
        <w:r w:rsidR="00D04D5F" w:rsidRPr="00D04D5F">
          <w:rPr>
            <w:rFonts w:ascii="宋体" w:hAnsi="宋体"/>
            <w:noProof/>
            <w:webHidden/>
            <w:sz w:val="24"/>
            <w:szCs w:val="24"/>
          </w:rPr>
          <w:instrText xml:space="preserve"> PAGEREF _Toc93328032 \h </w:instrText>
        </w:r>
        <w:r w:rsidR="00D04D5F" w:rsidRPr="00D04D5F">
          <w:rPr>
            <w:rFonts w:ascii="宋体" w:hAnsi="宋体"/>
            <w:noProof/>
            <w:webHidden/>
            <w:sz w:val="24"/>
            <w:szCs w:val="24"/>
          </w:rPr>
        </w:r>
        <w:r w:rsidR="00D04D5F" w:rsidRPr="00D04D5F">
          <w:rPr>
            <w:rFonts w:ascii="宋体" w:hAnsi="宋体"/>
            <w:noProof/>
            <w:webHidden/>
            <w:sz w:val="24"/>
            <w:szCs w:val="24"/>
          </w:rPr>
          <w:fldChar w:fldCharType="separate"/>
        </w:r>
        <w:r w:rsidR="005A17BB">
          <w:rPr>
            <w:rFonts w:ascii="宋体" w:hAnsi="宋体"/>
            <w:noProof/>
            <w:webHidden/>
            <w:sz w:val="24"/>
            <w:szCs w:val="24"/>
          </w:rPr>
          <w:t>17</w:t>
        </w:r>
        <w:r w:rsidR="00D04D5F" w:rsidRPr="00D04D5F">
          <w:rPr>
            <w:rFonts w:ascii="宋体" w:hAnsi="宋体"/>
            <w:noProof/>
            <w:webHidden/>
            <w:sz w:val="24"/>
            <w:szCs w:val="24"/>
          </w:rPr>
          <w:fldChar w:fldCharType="end"/>
        </w:r>
      </w:hyperlink>
    </w:p>
    <w:p w14:paraId="72C7AA8F" w14:textId="29689A03" w:rsidR="00D04D5F" w:rsidRPr="00D04D5F" w:rsidRDefault="008A7E66" w:rsidP="00D04D5F">
      <w:pPr>
        <w:pStyle w:val="32"/>
        <w:tabs>
          <w:tab w:val="right" w:leader="dot" w:pos="8297"/>
        </w:tabs>
        <w:spacing w:line="360" w:lineRule="auto"/>
        <w:rPr>
          <w:rFonts w:ascii="宋体" w:hAnsi="宋体" w:cstheme="minorBidi"/>
          <w:noProof/>
          <w:sz w:val="24"/>
          <w:szCs w:val="24"/>
        </w:rPr>
      </w:pPr>
      <w:hyperlink w:anchor="_Toc93328036" w:history="1">
        <w:r w:rsidR="00D04D5F" w:rsidRPr="00D04D5F">
          <w:rPr>
            <w:rStyle w:val="aff"/>
            <w:rFonts w:ascii="宋体" w:hAnsi="宋体"/>
            <w:noProof/>
            <w:sz w:val="24"/>
            <w:szCs w:val="24"/>
          </w:rPr>
          <w:t>五、开标及评标</w:t>
        </w:r>
        <w:r w:rsidR="00D04D5F" w:rsidRPr="00D04D5F">
          <w:rPr>
            <w:rFonts w:ascii="宋体" w:hAnsi="宋体"/>
            <w:noProof/>
            <w:webHidden/>
            <w:sz w:val="24"/>
            <w:szCs w:val="24"/>
          </w:rPr>
          <w:tab/>
        </w:r>
        <w:r w:rsidR="00D04D5F" w:rsidRPr="00D04D5F">
          <w:rPr>
            <w:rFonts w:ascii="宋体" w:hAnsi="宋体"/>
            <w:noProof/>
            <w:webHidden/>
            <w:sz w:val="24"/>
            <w:szCs w:val="24"/>
          </w:rPr>
          <w:fldChar w:fldCharType="begin"/>
        </w:r>
        <w:r w:rsidR="00D04D5F" w:rsidRPr="00D04D5F">
          <w:rPr>
            <w:rFonts w:ascii="宋体" w:hAnsi="宋体"/>
            <w:noProof/>
            <w:webHidden/>
            <w:sz w:val="24"/>
            <w:szCs w:val="24"/>
          </w:rPr>
          <w:instrText xml:space="preserve"> PAGEREF _Toc93328036 \h </w:instrText>
        </w:r>
        <w:r w:rsidR="00D04D5F" w:rsidRPr="00D04D5F">
          <w:rPr>
            <w:rFonts w:ascii="宋体" w:hAnsi="宋体"/>
            <w:noProof/>
            <w:webHidden/>
            <w:sz w:val="24"/>
            <w:szCs w:val="24"/>
          </w:rPr>
        </w:r>
        <w:r w:rsidR="00D04D5F" w:rsidRPr="00D04D5F">
          <w:rPr>
            <w:rFonts w:ascii="宋体" w:hAnsi="宋体"/>
            <w:noProof/>
            <w:webHidden/>
            <w:sz w:val="24"/>
            <w:szCs w:val="24"/>
          </w:rPr>
          <w:fldChar w:fldCharType="separate"/>
        </w:r>
        <w:r w:rsidR="005A17BB">
          <w:rPr>
            <w:rFonts w:ascii="宋体" w:hAnsi="宋体"/>
            <w:noProof/>
            <w:webHidden/>
            <w:sz w:val="24"/>
            <w:szCs w:val="24"/>
          </w:rPr>
          <w:t>19</w:t>
        </w:r>
        <w:r w:rsidR="00D04D5F" w:rsidRPr="00D04D5F">
          <w:rPr>
            <w:rFonts w:ascii="宋体" w:hAnsi="宋体"/>
            <w:noProof/>
            <w:webHidden/>
            <w:sz w:val="24"/>
            <w:szCs w:val="24"/>
          </w:rPr>
          <w:fldChar w:fldCharType="end"/>
        </w:r>
      </w:hyperlink>
    </w:p>
    <w:p w14:paraId="5FCABF0E" w14:textId="0A7C2982" w:rsidR="00D04D5F" w:rsidRPr="00D04D5F" w:rsidRDefault="008A7E66" w:rsidP="00D04D5F">
      <w:pPr>
        <w:pStyle w:val="32"/>
        <w:tabs>
          <w:tab w:val="right" w:leader="dot" w:pos="8297"/>
        </w:tabs>
        <w:spacing w:line="360" w:lineRule="auto"/>
        <w:rPr>
          <w:rFonts w:ascii="宋体" w:hAnsi="宋体" w:cstheme="minorBidi"/>
          <w:noProof/>
          <w:sz w:val="24"/>
          <w:szCs w:val="24"/>
        </w:rPr>
      </w:pPr>
      <w:hyperlink w:anchor="_Toc93328043" w:history="1">
        <w:r w:rsidR="00D04D5F" w:rsidRPr="00D04D5F">
          <w:rPr>
            <w:rStyle w:val="aff"/>
            <w:rFonts w:ascii="宋体" w:hAnsi="宋体"/>
            <w:noProof/>
            <w:sz w:val="24"/>
            <w:szCs w:val="24"/>
          </w:rPr>
          <w:t>六、确定中标</w:t>
        </w:r>
        <w:r w:rsidR="00D04D5F" w:rsidRPr="00D04D5F">
          <w:rPr>
            <w:rFonts w:ascii="宋体" w:hAnsi="宋体"/>
            <w:noProof/>
            <w:webHidden/>
            <w:sz w:val="24"/>
            <w:szCs w:val="24"/>
          </w:rPr>
          <w:tab/>
        </w:r>
        <w:r w:rsidR="00D04D5F" w:rsidRPr="00D04D5F">
          <w:rPr>
            <w:rFonts w:ascii="宋体" w:hAnsi="宋体"/>
            <w:noProof/>
            <w:webHidden/>
            <w:sz w:val="24"/>
            <w:szCs w:val="24"/>
          </w:rPr>
          <w:fldChar w:fldCharType="begin"/>
        </w:r>
        <w:r w:rsidR="00D04D5F" w:rsidRPr="00D04D5F">
          <w:rPr>
            <w:rFonts w:ascii="宋体" w:hAnsi="宋体"/>
            <w:noProof/>
            <w:webHidden/>
            <w:sz w:val="24"/>
            <w:szCs w:val="24"/>
          </w:rPr>
          <w:instrText xml:space="preserve"> PAGEREF _Toc93328043 \h </w:instrText>
        </w:r>
        <w:r w:rsidR="00D04D5F" w:rsidRPr="00D04D5F">
          <w:rPr>
            <w:rFonts w:ascii="宋体" w:hAnsi="宋体"/>
            <w:noProof/>
            <w:webHidden/>
            <w:sz w:val="24"/>
            <w:szCs w:val="24"/>
          </w:rPr>
        </w:r>
        <w:r w:rsidR="00D04D5F" w:rsidRPr="00D04D5F">
          <w:rPr>
            <w:rFonts w:ascii="宋体" w:hAnsi="宋体"/>
            <w:noProof/>
            <w:webHidden/>
            <w:sz w:val="24"/>
            <w:szCs w:val="24"/>
          </w:rPr>
          <w:fldChar w:fldCharType="separate"/>
        </w:r>
        <w:r w:rsidR="005A17BB">
          <w:rPr>
            <w:rFonts w:ascii="宋体" w:hAnsi="宋体"/>
            <w:noProof/>
            <w:webHidden/>
            <w:sz w:val="24"/>
            <w:szCs w:val="24"/>
          </w:rPr>
          <w:t>24</w:t>
        </w:r>
        <w:r w:rsidR="00D04D5F" w:rsidRPr="00D04D5F">
          <w:rPr>
            <w:rFonts w:ascii="宋体" w:hAnsi="宋体"/>
            <w:noProof/>
            <w:webHidden/>
            <w:sz w:val="24"/>
            <w:szCs w:val="24"/>
          </w:rPr>
          <w:fldChar w:fldCharType="end"/>
        </w:r>
      </w:hyperlink>
    </w:p>
    <w:p w14:paraId="4D7CE179" w14:textId="3A118AB1" w:rsidR="00D04D5F" w:rsidRPr="00D04D5F" w:rsidRDefault="008A7E66" w:rsidP="00D04D5F">
      <w:pPr>
        <w:pStyle w:val="32"/>
        <w:tabs>
          <w:tab w:val="right" w:leader="dot" w:pos="8297"/>
        </w:tabs>
        <w:spacing w:line="360" w:lineRule="auto"/>
        <w:rPr>
          <w:rFonts w:ascii="宋体" w:hAnsi="宋体" w:cstheme="minorBidi"/>
          <w:noProof/>
          <w:sz w:val="24"/>
          <w:szCs w:val="24"/>
        </w:rPr>
      </w:pPr>
      <w:hyperlink w:anchor="_Toc93328048" w:history="1">
        <w:r w:rsidR="00D04D5F" w:rsidRPr="00D04D5F">
          <w:rPr>
            <w:rStyle w:val="aff"/>
            <w:rFonts w:ascii="宋体" w:hAnsi="宋体"/>
            <w:noProof/>
            <w:sz w:val="24"/>
            <w:szCs w:val="24"/>
          </w:rPr>
          <w:t>七、中标服务费</w:t>
        </w:r>
        <w:r w:rsidR="00D04D5F" w:rsidRPr="00D04D5F">
          <w:rPr>
            <w:rFonts w:ascii="宋体" w:hAnsi="宋体"/>
            <w:noProof/>
            <w:webHidden/>
            <w:sz w:val="24"/>
            <w:szCs w:val="24"/>
          </w:rPr>
          <w:tab/>
        </w:r>
        <w:r w:rsidR="00D04D5F" w:rsidRPr="00D04D5F">
          <w:rPr>
            <w:rFonts w:ascii="宋体" w:hAnsi="宋体"/>
            <w:noProof/>
            <w:webHidden/>
            <w:sz w:val="24"/>
            <w:szCs w:val="24"/>
          </w:rPr>
          <w:fldChar w:fldCharType="begin"/>
        </w:r>
        <w:r w:rsidR="00D04D5F" w:rsidRPr="00D04D5F">
          <w:rPr>
            <w:rFonts w:ascii="宋体" w:hAnsi="宋体"/>
            <w:noProof/>
            <w:webHidden/>
            <w:sz w:val="24"/>
            <w:szCs w:val="24"/>
          </w:rPr>
          <w:instrText xml:space="preserve"> PAGEREF _Toc93328048 \h </w:instrText>
        </w:r>
        <w:r w:rsidR="00D04D5F" w:rsidRPr="00D04D5F">
          <w:rPr>
            <w:rFonts w:ascii="宋体" w:hAnsi="宋体"/>
            <w:noProof/>
            <w:webHidden/>
            <w:sz w:val="24"/>
            <w:szCs w:val="24"/>
          </w:rPr>
        </w:r>
        <w:r w:rsidR="00D04D5F" w:rsidRPr="00D04D5F">
          <w:rPr>
            <w:rFonts w:ascii="宋体" w:hAnsi="宋体"/>
            <w:noProof/>
            <w:webHidden/>
            <w:sz w:val="24"/>
            <w:szCs w:val="24"/>
          </w:rPr>
          <w:fldChar w:fldCharType="separate"/>
        </w:r>
        <w:r w:rsidR="005A17BB">
          <w:rPr>
            <w:rFonts w:ascii="宋体" w:hAnsi="宋体"/>
            <w:noProof/>
            <w:webHidden/>
            <w:sz w:val="24"/>
            <w:szCs w:val="24"/>
          </w:rPr>
          <w:t>25</w:t>
        </w:r>
        <w:r w:rsidR="00D04D5F" w:rsidRPr="00D04D5F">
          <w:rPr>
            <w:rFonts w:ascii="宋体" w:hAnsi="宋体"/>
            <w:noProof/>
            <w:webHidden/>
            <w:sz w:val="24"/>
            <w:szCs w:val="24"/>
          </w:rPr>
          <w:fldChar w:fldCharType="end"/>
        </w:r>
      </w:hyperlink>
    </w:p>
    <w:p w14:paraId="76626115" w14:textId="508119AC" w:rsidR="00D04D5F" w:rsidRPr="00D04D5F" w:rsidRDefault="008A7E66" w:rsidP="00D04D5F">
      <w:pPr>
        <w:pStyle w:val="32"/>
        <w:tabs>
          <w:tab w:val="right" w:leader="dot" w:pos="8297"/>
        </w:tabs>
        <w:spacing w:line="360" w:lineRule="auto"/>
        <w:rPr>
          <w:rFonts w:ascii="宋体" w:hAnsi="宋体" w:cstheme="minorBidi"/>
          <w:noProof/>
          <w:sz w:val="24"/>
          <w:szCs w:val="24"/>
        </w:rPr>
      </w:pPr>
      <w:hyperlink w:anchor="_Toc93328050" w:history="1">
        <w:r w:rsidR="00D04D5F" w:rsidRPr="00D04D5F">
          <w:rPr>
            <w:rStyle w:val="aff"/>
            <w:rFonts w:ascii="宋体" w:hAnsi="宋体"/>
            <w:noProof/>
            <w:sz w:val="24"/>
            <w:szCs w:val="24"/>
          </w:rPr>
          <w:t>八、质疑</w:t>
        </w:r>
        <w:r w:rsidR="00D04D5F" w:rsidRPr="00D04D5F">
          <w:rPr>
            <w:rFonts w:ascii="宋体" w:hAnsi="宋体"/>
            <w:noProof/>
            <w:webHidden/>
            <w:sz w:val="24"/>
            <w:szCs w:val="24"/>
          </w:rPr>
          <w:tab/>
        </w:r>
        <w:r w:rsidR="00D04D5F" w:rsidRPr="00D04D5F">
          <w:rPr>
            <w:rFonts w:ascii="宋体" w:hAnsi="宋体"/>
            <w:noProof/>
            <w:webHidden/>
            <w:sz w:val="24"/>
            <w:szCs w:val="24"/>
          </w:rPr>
          <w:fldChar w:fldCharType="begin"/>
        </w:r>
        <w:r w:rsidR="00D04D5F" w:rsidRPr="00D04D5F">
          <w:rPr>
            <w:rFonts w:ascii="宋体" w:hAnsi="宋体"/>
            <w:noProof/>
            <w:webHidden/>
            <w:sz w:val="24"/>
            <w:szCs w:val="24"/>
          </w:rPr>
          <w:instrText xml:space="preserve"> PAGEREF _Toc93328050 \h </w:instrText>
        </w:r>
        <w:r w:rsidR="00D04D5F" w:rsidRPr="00D04D5F">
          <w:rPr>
            <w:rFonts w:ascii="宋体" w:hAnsi="宋体"/>
            <w:noProof/>
            <w:webHidden/>
            <w:sz w:val="24"/>
            <w:szCs w:val="24"/>
          </w:rPr>
        </w:r>
        <w:r w:rsidR="00D04D5F" w:rsidRPr="00D04D5F">
          <w:rPr>
            <w:rFonts w:ascii="宋体" w:hAnsi="宋体"/>
            <w:noProof/>
            <w:webHidden/>
            <w:sz w:val="24"/>
            <w:szCs w:val="24"/>
          </w:rPr>
          <w:fldChar w:fldCharType="separate"/>
        </w:r>
        <w:r w:rsidR="005A17BB">
          <w:rPr>
            <w:rFonts w:ascii="宋体" w:hAnsi="宋体"/>
            <w:noProof/>
            <w:webHidden/>
            <w:sz w:val="24"/>
            <w:szCs w:val="24"/>
          </w:rPr>
          <w:t>27</w:t>
        </w:r>
        <w:r w:rsidR="00D04D5F" w:rsidRPr="00D04D5F">
          <w:rPr>
            <w:rFonts w:ascii="宋体" w:hAnsi="宋体"/>
            <w:noProof/>
            <w:webHidden/>
            <w:sz w:val="24"/>
            <w:szCs w:val="24"/>
          </w:rPr>
          <w:fldChar w:fldCharType="end"/>
        </w:r>
      </w:hyperlink>
    </w:p>
    <w:p w14:paraId="37334B88" w14:textId="62004850" w:rsidR="00D04D5F" w:rsidRPr="00D04D5F" w:rsidRDefault="008A7E66" w:rsidP="00D04D5F">
      <w:pPr>
        <w:pStyle w:val="32"/>
        <w:tabs>
          <w:tab w:val="right" w:leader="dot" w:pos="8297"/>
        </w:tabs>
        <w:spacing w:line="360" w:lineRule="auto"/>
        <w:rPr>
          <w:rFonts w:ascii="宋体" w:hAnsi="宋体" w:cstheme="minorBidi"/>
          <w:noProof/>
          <w:sz w:val="24"/>
          <w:szCs w:val="24"/>
        </w:rPr>
      </w:pPr>
      <w:hyperlink w:anchor="_Toc93328051" w:history="1">
        <w:r w:rsidR="00D04D5F" w:rsidRPr="00D04D5F">
          <w:rPr>
            <w:rStyle w:val="aff"/>
            <w:rFonts w:ascii="宋体" w:hAnsi="宋体"/>
            <w:noProof/>
            <w:sz w:val="24"/>
            <w:szCs w:val="24"/>
          </w:rPr>
          <w:t>九、履约验收</w:t>
        </w:r>
        <w:r w:rsidR="00D04D5F" w:rsidRPr="00D04D5F">
          <w:rPr>
            <w:rFonts w:ascii="宋体" w:hAnsi="宋体"/>
            <w:noProof/>
            <w:webHidden/>
            <w:sz w:val="24"/>
            <w:szCs w:val="24"/>
          </w:rPr>
          <w:tab/>
        </w:r>
        <w:r w:rsidR="00D04D5F" w:rsidRPr="00D04D5F">
          <w:rPr>
            <w:rFonts w:ascii="宋体" w:hAnsi="宋体"/>
            <w:noProof/>
            <w:webHidden/>
            <w:sz w:val="24"/>
            <w:szCs w:val="24"/>
          </w:rPr>
          <w:fldChar w:fldCharType="begin"/>
        </w:r>
        <w:r w:rsidR="00D04D5F" w:rsidRPr="00D04D5F">
          <w:rPr>
            <w:rFonts w:ascii="宋体" w:hAnsi="宋体"/>
            <w:noProof/>
            <w:webHidden/>
            <w:sz w:val="24"/>
            <w:szCs w:val="24"/>
          </w:rPr>
          <w:instrText xml:space="preserve"> PAGEREF _Toc93328051 \h </w:instrText>
        </w:r>
        <w:r w:rsidR="00D04D5F" w:rsidRPr="00D04D5F">
          <w:rPr>
            <w:rFonts w:ascii="宋体" w:hAnsi="宋体"/>
            <w:noProof/>
            <w:webHidden/>
            <w:sz w:val="24"/>
            <w:szCs w:val="24"/>
          </w:rPr>
        </w:r>
        <w:r w:rsidR="00D04D5F" w:rsidRPr="00D04D5F">
          <w:rPr>
            <w:rFonts w:ascii="宋体" w:hAnsi="宋体"/>
            <w:noProof/>
            <w:webHidden/>
            <w:sz w:val="24"/>
            <w:szCs w:val="24"/>
          </w:rPr>
          <w:fldChar w:fldCharType="separate"/>
        </w:r>
        <w:r w:rsidR="005A17BB">
          <w:rPr>
            <w:rFonts w:ascii="宋体" w:hAnsi="宋体"/>
            <w:noProof/>
            <w:webHidden/>
            <w:sz w:val="24"/>
            <w:szCs w:val="24"/>
          </w:rPr>
          <w:t>28</w:t>
        </w:r>
        <w:r w:rsidR="00D04D5F" w:rsidRPr="00D04D5F">
          <w:rPr>
            <w:rFonts w:ascii="宋体" w:hAnsi="宋体"/>
            <w:noProof/>
            <w:webHidden/>
            <w:sz w:val="24"/>
            <w:szCs w:val="24"/>
          </w:rPr>
          <w:fldChar w:fldCharType="end"/>
        </w:r>
      </w:hyperlink>
    </w:p>
    <w:p w14:paraId="0B84C31F" w14:textId="0228D7CB" w:rsidR="00D04D5F" w:rsidRPr="00D04D5F" w:rsidRDefault="008A7E66" w:rsidP="00D04D5F">
      <w:pPr>
        <w:pStyle w:val="32"/>
        <w:tabs>
          <w:tab w:val="right" w:leader="dot" w:pos="8297"/>
        </w:tabs>
        <w:spacing w:line="360" w:lineRule="auto"/>
        <w:rPr>
          <w:rFonts w:ascii="宋体" w:hAnsi="宋体" w:cstheme="minorBidi"/>
          <w:noProof/>
          <w:sz w:val="24"/>
          <w:szCs w:val="24"/>
        </w:rPr>
      </w:pPr>
      <w:hyperlink w:anchor="_Toc93328053" w:history="1">
        <w:r w:rsidR="00D04D5F" w:rsidRPr="00D04D5F">
          <w:rPr>
            <w:rStyle w:val="aff"/>
            <w:rFonts w:ascii="宋体" w:hAnsi="宋体"/>
            <w:noProof/>
            <w:sz w:val="24"/>
            <w:szCs w:val="24"/>
          </w:rPr>
          <w:t>十、其它</w:t>
        </w:r>
        <w:r w:rsidR="00D04D5F" w:rsidRPr="00D04D5F">
          <w:rPr>
            <w:rFonts w:ascii="宋体" w:hAnsi="宋体"/>
            <w:noProof/>
            <w:webHidden/>
            <w:sz w:val="24"/>
            <w:szCs w:val="24"/>
          </w:rPr>
          <w:tab/>
        </w:r>
        <w:r w:rsidR="00D04D5F" w:rsidRPr="00D04D5F">
          <w:rPr>
            <w:rFonts w:ascii="宋体" w:hAnsi="宋体"/>
            <w:noProof/>
            <w:webHidden/>
            <w:sz w:val="24"/>
            <w:szCs w:val="24"/>
          </w:rPr>
          <w:fldChar w:fldCharType="begin"/>
        </w:r>
        <w:r w:rsidR="00D04D5F" w:rsidRPr="00D04D5F">
          <w:rPr>
            <w:rFonts w:ascii="宋体" w:hAnsi="宋体"/>
            <w:noProof/>
            <w:webHidden/>
            <w:sz w:val="24"/>
            <w:szCs w:val="24"/>
          </w:rPr>
          <w:instrText xml:space="preserve"> PAGEREF _Toc93328053 \h </w:instrText>
        </w:r>
        <w:r w:rsidR="00D04D5F" w:rsidRPr="00D04D5F">
          <w:rPr>
            <w:rFonts w:ascii="宋体" w:hAnsi="宋体"/>
            <w:noProof/>
            <w:webHidden/>
            <w:sz w:val="24"/>
            <w:szCs w:val="24"/>
          </w:rPr>
        </w:r>
        <w:r w:rsidR="00D04D5F" w:rsidRPr="00D04D5F">
          <w:rPr>
            <w:rFonts w:ascii="宋体" w:hAnsi="宋体"/>
            <w:noProof/>
            <w:webHidden/>
            <w:sz w:val="24"/>
            <w:szCs w:val="24"/>
          </w:rPr>
          <w:fldChar w:fldCharType="separate"/>
        </w:r>
        <w:r w:rsidR="005A17BB">
          <w:rPr>
            <w:rFonts w:ascii="宋体" w:hAnsi="宋体"/>
            <w:noProof/>
            <w:webHidden/>
            <w:sz w:val="24"/>
            <w:szCs w:val="24"/>
          </w:rPr>
          <w:t>28</w:t>
        </w:r>
        <w:r w:rsidR="00D04D5F" w:rsidRPr="00D04D5F">
          <w:rPr>
            <w:rFonts w:ascii="宋体" w:hAnsi="宋体"/>
            <w:noProof/>
            <w:webHidden/>
            <w:sz w:val="24"/>
            <w:szCs w:val="24"/>
          </w:rPr>
          <w:fldChar w:fldCharType="end"/>
        </w:r>
      </w:hyperlink>
    </w:p>
    <w:p w14:paraId="7F3E22B2" w14:textId="21145AAB" w:rsidR="00D04D5F" w:rsidRPr="00D04D5F" w:rsidRDefault="008A7E66" w:rsidP="00D04D5F">
      <w:pPr>
        <w:pStyle w:val="10"/>
        <w:tabs>
          <w:tab w:val="right" w:leader="dot" w:pos="8297"/>
        </w:tabs>
        <w:spacing w:line="360" w:lineRule="auto"/>
        <w:rPr>
          <w:rFonts w:ascii="宋体" w:hAnsi="宋体" w:cstheme="minorBidi"/>
          <w:b w:val="0"/>
          <w:bCs w:val="0"/>
          <w:iCs w:val="0"/>
          <w:noProof/>
        </w:rPr>
      </w:pPr>
      <w:hyperlink w:anchor="_Toc93328054" w:history="1">
        <w:r w:rsidR="00D04D5F" w:rsidRPr="00D04D5F">
          <w:rPr>
            <w:rStyle w:val="aff"/>
            <w:rFonts w:ascii="宋体" w:hAnsi="宋体"/>
            <w:noProof/>
          </w:rPr>
          <w:t>第四章 项目需求</w:t>
        </w:r>
        <w:r w:rsidR="00D04D5F" w:rsidRPr="00D04D5F">
          <w:rPr>
            <w:rFonts w:ascii="宋体" w:hAnsi="宋体"/>
            <w:noProof/>
            <w:webHidden/>
          </w:rPr>
          <w:tab/>
        </w:r>
        <w:r w:rsidR="00D04D5F" w:rsidRPr="00D04D5F">
          <w:rPr>
            <w:rFonts w:ascii="宋体" w:hAnsi="宋体"/>
            <w:noProof/>
            <w:webHidden/>
          </w:rPr>
          <w:fldChar w:fldCharType="begin"/>
        </w:r>
        <w:r w:rsidR="00D04D5F" w:rsidRPr="00D04D5F">
          <w:rPr>
            <w:rFonts w:ascii="宋体" w:hAnsi="宋体"/>
            <w:noProof/>
            <w:webHidden/>
          </w:rPr>
          <w:instrText xml:space="preserve"> PAGEREF _Toc93328054 \h </w:instrText>
        </w:r>
        <w:r w:rsidR="00D04D5F" w:rsidRPr="00D04D5F">
          <w:rPr>
            <w:rFonts w:ascii="宋体" w:hAnsi="宋体"/>
            <w:noProof/>
            <w:webHidden/>
          </w:rPr>
        </w:r>
        <w:r w:rsidR="00D04D5F" w:rsidRPr="00D04D5F">
          <w:rPr>
            <w:rFonts w:ascii="宋体" w:hAnsi="宋体"/>
            <w:noProof/>
            <w:webHidden/>
          </w:rPr>
          <w:fldChar w:fldCharType="separate"/>
        </w:r>
        <w:r w:rsidR="005A17BB">
          <w:rPr>
            <w:rFonts w:ascii="宋体" w:hAnsi="宋体"/>
            <w:noProof/>
            <w:webHidden/>
          </w:rPr>
          <w:t>29</w:t>
        </w:r>
        <w:r w:rsidR="00D04D5F" w:rsidRPr="00D04D5F">
          <w:rPr>
            <w:rFonts w:ascii="宋体" w:hAnsi="宋体"/>
            <w:noProof/>
            <w:webHidden/>
          </w:rPr>
          <w:fldChar w:fldCharType="end"/>
        </w:r>
      </w:hyperlink>
    </w:p>
    <w:p w14:paraId="0DC60DD7" w14:textId="525D9BBF" w:rsidR="00D04D5F" w:rsidRPr="00D04D5F" w:rsidRDefault="008A7E66" w:rsidP="00D04D5F">
      <w:pPr>
        <w:pStyle w:val="10"/>
        <w:tabs>
          <w:tab w:val="right" w:leader="dot" w:pos="8297"/>
        </w:tabs>
        <w:spacing w:line="360" w:lineRule="auto"/>
        <w:rPr>
          <w:rFonts w:ascii="宋体" w:hAnsi="宋体" w:cstheme="minorBidi"/>
          <w:b w:val="0"/>
          <w:bCs w:val="0"/>
          <w:iCs w:val="0"/>
          <w:noProof/>
        </w:rPr>
      </w:pPr>
      <w:hyperlink w:anchor="_Toc93328055" w:history="1">
        <w:r w:rsidR="00D04D5F" w:rsidRPr="00D04D5F">
          <w:rPr>
            <w:rStyle w:val="aff"/>
            <w:rFonts w:ascii="宋体" w:hAnsi="宋体"/>
            <w:noProof/>
          </w:rPr>
          <w:t>第五章 评标办法及评分标准</w:t>
        </w:r>
        <w:r w:rsidR="00D04D5F" w:rsidRPr="00D04D5F">
          <w:rPr>
            <w:rFonts w:ascii="宋体" w:hAnsi="宋体"/>
            <w:noProof/>
            <w:webHidden/>
          </w:rPr>
          <w:tab/>
        </w:r>
        <w:r w:rsidR="00D04D5F" w:rsidRPr="00D04D5F">
          <w:rPr>
            <w:rFonts w:ascii="宋体" w:hAnsi="宋体"/>
            <w:noProof/>
            <w:webHidden/>
          </w:rPr>
          <w:fldChar w:fldCharType="begin"/>
        </w:r>
        <w:r w:rsidR="00D04D5F" w:rsidRPr="00D04D5F">
          <w:rPr>
            <w:rFonts w:ascii="宋体" w:hAnsi="宋体"/>
            <w:noProof/>
            <w:webHidden/>
          </w:rPr>
          <w:instrText xml:space="preserve"> PAGEREF _Toc93328055 \h </w:instrText>
        </w:r>
        <w:r w:rsidR="00D04D5F" w:rsidRPr="00D04D5F">
          <w:rPr>
            <w:rFonts w:ascii="宋体" w:hAnsi="宋体"/>
            <w:noProof/>
            <w:webHidden/>
          </w:rPr>
        </w:r>
        <w:r w:rsidR="00D04D5F" w:rsidRPr="00D04D5F">
          <w:rPr>
            <w:rFonts w:ascii="宋体" w:hAnsi="宋体"/>
            <w:noProof/>
            <w:webHidden/>
          </w:rPr>
          <w:fldChar w:fldCharType="separate"/>
        </w:r>
        <w:r w:rsidR="005A17BB">
          <w:rPr>
            <w:rFonts w:ascii="宋体" w:hAnsi="宋体"/>
            <w:noProof/>
            <w:webHidden/>
          </w:rPr>
          <w:t>48</w:t>
        </w:r>
        <w:r w:rsidR="00D04D5F" w:rsidRPr="00D04D5F">
          <w:rPr>
            <w:rFonts w:ascii="宋体" w:hAnsi="宋体"/>
            <w:noProof/>
            <w:webHidden/>
          </w:rPr>
          <w:fldChar w:fldCharType="end"/>
        </w:r>
      </w:hyperlink>
    </w:p>
    <w:p w14:paraId="020D984C" w14:textId="0F3211EA" w:rsidR="00D04D5F" w:rsidRPr="00D04D5F" w:rsidRDefault="008A7E66" w:rsidP="00D04D5F">
      <w:pPr>
        <w:pStyle w:val="10"/>
        <w:tabs>
          <w:tab w:val="right" w:leader="dot" w:pos="8297"/>
        </w:tabs>
        <w:spacing w:line="360" w:lineRule="auto"/>
        <w:rPr>
          <w:rFonts w:ascii="宋体" w:hAnsi="宋体" w:cstheme="minorBidi"/>
          <w:b w:val="0"/>
          <w:bCs w:val="0"/>
          <w:iCs w:val="0"/>
          <w:noProof/>
        </w:rPr>
      </w:pPr>
      <w:hyperlink w:anchor="_Toc93328056" w:history="1">
        <w:r w:rsidR="00D04D5F" w:rsidRPr="00D04D5F">
          <w:rPr>
            <w:rStyle w:val="aff"/>
            <w:rFonts w:ascii="宋体" w:hAnsi="宋体" w:cs="Arial"/>
            <w:noProof/>
            <w:shd w:val="pct10" w:color="auto" w:fill="FFFFFF"/>
          </w:rPr>
          <w:t>第六章 合同一般条款</w:t>
        </w:r>
        <w:r w:rsidR="00D04D5F" w:rsidRPr="00D04D5F">
          <w:rPr>
            <w:rFonts w:ascii="宋体" w:hAnsi="宋体"/>
            <w:noProof/>
            <w:webHidden/>
          </w:rPr>
          <w:tab/>
        </w:r>
        <w:r w:rsidR="00D04D5F" w:rsidRPr="00D04D5F">
          <w:rPr>
            <w:rFonts w:ascii="宋体" w:hAnsi="宋体"/>
            <w:noProof/>
            <w:webHidden/>
          </w:rPr>
          <w:fldChar w:fldCharType="begin"/>
        </w:r>
        <w:r w:rsidR="00D04D5F" w:rsidRPr="00D04D5F">
          <w:rPr>
            <w:rFonts w:ascii="宋体" w:hAnsi="宋体"/>
            <w:noProof/>
            <w:webHidden/>
          </w:rPr>
          <w:instrText xml:space="preserve"> PAGEREF _Toc93328056 \h </w:instrText>
        </w:r>
        <w:r w:rsidR="00D04D5F" w:rsidRPr="00D04D5F">
          <w:rPr>
            <w:rFonts w:ascii="宋体" w:hAnsi="宋体"/>
            <w:noProof/>
            <w:webHidden/>
          </w:rPr>
        </w:r>
        <w:r w:rsidR="00D04D5F" w:rsidRPr="00D04D5F">
          <w:rPr>
            <w:rFonts w:ascii="宋体" w:hAnsi="宋体"/>
            <w:noProof/>
            <w:webHidden/>
          </w:rPr>
          <w:fldChar w:fldCharType="separate"/>
        </w:r>
        <w:r w:rsidR="005A17BB">
          <w:rPr>
            <w:rFonts w:ascii="宋体" w:hAnsi="宋体"/>
            <w:noProof/>
            <w:webHidden/>
          </w:rPr>
          <w:t>61</w:t>
        </w:r>
        <w:r w:rsidR="00D04D5F" w:rsidRPr="00D04D5F">
          <w:rPr>
            <w:rFonts w:ascii="宋体" w:hAnsi="宋体"/>
            <w:noProof/>
            <w:webHidden/>
          </w:rPr>
          <w:fldChar w:fldCharType="end"/>
        </w:r>
      </w:hyperlink>
    </w:p>
    <w:p w14:paraId="5E984F02" w14:textId="288A5B68" w:rsidR="00D04D5F" w:rsidRPr="00D04D5F" w:rsidRDefault="008A7E66" w:rsidP="00D04D5F">
      <w:pPr>
        <w:pStyle w:val="10"/>
        <w:tabs>
          <w:tab w:val="right" w:leader="dot" w:pos="8297"/>
        </w:tabs>
        <w:spacing w:line="360" w:lineRule="auto"/>
        <w:rPr>
          <w:rFonts w:ascii="宋体" w:hAnsi="宋体" w:cstheme="minorBidi"/>
          <w:b w:val="0"/>
          <w:bCs w:val="0"/>
          <w:iCs w:val="0"/>
          <w:noProof/>
        </w:rPr>
      </w:pPr>
      <w:hyperlink w:anchor="_Toc93328057" w:history="1">
        <w:r w:rsidR="00D04D5F" w:rsidRPr="00D04D5F">
          <w:rPr>
            <w:rStyle w:val="aff"/>
            <w:rFonts w:ascii="宋体" w:hAnsi="宋体"/>
            <w:noProof/>
          </w:rPr>
          <w:t>第七章 合同补充格式（无）</w:t>
        </w:r>
        <w:r w:rsidR="00D04D5F" w:rsidRPr="00D04D5F">
          <w:rPr>
            <w:rFonts w:ascii="宋体" w:hAnsi="宋体"/>
            <w:noProof/>
            <w:webHidden/>
          </w:rPr>
          <w:tab/>
        </w:r>
        <w:r w:rsidR="00D04D5F" w:rsidRPr="00D04D5F">
          <w:rPr>
            <w:rFonts w:ascii="宋体" w:hAnsi="宋体"/>
            <w:noProof/>
            <w:webHidden/>
          </w:rPr>
          <w:fldChar w:fldCharType="begin"/>
        </w:r>
        <w:r w:rsidR="00D04D5F" w:rsidRPr="00D04D5F">
          <w:rPr>
            <w:rFonts w:ascii="宋体" w:hAnsi="宋体"/>
            <w:noProof/>
            <w:webHidden/>
          </w:rPr>
          <w:instrText xml:space="preserve"> PAGEREF _Toc93328057 \h </w:instrText>
        </w:r>
        <w:r w:rsidR="00D04D5F" w:rsidRPr="00D04D5F">
          <w:rPr>
            <w:rFonts w:ascii="宋体" w:hAnsi="宋体"/>
            <w:noProof/>
            <w:webHidden/>
          </w:rPr>
        </w:r>
        <w:r w:rsidR="00D04D5F" w:rsidRPr="00D04D5F">
          <w:rPr>
            <w:rFonts w:ascii="宋体" w:hAnsi="宋体"/>
            <w:noProof/>
            <w:webHidden/>
          </w:rPr>
          <w:fldChar w:fldCharType="separate"/>
        </w:r>
        <w:r w:rsidR="005A17BB">
          <w:rPr>
            <w:rFonts w:ascii="宋体" w:hAnsi="宋体"/>
            <w:noProof/>
            <w:webHidden/>
          </w:rPr>
          <w:t>68</w:t>
        </w:r>
        <w:r w:rsidR="00D04D5F" w:rsidRPr="00D04D5F">
          <w:rPr>
            <w:rFonts w:ascii="宋体" w:hAnsi="宋体"/>
            <w:noProof/>
            <w:webHidden/>
          </w:rPr>
          <w:fldChar w:fldCharType="end"/>
        </w:r>
      </w:hyperlink>
    </w:p>
    <w:p w14:paraId="141BF0CC" w14:textId="0A92B925" w:rsidR="00D04D5F" w:rsidRPr="00D04D5F" w:rsidRDefault="008A7E66" w:rsidP="00D04D5F">
      <w:pPr>
        <w:pStyle w:val="10"/>
        <w:tabs>
          <w:tab w:val="right" w:leader="dot" w:pos="8297"/>
        </w:tabs>
        <w:spacing w:line="360" w:lineRule="auto"/>
        <w:rPr>
          <w:rFonts w:ascii="宋体" w:hAnsi="宋体" w:cstheme="minorBidi"/>
          <w:b w:val="0"/>
          <w:bCs w:val="0"/>
          <w:iCs w:val="0"/>
          <w:noProof/>
        </w:rPr>
      </w:pPr>
      <w:hyperlink w:anchor="_Toc93328058" w:history="1">
        <w:r w:rsidR="00D04D5F" w:rsidRPr="00D04D5F">
          <w:rPr>
            <w:rStyle w:val="aff"/>
            <w:rFonts w:ascii="宋体" w:hAnsi="宋体"/>
            <w:noProof/>
          </w:rPr>
          <w:t>第八章 合同专用条款</w:t>
        </w:r>
        <w:r w:rsidR="00D04D5F" w:rsidRPr="00D04D5F">
          <w:rPr>
            <w:rFonts w:ascii="宋体" w:hAnsi="宋体"/>
            <w:noProof/>
            <w:webHidden/>
          </w:rPr>
          <w:tab/>
        </w:r>
        <w:r w:rsidR="00D04D5F" w:rsidRPr="00D04D5F">
          <w:rPr>
            <w:rFonts w:ascii="宋体" w:hAnsi="宋体"/>
            <w:noProof/>
            <w:webHidden/>
          </w:rPr>
          <w:fldChar w:fldCharType="begin"/>
        </w:r>
        <w:r w:rsidR="00D04D5F" w:rsidRPr="00D04D5F">
          <w:rPr>
            <w:rFonts w:ascii="宋体" w:hAnsi="宋体"/>
            <w:noProof/>
            <w:webHidden/>
          </w:rPr>
          <w:instrText xml:space="preserve"> PAGEREF _Toc93328058 \h </w:instrText>
        </w:r>
        <w:r w:rsidR="00D04D5F" w:rsidRPr="00D04D5F">
          <w:rPr>
            <w:rFonts w:ascii="宋体" w:hAnsi="宋体"/>
            <w:noProof/>
            <w:webHidden/>
          </w:rPr>
        </w:r>
        <w:r w:rsidR="00D04D5F" w:rsidRPr="00D04D5F">
          <w:rPr>
            <w:rFonts w:ascii="宋体" w:hAnsi="宋体"/>
            <w:noProof/>
            <w:webHidden/>
          </w:rPr>
          <w:fldChar w:fldCharType="separate"/>
        </w:r>
        <w:r w:rsidR="005A17BB">
          <w:rPr>
            <w:rFonts w:ascii="宋体" w:hAnsi="宋体"/>
            <w:noProof/>
            <w:webHidden/>
          </w:rPr>
          <w:t>68</w:t>
        </w:r>
        <w:r w:rsidR="00D04D5F" w:rsidRPr="00D04D5F">
          <w:rPr>
            <w:rFonts w:ascii="宋体" w:hAnsi="宋体"/>
            <w:noProof/>
            <w:webHidden/>
          </w:rPr>
          <w:fldChar w:fldCharType="end"/>
        </w:r>
      </w:hyperlink>
    </w:p>
    <w:p w14:paraId="0EF19043" w14:textId="4EF4B736" w:rsidR="00D04D5F" w:rsidRDefault="008A7E66" w:rsidP="00D04D5F">
      <w:pPr>
        <w:pStyle w:val="10"/>
        <w:tabs>
          <w:tab w:val="right" w:leader="dot" w:pos="8297"/>
        </w:tabs>
        <w:spacing w:line="360" w:lineRule="auto"/>
        <w:rPr>
          <w:rFonts w:asciiTheme="minorHAnsi" w:eastAsiaTheme="minorEastAsia" w:hAnsiTheme="minorHAnsi" w:cstheme="minorBidi"/>
          <w:b w:val="0"/>
          <w:bCs w:val="0"/>
          <w:iCs w:val="0"/>
          <w:noProof/>
          <w:sz w:val="21"/>
          <w:szCs w:val="22"/>
        </w:rPr>
      </w:pPr>
      <w:hyperlink w:anchor="_Toc93328059" w:history="1">
        <w:r w:rsidR="00D04D5F" w:rsidRPr="00D04D5F">
          <w:rPr>
            <w:rStyle w:val="aff"/>
            <w:rFonts w:ascii="宋体" w:hAnsi="宋体"/>
            <w:noProof/>
          </w:rPr>
          <w:t>第九章 投标文件格式</w:t>
        </w:r>
        <w:r w:rsidR="00D04D5F" w:rsidRPr="00D04D5F">
          <w:rPr>
            <w:rFonts w:ascii="宋体" w:hAnsi="宋体"/>
            <w:noProof/>
            <w:webHidden/>
          </w:rPr>
          <w:tab/>
        </w:r>
        <w:r w:rsidR="00D04D5F" w:rsidRPr="00D04D5F">
          <w:rPr>
            <w:rFonts w:ascii="宋体" w:hAnsi="宋体"/>
            <w:noProof/>
            <w:webHidden/>
          </w:rPr>
          <w:fldChar w:fldCharType="begin"/>
        </w:r>
        <w:r w:rsidR="00D04D5F" w:rsidRPr="00D04D5F">
          <w:rPr>
            <w:rFonts w:ascii="宋体" w:hAnsi="宋体"/>
            <w:noProof/>
            <w:webHidden/>
          </w:rPr>
          <w:instrText xml:space="preserve"> PAGEREF _Toc93328059 \h </w:instrText>
        </w:r>
        <w:r w:rsidR="00D04D5F" w:rsidRPr="00D04D5F">
          <w:rPr>
            <w:rFonts w:ascii="宋体" w:hAnsi="宋体"/>
            <w:noProof/>
            <w:webHidden/>
          </w:rPr>
        </w:r>
        <w:r w:rsidR="00D04D5F" w:rsidRPr="00D04D5F">
          <w:rPr>
            <w:rFonts w:ascii="宋体" w:hAnsi="宋体"/>
            <w:noProof/>
            <w:webHidden/>
          </w:rPr>
          <w:fldChar w:fldCharType="separate"/>
        </w:r>
        <w:r w:rsidR="005A17BB">
          <w:rPr>
            <w:rFonts w:ascii="宋体" w:hAnsi="宋体"/>
            <w:noProof/>
            <w:webHidden/>
          </w:rPr>
          <w:t>69</w:t>
        </w:r>
        <w:r w:rsidR="00D04D5F" w:rsidRPr="00D04D5F">
          <w:rPr>
            <w:rFonts w:ascii="宋体" w:hAnsi="宋体"/>
            <w:noProof/>
            <w:webHidden/>
          </w:rPr>
          <w:fldChar w:fldCharType="end"/>
        </w:r>
      </w:hyperlink>
    </w:p>
    <w:p w14:paraId="53320354" w14:textId="5C0440EC" w:rsidR="00165AF4" w:rsidRPr="000C57D4" w:rsidRDefault="001B070F" w:rsidP="00D04D5F">
      <w:pPr>
        <w:pStyle w:val="TOC1"/>
        <w:keepNext w:val="0"/>
        <w:keepLines w:val="0"/>
        <w:widowControl w:val="0"/>
        <w:spacing w:line="360" w:lineRule="auto"/>
        <w:rPr>
          <w:rFonts w:ascii="宋体" w:hAnsi="宋体"/>
        </w:rPr>
      </w:pPr>
      <w:r w:rsidRPr="007822DC">
        <w:rPr>
          <w:rFonts w:ascii="宋体" w:hAnsi="宋体"/>
          <w:szCs w:val="21"/>
        </w:rPr>
        <w:fldChar w:fldCharType="end"/>
      </w:r>
      <w:bookmarkStart w:id="5" w:name="_Toc288581295"/>
      <w:r w:rsidRPr="000C57D4">
        <w:rPr>
          <w:rFonts w:ascii="宋体" w:hAnsi="宋体"/>
        </w:rPr>
        <w:br w:type="page"/>
      </w:r>
      <w:bookmarkStart w:id="6" w:name="_Toc310195690"/>
    </w:p>
    <w:p w14:paraId="40B6A2A1" w14:textId="06252AAF" w:rsidR="00165AF4" w:rsidRPr="000C57D4" w:rsidRDefault="001B070F" w:rsidP="00D6692F">
      <w:pPr>
        <w:pStyle w:val="1"/>
        <w:keepNext w:val="0"/>
        <w:keepLines w:val="0"/>
        <w:spacing w:line="360" w:lineRule="auto"/>
        <w:ind w:left="357" w:firstLineChars="900" w:firstLine="2711"/>
        <w:jc w:val="both"/>
        <w:rPr>
          <w:rFonts w:ascii="宋体" w:hAnsi="宋体"/>
          <w:sz w:val="30"/>
          <w:szCs w:val="30"/>
        </w:rPr>
      </w:pPr>
      <w:bookmarkStart w:id="7" w:name="_Toc366853854"/>
      <w:bookmarkStart w:id="8" w:name="_Toc93328012"/>
      <w:r w:rsidRPr="000C57D4">
        <w:rPr>
          <w:rFonts w:ascii="宋体" w:hAnsi="宋体" w:hint="eastAsia"/>
          <w:bCs w:val="0"/>
          <w:iCs/>
          <w:kern w:val="2"/>
          <w:sz w:val="30"/>
          <w:szCs w:val="30"/>
        </w:rPr>
        <w:lastRenderedPageBreak/>
        <w:t xml:space="preserve">第一章 </w:t>
      </w:r>
      <w:r w:rsidRPr="000C57D4">
        <w:rPr>
          <w:rFonts w:ascii="宋体" w:hAnsi="宋体" w:hint="eastAsia"/>
          <w:sz w:val="30"/>
          <w:szCs w:val="30"/>
        </w:rPr>
        <w:t>投标邀请</w:t>
      </w:r>
      <w:bookmarkEnd w:id="4"/>
      <w:bookmarkEnd w:id="5"/>
      <w:bookmarkEnd w:id="6"/>
      <w:bookmarkEnd w:id="7"/>
      <w:r w:rsidR="009001EB">
        <w:rPr>
          <w:rFonts w:ascii="宋体" w:hAnsi="宋体" w:hint="eastAsia"/>
          <w:sz w:val="30"/>
          <w:szCs w:val="30"/>
        </w:rPr>
        <w:t>书</w:t>
      </w:r>
      <w:bookmarkEnd w:id="8"/>
    </w:p>
    <w:p w14:paraId="2057C5DB" w14:textId="77777777" w:rsidR="00D6692F" w:rsidRDefault="00D6692F" w:rsidP="00D6692F">
      <w:pPr>
        <w:pBdr>
          <w:top w:val="single" w:sz="4" w:space="1" w:color="auto"/>
          <w:left w:val="single" w:sz="4" w:space="4" w:color="auto"/>
          <w:bottom w:val="single" w:sz="4" w:space="1" w:color="auto"/>
          <w:right w:val="single" w:sz="4" w:space="4" w:color="auto"/>
        </w:pBdr>
        <w:spacing w:line="360" w:lineRule="auto"/>
        <w:rPr>
          <w:rFonts w:ascii="宋体" w:hAnsi="宋体" w:cs="宋体"/>
          <w:color w:val="000000"/>
          <w:sz w:val="24"/>
        </w:rPr>
      </w:pPr>
      <w:bookmarkStart w:id="9" w:name="_Toc236642956"/>
      <w:bookmarkStart w:id="10" w:name="_Toc366853855"/>
      <w:bookmarkStart w:id="11" w:name="_Toc310195691"/>
      <w:r>
        <w:rPr>
          <w:rFonts w:ascii="宋体" w:hAnsi="宋体" w:hint="eastAsia"/>
          <w:color w:val="000000"/>
          <w:sz w:val="24"/>
        </w:rPr>
        <w:t>项目概况：</w:t>
      </w:r>
    </w:p>
    <w:p w14:paraId="624E2551" w14:textId="3D39B683" w:rsidR="00D6692F" w:rsidRPr="007E0B82" w:rsidRDefault="00D6692F" w:rsidP="00D6692F">
      <w:pPr>
        <w:widowControl/>
        <w:pBdr>
          <w:top w:val="single" w:sz="4" w:space="1" w:color="auto"/>
          <w:left w:val="single" w:sz="4" w:space="4" w:color="auto"/>
          <w:bottom w:val="single" w:sz="4" w:space="1" w:color="auto"/>
          <w:right w:val="single" w:sz="4" w:space="4" w:color="auto"/>
        </w:pBdr>
        <w:spacing w:line="360" w:lineRule="auto"/>
        <w:jc w:val="left"/>
        <w:rPr>
          <w:rFonts w:ascii="宋体" w:hAnsi="宋体" w:cs="宋体"/>
          <w:b/>
          <w:color w:val="000000"/>
          <w:sz w:val="24"/>
          <w:u w:val="single"/>
        </w:rPr>
      </w:pPr>
      <w:r w:rsidRPr="00797A87">
        <w:rPr>
          <w:rFonts w:ascii="宋体" w:hAnsi="宋体" w:cs="宋体" w:hint="eastAsia"/>
          <w:bCs/>
          <w:color w:val="000000"/>
          <w:sz w:val="24"/>
          <w:u w:val="single"/>
        </w:rPr>
        <w:t>北京交通大学中药饮片采购项目</w:t>
      </w:r>
      <w:r>
        <w:rPr>
          <w:rFonts w:ascii="宋体" w:hAnsi="宋体" w:cs="宋体" w:hint="eastAsia"/>
          <w:bCs/>
          <w:color w:val="000000"/>
          <w:sz w:val="24"/>
        </w:rPr>
        <w:t>的</w:t>
      </w:r>
      <w:r>
        <w:rPr>
          <w:rFonts w:ascii="宋体" w:hAnsi="宋体" w:cs="宋体" w:hint="eastAsia"/>
          <w:color w:val="000000"/>
          <w:sz w:val="24"/>
        </w:rPr>
        <w:t>潜在投标人应在</w:t>
      </w:r>
      <w:r>
        <w:rPr>
          <w:rFonts w:ascii="宋体" w:hAnsi="宋体" w:cs="宋体" w:hint="eastAsia"/>
          <w:color w:val="000000"/>
          <w:sz w:val="24"/>
          <w:u w:val="single"/>
        </w:rPr>
        <w:t>线上邮箱报名取招标文件</w:t>
      </w:r>
      <w:r>
        <w:rPr>
          <w:rFonts w:ascii="宋体" w:hAnsi="宋体" w:cs="宋体" w:hint="eastAsia"/>
          <w:color w:val="000000"/>
          <w:sz w:val="24"/>
        </w:rPr>
        <w:t>，并于</w:t>
      </w:r>
      <w:r w:rsidRPr="007E0B82">
        <w:rPr>
          <w:rFonts w:ascii="宋体" w:hAnsi="宋体" w:cs="宋体" w:hint="eastAsia"/>
          <w:color w:val="000000"/>
          <w:sz w:val="24"/>
          <w:u w:val="single"/>
        </w:rPr>
        <w:t>202</w:t>
      </w:r>
      <w:r>
        <w:rPr>
          <w:rFonts w:ascii="宋体" w:hAnsi="宋体" w:cs="宋体"/>
          <w:color w:val="000000"/>
          <w:sz w:val="24"/>
          <w:u w:val="single"/>
        </w:rPr>
        <w:t>2</w:t>
      </w:r>
      <w:r w:rsidRPr="007E0B82">
        <w:rPr>
          <w:rFonts w:ascii="宋体" w:hAnsi="宋体" w:cs="宋体" w:hint="eastAsia"/>
          <w:bCs/>
          <w:color w:val="000000"/>
          <w:sz w:val="24"/>
          <w:u w:val="single"/>
        </w:rPr>
        <w:t>年</w:t>
      </w:r>
      <w:r w:rsidRPr="007E0B82">
        <w:rPr>
          <w:rFonts w:ascii="宋体" w:hAnsi="宋体" w:cs="宋体"/>
          <w:bCs/>
          <w:color w:val="000000"/>
          <w:sz w:val="24"/>
          <w:u w:val="single"/>
        </w:rPr>
        <w:t>0</w:t>
      </w:r>
      <w:r>
        <w:rPr>
          <w:rFonts w:ascii="宋体" w:hAnsi="宋体" w:cs="宋体"/>
          <w:bCs/>
          <w:color w:val="000000"/>
          <w:sz w:val="24"/>
          <w:u w:val="single"/>
        </w:rPr>
        <w:t>2</w:t>
      </w:r>
      <w:r w:rsidRPr="007E0B82">
        <w:rPr>
          <w:rFonts w:ascii="宋体" w:hAnsi="宋体" w:cs="宋体" w:hint="eastAsia"/>
          <w:bCs/>
          <w:color w:val="000000"/>
          <w:sz w:val="24"/>
          <w:u w:val="single"/>
        </w:rPr>
        <w:t>月</w:t>
      </w:r>
      <w:r>
        <w:rPr>
          <w:rFonts w:ascii="宋体" w:hAnsi="宋体" w:cs="宋体" w:hint="eastAsia"/>
          <w:bCs/>
          <w:color w:val="000000"/>
          <w:sz w:val="24"/>
          <w:u w:val="single"/>
        </w:rPr>
        <w:t>0</w:t>
      </w:r>
      <w:r w:rsidR="006F3D56">
        <w:rPr>
          <w:rFonts w:ascii="宋体" w:hAnsi="宋体" w:cs="宋体"/>
          <w:bCs/>
          <w:color w:val="000000"/>
          <w:sz w:val="24"/>
          <w:u w:val="single"/>
        </w:rPr>
        <w:t>9</w:t>
      </w:r>
      <w:r w:rsidRPr="007E0B82">
        <w:rPr>
          <w:rFonts w:ascii="宋体" w:hAnsi="宋体" w:cs="宋体" w:hint="eastAsia"/>
          <w:bCs/>
          <w:color w:val="000000"/>
          <w:sz w:val="24"/>
          <w:u w:val="single"/>
        </w:rPr>
        <w:t>日</w:t>
      </w:r>
      <w:r w:rsidRPr="00797A87">
        <w:rPr>
          <w:rFonts w:ascii="宋体" w:hAnsi="宋体" w:cs="宋体"/>
          <w:bCs/>
          <w:color w:val="000000"/>
          <w:sz w:val="24"/>
          <w:u w:val="single"/>
        </w:rPr>
        <w:t>9:00-9:30</w:t>
      </w:r>
      <w:r w:rsidRPr="007E0B82">
        <w:rPr>
          <w:rFonts w:ascii="宋体" w:hAnsi="宋体" w:cs="宋体" w:hint="eastAsia"/>
          <w:bCs/>
          <w:color w:val="000000"/>
          <w:sz w:val="24"/>
          <w:u w:val="single"/>
        </w:rPr>
        <w:t>（</w:t>
      </w:r>
      <w:r w:rsidRPr="007E0B82">
        <w:rPr>
          <w:rFonts w:ascii="宋体" w:hAnsi="宋体" w:cs="宋体" w:hint="eastAsia"/>
          <w:bCs/>
          <w:color w:val="000000"/>
          <w:sz w:val="24"/>
        </w:rPr>
        <w:t>北京时间）递交投标文件</w:t>
      </w:r>
      <w:r w:rsidRPr="007E0B82">
        <w:rPr>
          <w:rFonts w:ascii="宋体" w:hAnsi="宋体" w:cs="宋体" w:hint="eastAsia"/>
          <w:color w:val="000000"/>
          <w:sz w:val="24"/>
        </w:rPr>
        <w:t>。</w:t>
      </w:r>
    </w:p>
    <w:p w14:paraId="6AFA8E8E" w14:textId="77777777" w:rsidR="00D6692F" w:rsidRDefault="00D6692F" w:rsidP="00D6692F">
      <w:pPr>
        <w:widowControl/>
        <w:spacing w:line="360" w:lineRule="auto"/>
        <w:jc w:val="left"/>
        <w:rPr>
          <w:rFonts w:ascii="宋体" w:hAnsi="宋体" w:cs="宋体"/>
          <w:b/>
          <w:sz w:val="24"/>
        </w:rPr>
      </w:pPr>
      <w:bookmarkStart w:id="12" w:name="_Toc35393790"/>
      <w:bookmarkStart w:id="13" w:name="_Toc28359002"/>
      <w:bookmarkStart w:id="14" w:name="_Toc28359079"/>
      <w:bookmarkStart w:id="15" w:name="_Toc35393621"/>
      <w:bookmarkStart w:id="16" w:name="_Hlk24379207"/>
      <w:r>
        <w:rPr>
          <w:rFonts w:ascii="宋体" w:hAnsi="宋体" w:cs="宋体" w:hint="eastAsia"/>
          <w:b/>
          <w:sz w:val="24"/>
        </w:rPr>
        <w:t>一、项目基本情况</w:t>
      </w:r>
      <w:bookmarkEnd w:id="12"/>
      <w:bookmarkEnd w:id="13"/>
      <w:bookmarkEnd w:id="14"/>
      <w:bookmarkEnd w:id="15"/>
    </w:p>
    <w:p w14:paraId="293BE0A3" w14:textId="77777777" w:rsidR="00D6692F" w:rsidRPr="00797A87" w:rsidRDefault="00D6692F" w:rsidP="00D6692F">
      <w:pPr>
        <w:widowControl/>
        <w:spacing w:line="360" w:lineRule="auto"/>
        <w:jc w:val="left"/>
        <w:rPr>
          <w:rFonts w:ascii="宋体" w:hAnsi="宋体"/>
          <w:color w:val="FF0000"/>
          <w:sz w:val="24"/>
        </w:rPr>
      </w:pPr>
      <w:r w:rsidRPr="00797A87">
        <w:rPr>
          <w:rFonts w:ascii="宋体" w:hAnsi="宋体" w:cs="宋体" w:hint="eastAsia"/>
          <w:sz w:val="24"/>
        </w:rPr>
        <w:t>1.项目编号：</w:t>
      </w:r>
      <w:r w:rsidRPr="00797A87">
        <w:rPr>
          <w:rFonts w:ascii="宋体" w:hAnsi="宋体" w:cs="宋体"/>
          <w:color w:val="000000"/>
          <w:sz w:val="24"/>
        </w:rPr>
        <w:t>BMCC-ZC21-0145</w:t>
      </w:r>
    </w:p>
    <w:p w14:paraId="79259B36" w14:textId="77777777" w:rsidR="00D6692F" w:rsidRPr="00797A87" w:rsidRDefault="00D6692F" w:rsidP="00D6692F">
      <w:pPr>
        <w:widowControl/>
        <w:spacing w:line="360" w:lineRule="auto"/>
        <w:jc w:val="left"/>
        <w:rPr>
          <w:rFonts w:ascii="宋体" w:hAnsi="宋体" w:cs="宋体"/>
          <w:sz w:val="24"/>
          <w:u w:val="single"/>
        </w:rPr>
      </w:pPr>
      <w:r w:rsidRPr="00797A87">
        <w:rPr>
          <w:rFonts w:ascii="宋体" w:hAnsi="宋体" w:cs="宋体" w:hint="eastAsia"/>
          <w:sz w:val="24"/>
        </w:rPr>
        <w:t>2.项目名称：北京交通大学中药饮片采购项目</w:t>
      </w:r>
    </w:p>
    <w:p w14:paraId="32C06A31" w14:textId="0272415B" w:rsidR="00D6692F" w:rsidRPr="00797A87" w:rsidRDefault="00D6692F" w:rsidP="00D6692F">
      <w:pPr>
        <w:widowControl/>
        <w:spacing w:line="360" w:lineRule="auto"/>
        <w:jc w:val="left"/>
        <w:rPr>
          <w:rFonts w:ascii="宋体" w:hAnsi="宋体" w:cs="宋体"/>
          <w:sz w:val="24"/>
        </w:rPr>
      </w:pPr>
      <w:r w:rsidRPr="00797A87">
        <w:rPr>
          <w:rFonts w:ascii="宋体" w:hAnsi="宋体" w:cs="宋体" w:hint="eastAsia"/>
          <w:sz w:val="24"/>
        </w:rPr>
        <w:t>3.</w:t>
      </w:r>
      <w:r w:rsidR="005650C7">
        <w:rPr>
          <w:rFonts w:ascii="宋体" w:hAnsi="宋体" w:cs="宋体" w:hint="eastAsia"/>
          <w:sz w:val="24"/>
        </w:rPr>
        <w:t>合同服务期限：两年</w:t>
      </w:r>
    </w:p>
    <w:p w14:paraId="1AB6B225" w14:textId="77777777" w:rsidR="00D6692F" w:rsidRPr="00797A87" w:rsidRDefault="00D6692F" w:rsidP="00D6692F">
      <w:pPr>
        <w:widowControl/>
        <w:spacing w:line="360" w:lineRule="auto"/>
        <w:jc w:val="left"/>
        <w:rPr>
          <w:rFonts w:ascii="宋体" w:hAnsi="宋体" w:cs="宋体"/>
          <w:sz w:val="24"/>
        </w:rPr>
      </w:pPr>
      <w:r w:rsidRPr="00797A87">
        <w:rPr>
          <w:rFonts w:ascii="宋体" w:hAnsi="宋体" w:cs="宋体" w:hint="eastAsia"/>
          <w:sz w:val="24"/>
        </w:rPr>
        <w:t>4.本项目不接受联合体投标</w:t>
      </w:r>
    </w:p>
    <w:p w14:paraId="6DDCEED6" w14:textId="77777777" w:rsidR="00D6692F" w:rsidRPr="00797A87" w:rsidRDefault="00D6692F" w:rsidP="00D6692F">
      <w:pPr>
        <w:widowControl/>
        <w:spacing w:line="360" w:lineRule="auto"/>
        <w:jc w:val="left"/>
        <w:rPr>
          <w:rFonts w:ascii="宋体" w:hAnsi="宋体" w:cs="宋体"/>
          <w:sz w:val="24"/>
        </w:rPr>
      </w:pPr>
      <w:r w:rsidRPr="00797A87">
        <w:rPr>
          <w:rFonts w:ascii="宋体" w:hAnsi="宋体" w:cs="宋体" w:hint="eastAsia"/>
          <w:sz w:val="24"/>
        </w:rPr>
        <w:t>5.预算金额（最高限价同预算）、采购需求</w:t>
      </w:r>
    </w:p>
    <w:tbl>
      <w:tblPr>
        <w:tblW w:w="49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4"/>
        <w:gridCol w:w="2076"/>
        <w:gridCol w:w="2201"/>
        <w:gridCol w:w="1669"/>
        <w:gridCol w:w="1481"/>
      </w:tblGrid>
      <w:tr w:rsidR="00D6692F" w14:paraId="2BC3DAC4" w14:textId="77777777" w:rsidTr="005463D0">
        <w:trPr>
          <w:trHeight w:val="914"/>
          <w:jc w:val="center"/>
        </w:trPr>
        <w:tc>
          <w:tcPr>
            <w:tcW w:w="460" w:type="pct"/>
            <w:shd w:val="clear" w:color="000000" w:fill="auto"/>
            <w:vAlign w:val="center"/>
          </w:tcPr>
          <w:p w14:paraId="4FC366D3" w14:textId="77777777" w:rsidR="00D6692F" w:rsidRDefault="00D6692F" w:rsidP="008147CE">
            <w:pPr>
              <w:widowControl/>
              <w:spacing w:line="360" w:lineRule="auto"/>
              <w:jc w:val="center"/>
              <w:rPr>
                <w:rFonts w:ascii="宋体" w:hAnsi="宋体" w:cs="宋体"/>
                <w:b/>
                <w:bCs/>
                <w:sz w:val="24"/>
              </w:rPr>
            </w:pPr>
            <w:r>
              <w:rPr>
                <w:rFonts w:ascii="宋体" w:hAnsi="宋体" w:cs="宋体" w:hint="eastAsia"/>
                <w:b/>
                <w:bCs/>
                <w:sz w:val="24"/>
              </w:rPr>
              <w:t>包号</w:t>
            </w:r>
          </w:p>
        </w:tc>
        <w:tc>
          <w:tcPr>
            <w:tcW w:w="1269" w:type="pct"/>
            <w:shd w:val="clear" w:color="000000" w:fill="auto"/>
            <w:vAlign w:val="center"/>
          </w:tcPr>
          <w:p w14:paraId="164C99D3" w14:textId="77777777" w:rsidR="00D6692F" w:rsidRDefault="00D6692F" w:rsidP="008147CE">
            <w:pPr>
              <w:widowControl/>
              <w:spacing w:line="360" w:lineRule="auto"/>
              <w:jc w:val="center"/>
              <w:rPr>
                <w:rFonts w:ascii="宋体" w:hAnsi="宋体" w:cs="宋体"/>
                <w:b/>
                <w:bCs/>
                <w:sz w:val="24"/>
              </w:rPr>
            </w:pPr>
            <w:r>
              <w:rPr>
                <w:rFonts w:ascii="宋体" w:hAnsi="宋体" w:cs="宋体" w:hint="eastAsia"/>
                <w:b/>
                <w:bCs/>
                <w:sz w:val="24"/>
              </w:rPr>
              <w:t>名称</w:t>
            </w:r>
          </w:p>
        </w:tc>
        <w:tc>
          <w:tcPr>
            <w:tcW w:w="1345" w:type="pct"/>
            <w:shd w:val="clear" w:color="000000" w:fill="auto"/>
            <w:vAlign w:val="center"/>
          </w:tcPr>
          <w:p w14:paraId="13B60015" w14:textId="77777777" w:rsidR="00D6692F" w:rsidRDefault="00D6692F" w:rsidP="008147CE">
            <w:pPr>
              <w:widowControl/>
              <w:spacing w:line="360" w:lineRule="auto"/>
              <w:jc w:val="left"/>
              <w:rPr>
                <w:rFonts w:ascii="宋体" w:hAnsi="宋体" w:cs="宋体"/>
                <w:b/>
                <w:bCs/>
                <w:sz w:val="24"/>
              </w:rPr>
            </w:pPr>
            <w:r>
              <w:rPr>
                <w:rFonts w:ascii="宋体" w:hAnsi="宋体" w:cs="宋体" w:hint="eastAsia"/>
                <w:b/>
                <w:bCs/>
                <w:sz w:val="24"/>
              </w:rPr>
              <w:t xml:space="preserve"> </w:t>
            </w:r>
            <w:r>
              <w:rPr>
                <w:rFonts w:ascii="宋体" w:hAnsi="宋体" w:cs="宋体"/>
                <w:b/>
                <w:bCs/>
                <w:sz w:val="24"/>
              </w:rPr>
              <w:t xml:space="preserve">  </w:t>
            </w:r>
            <w:r>
              <w:rPr>
                <w:rFonts w:ascii="宋体" w:hAnsi="宋体" w:cs="宋体" w:hint="eastAsia"/>
                <w:b/>
                <w:bCs/>
                <w:sz w:val="24"/>
              </w:rPr>
              <w:t>数量概述</w:t>
            </w:r>
          </w:p>
        </w:tc>
        <w:tc>
          <w:tcPr>
            <w:tcW w:w="1020" w:type="pct"/>
            <w:shd w:val="clear" w:color="000000" w:fill="auto"/>
            <w:vAlign w:val="center"/>
          </w:tcPr>
          <w:p w14:paraId="482DE398" w14:textId="77777777" w:rsidR="00D6692F" w:rsidRDefault="00D6692F" w:rsidP="008147CE">
            <w:pPr>
              <w:widowControl/>
              <w:spacing w:line="360" w:lineRule="auto"/>
              <w:jc w:val="center"/>
              <w:rPr>
                <w:rFonts w:ascii="宋体" w:hAnsi="宋体" w:cs="宋体"/>
                <w:b/>
                <w:bCs/>
                <w:sz w:val="24"/>
              </w:rPr>
            </w:pPr>
            <w:r w:rsidRPr="00797A87">
              <w:rPr>
                <w:rFonts w:ascii="宋体" w:hAnsi="宋体" w:cs="宋体" w:hint="eastAsia"/>
                <w:b/>
                <w:bCs/>
                <w:sz w:val="24"/>
              </w:rPr>
              <w:t>分包预算金额</w:t>
            </w:r>
            <w:r>
              <w:rPr>
                <w:rFonts w:ascii="宋体" w:hAnsi="宋体" w:cs="宋体" w:hint="eastAsia"/>
                <w:b/>
                <w:bCs/>
                <w:sz w:val="24"/>
              </w:rPr>
              <w:t>（万元）</w:t>
            </w:r>
          </w:p>
        </w:tc>
        <w:tc>
          <w:tcPr>
            <w:tcW w:w="905" w:type="pct"/>
            <w:shd w:val="clear" w:color="000000" w:fill="auto"/>
            <w:vAlign w:val="center"/>
          </w:tcPr>
          <w:p w14:paraId="23812060" w14:textId="77777777" w:rsidR="00D6692F" w:rsidRDefault="00D6692F" w:rsidP="008147CE">
            <w:pPr>
              <w:widowControl/>
              <w:spacing w:line="360" w:lineRule="auto"/>
              <w:jc w:val="center"/>
              <w:rPr>
                <w:rFonts w:ascii="宋体" w:hAnsi="宋体" w:cs="宋体"/>
                <w:b/>
                <w:bCs/>
                <w:sz w:val="24"/>
              </w:rPr>
            </w:pPr>
            <w:r>
              <w:rPr>
                <w:rFonts w:ascii="宋体" w:hAnsi="宋体" w:cs="宋体" w:hint="eastAsia"/>
                <w:b/>
                <w:bCs/>
                <w:sz w:val="24"/>
              </w:rPr>
              <w:t>总预算金额（万元）</w:t>
            </w:r>
          </w:p>
        </w:tc>
      </w:tr>
      <w:tr w:rsidR="00D6692F" w14:paraId="143FC21B" w14:textId="77777777" w:rsidTr="005463D0">
        <w:trPr>
          <w:trHeight w:val="1023"/>
          <w:jc w:val="center"/>
        </w:trPr>
        <w:tc>
          <w:tcPr>
            <w:tcW w:w="460" w:type="pct"/>
            <w:vAlign w:val="center"/>
          </w:tcPr>
          <w:p w14:paraId="13AC6D85" w14:textId="77777777" w:rsidR="00D6692F" w:rsidRDefault="00D6692F" w:rsidP="008147CE">
            <w:pPr>
              <w:widowControl/>
              <w:spacing w:line="360" w:lineRule="auto"/>
              <w:jc w:val="center"/>
              <w:rPr>
                <w:rFonts w:ascii="宋体" w:hAnsi="宋体" w:cs="宋体"/>
                <w:sz w:val="24"/>
              </w:rPr>
            </w:pPr>
            <w:r>
              <w:rPr>
                <w:rFonts w:ascii="宋体" w:hAnsi="宋体" w:cs="宋体" w:hint="eastAsia"/>
                <w:sz w:val="24"/>
              </w:rPr>
              <w:t>0</w:t>
            </w:r>
            <w:r>
              <w:rPr>
                <w:rFonts w:ascii="宋体" w:hAnsi="宋体" w:cs="宋体"/>
                <w:sz w:val="24"/>
              </w:rPr>
              <w:t>1</w:t>
            </w:r>
          </w:p>
        </w:tc>
        <w:tc>
          <w:tcPr>
            <w:tcW w:w="1269" w:type="pct"/>
            <w:vAlign w:val="center"/>
          </w:tcPr>
          <w:p w14:paraId="58F23266" w14:textId="77777777" w:rsidR="00D6692F" w:rsidRDefault="00D6692F" w:rsidP="008147CE">
            <w:pPr>
              <w:widowControl/>
              <w:spacing w:line="360" w:lineRule="auto"/>
              <w:jc w:val="center"/>
              <w:rPr>
                <w:rFonts w:ascii="宋体" w:hAnsi="宋体" w:cs="宋体"/>
                <w:bCs/>
                <w:sz w:val="24"/>
              </w:rPr>
            </w:pPr>
            <w:r w:rsidRPr="00797A87">
              <w:rPr>
                <w:rFonts w:ascii="宋体" w:hAnsi="宋体" w:hint="eastAsia"/>
                <w:sz w:val="24"/>
              </w:rPr>
              <w:t>中药饮片采购项目包1</w:t>
            </w:r>
          </w:p>
        </w:tc>
        <w:tc>
          <w:tcPr>
            <w:tcW w:w="1345" w:type="pct"/>
            <w:vAlign w:val="center"/>
          </w:tcPr>
          <w:p w14:paraId="5E845DE7" w14:textId="77777777" w:rsidR="00D6692F" w:rsidRDefault="00D6692F" w:rsidP="008147CE">
            <w:pPr>
              <w:widowControl/>
              <w:spacing w:line="360" w:lineRule="auto"/>
              <w:jc w:val="center"/>
              <w:rPr>
                <w:rFonts w:ascii="宋体" w:hAnsi="宋体" w:cs="宋体"/>
                <w:bCs/>
                <w:sz w:val="24"/>
              </w:rPr>
            </w:pPr>
            <w:r>
              <w:rPr>
                <w:rFonts w:ascii="宋体" w:hAnsi="宋体" w:cs="宋体"/>
                <w:bCs/>
                <w:sz w:val="24"/>
              </w:rPr>
              <w:t>1</w:t>
            </w:r>
            <w:r>
              <w:rPr>
                <w:rFonts w:ascii="宋体" w:hAnsi="宋体" w:cs="宋体" w:hint="eastAsia"/>
                <w:bCs/>
                <w:sz w:val="24"/>
              </w:rPr>
              <w:t>项</w:t>
            </w:r>
            <w:r>
              <w:rPr>
                <w:rFonts w:ascii="宋体" w:hAnsi="宋体" w:cs="宋体"/>
                <w:bCs/>
                <w:sz w:val="24"/>
              </w:rPr>
              <w:t>(其他详见招标文件)</w:t>
            </w:r>
          </w:p>
        </w:tc>
        <w:tc>
          <w:tcPr>
            <w:tcW w:w="1020" w:type="pct"/>
            <w:vAlign w:val="center"/>
          </w:tcPr>
          <w:p w14:paraId="17134182" w14:textId="77777777" w:rsidR="00D6692F" w:rsidRDefault="00D6692F" w:rsidP="008147CE">
            <w:pPr>
              <w:widowControl/>
              <w:spacing w:line="360" w:lineRule="auto"/>
              <w:jc w:val="center"/>
              <w:rPr>
                <w:rFonts w:ascii="宋体" w:hAnsi="宋体" w:cs="宋体"/>
                <w:bCs/>
                <w:sz w:val="24"/>
              </w:rPr>
            </w:pPr>
            <w:r w:rsidRPr="00797A87">
              <w:rPr>
                <w:rFonts w:ascii="宋体" w:hAnsi="宋体" w:cs="宋体" w:hint="eastAsia"/>
                <w:bCs/>
                <w:sz w:val="24"/>
              </w:rPr>
              <w:t>115/年</w:t>
            </w:r>
          </w:p>
        </w:tc>
        <w:tc>
          <w:tcPr>
            <w:tcW w:w="905" w:type="pct"/>
            <w:vAlign w:val="center"/>
          </w:tcPr>
          <w:p w14:paraId="58C4E2DB" w14:textId="77777777" w:rsidR="00D6692F" w:rsidRDefault="00D6692F" w:rsidP="008147CE">
            <w:pPr>
              <w:widowControl/>
              <w:spacing w:line="360" w:lineRule="auto"/>
              <w:jc w:val="center"/>
              <w:rPr>
                <w:rFonts w:ascii="宋体" w:hAnsi="宋体" w:cs="宋体"/>
                <w:bCs/>
                <w:sz w:val="24"/>
              </w:rPr>
            </w:pPr>
            <w:r>
              <w:rPr>
                <w:rFonts w:ascii="宋体" w:hAnsi="宋体" w:cs="宋体"/>
                <w:bCs/>
                <w:sz w:val="24"/>
              </w:rPr>
              <w:t>230</w:t>
            </w:r>
          </w:p>
        </w:tc>
      </w:tr>
      <w:tr w:rsidR="00D6692F" w14:paraId="2829789D" w14:textId="77777777" w:rsidTr="005463D0">
        <w:trPr>
          <w:trHeight w:val="1023"/>
          <w:jc w:val="center"/>
        </w:trPr>
        <w:tc>
          <w:tcPr>
            <w:tcW w:w="460" w:type="pct"/>
            <w:vAlign w:val="center"/>
          </w:tcPr>
          <w:p w14:paraId="6D06316A" w14:textId="77777777" w:rsidR="00D6692F" w:rsidRDefault="00D6692F" w:rsidP="008147CE">
            <w:pPr>
              <w:widowControl/>
              <w:spacing w:line="360" w:lineRule="auto"/>
              <w:jc w:val="center"/>
              <w:rPr>
                <w:rFonts w:ascii="宋体" w:hAnsi="宋体" w:cs="宋体"/>
                <w:sz w:val="24"/>
              </w:rPr>
            </w:pPr>
            <w:r>
              <w:rPr>
                <w:rFonts w:ascii="宋体" w:hAnsi="宋体" w:cs="宋体" w:hint="eastAsia"/>
                <w:sz w:val="24"/>
              </w:rPr>
              <w:t>0</w:t>
            </w:r>
            <w:r>
              <w:rPr>
                <w:rFonts w:ascii="宋体" w:hAnsi="宋体" w:cs="宋体"/>
                <w:sz w:val="24"/>
              </w:rPr>
              <w:t>2</w:t>
            </w:r>
          </w:p>
        </w:tc>
        <w:tc>
          <w:tcPr>
            <w:tcW w:w="1269" w:type="pct"/>
            <w:vAlign w:val="center"/>
          </w:tcPr>
          <w:p w14:paraId="21A2A4C6" w14:textId="77777777" w:rsidR="00D6692F" w:rsidRDefault="00D6692F" w:rsidP="008147CE">
            <w:pPr>
              <w:widowControl/>
              <w:spacing w:line="360" w:lineRule="auto"/>
              <w:jc w:val="center"/>
              <w:rPr>
                <w:rFonts w:ascii="宋体" w:hAnsi="宋体"/>
                <w:sz w:val="24"/>
              </w:rPr>
            </w:pPr>
            <w:r w:rsidRPr="00D11FDF">
              <w:rPr>
                <w:rFonts w:ascii="宋体" w:hAnsi="宋体" w:hint="eastAsia"/>
                <w:sz w:val="24"/>
              </w:rPr>
              <w:t>中药饮片采购项目包</w:t>
            </w:r>
            <w:r>
              <w:rPr>
                <w:rFonts w:ascii="宋体" w:hAnsi="宋体"/>
                <w:sz w:val="24"/>
              </w:rPr>
              <w:t>2</w:t>
            </w:r>
          </w:p>
        </w:tc>
        <w:tc>
          <w:tcPr>
            <w:tcW w:w="1345" w:type="pct"/>
            <w:vAlign w:val="center"/>
          </w:tcPr>
          <w:p w14:paraId="7797FDBE" w14:textId="77777777" w:rsidR="00D6692F" w:rsidRDefault="00D6692F" w:rsidP="008147CE">
            <w:pPr>
              <w:widowControl/>
              <w:spacing w:line="360" w:lineRule="auto"/>
              <w:jc w:val="center"/>
              <w:rPr>
                <w:rFonts w:ascii="宋体" w:hAnsi="宋体" w:cs="宋体"/>
                <w:sz w:val="22"/>
                <w:szCs w:val="22"/>
              </w:rPr>
            </w:pPr>
            <w:r>
              <w:rPr>
                <w:rFonts w:ascii="宋体" w:hAnsi="宋体" w:cs="宋体"/>
                <w:bCs/>
                <w:sz w:val="24"/>
              </w:rPr>
              <w:t>1</w:t>
            </w:r>
            <w:r>
              <w:rPr>
                <w:rFonts w:ascii="宋体" w:hAnsi="宋体" w:cs="宋体" w:hint="eastAsia"/>
                <w:bCs/>
                <w:sz w:val="24"/>
              </w:rPr>
              <w:t>项</w:t>
            </w:r>
            <w:r>
              <w:rPr>
                <w:rFonts w:ascii="宋体" w:hAnsi="宋体" w:cs="宋体"/>
                <w:bCs/>
                <w:sz w:val="24"/>
              </w:rPr>
              <w:t>(其他详见招标文件)</w:t>
            </w:r>
          </w:p>
        </w:tc>
        <w:tc>
          <w:tcPr>
            <w:tcW w:w="1020" w:type="pct"/>
            <w:vAlign w:val="center"/>
          </w:tcPr>
          <w:p w14:paraId="1CEE5C9C" w14:textId="77777777" w:rsidR="00D6692F" w:rsidRDefault="00D6692F" w:rsidP="008147CE">
            <w:pPr>
              <w:widowControl/>
              <w:spacing w:line="360" w:lineRule="auto"/>
              <w:jc w:val="center"/>
              <w:rPr>
                <w:rFonts w:ascii="宋体" w:hAnsi="宋体" w:cs="宋体"/>
                <w:bCs/>
                <w:sz w:val="24"/>
              </w:rPr>
            </w:pPr>
            <w:r w:rsidRPr="00797A87">
              <w:rPr>
                <w:rFonts w:ascii="宋体" w:hAnsi="宋体" w:cs="宋体" w:hint="eastAsia"/>
                <w:bCs/>
                <w:sz w:val="24"/>
              </w:rPr>
              <w:t>115/年</w:t>
            </w:r>
          </w:p>
        </w:tc>
        <w:tc>
          <w:tcPr>
            <w:tcW w:w="905" w:type="pct"/>
            <w:vAlign w:val="center"/>
          </w:tcPr>
          <w:p w14:paraId="7F638670" w14:textId="77777777" w:rsidR="00D6692F" w:rsidRDefault="00D6692F" w:rsidP="008147CE">
            <w:pPr>
              <w:widowControl/>
              <w:spacing w:line="360" w:lineRule="auto"/>
              <w:jc w:val="center"/>
              <w:rPr>
                <w:rFonts w:ascii="宋体" w:hAnsi="宋体" w:cs="宋体"/>
                <w:bCs/>
                <w:sz w:val="24"/>
              </w:rPr>
            </w:pPr>
            <w:r>
              <w:rPr>
                <w:rFonts w:ascii="宋体" w:hAnsi="宋体" w:cs="宋体" w:hint="eastAsia"/>
                <w:bCs/>
                <w:sz w:val="24"/>
              </w:rPr>
              <w:t>2</w:t>
            </w:r>
            <w:r>
              <w:rPr>
                <w:rFonts w:ascii="宋体" w:hAnsi="宋体" w:cs="宋体"/>
                <w:bCs/>
                <w:sz w:val="24"/>
              </w:rPr>
              <w:t>30</w:t>
            </w:r>
          </w:p>
        </w:tc>
      </w:tr>
    </w:tbl>
    <w:p w14:paraId="5A04F7AD" w14:textId="77777777" w:rsidR="00D6692F" w:rsidRDefault="00D6692F" w:rsidP="00D6692F">
      <w:pPr>
        <w:widowControl/>
        <w:spacing w:line="360" w:lineRule="auto"/>
        <w:jc w:val="left"/>
        <w:rPr>
          <w:rFonts w:ascii="宋体" w:hAnsi="宋体" w:cs="宋体"/>
          <w:sz w:val="24"/>
        </w:rPr>
      </w:pPr>
      <w:r>
        <w:rPr>
          <w:rFonts w:ascii="宋体" w:hAnsi="宋体" w:cs="宋体" w:hint="eastAsia"/>
          <w:sz w:val="24"/>
        </w:rPr>
        <w:t>本项目不接受进口产品投标（通过中国海关报关验放进入中国境内且产自关境外的产品）投标。</w:t>
      </w:r>
    </w:p>
    <w:p w14:paraId="0B9E7D1F" w14:textId="77777777" w:rsidR="00D6692F" w:rsidRDefault="00D6692F" w:rsidP="00D6692F">
      <w:pPr>
        <w:widowControl/>
        <w:spacing w:line="360" w:lineRule="auto"/>
        <w:jc w:val="left"/>
        <w:rPr>
          <w:rFonts w:ascii="宋体" w:hAnsi="宋体" w:cs="宋体"/>
          <w:b/>
          <w:sz w:val="24"/>
        </w:rPr>
      </w:pPr>
      <w:bookmarkStart w:id="17" w:name="_Toc35393791"/>
      <w:bookmarkStart w:id="18" w:name="_Toc35393622"/>
      <w:bookmarkStart w:id="19" w:name="_Toc28359080"/>
      <w:bookmarkStart w:id="20" w:name="_Toc28359003"/>
      <w:bookmarkEnd w:id="16"/>
      <w:r>
        <w:rPr>
          <w:rFonts w:ascii="宋体" w:hAnsi="宋体" w:cs="宋体" w:hint="eastAsia"/>
          <w:b/>
          <w:sz w:val="24"/>
        </w:rPr>
        <w:t>二、申请人的资格要求</w:t>
      </w:r>
      <w:bookmarkEnd w:id="17"/>
      <w:bookmarkEnd w:id="18"/>
      <w:bookmarkEnd w:id="19"/>
      <w:bookmarkEnd w:id="20"/>
    </w:p>
    <w:p w14:paraId="5A32B67F" w14:textId="77777777" w:rsidR="00D6692F" w:rsidRDefault="00D6692F" w:rsidP="00D6692F">
      <w:pPr>
        <w:widowControl/>
        <w:spacing w:line="360" w:lineRule="auto"/>
        <w:jc w:val="left"/>
        <w:rPr>
          <w:rFonts w:ascii="宋体" w:hAnsi="宋体"/>
          <w:sz w:val="24"/>
        </w:rPr>
      </w:pPr>
      <w:r>
        <w:rPr>
          <w:rFonts w:ascii="宋体" w:hAnsi="宋体" w:cs="宋体" w:hint="eastAsia"/>
          <w:sz w:val="24"/>
        </w:rPr>
        <w:t>1.</w:t>
      </w:r>
      <w:r>
        <w:rPr>
          <w:rFonts w:ascii="宋体" w:hAnsi="宋体" w:cs="宋体"/>
          <w:sz w:val="24"/>
        </w:rPr>
        <w:t xml:space="preserve"> </w:t>
      </w:r>
      <w:r>
        <w:rPr>
          <w:rFonts w:ascii="宋体" w:hAnsi="宋体" w:cs="宋体" w:hint="eastAsia"/>
          <w:sz w:val="24"/>
        </w:rPr>
        <w:t>合格投标人：满足《中华人民共和国政府采购法》第二十二条规定及招标文件第三章投标人须知第</w:t>
      </w:r>
      <w:r>
        <w:rPr>
          <w:rFonts w:ascii="宋体" w:hAnsi="宋体" w:cs="宋体"/>
          <w:sz w:val="24"/>
        </w:rPr>
        <w:t>1项。</w:t>
      </w:r>
    </w:p>
    <w:p w14:paraId="669014BB" w14:textId="77777777" w:rsidR="00D6692F" w:rsidRDefault="00D6692F" w:rsidP="00D6692F">
      <w:pPr>
        <w:widowControl/>
        <w:spacing w:line="360" w:lineRule="auto"/>
        <w:jc w:val="left"/>
        <w:rPr>
          <w:rFonts w:ascii="宋体" w:hAnsi="宋体" w:cs="宋体"/>
          <w:sz w:val="24"/>
        </w:rPr>
      </w:pPr>
      <w:bookmarkStart w:id="21" w:name="_Toc28359004"/>
      <w:bookmarkStart w:id="22" w:name="_Toc28359081"/>
      <w:r>
        <w:rPr>
          <w:rFonts w:ascii="宋体" w:hAnsi="宋体" w:cs="宋体" w:hint="eastAsia"/>
          <w:sz w:val="24"/>
        </w:rPr>
        <w:t>2.落实政府采购政策需满足的资格要求：无。</w:t>
      </w:r>
    </w:p>
    <w:p w14:paraId="407827AB" w14:textId="77777777" w:rsidR="00D6692F" w:rsidRDefault="00D6692F" w:rsidP="00D6692F">
      <w:pPr>
        <w:widowControl/>
        <w:spacing w:line="360" w:lineRule="auto"/>
        <w:jc w:val="left"/>
        <w:rPr>
          <w:rFonts w:ascii="宋体" w:hAnsi="宋体" w:cs="宋体"/>
          <w:i/>
          <w:iCs/>
          <w:sz w:val="24"/>
          <w:u w:val="single"/>
        </w:rPr>
      </w:pPr>
      <w:r>
        <w:rPr>
          <w:rFonts w:ascii="宋体" w:hAnsi="宋体" w:cs="宋体" w:hint="eastAsia"/>
          <w:sz w:val="24"/>
        </w:rPr>
        <w:t>3.本项目的特定资格要求：本项目不接受联合体投标；遵守国家有关法律、法规、规章；须购买招标文件并登记备案。</w:t>
      </w:r>
    </w:p>
    <w:p w14:paraId="5C96ADE0" w14:textId="77777777" w:rsidR="00D6692F" w:rsidRDefault="00D6692F" w:rsidP="00D6692F">
      <w:pPr>
        <w:widowControl/>
        <w:spacing w:line="360" w:lineRule="auto"/>
        <w:jc w:val="left"/>
        <w:rPr>
          <w:rFonts w:ascii="宋体" w:hAnsi="宋体" w:cs="宋体"/>
          <w:b/>
          <w:sz w:val="24"/>
        </w:rPr>
      </w:pPr>
      <w:bookmarkStart w:id="23" w:name="_Toc35393792"/>
      <w:bookmarkStart w:id="24" w:name="_Toc35393623"/>
      <w:r>
        <w:rPr>
          <w:rFonts w:ascii="宋体" w:hAnsi="宋体" w:cs="宋体" w:hint="eastAsia"/>
          <w:b/>
          <w:sz w:val="24"/>
        </w:rPr>
        <w:t>三、获取招标文件</w:t>
      </w:r>
      <w:bookmarkEnd w:id="21"/>
      <w:bookmarkEnd w:id="22"/>
      <w:bookmarkEnd w:id="23"/>
      <w:bookmarkEnd w:id="24"/>
    </w:p>
    <w:p w14:paraId="1B9953A7" w14:textId="6A93A78A" w:rsidR="00D6692F" w:rsidRDefault="00D6692F" w:rsidP="00D6692F">
      <w:pPr>
        <w:widowControl/>
        <w:spacing w:line="360" w:lineRule="auto"/>
        <w:jc w:val="left"/>
        <w:rPr>
          <w:rFonts w:ascii="宋体" w:hAnsi="宋体" w:cs="宋体"/>
          <w:color w:val="000000"/>
          <w:sz w:val="24"/>
        </w:rPr>
      </w:pPr>
      <w:r w:rsidRPr="007E0B82">
        <w:rPr>
          <w:rFonts w:ascii="宋体" w:hAnsi="宋体" w:cs="宋体" w:hint="eastAsia"/>
          <w:b/>
          <w:color w:val="000000"/>
          <w:sz w:val="24"/>
        </w:rPr>
        <w:t>时间</w:t>
      </w:r>
      <w:r w:rsidRPr="007E0B82">
        <w:rPr>
          <w:rFonts w:ascii="宋体" w:hAnsi="宋体" w:cs="宋体" w:hint="eastAsia"/>
          <w:color w:val="000000"/>
          <w:sz w:val="24"/>
        </w:rPr>
        <w:t>：</w:t>
      </w:r>
      <w:r w:rsidRPr="007E0B82">
        <w:rPr>
          <w:rFonts w:ascii="宋体" w:hAnsi="宋体" w:cs="宋体" w:hint="eastAsia"/>
          <w:color w:val="000000"/>
          <w:sz w:val="24"/>
          <w:u w:val="single"/>
        </w:rPr>
        <w:t>202</w:t>
      </w:r>
      <w:r>
        <w:rPr>
          <w:rFonts w:ascii="宋体" w:hAnsi="宋体" w:cs="宋体"/>
          <w:color w:val="000000"/>
          <w:sz w:val="24"/>
          <w:u w:val="single"/>
        </w:rPr>
        <w:t>2</w:t>
      </w:r>
      <w:r w:rsidRPr="007E0B82">
        <w:rPr>
          <w:rFonts w:ascii="宋体" w:hAnsi="宋体" w:cs="宋体" w:hint="eastAsia"/>
          <w:color w:val="000000"/>
          <w:sz w:val="24"/>
          <w:u w:val="single"/>
        </w:rPr>
        <w:t>年</w:t>
      </w:r>
      <w:r w:rsidRPr="007E0B82">
        <w:rPr>
          <w:rFonts w:ascii="宋体" w:hAnsi="宋体" w:cs="宋体"/>
          <w:color w:val="000000"/>
          <w:sz w:val="24"/>
          <w:u w:val="single"/>
        </w:rPr>
        <w:t>0</w:t>
      </w:r>
      <w:r>
        <w:rPr>
          <w:rFonts w:ascii="宋体" w:hAnsi="宋体" w:cs="宋体"/>
          <w:color w:val="000000"/>
          <w:sz w:val="24"/>
          <w:u w:val="single"/>
        </w:rPr>
        <w:t>1</w:t>
      </w:r>
      <w:r w:rsidRPr="007E0B82">
        <w:rPr>
          <w:rFonts w:ascii="宋体" w:hAnsi="宋体" w:cs="宋体" w:hint="eastAsia"/>
          <w:color w:val="000000"/>
          <w:sz w:val="24"/>
          <w:u w:val="single"/>
        </w:rPr>
        <w:t>月</w:t>
      </w:r>
      <w:r w:rsidRPr="007E0B82">
        <w:rPr>
          <w:rFonts w:ascii="宋体" w:hAnsi="宋体" w:cs="宋体"/>
          <w:color w:val="000000"/>
          <w:sz w:val="24"/>
          <w:u w:val="single"/>
        </w:rPr>
        <w:t>1</w:t>
      </w:r>
      <w:r w:rsidR="006F3D56">
        <w:rPr>
          <w:rFonts w:ascii="宋体" w:hAnsi="宋体" w:cs="宋体"/>
          <w:color w:val="000000"/>
          <w:sz w:val="24"/>
          <w:u w:val="single"/>
        </w:rPr>
        <w:t>8</w:t>
      </w:r>
      <w:r w:rsidRPr="007E0B82">
        <w:rPr>
          <w:rFonts w:ascii="宋体" w:hAnsi="宋体" w:cs="宋体" w:hint="eastAsia"/>
          <w:color w:val="000000"/>
          <w:sz w:val="24"/>
          <w:u w:val="single"/>
        </w:rPr>
        <w:t>日</w:t>
      </w:r>
      <w:r w:rsidRPr="007E0B82">
        <w:rPr>
          <w:rFonts w:ascii="宋体" w:hAnsi="宋体" w:cs="宋体" w:hint="eastAsia"/>
          <w:color w:val="000000"/>
          <w:sz w:val="24"/>
        </w:rPr>
        <w:t>至</w:t>
      </w:r>
      <w:r w:rsidRPr="007E0B82">
        <w:rPr>
          <w:rFonts w:ascii="宋体" w:hAnsi="宋体" w:cs="宋体" w:hint="eastAsia"/>
          <w:color w:val="000000"/>
          <w:sz w:val="24"/>
          <w:u w:val="single"/>
        </w:rPr>
        <w:t>202</w:t>
      </w:r>
      <w:r>
        <w:rPr>
          <w:rFonts w:ascii="宋体" w:hAnsi="宋体" w:cs="宋体"/>
          <w:color w:val="000000"/>
          <w:sz w:val="24"/>
          <w:u w:val="single"/>
        </w:rPr>
        <w:t>2</w:t>
      </w:r>
      <w:r w:rsidRPr="007E0B82">
        <w:rPr>
          <w:rFonts w:ascii="宋体" w:hAnsi="宋体" w:cs="宋体" w:hint="eastAsia"/>
          <w:color w:val="000000"/>
          <w:sz w:val="24"/>
          <w:u w:val="single"/>
        </w:rPr>
        <w:t>年</w:t>
      </w:r>
      <w:r w:rsidRPr="007E0B82">
        <w:rPr>
          <w:rFonts w:ascii="宋体" w:hAnsi="宋体" w:cs="宋体"/>
          <w:color w:val="000000"/>
          <w:sz w:val="24"/>
          <w:u w:val="single"/>
        </w:rPr>
        <w:t>0</w:t>
      </w:r>
      <w:r>
        <w:rPr>
          <w:rFonts w:ascii="宋体" w:hAnsi="宋体" w:cs="宋体"/>
          <w:color w:val="000000"/>
          <w:sz w:val="24"/>
          <w:u w:val="single"/>
        </w:rPr>
        <w:t>1</w:t>
      </w:r>
      <w:r w:rsidRPr="007E0B82">
        <w:rPr>
          <w:rFonts w:ascii="宋体" w:hAnsi="宋体" w:cs="宋体" w:hint="eastAsia"/>
          <w:color w:val="000000"/>
          <w:sz w:val="24"/>
          <w:u w:val="single"/>
        </w:rPr>
        <w:t>月</w:t>
      </w:r>
      <w:r>
        <w:rPr>
          <w:rFonts w:ascii="宋体" w:hAnsi="宋体" w:cs="宋体"/>
          <w:color w:val="000000"/>
          <w:sz w:val="24"/>
          <w:u w:val="single"/>
        </w:rPr>
        <w:t>2</w:t>
      </w:r>
      <w:r w:rsidR="006F3D56">
        <w:rPr>
          <w:rFonts w:ascii="宋体" w:hAnsi="宋体" w:cs="宋体"/>
          <w:color w:val="000000"/>
          <w:sz w:val="24"/>
          <w:u w:val="single"/>
        </w:rPr>
        <w:t>5</w:t>
      </w:r>
      <w:r w:rsidRPr="007E0B82">
        <w:rPr>
          <w:rFonts w:ascii="宋体" w:hAnsi="宋体" w:cs="宋体" w:hint="eastAsia"/>
          <w:color w:val="000000"/>
          <w:sz w:val="24"/>
          <w:u w:val="single"/>
        </w:rPr>
        <w:t>日</w:t>
      </w:r>
      <w:r w:rsidRPr="007E0B82">
        <w:rPr>
          <w:rFonts w:ascii="宋体" w:hAnsi="宋体" w:cs="宋体" w:hint="eastAsia"/>
          <w:color w:val="000000"/>
          <w:sz w:val="24"/>
        </w:rPr>
        <w:t>，上</w:t>
      </w:r>
      <w:r>
        <w:rPr>
          <w:rFonts w:ascii="宋体" w:hAnsi="宋体" w:cs="宋体" w:hint="eastAsia"/>
          <w:color w:val="000000"/>
          <w:sz w:val="24"/>
        </w:rPr>
        <w:t>午9:30至11:30，下午13:30至16:30（北京时间，下同）。期满后购买招标文件的潜在投标人不足3家的，招标采购单位可以顺延招标文件出售时间并另行公告。</w:t>
      </w:r>
    </w:p>
    <w:p w14:paraId="642AE902" w14:textId="77777777" w:rsidR="00D6692F" w:rsidRDefault="00D6692F" w:rsidP="00D6692F">
      <w:pPr>
        <w:widowControl/>
        <w:spacing w:line="360" w:lineRule="auto"/>
        <w:jc w:val="left"/>
        <w:rPr>
          <w:rFonts w:ascii="宋体" w:hAnsi="宋体" w:cs="宋体"/>
          <w:color w:val="000000"/>
          <w:sz w:val="24"/>
        </w:rPr>
      </w:pPr>
      <w:r>
        <w:rPr>
          <w:rFonts w:ascii="宋体" w:hAnsi="宋体" w:cs="宋体" w:hint="eastAsia"/>
          <w:color w:val="000000"/>
          <w:sz w:val="24"/>
        </w:rPr>
        <w:lastRenderedPageBreak/>
        <w:t>方式：只接受电汇或网银购买。若购买标书，请将电汇底单（网银转账页面）扫描件及以下表格发邮件</w:t>
      </w:r>
      <w:r>
        <w:rPr>
          <w:rFonts w:ascii="宋体" w:hAnsi="宋体" w:cs="宋体"/>
          <w:color w:val="000000"/>
          <w:sz w:val="24"/>
        </w:rPr>
        <w:t>bjmdzx@vip.163.com</w:t>
      </w:r>
      <w:r>
        <w:rPr>
          <w:rFonts w:ascii="宋体" w:hAnsi="宋体" w:cs="宋体" w:hint="eastAsia"/>
          <w:color w:val="000000"/>
          <w:sz w:val="24"/>
        </w:rPr>
        <w:t>，邮件主题请务必注明“（招标编号）购买标书信息”。若需快递纸质版招标文件也请在邮件中注明，须加收快递费50元。电汇或网银必须于购买文件截止之日下午16:30前到账。</w:t>
      </w:r>
    </w:p>
    <w:tbl>
      <w:tblPr>
        <w:tblW w:w="75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6"/>
        <w:gridCol w:w="5387"/>
      </w:tblGrid>
      <w:tr w:rsidR="00D6692F" w14:paraId="72B46E9C" w14:textId="77777777" w:rsidTr="008147CE">
        <w:tc>
          <w:tcPr>
            <w:tcW w:w="2126" w:type="dxa"/>
            <w:tcBorders>
              <w:top w:val="single" w:sz="4" w:space="0" w:color="auto"/>
              <w:left w:val="single" w:sz="4" w:space="0" w:color="auto"/>
              <w:bottom w:val="single" w:sz="4" w:space="0" w:color="auto"/>
              <w:right w:val="single" w:sz="4" w:space="0" w:color="auto"/>
            </w:tcBorders>
            <w:vAlign w:val="center"/>
          </w:tcPr>
          <w:p w14:paraId="5D39EC88" w14:textId="77777777" w:rsidR="00D6692F" w:rsidRDefault="00D6692F" w:rsidP="008147CE">
            <w:pPr>
              <w:spacing w:line="360" w:lineRule="auto"/>
              <w:rPr>
                <w:rFonts w:ascii="宋体" w:hAnsi="宋体" w:cs="宋体"/>
                <w:sz w:val="24"/>
              </w:rPr>
            </w:pPr>
            <w:r>
              <w:rPr>
                <w:rFonts w:ascii="宋体" w:hAnsi="宋体" w:cs="宋体" w:hint="eastAsia"/>
                <w:sz w:val="24"/>
              </w:rPr>
              <w:t>项目编号</w:t>
            </w:r>
          </w:p>
        </w:tc>
        <w:tc>
          <w:tcPr>
            <w:tcW w:w="5387" w:type="dxa"/>
            <w:tcBorders>
              <w:top w:val="single" w:sz="4" w:space="0" w:color="auto"/>
              <w:left w:val="single" w:sz="4" w:space="0" w:color="auto"/>
              <w:bottom w:val="single" w:sz="4" w:space="0" w:color="auto"/>
              <w:right w:val="single" w:sz="4" w:space="0" w:color="auto"/>
            </w:tcBorders>
            <w:vAlign w:val="center"/>
          </w:tcPr>
          <w:p w14:paraId="12341273" w14:textId="77777777" w:rsidR="00D6692F" w:rsidRDefault="00D6692F" w:rsidP="008147CE">
            <w:pPr>
              <w:spacing w:line="360" w:lineRule="auto"/>
              <w:rPr>
                <w:rFonts w:ascii="宋体" w:hAnsi="宋体" w:cs="宋体"/>
                <w:sz w:val="24"/>
              </w:rPr>
            </w:pPr>
          </w:p>
        </w:tc>
      </w:tr>
      <w:tr w:rsidR="00D6692F" w14:paraId="3AACE514" w14:textId="77777777" w:rsidTr="008147CE">
        <w:tc>
          <w:tcPr>
            <w:tcW w:w="2126" w:type="dxa"/>
            <w:tcBorders>
              <w:top w:val="single" w:sz="4" w:space="0" w:color="auto"/>
              <w:left w:val="single" w:sz="4" w:space="0" w:color="auto"/>
              <w:bottom w:val="single" w:sz="4" w:space="0" w:color="auto"/>
              <w:right w:val="single" w:sz="4" w:space="0" w:color="auto"/>
            </w:tcBorders>
            <w:vAlign w:val="center"/>
          </w:tcPr>
          <w:p w14:paraId="0F0456A7" w14:textId="77777777" w:rsidR="00D6692F" w:rsidRDefault="00D6692F" w:rsidP="008147CE">
            <w:pPr>
              <w:spacing w:line="360" w:lineRule="auto"/>
              <w:ind w:left="600" w:hanging="600"/>
              <w:rPr>
                <w:rFonts w:ascii="宋体" w:hAnsi="宋体" w:cs="宋体"/>
                <w:sz w:val="24"/>
              </w:rPr>
            </w:pPr>
            <w:r>
              <w:rPr>
                <w:rFonts w:ascii="宋体" w:hAnsi="宋体" w:cs="宋体" w:hint="eastAsia"/>
                <w:sz w:val="24"/>
              </w:rPr>
              <w:t>包号</w:t>
            </w:r>
          </w:p>
        </w:tc>
        <w:tc>
          <w:tcPr>
            <w:tcW w:w="5387" w:type="dxa"/>
            <w:tcBorders>
              <w:top w:val="single" w:sz="4" w:space="0" w:color="auto"/>
              <w:left w:val="single" w:sz="4" w:space="0" w:color="auto"/>
              <w:bottom w:val="single" w:sz="4" w:space="0" w:color="auto"/>
              <w:right w:val="single" w:sz="4" w:space="0" w:color="auto"/>
            </w:tcBorders>
            <w:vAlign w:val="center"/>
          </w:tcPr>
          <w:p w14:paraId="347D0170" w14:textId="77777777" w:rsidR="00D6692F" w:rsidRDefault="00D6692F" w:rsidP="008147CE">
            <w:pPr>
              <w:spacing w:line="360" w:lineRule="auto"/>
              <w:rPr>
                <w:rFonts w:ascii="宋体" w:hAnsi="宋体" w:cs="宋体"/>
                <w:sz w:val="24"/>
              </w:rPr>
            </w:pPr>
          </w:p>
        </w:tc>
      </w:tr>
      <w:tr w:rsidR="00D6692F" w14:paraId="073A19AA" w14:textId="77777777" w:rsidTr="008147CE">
        <w:tc>
          <w:tcPr>
            <w:tcW w:w="2126" w:type="dxa"/>
            <w:tcBorders>
              <w:top w:val="single" w:sz="4" w:space="0" w:color="auto"/>
              <w:left w:val="single" w:sz="4" w:space="0" w:color="auto"/>
              <w:bottom w:val="single" w:sz="4" w:space="0" w:color="auto"/>
              <w:right w:val="single" w:sz="4" w:space="0" w:color="auto"/>
            </w:tcBorders>
            <w:vAlign w:val="center"/>
          </w:tcPr>
          <w:p w14:paraId="15DCFD5F" w14:textId="77777777" w:rsidR="00D6692F" w:rsidRDefault="00D6692F" w:rsidP="008147CE">
            <w:pPr>
              <w:spacing w:line="360" w:lineRule="auto"/>
              <w:ind w:left="600" w:hanging="600"/>
              <w:rPr>
                <w:rFonts w:ascii="宋体" w:hAnsi="宋体" w:cs="宋体"/>
                <w:sz w:val="24"/>
              </w:rPr>
            </w:pPr>
            <w:r>
              <w:rPr>
                <w:rFonts w:ascii="宋体" w:hAnsi="宋体" w:cs="宋体" w:hint="eastAsia"/>
                <w:sz w:val="24"/>
              </w:rPr>
              <w:t>单位名称</w:t>
            </w:r>
          </w:p>
        </w:tc>
        <w:tc>
          <w:tcPr>
            <w:tcW w:w="5387" w:type="dxa"/>
            <w:tcBorders>
              <w:top w:val="single" w:sz="4" w:space="0" w:color="auto"/>
              <w:left w:val="single" w:sz="4" w:space="0" w:color="auto"/>
              <w:bottom w:val="single" w:sz="4" w:space="0" w:color="auto"/>
              <w:right w:val="single" w:sz="4" w:space="0" w:color="auto"/>
            </w:tcBorders>
            <w:vAlign w:val="center"/>
          </w:tcPr>
          <w:p w14:paraId="59F0D577" w14:textId="77777777" w:rsidR="00D6692F" w:rsidRDefault="00D6692F" w:rsidP="008147CE">
            <w:pPr>
              <w:spacing w:line="360" w:lineRule="auto"/>
              <w:rPr>
                <w:rFonts w:ascii="宋体" w:hAnsi="宋体" w:cs="宋体"/>
                <w:sz w:val="24"/>
              </w:rPr>
            </w:pPr>
          </w:p>
        </w:tc>
      </w:tr>
      <w:tr w:rsidR="00D6692F" w14:paraId="13DBB5E9" w14:textId="77777777" w:rsidTr="008147CE">
        <w:tc>
          <w:tcPr>
            <w:tcW w:w="2126" w:type="dxa"/>
            <w:tcBorders>
              <w:top w:val="single" w:sz="4" w:space="0" w:color="auto"/>
              <w:left w:val="single" w:sz="4" w:space="0" w:color="auto"/>
              <w:bottom w:val="single" w:sz="4" w:space="0" w:color="auto"/>
              <w:right w:val="single" w:sz="4" w:space="0" w:color="auto"/>
            </w:tcBorders>
            <w:vAlign w:val="center"/>
          </w:tcPr>
          <w:p w14:paraId="5AF743A8" w14:textId="77777777" w:rsidR="00D6692F" w:rsidRDefault="00D6692F" w:rsidP="008147CE">
            <w:pPr>
              <w:spacing w:line="360" w:lineRule="auto"/>
              <w:ind w:left="600" w:hanging="600"/>
              <w:rPr>
                <w:rFonts w:ascii="宋体" w:hAnsi="宋体" w:cs="宋体"/>
                <w:sz w:val="24"/>
              </w:rPr>
            </w:pPr>
            <w:r>
              <w:rPr>
                <w:rFonts w:ascii="宋体" w:hAnsi="宋体" w:cs="宋体" w:hint="eastAsia"/>
                <w:sz w:val="24"/>
              </w:rPr>
              <w:t>纳税人识别号</w:t>
            </w:r>
          </w:p>
        </w:tc>
        <w:tc>
          <w:tcPr>
            <w:tcW w:w="5387" w:type="dxa"/>
            <w:tcBorders>
              <w:top w:val="single" w:sz="4" w:space="0" w:color="auto"/>
              <w:left w:val="single" w:sz="4" w:space="0" w:color="auto"/>
              <w:bottom w:val="single" w:sz="4" w:space="0" w:color="auto"/>
              <w:right w:val="single" w:sz="4" w:space="0" w:color="auto"/>
            </w:tcBorders>
            <w:vAlign w:val="center"/>
          </w:tcPr>
          <w:p w14:paraId="5AEB6703" w14:textId="77777777" w:rsidR="00D6692F" w:rsidRDefault="00D6692F" w:rsidP="008147CE">
            <w:pPr>
              <w:spacing w:line="360" w:lineRule="auto"/>
              <w:rPr>
                <w:rFonts w:ascii="宋体" w:hAnsi="宋体" w:cs="宋体"/>
                <w:sz w:val="24"/>
              </w:rPr>
            </w:pPr>
          </w:p>
        </w:tc>
      </w:tr>
      <w:tr w:rsidR="00D6692F" w14:paraId="49474DEC" w14:textId="77777777" w:rsidTr="008147CE">
        <w:tc>
          <w:tcPr>
            <w:tcW w:w="2126" w:type="dxa"/>
            <w:tcBorders>
              <w:top w:val="single" w:sz="4" w:space="0" w:color="auto"/>
              <w:left w:val="single" w:sz="4" w:space="0" w:color="auto"/>
              <w:bottom w:val="single" w:sz="4" w:space="0" w:color="auto"/>
              <w:right w:val="single" w:sz="4" w:space="0" w:color="auto"/>
            </w:tcBorders>
            <w:vAlign w:val="center"/>
          </w:tcPr>
          <w:p w14:paraId="6EDE5A9F" w14:textId="77777777" w:rsidR="00D6692F" w:rsidRDefault="00D6692F" w:rsidP="008147CE">
            <w:pPr>
              <w:spacing w:line="360" w:lineRule="auto"/>
              <w:ind w:left="600" w:hanging="600"/>
              <w:rPr>
                <w:rFonts w:ascii="宋体" w:hAnsi="宋体" w:cs="宋体"/>
                <w:sz w:val="24"/>
              </w:rPr>
            </w:pPr>
            <w:r>
              <w:rPr>
                <w:rFonts w:ascii="宋体" w:hAnsi="宋体" w:cs="宋体" w:hint="eastAsia"/>
                <w:sz w:val="24"/>
              </w:rPr>
              <w:t>单位地址</w:t>
            </w:r>
          </w:p>
        </w:tc>
        <w:tc>
          <w:tcPr>
            <w:tcW w:w="5387" w:type="dxa"/>
            <w:tcBorders>
              <w:top w:val="single" w:sz="4" w:space="0" w:color="auto"/>
              <w:left w:val="single" w:sz="4" w:space="0" w:color="auto"/>
              <w:bottom w:val="single" w:sz="4" w:space="0" w:color="auto"/>
              <w:right w:val="single" w:sz="4" w:space="0" w:color="auto"/>
            </w:tcBorders>
            <w:vAlign w:val="center"/>
          </w:tcPr>
          <w:p w14:paraId="634781B1" w14:textId="77777777" w:rsidR="00D6692F" w:rsidRDefault="00D6692F" w:rsidP="008147CE">
            <w:pPr>
              <w:spacing w:line="360" w:lineRule="auto"/>
              <w:rPr>
                <w:rFonts w:ascii="宋体" w:hAnsi="宋体" w:cs="宋体"/>
                <w:sz w:val="24"/>
              </w:rPr>
            </w:pPr>
          </w:p>
        </w:tc>
      </w:tr>
      <w:tr w:rsidR="00D6692F" w14:paraId="63C7BAB9" w14:textId="77777777" w:rsidTr="008147CE">
        <w:tc>
          <w:tcPr>
            <w:tcW w:w="2126" w:type="dxa"/>
            <w:tcBorders>
              <w:top w:val="single" w:sz="4" w:space="0" w:color="auto"/>
              <w:left w:val="single" w:sz="4" w:space="0" w:color="auto"/>
              <w:bottom w:val="single" w:sz="4" w:space="0" w:color="auto"/>
              <w:right w:val="single" w:sz="4" w:space="0" w:color="auto"/>
            </w:tcBorders>
            <w:vAlign w:val="center"/>
          </w:tcPr>
          <w:p w14:paraId="4F8542C8" w14:textId="77777777" w:rsidR="00D6692F" w:rsidRDefault="00D6692F" w:rsidP="008147CE">
            <w:pPr>
              <w:spacing w:line="360" w:lineRule="auto"/>
              <w:ind w:left="600" w:hanging="600"/>
              <w:rPr>
                <w:rFonts w:ascii="宋体" w:hAnsi="宋体" w:cs="宋体"/>
                <w:sz w:val="24"/>
              </w:rPr>
            </w:pPr>
            <w:r>
              <w:rPr>
                <w:rFonts w:ascii="宋体" w:hAnsi="宋体" w:cs="宋体" w:hint="eastAsia"/>
                <w:sz w:val="24"/>
              </w:rPr>
              <w:t>联系人</w:t>
            </w:r>
          </w:p>
        </w:tc>
        <w:tc>
          <w:tcPr>
            <w:tcW w:w="5387" w:type="dxa"/>
            <w:tcBorders>
              <w:top w:val="single" w:sz="4" w:space="0" w:color="auto"/>
              <w:left w:val="single" w:sz="4" w:space="0" w:color="auto"/>
              <w:bottom w:val="single" w:sz="4" w:space="0" w:color="auto"/>
              <w:right w:val="single" w:sz="4" w:space="0" w:color="auto"/>
            </w:tcBorders>
            <w:vAlign w:val="center"/>
          </w:tcPr>
          <w:p w14:paraId="465FC9A6" w14:textId="77777777" w:rsidR="00D6692F" w:rsidRDefault="00D6692F" w:rsidP="008147CE">
            <w:pPr>
              <w:spacing w:line="360" w:lineRule="auto"/>
              <w:rPr>
                <w:rFonts w:ascii="宋体" w:hAnsi="宋体" w:cs="宋体"/>
                <w:sz w:val="24"/>
              </w:rPr>
            </w:pPr>
          </w:p>
        </w:tc>
      </w:tr>
      <w:tr w:rsidR="00D6692F" w14:paraId="5B51635C" w14:textId="77777777" w:rsidTr="008147CE">
        <w:tc>
          <w:tcPr>
            <w:tcW w:w="2126" w:type="dxa"/>
            <w:tcBorders>
              <w:top w:val="single" w:sz="4" w:space="0" w:color="auto"/>
              <w:left w:val="single" w:sz="4" w:space="0" w:color="auto"/>
              <w:bottom w:val="single" w:sz="4" w:space="0" w:color="auto"/>
              <w:right w:val="single" w:sz="4" w:space="0" w:color="auto"/>
            </w:tcBorders>
            <w:vAlign w:val="center"/>
          </w:tcPr>
          <w:p w14:paraId="005327BF" w14:textId="77777777" w:rsidR="00D6692F" w:rsidRDefault="00D6692F" w:rsidP="008147CE">
            <w:pPr>
              <w:spacing w:line="360" w:lineRule="auto"/>
              <w:ind w:left="600" w:hanging="600"/>
              <w:rPr>
                <w:rFonts w:ascii="宋体" w:hAnsi="宋体" w:cs="宋体"/>
                <w:sz w:val="24"/>
              </w:rPr>
            </w:pPr>
            <w:r>
              <w:rPr>
                <w:rFonts w:ascii="宋体" w:hAnsi="宋体" w:cs="宋体" w:hint="eastAsia"/>
                <w:sz w:val="24"/>
              </w:rPr>
              <w:t>联系电话</w:t>
            </w:r>
          </w:p>
        </w:tc>
        <w:tc>
          <w:tcPr>
            <w:tcW w:w="5387" w:type="dxa"/>
            <w:tcBorders>
              <w:top w:val="single" w:sz="4" w:space="0" w:color="auto"/>
              <w:left w:val="single" w:sz="4" w:space="0" w:color="auto"/>
              <w:bottom w:val="single" w:sz="4" w:space="0" w:color="auto"/>
              <w:right w:val="single" w:sz="4" w:space="0" w:color="auto"/>
            </w:tcBorders>
            <w:vAlign w:val="center"/>
          </w:tcPr>
          <w:p w14:paraId="11288A61" w14:textId="77777777" w:rsidR="00D6692F" w:rsidRDefault="00D6692F" w:rsidP="008147CE">
            <w:pPr>
              <w:spacing w:line="360" w:lineRule="auto"/>
              <w:rPr>
                <w:rFonts w:ascii="宋体" w:hAnsi="宋体" w:cs="宋体"/>
                <w:sz w:val="24"/>
              </w:rPr>
            </w:pPr>
          </w:p>
        </w:tc>
      </w:tr>
      <w:tr w:rsidR="00D6692F" w14:paraId="3B520240" w14:textId="77777777" w:rsidTr="008147CE">
        <w:tc>
          <w:tcPr>
            <w:tcW w:w="2126" w:type="dxa"/>
            <w:tcBorders>
              <w:top w:val="single" w:sz="4" w:space="0" w:color="auto"/>
              <w:left w:val="single" w:sz="4" w:space="0" w:color="auto"/>
              <w:bottom w:val="single" w:sz="4" w:space="0" w:color="auto"/>
              <w:right w:val="single" w:sz="4" w:space="0" w:color="auto"/>
            </w:tcBorders>
            <w:vAlign w:val="center"/>
          </w:tcPr>
          <w:p w14:paraId="5C5DAA80" w14:textId="77777777" w:rsidR="00D6692F" w:rsidRDefault="00D6692F" w:rsidP="008147CE">
            <w:pPr>
              <w:spacing w:line="360" w:lineRule="auto"/>
              <w:ind w:left="600" w:hanging="600"/>
              <w:rPr>
                <w:rFonts w:ascii="宋体" w:hAnsi="宋体" w:cs="宋体"/>
                <w:sz w:val="24"/>
              </w:rPr>
            </w:pPr>
            <w:r>
              <w:rPr>
                <w:rFonts w:ascii="宋体" w:hAnsi="宋体" w:cs="宋体" w:hint="eastAsia"/>
                <w:sz w:val="24"/>
              </w:rPr>
              <w:t>电子邮箱</w:t>
            </w:r>
          </w:p>
        </w:tc>
        <w:tc>
          <w:tcPr>
            <w:tcW w:w="5387" w:type="dxa"/>
            <w:tcBorders>
              <w:top w:val="single" w:sz="4" w:space="0" w:color="auto"/>
              <w:left w:val="single" w:sz="4" w:space="0" w:color="auto"/>
              <w:bottom w:val="single" w:sz="4" w:space="0" w:color="auto"/>
              <w:right w:val="single" w:sz="4" w:space="0" w:color="auto"/>
            </w:tcBorders>
            <w:vAlign w:val="center"/>
          </w:tcPr>
          <w:p w14:paraId="1062DA01" w14:textId="77777777" w:rsidR="00D6692F" w:rsidRDefault="00D6692F" w:rsidP="008147CE">
            <w:pPr>
              <w:spacing w:line="360" w:lineRule="auto"/>
              <w:rPr>
                <w:rFonts w:ascii="宋体" w:hAnsi="宋体" w:cs="宋体"/>
                <w:sz w:val="24"/>
              </w:rPr>
            </w:pPr>
          </w:p>
        </w:tc>
      </w:tr>
    </w:tbl>
    <w:p w14:paraId="542D1955" w14:textId="77777777" w:rsidR="00D6692F" w:rsidRDefault="00D6692F" w:rsidP="00D6692F">
      <w:pPr>
        <w:widowControl/>
        <w:spacing w:line="360" w:lineRule="auto"/>
        <w:jc w:val="left"/>
        <w:rPr>
          <w:rFonts w:ascii="宋体" w:hAnsi="宋体" w:cs="宋体"/>
          <w:color w:val="FF0000"/>
          <w:sz w:val="24"/>
        </w:rPr>
      </w:pPr>
      <w:r>
        <w:rPr>
          <w:rFonts w:ascii="宋体" w:hAnsi="宋体" w:cs="宋体" w:hint="eastAsia"/>
          <w:sz w:val="24"/>
        </w:rPr>
        <w:t>售价：</w:t>
      </w:r>
      <w:r>
        <w:rPr>
          <w:rFonts w:ascii="宋体" w:hAnsi="宋体" w:cs="宋体" w:hint="eastAsia"/>
          <w:color w:val="000000"/>
          <w:sz w:val="24"/>
        </w:rPr>
        <w:t>人民币</w:t>
      </w:r>
      <w:r>
        <w:rPr>
          <w:rFonts w:ascii="宋体" w:hAnsi="宋体" w:cs="宋体"/>
          <w:color w:val="000000"/>
          <w:sz w:val="24"/>
        </w:rPr>
        <w:t>5</w:t>
      </w:r>
      <w:r>
        <w:rPr>
          <w:rFonts w:ascii="宋体" w:hAnsi="宋体" w:cs="宋体" w:hint="eastAsia"/>
          <w:color w:val="000000"/>
          <w:sz w:val="24"/>
        </w:rPr>
        <w:t>00元/包，售后不退（电子版招标文件请到</w:t>
      </w:r>
      <w:r>
        <w:rPr>
          <w:rFonts w:ascii="宋体" w:hAnsi="宋体" w:cs="宋体"/>
          <w:color w:val="000000"/>
          <w:sz w:val="24"/>
        </w:rPr>
        <w:t>http://www.zbbmcc.com/</w:t>
      </w:r>
      <w:r>
        <w:rPr>
          <w:rFonts w:ascii="宋体" w:hAnsi="宋体" w:cs="宋体" w:hint="eastAsia"/>
          <w:color w:val="000000"/>
          <w:sz w:val="24"/>
        </w:rPr>
        <w:t>标书下载处下载）。</w:t>
      </w:r>
    </w:p>
    <w:p w14:paraId="6131A1AD" w14:textId="77777777" w:rsidR="00D6692F" w:rsidRDefault="00D6692F" w:rsidP="00D6692F">
      <w:pPr>
        <w:widowControl/>
        <w:spacing w:line="360" w:lineRule="auto"/>
        <w:jc w:val="left"/>
        <w:rPr>
          <w:rFonts w:ascii="宋体" w:hAnsi="宋体" w:cs="宋体"/>
          <w:b/>
          <w:sz w:val="24"/>
        </w:rPr>
      </w:pPr>
      <w:bookmarkStart w:id="25" w:name="_Toc28359082"/>
      <w:bookmarkStart w:id="26" w:name="_Toc28359005"/>
      <w:bookmarkStart w:id="27" w:name="_Toc35393624"/>
      <w:bookmarkStart w:id="28" w:name="_Toc35393793"/>
      <w:r>
        <w:rPr>
          <w:rFonts w:ascii="宋体" w:hAnsi="宋体" w:cs="宋体" w:hint="eastAsia"/>
          <w:b/>
          <w:sz w:val="24"/>
        </w:rPr>
        <w:t>四、提交投标文件</w:t>
      </w:r>
      <w:bookmarkEnd w:id="25"/>
      <w:bookmarkEnd w:id="26"/>
      <w:r>
        <w:rPr>
          <w:rFonts w:ascii="宋体" w:hAnsi="宋体" w:cs="宋体" w:hint="eastAsia"/>
          <w:b/>
          <w:sz w:val="24"/>
        </w:rPr>
        <w:t>截止时间、开标时间和地点</w:t>
      </w:r>
      <w:bookmarkEnd w:id="27"/>
      <w:bookmarkEnd w:id="28"/>
    </w:p>
    <w:p w14:paraId="481454D8" w14:textId="1FA089E6" w:rsidR="00D6692F" w:rsidRPr="007E0B82" w:rsidRDefault="00D6692F" w:rsidP="00D6692F">
      <w:pPr>
        <w:spacing w:line="360" w:lineRule="auto"/>
        <w:jc w:val="left"/>
        <w:rPr>
          <w:rFonts w:ascii="宋体" w:hAnsi="宋体"/>
          <w:bCs/>
          <w:color w:val="000000"/>
          <w:sz w:val="24"/>
        </w:rPr>
      </w:pPr>
      <w:r>
        <w:rPr>
          <w:rFonts w:ascii="宋体" w:hAnsi="宋体" w:cs="宋体" w:hint="eastAsia"/>
          <w:bCs/>
          <w:color w:val="000000"/>
          <w:sz w:val="24"/>
        </w:rPr>
        <w:t>时</w:t>
      </w:r>
      <w:r w:rsidRPr="007E0B82">
        <w:rPr>
          <w:rFonts w:ascii="宋体" w:hAnsi="宋体" w:cs="宋体" w:hint="eastAsia"/>
          <w:bCs/>
          <w:color w:val="000000"/>
          <w:sz w:val="24"/>
        </w:rPr>
        <w:t>间：</w:t>
      </w:r>
      <w:r w:rsidRPr="007E0B82">
        <w:rPr>
          <w:rFonts w:ascii="宋体" w:hAnsi="宋体" w:cs="宋体" w:hint="eastAsia"/>
          <w:bCs/>
          <w:color w:val="000000"/>
          <w:sz w:val="24"/>
          <w:u w:val="single"/>
        </w:rPr>
        <w:t>202</w:t>
      </w:r>
      <w:r>
        <w:rPr>
          <w:rFonts w:ascii="宋体" w:hAnsi="宋体" w:cs="宋体"/>
          <w:bCs/>
          <w:color w:val="000000"/>
          <w:sz w:val="24"/>
          <w:u w:val="single"/>
        </w:rPr>
        <w:t>2</w:t>
      </w:r>
      <w:r w:rsidRPr="007E0B82">
        <w:rPr>
          <w:rFonts w:ascii="宋体" w:hAnsi="宋体" w:cs="宋体" w:hint="eastAsia"/>
          <w:bCs/>
          <w:color w:val="000000"/>
          <w:sz w:val="24"/>
          <w:u w:val="single"/>
        </w:rPr>
        <w:t>年</w:t>
      </w:r>
      <w:r>
        <w:rPr>
          <w:rFonts w:ascii="宋体" w:hAnsi="宋体" w:cs="宋体"/>
          <w:bCs/>
          <w:color w:val="000000"/>
          <w:sz w:val="24"/>
          <w:u w:val="single"/>
        </w:rPr>
        <w:t>02</w:t>
      </w:r>
      <w:r w:rsidRPr="007E0B82">
        <w:rPr>
          <w:rFonts w:ascii="宋体" w:hAnsi="宋体" w:cs="宋体" w:hint="eastAsia"/>
          <w:bCs/>
          <w:color w:val="000000"/>
          <w:sz w:val="24"/>
          <w:u w:val="single"/>
        </w:rPr>
        <w:t>月</w:t>
      </w:r>
      <w:r>
        <w:rPr>
          <w:rFonts w:ascii="宋体" w:hAnsi="宋体" w:cs="宋体"/>
          <w:bCs/>
          <w:color w:val="000000"/>
          <w:sz w:val="24"/>
          <w:u w:val="single"/>
        </w:rPr>
        <w:t>0</w:t>
      </w:r>
      <w:r w:rsidR="001218D6">
        <w:rPr>
          <w:rFonts w:ascii="宋体" w:hAnsi="宋体" w:cs="宋体"/>
          <w:bCs/>
          <w:color w:val="000000"/>
          <w:sz w:val="24"/>
          <w:u w:val="single"/>
        </w:rPr>
        <w:t>9</w:t>
      </w:r>
      <w:r w:rsidRPr="007E0B82">
        <w:rPr>
          <w:rFonts w:ascii="宋体" w:hAnsi="宋体" w:cs="宋体" w:hint="eastAsia"/>
          <w:bCs/>
          <w:color w:val="000000"/>
          <w:sz w:val="24"/>
          <w:u w:val="single"/>
        </w:rPr>
        <w:t>日上午</w:t>
      </w:r>
      <w:r w:rsidRPr="007E0B82">
        <w:rPr>
          <w:rFonts w:ascii="宋体" w:hAnsi="宋体" w:cs="宋体"/>
          <w:bCs/>
          <w:color w:val="000000"/>
          <w:sz w:val="24"/>
          <w:u w:val="single"/>
        </w:rPr>
        <w:t>9</w:t>
      </w:r>
      <w:r w:rsidRPr="007E0B82">
        <w:rPr>
          <w:rFonts w:ascii="宋体" w:hAnsi="宋体" w:cs="宋体" w:hint="eastAsia"/>
          <w:bCs/>
          <w:color w:val="000000"/>
          <w:sz w:val="24"/>
          <w:u w:val="single"/>
        </w:rPr>
        <w:t>:</w:t>
      </w:r>
      <w:r w:rsidRPr="007E0B82">
        <w:rPr>
          <w:rFonts w:ascii="宋体" w:hAnsi="宋体" w:cs="宋体"/>
          <w:bCs/>
          <w:color w:val="000000"/>
          <w:sz w:val="24"/>
          <w:u w:val="single"/>
        </w:rPr>
        <w:t>30</w:t>
      </w:r>
      <w:r w:rsidRPr="007E0B82">
        <w:rPr>
          <w:rFonts w:ascii="宋体" w:hAnsi="宋体" w:cs="宋体" w:hint="eastAsia"/>
          <w:bCs/>
          <w:color w:val="000000"/>
          <w:sz w:val="24"/>
          <w:u w:val="single"/>
        </w:rPr>
        <w:t>整（北京时间）。</w:t>
      </w:r>
    </w:p>
    <w:p w14:paraId="4F07CAFE" w14:textId="77777777" w:rsidR="00D6692F" w:rsidRPr="007E0B82" w:rsidRDefault="00D6692F" w:rsidP="00D6692F">
      <w:pPr>
        <w:widowControl/>
        <w:spacing w:line="360" w:lineRule="auto"/>
        <w:jc w:val="left"/>
        <w:rPr>
          <w:rFonts w:ascii="宋体" w:hAnsi="宋体" w:cs="宋体"/>
          <w:bCs/>
          <w:color w:val="000000"/>
          <w:sz w:val="24"/>
          <w:u w:val="single"/>
        </w:rPr>
      </w:pPr>
      <w:r w:rsidRPr="007E0B82">
        <w:rPr>
          <w:rFonts w:ascii="宋体" w:hAnsi="宋体" w:cs="宋体" w:hint="eastAsia"/>
          <w:color w:val="000000"/>
          <w:sz w:val="24"/>
        </w:rPr>
        <w:t>地点：</w:t>
      </w:r>
      <w:r w:rsidRPr="007E0B82">
        <w:rPr>
          <w:rFonts w:ascii="宋体" w:hAnsi="宋体" w:cs="宋体" w:hint="eastAsia"/>
          <w:color w:val="000000"/>
          <w:sz w:val="24"/>
          <w:u w:val="single"/>
        </w:rPr>
        <w:t>北京市海淀区学院路30号科大天工大厦A座</w:t>
      </w:r>
      <w:r w:rsidRPr="007E0B82">
        <w:rPr>
          <w:rFonts w:ascii="宋体" w:hAnsi="宋体" w:cs="宋体"/>
          <w:color w:val="000000"/>
          <w:sz w:val="24"/>
          <w:u w:val="single"/>
        </w:rPr>
        <w:t>6</w:t>
      </w:r>
      <w:r w:rsidRPr="007E0B82">
        <w:rPr>
          <w:rFonts w:ascii="宋体" w:hAnsi="宋体" w:cs="宋体" w:hint="eastAsia"/>
          <w:color w:val="000000"/>
          <w:sz w:val="24"/>
          <w:u w:val="single"/>
        </w:rPr>
        <w:t>层第</w:t>
      </w:r>
      <w:r>
        <w:rPr>
          <w:rFonts w:ascii="宋体" w:hAnsi="宋体" w:cs="宋体" w:hint="eastAsia"/>
          <w:color w:val="000000"/>
          <w:sz w:val="24"/>
          <w:u w:val="single"/>
        </w:rPr>
        <w:t>四</w:t>
      </w:r>
      <w:r w:rsidRPr="007E0B82">
        <w:rPr>
          <w:rFonts w:ascii="宋体" w:hAnsi="宋体" w:cs="宋体" w:hint="eastAsia"/>
          <w:color w:val="000000"/>
          <w:sz w:val="24"/>
          <w:u w:val="single"/>
        </w:rPr>
        <w:t>会议室。</w:t>
      </w:r>
    </w:p>
    <w:p w14:paraId="79035B05" w14:textId="77777777" w:rsidR="00D6692F" w:rsidRDefault="00D6692F" w:rsidP="00D6692F">
      <w:pPr>
        <w:widowControl/>
        <w:spacing w:line="360" w:lineRule="auto"/>
        <w:jc w:val="left"/>
        <w:rPr>
          <w:rFonts w:ascii="宋体" w:hAnsi="宋体" w:cs="宋体"/>
          <w:b/>
          <w:sz w:val="24"/>
        </w:rPr>
      </w:pPr>
      <w:bookmarkStart w:id="29" w:name="_Toc35393794"/>
      <w:bookmarkStart w:id="30" w:name="_Toc28359007"/>
      <w:bookmarkStart w:id="31" w:name="_Toc28359084"/>
      <w:bookmarkStart w:id="32" w:name="_Toc35393625"/>
      <w:r>
        <w:rPr>
          <w:rFonts w:ascii="宋体" w:hAnsi="宋体" w:cs="宋体" w:hint="eastAsia"/>
          <w:b/>
          <w:sz w:val="24"/>
        </w:rPr>
        <w:t>五、公告期限</w:t>
      </w:r>
      <w:bookmarkEnd w:id="29"/>
      <w:bookmarkEnd w:id="30"/>
      <w:bookmarkEnd w:id="31"/>
      <w:bookmarkEnd w:id="32"/>
    </w:p>
    <w:p w14:paraId="10C7CC79" w14:textId="77777777" w:rsidR="00D6692F" w:rsidRDefault="00D6692F" w:rsidP="00D6692F">
      <w:pPr>
        <w:widowControl/>
        <w:spacing w:line="360" w:lineRule="auto"/>
        <w:jc w:val="left"/>
        <w:rPr>
          <w:rFonts w:ascii="宋体" w:hAnsi="宋体" w:cs="宋体"/>
          <w:sz w:val="24"/>
        </w:rPr>
      </w:pPr>
      <w:r>
        <w:rPr>
          <w:rFonts w:ascii="宋体" w:hAnsi="宋体" w:cs="宋体" w:hint="eastAsia"/>
          <w:sz w:val="24"/>
        </w:rPr>
        <w:t>自本公告发布之日起5个工作日。</w:t>
      </w:r>
    </w:p>
    <w:p w14:paraId="5BFC08F5" w14:textId="77777777" w:rsidR="00D6692F" w:rsidRDefault="00D6692F" w:rsidP="00D6692F">
      <w:pPr>
        <w:widowControl/>
        <w:spacing w:line="360" w:lineRule="auto"/>
        <w:jc w:val="left"/>
        <w:rPr>
          <w:rFonts w:ascii="宋体" w:hAnsi="宋体" w:cs="宋体"/>
          <w:b/>
          <w:sz w:val="24"/>
        </w:rPr>
      </w:pPr>
      <w:bookmarkStart w:id="33" w:name="_Toc35393795"/>
      <w:bookmarkStart w:id="34" w:name="_Toc35393626"/>
      <w:r>
        <w:rPr>
          <w:rFonts w:ascii="宋体" w:hAnsi="宋体" w:cs="宋体" w:hint="eastAsia"/>
          <w:b/>
          <w:sz w:val="24"/>
        </w:rPr>
        <w:t>六、其他补充事宜</w:t>
      </w:r>
      <w:bookmarkEnd w:id="33"/>
      <w:bookmarkEnd w:id="34"/>
    </w:p>
    <w:p w14:paraId="6EF09863" w14:textId="77777777" w:rsidR="00D6692F" w:rsidRDefault="00D6692F" w:rsidP="00D6692F">
      <w:pPr>
        <w:widowControl/>
        <w:spacing w:line="360" w:lineRule="auto"/>
        <w:jc w:val="left"/>
        <w:rPr>
          <w:rFonts w:ascii="宋体" w:hAnsi="宋体" w:cs="宋体"/>
          <w:bCs/>
          <w:sz w:val="24"/>
        </w:rPr>
      </w:pPr>
      <w:r>
        <w:rPr>
          <w:rFonts w:ascii="宋体" w:hAnsi="宋体" w:cs="宋体" w:hint="eastAsia"/>
          <w:bCs/>
          <w:sz w:val="24"/>
        </w:rPr>
        <w:t>1.发布公告的媒介：本公告在中国政府采购网发布。</w:t>
      </w:r>
    </w:p>
    <w:p w14:paraId="1F12F1B2" w14:textId="77777777" w:rsidR="00D6692F" w:rsidRDefault="00D6692F" w:rsidP="00D6692F">
      <w:pPr>
        <w:widowControl/>
        <w:spacing w:line="360" w:lineRule="auto"/>
        <w:jc w:val="left"/>
        <w:rPr>
          <w:rFonts w:ascii="宋体" w:hAnsi="宋体" w:cs="宋体"/>
          <w:bCs/>
          <w:sz w:val="24"/>
        </w:rPr>
      </w:pPr>
      <w:r>
        <w:rPr>
          <w:rFonts w:ascii="宋体" w:hAnsi="宋体" w:cs="宋体" w:hint="eastAsia"/>
          <w:bCs/>
          <w:sz w:val="24"/>
        </w:rPr>
        <w:t>2.需要落实的政府采购政策：</w:t>
      </w:r>
      <w:r w:rsidRPr="000C57D4">
        <w:rPr>
          <w:rFonts w:ascii="宋体" w:hAnsi="宋体" w:cs="宋体" w:hint="eastAsia"/>
          <w:kern w:val="0"/>
          <w:sz w:val="24"/>
        </w:rPr>
        <w:t>节能产品强制采购；节能产品、环境标志产品优先采购；政府采购促进中小企业发展；政府采购支持监狱企业发展；政府采购促进残疾人就业；进口产品管理；支持脱贫攻坚；扶持不发达地区和少数民族地区；支持自主创新；支持绿色建材等。</w:t>
      </w:r>
    </w:p>
    <w:p w14:paraId="34CF0A83" w14:textId="77777777" w:rsidR="00D6692F" w:rsidRDefault="00D6692F" w:rsidP="00D6692F">
      <w:pPr>
        <w:widowControl/>
        <w:spacing w:line="360" w:lineRule="auto"/>
        <w:jc w:val="left"/>
        <w:rPr>
          <w:rFonts w:ascii="宋体" w:hAnsi="宋体" w:cs="宋体"/>
          <w:bCs/>
          <w:sz w:val="24"/>
        </w:rPr>
      </w:pPr>
      <w:r>
        <w:rPr>
          <w:rFonts w:ascii="宋体" w:hAnsi="宋体" w:cs="宋体" w:hint="eastAsia"/>
          <w:bCs/>
          <w:sz w:val="24"/>
        </w:rPr>
        <w:t>3.投标文件请于投标当日（投标截止时间之前）递交至投标地点，逾期递交的文件恕不接受。</w:t>
      </w:r>
    </w:p>
    <w:p w14:paraId="05D31D0F" w14:textId="77777777" w:rsidR="00D6692F" w:rsidRDefault="00D6692F" w:rsidP="00D6692F">
      <w:pPr>
        <w:widowControl/>
        <w:spacing w:line="360" w:lineRule="auto"/>
        <w:jc w:val="left"/>
        <w:rPr>
          <w:rFonts w:ascii="宋体" w:hAnsi="宋体" w:cs="宋体"/>
          <w:bCs/>
          <w:sz w:val="24"/>
        </w:rPr>
      </w:pPr>
      <w:r>
        <w:rPr>
          <w:rFonts w:ascii="宋体" w:hAnsi="宋体" w:cs="宋体" w:hint="eastAsia"/>
          <w:bCs/>
          <w:sz w:val="24"/>
        </w:rPr>
        <w:t>4.届时请投标人派代表参加开标仪式。参与开标仪式的人员应佩戴口罩、携带身份证。</w:t>
      </w:r>
    </w:p>
    <w:p w14:paraId="0F0E7748" w14:textId="77777777" w:rsidR="00D6692F" w:rsidRDefault="00D6692F" w:rsidP="00D6692F">
      <w:pPr>
        <w:widowControl/>
        <w:spacing w:line="360" w:lineRule="auto"/>
        <w:jc w:val="left"/>
        <w:rPr>
          <w:rFonts w:ascii="宋体" w:hAnsi="宋体" w:cs="宋体"/>
          <w:bCs/>
          <w:sz w:val="24"/>
        </w:rPr>
      </w:pPr>
      <w:r>
        <w:rPr>
          <w:rFonts w:ascii="宋体" w:hAnsi="宋体" w:cs="宋体" w:hint="eastAsia"/>
          <w:bCs/>
          <w:sz w:val="24"/>
        </w:rPr>
        <w:t>5.如本公告内容和招标文件内容不一致，以招标文件为准。</w:t>
      </w:r>
    </w:p>
    <w:p w14:paraId="3902CCCA" w14:textId="77777777" w:rsidR="00D6692F" w:rsidRDefault="00D6692F" w:rsidP="00D6692F">
      <w:pPr>
        <w:widowControl/>
        <w:spacing w:line="360" w:lineRule="auto"/>
        <w:jc w:val="left"/>
        <w:rPr>
          <w:rFonts w:ascii="宋体" w:hAnsi="宋体" w:cs="宋体"/>
          <w:b/>
          <w:sz w:val="24"/>
        </w:rPr>
      </w:pPr>
      <w:bookmarkStart w:id="35" w:name="_Toc35393796"/>
      <w:bookmarkStart w:id="36" w:name="_Toc35393627"/>
      <w:bookmarkStart w:id="37" w:name="_Toc28359008"/>
      <w:bookmarkStart w:id="38" w:name="_Toc28359085"/>
      <w:r>
        <w:rPr>
          <w:rFonts w:ascii="宋体" w:hAnsi="宋体" w:cs="宋体" w:hint="eastAsia"/>
          <w:b/>
          <w:sz w:val="24"/>
        </w:rPr>
        <w:lastRenderedPageBreak/>
        <w:t>七、对本次招标提出询问，请按以下方式联系。</w:t>
      </w:r>
      <w:bookmarkEnd w:id="35"/>
      <w:bookmarkEnd w:id="36"/>
      <w:bookmarkEnd w:id="37"/>
      <w:bookmarkEnd w:id="38"/>
    </w:p>
    <w:p w14:paraId="3B772DBC" w14:textId="77777777" w:rsidR="00D6692F" w:rsidRDefault="00D6692F" w:rsidP="00D6692F">
      <w:pPr>
        <w:widowControl/>
        <w:spacing w:line="360" w:lineRule="auto"/>
        <w:jc w:val="left"/>
        <w:rPr>
          <w:rFonts w:ascii="宋体" w:hAnsi="宋体" w:cs="宋体"/>
          <w:b/>
          <w:sz w:val="24"/>
        </w:rPr>
      </w:pPr>
      <w:bookmarkStart w:id="39" w:name="_Toc28359009"/>
      <w:bookmarkStart w:id="40" w:name="_Toc28359086"/>
      <w:r>
        <w:rPr>
          <w:rFonts w:ascii="宋体" w:hAnsi="宋体" w:cs="宋体" w:hint="eastAsia"/>
          <w:b/>
          <w:sz w:val="24"/>
        </w:rPr>
        <w:t>1</w:t>
      </w:r>
      <w:r>
        <w:rPr>
          <w:rFonts w:ascii="宋体" w:hAnsi="宋体" w:cs="宋体"/>
          <w:b/>
          <w:sz w:val="24"/>
        </w:rPr>
        <w:t>.采购人：</w:t>
      </w:r>
      <w:r>
        <w:rPr>
          <w:rFonts w:ascii="宋体" w:hAnsi="宋体" w:hint="eastAsia"/>
          <w:b/>
          <w:color w:val="000000"/>
          <w:sz w:val="24"/>
        </w:rPr>
        <w:t>北京交通大学</w:t>
      </w:r>
    </w:p>
    <w:p w14:paraId="662262A8" w14:textId="77777777" w:rsidR="00D6692F" w:rsidRDefault="00D6692F" w:rsidP="00D6692F">
      <w:pPr>
        <w:widowControl/>
        <w:spacing w:line="360" w:lineRule="auto"/>
        <w:jc w:val="left"/>
        <w:rPr>
          <w:rFonts w:ascii="宋体" w:hAnsi="宋体" w:cs="宋体"/>
          <w:bCs/>
          <w:sz w:val="24"/>
        </w:rPr>
      </w:pPr>
      <w:r>
        <w:rPr>
          <w:rFonts w:ascii="宋体" w:hAnsi="宋体" w:cs="宋体"/>
          <w:bCs/>
          <w:sz w:val="24"/>
        </w:rPr>
        <w:t>地址：</w:t>
      </w:r>
      <w:r>
        <w:rPr>
          <w:rFonts w:ascii="宋体" w:hAnsi="宋体" w:hint="eastAsia"/>
          <w:bCs/>
          <w:color w:val="000000"/>
          <w:sz w:val="24"/>
        </w:rPr>
        <w:t>北京市海淀区上园村3号</w:t>
      </w:r>
      <w:r>
        <w:rPr>
          <w:rFonts w:ascii="宋体" w:hAnsi="宋体" w:cs="宋体" w:hint="eastAsia"/>
          <w:bCs/>
          <w:sz w:val="24"/>
        </w:rPr>
        <w:t xml:space="preserve"> </w:t>
      </w:r>
      <w:r>
        <w:rPr>
          <w:rFonts w:ascii="宋体" w:hAnsi="宋体" w:cs="宋体"/>
          <w:bCs/>
          <w:sz w:val="24"/>
        </w:rPr>
        <w:t xml:space="preserve"> </w:t>
      </w:r>
    </w:p>
    <w:p w14:paraId="502FAD4F" w14:textId="77777777" w:rsidR="00D6692F" w:rsidRDefault="00D6692F" w:rsidP="00D6692F">
      <w:pPr>
        <w:widowControl/>
        <w:spacing w:line="360" w:lineRule="auto"/>
        <w:jc w:val="left"/>
        <w:rPr>
          <w:rFonts w:ascii="宋体" w:hAnsi="宋体" w:cs="宋体"/>
          <w:bCs/>
          <w:sz w:val="24"/>
        </w:rPr>
      </w:pPr>
      <w:r>
        <w:rPr>
          <w:rFonts w:ascii="宋体" w:hAnsi="宋体" w:cs="宋体"/>
          <w:bCs/>
          <w:sz w:val="24"/>
        </w:rPr>
        <w:t>联系人和联系方式：</w:t>
      </w:r>
      <w:r>
        <w:rPr>
          <w:rFonts w:ascii="宋体" w:hAnsi="宋体" w:hint="eastAsia"/>
          <w:bCs/>
          <w:color w:val="000000"/>
          <w:sz w:val="24"/>
        </w:rPr>
        <w:t>侯老师/51683701</w:t>
      </w:r>
    </w:p>
    <w:p w14:paraId="50188737" w14:textId="77777777" w:rsidR="00D6692F" w:rsidRDefault="00D6692F" w:rsidP="00D6692F">
      <w:pPr>
        <w:widowControl/>
        <w:spacing w:line="360" w:lineRule="auto"/>
        <w:jc w:val="left"/>
        <w:rPr>
          <w:rFonts w:ascii="宋体" w:hAnsi="宋体" w:cs="宋体"/>
          <w:b/>
          <w:sz w:val="24"/>
        </w:rPr>
      </w:pPr>
      <w:r>
        <w:rPr>
          <w:rFonts w:ascii="宋体" w:hAnsi="宋体" w:cs="宋体" w:hint="eastAsia"/>
          <w:b/>
          <w:sz w:val="24"/>
        </w:rPr>
        <w:t>2.采购代理机构信息</w:t>
      </w:r>
      <w:bookmarkEnd w:id="39"/>
      <w:bookmarkEnd w:id="40"/>
      <w:r>
        <w:rPr>
          <w:rFonts w:ascii="宋体" w:hAnsi="宋体" w:cs="宋体" w:hint="eastAsia"/>
          <w:b/>
          <w:sz w:val="24"/>
        </w:rPr>
        <w:t>：北京明德致信咨询有限公司</w:t>
      </w:r>
    </w:p>
    <w:p w14:paraId="580828D0" w14:textId="77777777" w:rsidR="00D6692F" w:rsidRDefault="00D6692F" w:rsidP="00D6692F">
      <w:pPr>
        <w:widowControl/>
        <w:spacing w:line="360" w:lineRule="auto"/>
        <w:jc w:val="left"/>
        <w:rPr>
          <w:rFonts w:ascii="宋体" w:hAnsi="宋体"/>
          <w:sz w:val="24"/>
        </w:rPr>
      </w:pPr>
      <w:r>
        <w:rPr>
          <w:rFonts w:ascii="宋体" w:hAnsi="宋体" w:cs="宋体" w:hint="eastAsia"/>
          <w:sz w:val="24"/>
        </w:rPr>
        <w:t>地  址：</w:t>
      </w:r>
      <w:r>
        <w:rPr>
          <w:rFonts w:ascii="宋体" w:hAnsi="宋体" w:hint="eastAsia"/>
          <w:bCs/>
          <w:color w:val="000000"/>
          <w:sz w:val="24"/>
        </w:rPr>
        <w:t>北京市海淀区学院路30号科大天工大厦A座6层16室</w:t>
      </w:r>
    </w:p>
    <w:p w14:paraId="4C12999D" w14:textId="77777777" w:rsidR="00D6692F" w:rsidRDefault="00D6692F" w:rsidP="00D6692F">
      <w:pPr>
        <w:widowControl/>
        <w:spacing w:line="360" w:lineRule="auto"/>
        <w:jc w:val="left"/>
        <w:rPr>
          <w:rFonts w:ascii="宋体" w:hAnsi="宋体" w:cs="宋体"/>
          <w:sz w:val="24"/>
        </w:rPr>
      </w:pPr>
      <w:r>
        <w:rPr>
          <w:rFonts w:ascii="宋体" w:hAnsi="宋体" w:cs="宋体" w:hint="eastAsia"/>
          <w:sz w:val="24"/>
        </w:rPr>
        <w:t xml:space="preserve">邮  编：100083      </w:t>
      </w:r>
    </w:p>
    <w:p w14:paraId="009C0504" w14:textId="77777777" w:rsidR="00D6692F" w:rsidRDefault="00D6692F" w:rsidP="00D6692F">
      <w:pPr>
        <w:widowControl/>
        <w:spacing w:line="360" w:lineRule="auto"/>
        <w:jc w:val="left"/>
        <w:rPr>
          <w:rFonts w:ascii="宋体" w:hAnsi="宋体" w:cs="宋体"/>
          <w:sz w:val="24"/>
        </w:rPr>
      </w:pPr>
      <w:r>
        <w:rPr>
          <w:rFonts w:ascii="宋体" w:hAnsi="宋体" w:cs="宋体" w:hint="eastAsia"/>
          <w:sz w:val="24"/>
        </w:rPr>
        <w:t>开户银行：</w:t>
      </w:r>
      <w:r w:rsidRPr="007C06A8">
        <w:rPr>
          <w:rFonts w:ascii="宋体" w:hAnsi="宋体" w:cs="宋体" w:hint="eastAsia"/>
          <w:sz w:val="24"/>
        </w:rPr>
        <w:t>中国工商银行股份有限公司北京东升路支行</w:t>
      </w:r>
      <w:r>
        <w:rPr>
          <w:rFonts w:ascii="宋体" w:hAnsi="宋体" w:cs="宋体" w:hint="eastAsia"/>
          <w:sz w:val="24"/>
        </w:rPr>
        <w:t xml:space="preserve"> </w:t>
      </w:r>
    </w:p>
    <w:p w14:paraId="7C7909EB" w14:textId="77777777" w:rsidR="00D6692F" w:rsidRDefault="00D6692F" w:rsidP="00D6692F">
      <w:pPr>
        <w:widowControl/>
        <w:spacing w:line="360" w:lineRule="auto"/>
        <w:jc w:val="left"/>
        <w:rPr>
          <w:rFonts w:ascii="宋体" w:hAnsi="宋体" w:cs="宋体"/>
          <w:sz w:val="24"/>
        </w:rPr>
      </w:pPr>
      <w:r>
        <w:rPr>
          <w:rFonts w:ascii="宋体" w:hAnsi="宋体" w:cs="宋体" w:hint="eastAsia"/>
          <w:sz w:val="24"/>
        </w:rPr>
        <w:t>帐  号：</w:t>
      </w:r>
      <w:r w:rsidRPr="007C06A8">
        <w:rPr>
          <w:rFonts w:ascii="宋体" w:hAnsi="宋体" w:cs="Microsoft YaHei UI"/>
          <w:color w:val="000000"/>
          <w:spacing w:val="8"/>
          <w:kern w:val="0"/>
          <w:sz w:val="24"/>
          <w:shd w:val="clear" w:color="auto" w:fill="FFFFFF"/>
        </w:rPr>
        <w:t>0200006219200492968</w:t>
      </w:r>
    </w:p>
    <w:p w14:paraId="4A7E87AA" w14:textId="77777777" w:rsidR="00D6692F" w:rsidRDefault="00D6692F" w:rsidP="00D6692F">
      <w:pPr>
        <w:widowControl/>
        <w:spacing w:line="360" w:lineRule="auto"/>
        <w:jc w:val="left"/>
        <w:rPr>
          <w:rFonts w:ascii="宋体" w:hAnsi="宋体"/>
          <w:bCs/>
          <w:color w:val="000000"/>
          <w:sz w:val="24"/>
        </w:rPr>
      </w:pPr>
      <w:r>
        <w:rPr>
          <w:rFonts w:ascii="宋体" w:hAnsi="宋体" w:cs="宋体" w:hint="eastAsia"/>
          <w:sz w:val="24"/>
        </w:rPr>
        <w:t>项目联系人：</w:t>
      </w:r>
      <w:r w:rsidRPr="00B55B16">
        <w:rPr>
          <w:rFonts w:ascii="宋体" w:hAnsi="宋体" w:cs="宋体" w:hint="eastAsia"/>
          <w:color w:val="000000"/>
          <w:sz w:val="24"/>
        </w:rPr>
        <w:t>夏晓红、</w:t>
      </w:r>
      <w:r w:rsidRPr="00B55B16">
        <w:rPr>
          <w:rFonts w:ascii="宋体" w:hAnsi="宋体" w:hint="eastAsia"/>
          <w:bCs/>
          <w:color w:val="000000"/>
          <w:sz w:val="24"/>
        </w:rPr>
        <w:t>柯经理、王经理、</w:t>
      </w:r>
      <w:r>
        <w:rPr>
          <w:rFonts w:ascii="宋体" w:hAnsi="宋体" w:hint="eastAsia"/>
          <w:bCs/>
          <w:color w:val="000000"/>
          <w:sz w:val="24"/>
        </w:rPr>
        <w:t>吕绍山</w:t>
      </w:r>
    </w:p>
    <w:p w14:paraId="73275D8C" w14:textId="77777777" w:rsidR="00D6692F" w:rsidRDefault="00D6692F" w:rsidP="00D6692F">
      <w:pPr>
        <w:widowControl/>
        <w:spacing w:line="360" w:lineRule="auto"/>
        <w:jc w:val="left"/>
        <w:rPr>
          <w:rFonts w:ascii="宋体" w:hAnsi="宋体" w:cs="宋体"/>
          <w:sz w:val="24"/>
        </w:rPr>
      </w:pPr>
      <w:r>
        <w:rPr>
          <w:rFonts w:ascii="宋体" w:hAnsi="宋体" w:cs="宋体" w:hint="eastAsia"/>
          <w:sz w:val="24"/>
        </w:rPr>
        <w:t>联系电话：</w:t>
      </w:r>
      <w:r w:rsidRPr="00B55B16">
        <w:rPr>
          <w:rFonts w:ascii="宋体" w:hAnsi="宋体"/>
          <w:bCs/>
          <w:color w:val="000000"/>
          <w:sz w:val="24"/>
        </w:rPr>
        <w:t>13601015707</w:t>
      </w:r>
      <w:r>
        <w:rPr>
          <w:rFonts w:ascii="宋体" w:hAnsi="宋体" w:hint="eastAsia"/>
          <w:bCs/>
          <w:color w:val="000000"/>
          <w:sz w:val="24"/>
        </w:rPr>
        <w:t>、010－82370045</w:t>
      </w:r>
    </w:p>
    <w:p w14:paraId="483CA710" w14:textId="77777777" w:rsidR="00D6692F" w:rsidRDefault="00D6692F" w:rsidP="00D6692F">
      <w:pPr>
        <w:widowControl/>
        <w:spacing w:line="360" w:lineRule="auto"/>
        <w:jc w:val="left"/>
        <w:rPr>
          <w:rFonts w:ascii="宋体" w:hAnsi="宋体" w:cs="宋体"/>
          <w:sz w:val="24"/>
        </w:rPr>
      </w:pPr>
      <w:r>
        <w:rPr>
          <w:rFonts w:ascii="宋体" w:hAnsi="宋体" w:cs="宋体" w:hint="eastAsia"/>
          <w:sz w:val="24"/>
        </w:rPr>
        <w:t>传真：</w:t>
      </w:r>
      <w:r>
        <w:rPr>
          <w:rFonts w:ascii="宋体" w:hAnsi="宋体" w:hint="eastAsia"/>
          <w:bCs/>
          <w:color w:val="000000"/>
          <w:sz w:val="24"/>
        </w:rPr>
        <w:t>010－8237004</w:t>
      </w:r>
      <w:r>
        <w:rPr>
          <w:rFonts w:ascii="宋体" w:hAnsi="宋体"/>
          <w:bCs/>
          <w:color w:val="000000"/>
          <w:sz w:val="24"/>
        </w:rPr>
        <w:t>9</w:t>
      </w:r>
      <w:r>
        <w:rPr>
          <w:rFonts w:ascii="宋体" w:hAnsi="宋体" w:cs="宋体" w:hint="eastAsia"/>
          <w:sz w:val="24"/>
        </w:rPr>
        <w:t xml:space="preserve">                   电子邮箱：</w:t>
      </w:r>
      <w:hyperlink r:id="rId23" w:history="1">
        <w:r>
          <w:rPr>
            <w:rFonts w:hint="eastAsia"/>
            <w:bCs/>
            <w:color w:val="000000"/>
            <w:sz w:val="24"/>
          </w:rPr>
          <w:t>bjmdzx@vip.163.com</w:t>
        </w:r>
      </w:hyperlink>
    </w:p>
    <w:p w14:paraId="59ADE335" w14:textId="77777777" w:rsidR="00165AF4" w:rsidRPr="000C57D4" w:rsidRDefault="001B070F">
      <w:pPr>
        <w:widowControl/>
        <w:jc w:val="left"/>
        <w:rPr>
          <w:rFonts w:ascii="宋体" w:hAnsi="宋体"/>
          <w:b/>
          <w:iCs/>
          <w:sz w:val="30"/>
          <w:szCs w:val="30"/>
        </w:rPr>
      </w:pPr>
      <w:r w:rsidRPr="000C57D4">
        <w:rPr>
          <w:rFonts w:ascii="宋体" w:hAnsi="宋体"/>
          <w:bCs/>
          <w:iCs/>
          <w:sz w:val="30"/>
          <w:szCs w:val="30"/>
        </w:rPr>
        <w:br w:type="page"/>
      </w:r>
    </w:p>
    <w:p w14:paraId="7EF24C94" w14:textId="77777777" w:rsidR="00165AF4" w:rsidRPr="000C57D4" w:rsidRDefault="001B070F" w:rsidP="00D6692F">
      <w:pPr>
        <w:pStyle w:val="1"/>
        <w:keepNext w:val="0"/>
        <w:keepLines w:val="0"/>
        <w:tabs>
          <w:tab w:val="center" w:pos="4535"/>
          <w:tab w:val="left" w:pos="7155"/>
        </w:tabs>
        <w:spacing w:line="360" w:lineRule="auto"/>
        <w:rPr>
          <w:rFonts w:ascii="宋体" w:hAnsi="宋体"/>
          <w:bCs w:val="0"/>
          <w:iCs/>
          <w:kern w:val="2"/>
          <w:sz w:val="30"/>
          <w:szCs w:val="30"/>
        </w:rPr>
      </w:pPr>
      <w:bookmarkStart w:id="41" w:name="_Toc93328013"/>
      <w:r w:rsidRPr="000C57D4">
        <w:rPr>
          <w:rFonts w:ascii="宋体" w:hAnsi="宋体" w:hint="eastAsia"/>
          <w:bCs w:val="0"/>
          <w:iCs/>
          <w:kern w:val="2"/>
          <w:sz w:val="30"/>
          <w:szCs w:val="30"/>
        </w:rPr>
        <w:lastRenderedPageBreak/>
        <w:t>第二章 投标人须知资料表</w:t>
      </w:r>
      <w:bookmarkEnd w:id="41"/>
    </w:p>
    <w:p w14:paraId="3070D249" w14:textId="77777777" w:rsidR="00165AF4" w:rsidRPr="000C57D4" w:rsidRDefault="001B070F">
      <w:pPr>
        <w:spacing w:line="360" w:lineRule="auto"/>
        <w:ind w:firstLineChars="200" w:firstLine="480"/>
        <w:rPr>
          <w:rFonts w:ascii="宋体" w:hAnsi="宋体"/>
          <w:sz w:val="24"/>
        </w:rPr>
      </w:pPr>
      <w:r w:rsidRPr="000C57D4">
        <w:rPr>
          <w:rFonts w:ascii="宋体" w:hAnsi="宋体" w:hint="eastAsia"/>
          <w:sz w:val="24"/>
        </w:rPr>
        <w:t>本表是关于第三章投标人须知的具体补充和修改，如有矛盾，应以本表为准。</w:t>
      </w:r>
    </w:p>
    <w:tbl>
      <w:tblPr>
        <w:tblW w:w="91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016"/>
        <w:gridCol w:w="8111"/>
      </w:tblGrid>
      <w:tr w:rsidR="000C57D4" w:rsidRPr="00D6692F" w14:paraId="483687E2" w14:textId="77777777">
        <w:trPr>
          <w:trHeight w:val="355"/>
          <w:jc w:val="center"/>
        </w:trPr>
        <w:tc>
          <w:tcPr>
            <w:tcW w:w="1016" w:type="dxa"/>
            <w:tcBorders>
              <w:top w:val="single" w:sz="12" w:space="0" w:color="auto"/>
            </w:tcBorders>
            <w:vAlign w:val="center"/>
          </w:tcPr>
          <w:p w14:paraId="7340128F" w14:textId="77777777" w:rsidR="00165AF4" w:rsidRPr="00D6692F" w:rsidRDefault="001B070F">
            <w:pPr>
              <w:spacing w:line="360" w:lineRule="auto"/>
              <w:jc w:val="center"/>
              <w:rPr>
                <w:rFonts w:ascii="宋体" w:hAnsi="宋体"/>
                <w:b/>
                <w:sz w:val="24"/>
              </w:rPr>
            </w:pPr>
            <w:r w:rsidRPr="00D6692F">
              <w:rPr>
                <w:rFonts w:ascii="宋体" w:hAnsi="宋体" w:hint="eastAsia"/>
                <w:b/>
                <w:sz w:val="24"/>
              </w:rPr>
              <w:t>条款号</w:t>
            </w:r>
          </w:p>
        </w:tc>
        <w:tc>
          <w:tcPr>
            <w:tcW w:w="8111" w:type="dxa"/>
            <w:tcBorders>
              <w:top w:val="single" w:sz="12" w:space="0" w:color="auto"/>
            </w:tcBorders>
            <w:vAlign w:val="center"/>
          </w:tcPr>
          <w:p w14:paraId="7C14E232" w14:textId="77777777" w:rsidR="00165AF4" w:rsidRPr="00D6692F" w:rsidRDefault="001B070F">
            <w:pPr>
              <w:spacing w:line="360" w:lineRule="auto"/>
              <w:jc w:val="center"/>
              <w:rPr>
                <w:rFonts w:ascii="宋体" w:hAnsi="宋体"/>
                <w:b/>
                <w:sz w:val="24"/>
              </w:rPr>
            </w:pPr>
            <w:r w:rsidRPr="00D6692F">
              <w:rPr>
                <w:rFonts w:ascii="宋体" w:hAnsi="宋体" w:hint="eastAsia"/>
                <w:b/>
                <w:sz w:val="24"/>
              </w:rPr>
              <w:t>内容</w:t>
            </w:r>
          </w:p>
        </w:tc>
      </w:tr>
      <w:tr w:rsidR="000C57D4" w:rsidRPr="00D6692F" w14:paraId="68FC37E9" w14:textId="77777777">
        <w:trPr>
          <w:trHeight w:val="571"/>
          <w:jc w:val="center"/>
        </w:trPr>
        <w:tc>
          <w:tcPr>
            <w:tcW w:w="1016" w:type="dxa"/>
            <w:vAlign w:val="center"/>
          </w:tcPr>
          <w:p w14:paraId="6F07BC58" w14:textId="77777777" w:rsidR="00165AF4" w:rsidRPr="00D6692F" w:rsidRDefault="001B070F">
            <w:pPr>
              <w:spacing w:line="360" w:lineRule="auto"/>
              <w:jc w:val="center"/>
              <w:rPr>
                <w:rFonts w:ascii="宋体" w:hAnsi="宋体"/>
                <w:sz w:val="24"/>
              </w:rPr>
            </w:pPr>
            <w:r w:rsidRPr="00D6692F">
              <w:rPr>
                <w:rFonts w:ascii="宋体" w:hAnsi="宋体"/>
                <w:sz w:val="24"/>
              </w:rPr>
              <w:t>1.1</w:t>
            </w:r>
          </w:p>
        </w:tc>
        <w:tc>
          <w:tcPr>
            <w:tcW w:w="8111" w:type="dxa"/>
            <w:vAlign w:val="center"/>
          </w:tcPr>
          <w:p w14:paraId="77D8BC37" w14:textId="77777777" w:rsidR="00736C68" w:rsidRPr="00D6692F" w:rsidRDefault="00736C68" w:rsidP="00736C68">
            <w:pPr>
              <w:spacing w:line="360" w:lineRule="auto"/>
              <w:rPr>
                <w:rFonts w:ascii="宋体" w:hAnsi="宋体"/>
                <w:sz w:val="24"/>
                <w:u w:val="single"/>
              </w:rPr>
            </w:pPr>
            <w:r w:rsidRPr="00D6692F">
              <w:rPr>
                <w:rFonts w:ascii="宋体" w:hAnsi="宋体" w:hint="eastAsia"/>
                <w:sz w:val="24"/>
              </w:rPr>
              <w:t>采购人：</w:t>
            </w:r>
            <w:r w:rsidRPr="00D6692F">
              <w:rPr>
                <w:rFonts w:ascii="宋体" w:hAnsi="宋体" w:hint="eastAsia"/>
                <w:b/>
                <w:sz w:val="24"/>
                <w:u w:val="single"/>
              </w:rPr>
              <w:t>北京交通大学</w:t>
            </w:r>
          </w:p>
          <w:p w14:paraId="680D8034" w14:textId="51643BBC" w:rsidR="00165AF4" w:rsidRPr="00D6692F" w:rsidRDefault="00736C68" w:rsidP="00736C68">
            <w:pPr>
              <w:spacing w:line="360" w:lineRule="auto"/>
              <w:rPr>
                <w:rFonts w:ascii="宋体" w:hAnsi="宋体"/>
                <w:sz w:val="24"/>
              </w:rPr>
            </w:pPr>
            <w:r w:rsidRPr="00D6692F">
              <w:rPr>
                <w:rFonts w:ascii="宋体" w:hAnsi="宋体" w:hint="eastAsia"/>
                <w:sz w:val="24"/>
              </w:rPr>
              <w:t>联系方式：</w:t>
            </w:r>
            <w:r w:rsidRPr="00D6692F">
              <w:rPr>
                <w:rFonts w:ascii="宋体" w:hAnsi="宋体" w:hint="eastAsia"/>
                <w:bCs/>
                <w:sz w:val="24"/>
                <w:u w:val="single"/>
              </w:rPr>
              <w:t>51683701</w:t>
            </w:r>
          </w:p>
        </w:tc>
      </w:tr>
      <w:tr w:rsidR="000C57D4" w:rsidRPr="00D6692F" w14:paraId="1220322D" w14:textId="77777777">
        <w:trPr>
          <w:trHeight w:val="853"/>
          <w:jc w:val="center"/>
        </w:trPr>
        <w:tc>
          <w:tcPr>
            <w:tcW w:w="1016" w:type="dxa"/>
            <w:vAlign w:val="center"/>
          </w:tcPr>
          <w:p w14:paraId="2EF9CA80" w14:textId="77777777" w:rsidR="00165AF4" w:rsidRPr="00D6692F" w:rsidRDefault="001B070F">
            <w:pPr>
              <w:spacing w:line="360" w:lineRule="auto"/>
              <w:jc w:val="center"/>
              <w:rPr>
                <w:rFonts w:ascii="宋体" w:hAnsi="宋体"/>
                <w:sz w:val="24"/>
              </w:rPr>
            </w:pPr>
            <w:r w:rsidRPr="00D6692F">
              <w:rPr>
                <w:rFonts w:ascii="宋体" w:hAnsi="宋体"/>
                <w:sz w:val="24"/>
              </w:rPr>
              <w:t>1．2</w:t>
            </w:r>
          </w:p>
        </w:tc>
        <w:tc>
          <w:tcPr>
            <w:tcW w:w="8111" w:type="dxa"/>
            <w:vAlign w:val="center"/>
          </w:tcPr>
          <w:p w14:paraId="3FDA56B5" w14:textId="7469EC2E" w:rsidR="00165AF4" w:rsidRPr="00D6692F" w:rsidRDefault="001B070F">
            <w:pPr>
              <w:spacing w:line="360" w:lineRule="auto"/>
              <w:rPr>
                <w:rFonts w:ascii="宋体" w:hAnsi="宋体"/>
                <w:sz w:val="24"/>
              </w:rPr>
            </w:pPr>
            <w:r w:rsidRPr="00D6692F">
              <w:rPr>
                <w:rFonts w:ascii="宋体" w:hAnsi="宋体" w:hint="eastAsia"/>
                <w:sz w:val="24"/>
              </w:rPr>
              <w:t>采购代理机构：</w:t>
            </w:r>
            <w:r w:rsidR="00736C68" w:rsidRPr="00D6692F">
              <w:rPr>
                <w:rFonts w:ascii="宋体" w:hAnsi="宋体" w:hint="eastAsia"/>
                <w:sz w:val="24"/>
              </w:rPr>
              <w:t>北京明德致信咨询有限公司</w:t>
            </w:r>
          </w:p>
          <w:p w14:paraId="363D3F29" w14:textId="4A8E7426" w:rsidR="00165AF4" w:rsidRPr="00D6692F" w:rsidRDefault="001B070F">
            <w:pPr>
              <w:spacing w:line="360" w:lineRule="auto"/>
              <w:rPr>
                <w:rFonts w:ascii="宋体" w:hAnsi="宋体"/>
                <w:sz w:val="24"/>
              </w:rPr>
            </w:pPr>
            <w:r w:rsidRPr="00D6692F">
              <w:rPr>
                <w:rFonts w:ascii="宋体" w:hAnsi="宋体" w:hint="eastAsia"/>
                <w:sz w:val="24"/>
              </w:rPr>
              <w:t>地址：北京市海淀区学院路30号科大天工大厦A座</w:t>
            </w:r>
            <w:r w:rsidR="00736C68" w:rsidRPr="00D6692F">
              <w:rPr>
                <w:rFonts w:ascii="宋体" w:hAnsi="宋体"/>
                <w:sz w:val="24"/>
              </w:rPr>
              <w:t>16</w:t>
            </w:r>
            <w:r w:rsidR="00736C68" w:rsidRPr="00D6692F">
              <w:rPr>
                <w:rFonts w:ascii="宋体" w:hAnsi="宋体" w:hint="eastAsia"/>
                <w:sz w:val="24"/>
              </w:rPr>
              <w:t>室。</w:t>
            </w:r>
          </w:p>
          <w:p w14:paraId="7DAE1F68" w14:textId="15E418D7" w:rsidR="00736C68" w:rsidRPr="00D6692F" w:rsidRDefault="00736C68" w:rsidP="00736C68">
            <w:pPr>
              <w:spacing w:line="360" w:lineRule="auto"/>
              <w:rPr>
                <w:rFonts w:ascii="宋体" w:hAnsi="宋体"/>
                <w:bCs/>
                <w:color w:val="000000"/>
                <w:sz w:val="24"/>
              </w:rPr>
            </w:pPr>
            <w:r w:rsidRPr="00D6692F">
              <w:rPr>
                <w:rFonts w:ascii="宋体" w:hAnsi="宋体" w:hint="eastAsia"/>
                <w:bCs/>
                <w:color w:val="000000"/>
                <w:sz w:val="24"/>
              </w:rPr>
              <w:t>项目负责人：</w:t>
            </w:r>
            <w:r w:rsidRPr="00D6692F">
              <w:rPr>
                <w:rFonts w:ascii="宋体" w:hAnsi="宋体" w:cs="宋体" w:hint="eastAsia"/>
                <w:color w:val="000000"/>
                <w:sz w:val="24"/>
              </w:rPr>
              <w:t>夏晓红</w:t>
            </w:r>
            <w:r w:rsidRPr="00D6692F">
              <w:rPr>
                <w:rFonts w:ascii="宋体" w:hAnsi="宋体"/>
                <w:bCs/>
                <w:color w:val="000000"/>
                <w:sz w:val="24"/>
              </w:rPr>
              <w:t>13601015707</w:t>
            </w:r>
            <w:r w:rsidRPr="00D6692F">
              <w:rPr>
                <w:rFonts w:ascii="宋体" w:hAnsi="宋体" w:cs="宋体" w:hint="eastAsia"/>
                <w:color w:val="000000"/>
                <w:sz w:val="24"/>
              </w:rPr>
              <w:t>、</w:t>
            </w:r>
            <w:r w:rsidRPr="00D6692F">
              <w:rPr>
                <w:rFonts w:ascii="宋体" w:hAnsi="宋体" w:hint="eastAsia"/>
                <w:bCs/>
                <w:color w:val="000000"/>
                <w:sz w:val="24"/>
              </w:rPr>
              <w:t>柯经理、王经理</w:t>
            </w:r>
            <w:r w:rsidR="00D6692F" w:rsidRPr="00D6692F">
              <w:rPr>
                <w:rFonts w:ascii="宋体" w:hAnsi="宋体" w:hint="eastAsia"/>
                <w:bCs/>
                <w:color w:val="000000"/>
                <w:sz w:val="24"/>
              </w:rPr>
              <w:t>、吕绍山</w:t>
            </w:r>
          </w:p>
          <w:p w14:paraId="1BF7DB29" w14:textId="77777777" w:rsidR="00736C68" w:rsidRPr="00D6692F" w:rsidRDefault="00736C68" w:rsidP="00736C68">
            <w:pPr>
              <w:spacing w:line="360" w:lineRule="auto"/>
              <w:rPr>
                <w:rFonts w:ascii="宋体" w:hAnsi="宋体"/>
                <w:bCs/>
                <w:color w:val="000000"/>
                <w:sz w:val="24"/>
              </w:rPr>
            </w:pPr>
            <w:r w:rsidRPr="00D6692F">
              <w:rPr>
                <w:rFonts w:ascii="宋体" w:hAnsi="宋体" w:hint="eastAsia"/>
                <w:bCs/>
                <w:color w:val="000000"/>
                <w:sz w:val="24"/>
              </w:rPr>
              <w:t>联系方式：010－8237</w:t>
            </w:r>
            <w:r w:rsidRPr="00D6692F">
              <w:rPr>
                <w:rFonts w:ascii="宋体" w:hAnsi="宋体"/>
                <w:bCs/>
                <w:color w:val="000000"/>
                <w:sz w:val="24"/>
              </w:rPr>
              <w:t>0045</w:t>
            </w:r>
          </w:p>
          <w:p w14:paraId="0E9F6979" w14:textId="77777777" w:rsidR="00736C68" w:rsidRPr="00D6692F" w:rsidRDefault="00736C68" w:rsidP="00736C68">
            <w:pPr>
              <w:spacing w:line="360" w:lineRule="auto"/>
              <w:rPr>
                <w:rFonts w:ascii="宋体" w:hAnsi="宋体"/>
                <w:bCs/>
                <w:color w:val="000000"/>
                <w:sz w:val="24"/>
              </w:rPr>
            </w:pPr>
            <w:r w:rsidRPr="00D6692F">
              <w:rPr>
                <w:rFonts w:ascii="宋体" w:hAnsi="宋体" w:hint="eastAsia"/>
                <w:bCs/>
                <w:color w:val="000000"/>
                <w:sz w:val="24"/>
              </w:rPr>
              <w:t>传真：010－82370049</w:t>
            </w:r>
          </w:p>
          <w:p w14:paraId="66ACE6D4" w14:textId="0AE26E68" w:rsidR="00165AF4" w:rsidRPr="00D6692F" w:rsidRDefault="00736C68">
            <w:pPr>
              <w:spacing w:line="360" w:lineRule="auto"/>
              <w:rPr>
                <w:rFonts w:ascii="宋体" w:hAnsi="宋体"/>
                <w:bCs/>
                <w:color w:val="000000"/>
                <w:sz w:val="24"/>
              </w:rPr>
            </w:pPr>
            <w:r w:rsidRPr="00D6692F">
              <w:rPr>
                <w:rFonts w:ascii="宋体" w:hAnsi="宋体" w:hint="eastAsia"/>
                <w:bCs/>
                <w:color w:val="000000"/>
                <w:sz w:val="24"/>
              </w:rPr>
              <w:t>电子邮件：</w:t>
            </w:r>
            <w:hyperlink r:id="rId24" w:history="1">
              <w:r w:rsidRPr="00D6692F">
                <w:rPr>
                  <w:rFonts w:ascii="宋体" w:hAnsi="宋体" w:hint="eastAsia"/>
                  <w:bCs/>
                  <w:color w:val="000000"/>
                  <w:sz w:val="24"/>
                </w:rPr>
                <w:t>bjmdzx@vip.163.com</w:t>
              </w:r>
            </w:hyperlink>
          </w:p>
        </w:tc>
      </w:tr>
      <w:tr w:rsidR="000C57D4" w:rsidRPr="00D6692F" w14:paraId="7A847245" w14:textId="77777777">
        <w:trPr>
          <w:trHeight w:val="506"/>
          <w:jc w:val="center"/>
        </w:trPr>
        <w:tc>
          <w:tcPr>
            <w:tcW w:w="1016" w:type="dxa"/>
            <w:vAlign w:val="center"/>
          </w:tcPr>
          <w:p w14:paraId="7831B60C" w14:textId="473C1C6B" w:rsidR="00165AF4" w:rsidRPr="00D6692F" w:rsidRDefault="00B90213">
            <w:pPr>
              <w:spacing w:line="360" w:lineRule="auto"/>
              <w:jc w:val="center"/>
              <w:rPr>
                <w:rFonts w:ascii="宋体" w:hAnsi="宋体"/>
                <w:sz w:val="24"/>
              </w:rPr>
            </w:pPr>
            <w:r w:rsidRPr="00D6692F">
              <w:rPr>
                <w:rFonts w:ascii="宋体" w:hAnsi="宋体" w:hint="eastAsia"/>
                <w:sz w:val="24"/>
              </w:rPr>
              <w:t>★</w:t>
            </w:r>
            <w:r w:rsidR="001B070F" w:rsidRPr="00D6692F">
              <w:rPr>
                <w:rFonts w:ascii="宋体" w:hAnsi="宋体"/>
                <w:sz w:val="24"/>
              </w:rPr>
              <w:t>1.3.3</w:t>
            </w:r>
          </w:p>
        </w:tc>
        <w:tc>
          <w:tcPr>
            <w:tcW w:w="8111" w:type="dxa"/>
            <w:vAlign w:val="center"/>
          </w:tcPr>
          <w:p w14:paraId="2621D210" w14:textId="77777777" w:rsidR="00165AF4" w:rsidRPr="00D6692F" w:rsidRDefault="001B070F">
            <w:pPr>
              <w:spacing w:line="360" w:lineRule="auto"/>
              <w:rPr>
                <w:rFonts w:ascii="宋体" w:hAnsi="宋体"/>
                <w:sz w:val="24"/>
              </w:rPr>
            </w:pPr>
            <w:r w:rsidRPr="00D6692F">
              <w:rPr>
                <w:rFonts w:ascii="宋体" w:hAnsi="宋体"/>
                <w:sz w:val="24"/>
              </w:rPr>
              <w:t>是否接受联合体投标：</w:t>
            </w:r>
            <w:r w:rsidRPr="00D6692F">
              <w:rPr>
                <w:rFonts w:ascii="宋体" w:hAnsi="宋体"/>
                <w:sz w:val="24"/>
                <w:u w:val="single"/>
              </w:rPr>
              <w:t>否</w:t>
            </w:r>
          </w:p>
        </w:tc>
      </w:tr>
      <w:tr w:rsidR="000C57D4" w:rsidRPr="00D6692F" w14:paraId="09F76458" w14:textId="77777777">
        <w:trPr>
          <w:trHeight w:val="489"/>
          <w:jc w:val="center"/>
        </w:trPr>
        <w:tc>
          <w:tcPr>
            <w:tcW w:w="1016" w:type="dxa"/>
            <w:vAlign w:val="center"/>
          </w:tcPr>
          <w:p w14:paraId="4620C5B0" w14:textId="2F53EE67" w:rsidR="00165AF4" w:rsidRPr="00D6692F" w:rsidRDefault="00B90213">
            <w:pPr>
              <w:spacing w:line="360" w:lineRule="auto"/>
              <w:jc w:val="center"/>
              <w:rPr>
                <w:rFonts w:ascii="宋体" w:hAnsi="宋体"/>
                <w:sz w:val="24"/>
              </w:rPr>
            </w:pPr>
            <w:r w:rsidRPr="00D6692F">
              <w:rPr>
                <w:rFonts w:ascii="宋体" w:hAnsi="宋体" w:hint="eastAsia"/>
                <w:sz w:val="24"/>
              </w:rPr>
              <w:t>★</w:t>
            </w:r>
            <w:r w:rsidR="001B070F" w:rsidRPr="00D6692F">
              <w:rPr>
                <w:rFonts w:ascii="宋体" w:hAnsi="宋体"/>
                <w:sz w:val="24"/>
              </w:rPr>
              <w:t>1.3.5</w:t>
            </w:r>
          </w:p>
        </w:tc>
        <w:tc>
          <w:tcPr>
            <w:tcW w:w="8111" w:type="dxa"/>
            <w:vAlign w:val="center"/>
          </w:tcPr>
          <w:p w14:paraId="724CDE41" w14:textId="77777777" w:rsidR="00165AF4" w:rsidRPr="00D6692F" w:rsidRDefault="001B070F">
            <w:pPr>
              <w:rPr>
                <w:rFonts w:ascii="宋体" w:hAnsi="宋体"/>
                <w:sz w:val="24"/>
              </w:rPr>
            </w:pPr>
            <w:r w:rsidRPr="00D6692F">
              <w:rPr>
                <w:rFonts w:ascii="宋体" w:hAnsi="宋体" w:hint="eastAsia"/>
                <w:sz w:val="24"/>
              </w:rPr>
              <w:t>本项目不接受进口产品投标。</w:t>
            </w:r>
          </w:p>
        </w:tc>
      </w:tr>
      <w:tr w:rsidR="000C57D4" w:rsidRPr="00D6692F" w14:paraId="1259305C" w14:textId="77777777">
        <w:trPr>
          <w:trHeight w:val="53"/>
          <w:jc w:val="center"/>
        </w:trPr>
        <w:tc>
          <w:tcPr>
            <w:tcW w:w="1016" w:type="dxa"/>
            <w:vAlign w:val="center"/>
          </w:tcPr>
          <w:p w14:paraId="72D139D7" w14:textId="77777777" w:rsidR="00165AF4" w:rsidRPr="00D6692F" w:rsidRDefault="001B070F">
            <w:pPr>
              <w:spacing w:line="360" w:lineRule="auto"/>
              <w:jc w:val="center"/>
              <w:rPr>
                <w:rFonts w:ascii="宋体" w:hAnsi="宋体"/>
                <w:sz w:val="24"/>
              </w:rPr>
            </w:pPr>
            <w:r w:rsidRPr="00D6692F">
              <w:rPr>
                <w:rFonts w:ascii="宋体" w:hAnsi="宋体"/>
                <w:sz w:val="24"/>
              </w:rPr>
              <w:t>1.3.6</w:t>
            </w:r>
          </w:p>
        </w:tc>
        <w:tc>
          <w:tcPr>
            <w:tcW w:w="8111" w:type="dxa"/>
            <w:vAlign w:val="center"/>
          </w:tcPr>
          <w:p w14:paraId="5FA4DDF2" w14:textId="77777777" w:rsidR="00165AF4" w:rsidRPr="00D6692F" w:rsidRDefault="001B070F">
            <w:pPr>
              <w:spacing w:line="360" w:lineRule="auto"/>
              <w:rPr>
                <w:rFonts w:ascii="宋体" w:hAnsi="宋体"/>
                <w:b/>
                <w:sz w:val="24"/>
              </w:rPr>
            </w:pPr>
            <w:r w:rsidRPr="00D6692F">
              <w:rPr>
                <w:rFonts w:ascii="宋体" w:hAnsi="宋体" w:hint="eastAsia"/>
                <w:sz w:val="24"/>
              </w:rPr>
              <w:t>是否专门面向中小企业采购：否</w:t>
            </w:r>
          </w:p>
        </w:tc>
      </w:tr>
      <w:tr w:rsidR="000C57D4" w:rsidRPr="00D6692F" w14:paraId="313E7501" w14:textId="77777777">
        <w:trPr>
          <w:trHeight w:val="352"/>
          <w:jc w:val="center"/>
        </w:trPr>
        <w:tc>
          <w:tcPr>
            <w:tcW w:w="1016" w:type="dxa"/>
            <w:tcBorders>
              <w:right w:val="single" w:sz="4" w:space="0" w:color="auto"/>
            </w:tcBorders>
            <w:vAlign w:val="center"/>
          </w:tcPr>
          <w:p w14:paraId="02A0FF09" w14:textId="41EDAD59" w:rsidR="00165AF4" w:rsidRPr="00D6692F" w:rsidRDefault="00B90213">
            <w:pPr>
              <w:spacing w:line="360" w:lineRule="auto"/>
              <w:jc w:val="center"/>
              <w:rPr>
                <w:rFonts w:ascii="宋体" w:hAnsi="宋体"/>
                <w:sz w:val="24"/>
              </w:rPr>
            </w:pPr>
            <w:r w:rsidRPr="00D6692F">
              <w:rPr>
                <w:rFonts w:ascii="宋体" w:hAnsi="宋体" w:hint="eastAsia"/>
                <w:sz w:val="24"/>
              </w:rPr>
              <w:t>★</w:t>
            </w:r>
            <w:r w:rsidR="001B070F" w:rsidRPr="00D6692F">
              <w:rPr>
                <w:rFonts w:ascii="宋体" w:hAnsi="宋体"/>
                <w:sz w:val="24"/>
              </w:rPr>
              <w:t>2.1</w:t>
            </w:r>
          </w:p>
        </w:tc>
        <w:tc>
          <w:tcPr>
            <w:tcW w:w="8111" w:type="dxa"/>
            <w:tcBorders>
              <w:left w:val="single" w:sz="4" w:space="0" w:color="auto"/>
              <w:bottom w:val="single" w:sz="4" w:space="0" w:color="auto"/>
            </w:tcBorders>
            <w:vAlign w:val="center"/>
          </w:tcPr>
          <w:p w14:paraId="7564A5ED" w14:textId="1ABEF6E5" w:rsidR="00165AF4" w:rsidRPr="00D6692F" w:rsidRDefault="001B070F">
            <w:pPr>
              <w:spacing w:line="360" w:lineRule="auto"/>
              <w:rPr>
                <w:rFonts w:ascii="宋体" w:hAnsi="宋体"/>
                <w:sz w:val="24"/>
              </w:rPr>
            </w:pPr>
            <w:r w:rsidRPr="00D6692F">
              <w:rPr>
                <w:rFonts w:ascii="宋体" w:hAnsi="宋体" w:hint="eastAsia"/>
                <w:sz w:val="24"/>
              </w:rPr>
              <w:t>资金</w:t>
            </w:r>
            <w:r w:rsidR="00736C68" w:rsidRPr="00D6692F">
              <w:rPr>
                <w:rFonts w:ascii="宋体" w:hAnsi="宋体" w:hint="eastAsia"/>
                <w:sz w:val="24"/>
              </w:rPr>
              <w:t>已落实</w:t>
            </w:r>
          </w:p>
        </w:tc>
      </w:tr>
      <w:tr w:rsidR="000C57D4" w:rsidRPr="00D6692F" w14:paraId="41AFF343" w14:textId="77777777">
        <w:trPr>
          <w:jc w:val="center"/>
        </w:trPr>
        <w:tc>
          <w:tcPr>
            <w:tcW w:w="1016" w:type="dxa"/>
            <w:vAlign w:val="center"/>
          </w:tcPr>
          <w:p w14:paraId="441B742A" w14:textId="5620178E" w:rsidR="00165AF4" w:rsidRPr="00D6692F" w:rsidRDefault="00B90213">
            <w:pPr>
              <w:spacing w:line="360" w:lineRule="auto"/>
              <w:jc w:val="center"/>
              <w:rPr>
                <w:rFonts w:ascii="宋体" w:hAnsi="宋体"/>
                <w:sz w:val="24"/>
              </w:rPr>
            </w:pPr>
            <w:r w:rsidRPr="00D6692F">
              <w:rPr>
                <w:rFonts w:ascii="宋体" w:hAnsi="宋体" w:hint="eastAsia"/>
                <w:sz w:val="24"/>
              </w:rPr>
              <w:t>★</w:t>
            </w:r>
            <w:r w:rsidR="001B070F" w:rsidRPr="00D6692F">
              <w:rPr>
                <w:rFonts w:ascii="宋体" w:hAnsi="宋体"/>
                <w:sz w:val="24"/>
              </w:rPr>
              <w:t>9.1.6</w:t>
            </w:r>
          </w:p>
        </w:tc>
        <w:tc>
          <w:tcPr>
            <w:tcW w:w="8111" w:type="dxa"/>
            <w:vAlign w:val="center"/>
          </w:tcPr>
          <w:p w14:paraId="6C445010" w14:textId="77777777" w:rsidR="00165AF4" w:rsidRPr="00D6692F" w:rsidRDefault="001B070F">
            <w:pPr>
              <w:spacing w:line="360" w:lineRule="auto"/>
              <w:rPr>
                <w:rFonts w:ascii="宋体" w:hAnsi="宋体"/>
                <w:sz w:val="24"/>
              </w:rPr>
            </w:pPr>
            <w:r w:rsidRPr="00D6692F">
              <w:rPr>
                <w:rFonts w:ascii="宋体" w:hAnsi="宋体" w:hint="eastAsia"/>
                <w:sz w:val="24"/>
              </w:rPr>
              <w:t>对于资格证明文件的要求：</w:t>
            </w:r>
          </w:p>
          <w:p w14:paraId="13C069BB" w14:textId="12F2F4C9" w:rsidR="00165AF4" w:rsidRPr="00D6692F" w:rsidRDefault="001B070F">
            <w:pPr>
              <w:spacing w:line="360" w:lineRule="auto"/>
              <w:rPr>
                <w:rFonts w:ascii="宋体" w:hAnsi="宋体"/>
                <w:sz w:val="24"/>
              </w:rPr>
            </w:pPr>
            <w:r w:rsidRPr="00D6692F">
              <w:rPr>
                <w:rFonts w:ascii="宋体" w:hAnsi="宋体" w:hint="eastAsia"/>
                <w:sz w:val="24"/>
              </w:rPr>
              <w:t>（1）三证合一的</w:t>
            </w:r>
            <w:r w:rsidR="00F5344D">
              <w:rPr>
                <w:rFonts w:ascii="宋体" w:hAnsi="宋体" w:hint="eastAsia"/>
                <w:sz w:val="24"/>
              </w:rPr>
              <w:t>营业执照或事业单位法人证书副本复印件（复印件须加盖公章）；投标人</w:t>
            </w:r>
            <w:r w:rsidRPr="00D6692F">
              <w:rPr>
                <w:rFonts w:ascii="宋体" w:hAnsi="宋体" w:hint="eastAsia"/>
                <w:sz w:val="24"/>
              </w:rPr>
              <w:t>是自然人的，应提供其有效的自然人身份证明复印件；</w:t>
            </w:r>
          </w:p>
          <w:p w14:paraId="57A4DE69" w14:textId="77777777" w:rsidR="00165AF4" w:rsidRPr="00D6692F" w:rsidRDefault="001B070F">
            <w:pPr>
              <w:spacing w:line="360" w:lineRule="auto"/>
              <w:rPr>
                <w:rFonts w:ascii="宋体" w:hAnsi="宋体"/>
                <w:sz w:val="24"/>
              </w:rPr>
            </w:pPr>
            <w:r w:rsidRPr="00D6692F">
              <w:rPr>
                <w:rFonts w:ascii="宋体" w:hAnsi="宋体" w:hint="eastAsia"/>
                <w:sz w:val="24"/>
              </w:rPr>
              <w:t>注：事业单位提供《事业单位法人证书》、民办非企业单位提供《民办非企业登记证书》副本复印件（须加盖本单位公章）。</w:t>
            </w:r>
          </w:p>
          <w:p w14:paraId="6AF533D0" w14:textId="337EF16E" w:rsidR="00165AF4" w:rsidRPr="00D6692F" w:rsidRDefault="001B070F">
            <w:pPr>
              <w:spacing w:line="360" w:lineRule="auto"/>
              <w:rPr>
                <w:rFonts w:ascii="宋体" w:hAnsi="宋体"/>
                <w:sz w:val="24"/>
              </w:rPr>
            </w:pPr>
            <w:r w:rsidRPr="00D6692F">
              <w:rPr>
                <w:rFonts w:ascii="宋体" w:hAnsi="宋体" w:cs="宋体" w:hint="eastAsia"/>
                <w:sz w:val="24"/>
              </w:rPr>
              <w:t>（2）法定代表人本人参与投标的需提供法定代表人身份证明书及其身份证复印件；非法定代表人本人参与投标的，需提供法定代表人委托授权书及被委托人的身份证复印件</w:t>
            </w:r>
            <w:r w:rsidRPr="00D6692F">
              <w:rPr>
                <w:rFonts w:ascii="宋体" w:hAnsi="宋体"/>
                <w:sz w:val="24"/>
              </w:rPr>
              <w:t>（须加盖本单位公章）（格式见第九章）</w:t>
            </w:r>
            <w:r w:rsidR="009A1241" w:rsidRPr="00D6692F">
              <w:rPr>
                <w:rFonts w:ascii="宋体" w:hAnsi="宋体" w:hint="eastAsia"/>
                <w:sz w:val="24"/>
              </w:rPr>
              <w:t>。</w:t>
            </w:r>
          </w:p>
          <w:p w14:paraId="5BD1B250" w14:textId="2B55BBBC" w:rsidR="00165AF4" w:rsidRPr="00D6692F" w:rsidRDefault="001B070F">
            <w:pPr>
              <w:spacing w:line="360" w:lineRule="auto"/>
              <w:rPr>
                <w:rFonts w:ascii="宋体" w:hAnsi="宋体"/>
                <w:sz w:val="24"/>
              </w:rPr>
            </w:pPr>
            <w:r w:rsidRPr="00D6692F">
              <w:rPr>
                <w:rFonts w:ascii="宋体" w:hAnsi="宋体" w:hint="eastAsia"/>
                <w:sz w:val="24"/>
              </w:rPr>
              <w:t>（3）投标人</w:t>
            </w:r>
            <w:r w:rsidRPr="00D6692F">
              <w:rPr>
                <w:rFonts w:ascii="宋体" w:hAnsi="宋体"/>
                <w:sz w:val="24"/>
              </w:rPr>
              <w:t>资格声明</w:t>
            </w:r>
            <w:r w:rsidR="009A1241" w:rsidRPr="00D6692F">
              <w:rPr>
                <w:rFonts w:ascii="宋体" w:hAnsi="宋体" w:hint="eastAsia"/>
                <w:sz w:val="24"/>
              </w:rPr>
              <w:t>。</w:t>
            </w:r>
          </w:p>
          <w:p w14:paraId="16B29BBB" w14:textId="77777777" w:rsidR="00165AF4" w:rsidRPr="00D6692F" w:rsidRDefault="001B070F">
            <w:pPr>
              <w:spacing w:line="360" w:lineRule="auto"/>
              <w:rPr>
                <w:rFonts w:ascii="宋体" w:hAnsi="宋体"/>
                <w:sz w:val="24"/>
              </w:rPr>
            </w:pPr>
            <w:r w:rsidRPr="00D6692F">
              <w:rPr>
                <w:rFonts w:ascii="宋体" w:hAnsi="宋体" w:hint="eastAsia"/>
                <w:sz w:val="24"/>
              </w:rPr>
              <w:t>（</w:t>
            </w:r>
            <w:r w:rsidRPr="00D6692F">
              <w:rPr>
                <w:rFonts w:ascii="宋体" w:hAnsi="宋体"/>
                <w:sz w:val="24"/>
              </w:rPr>
              <w:t>4</w:t>
            </w:r>
            <w:r w:rsidRPr="00D6692F">
              <w:rPr>
                <w:rFonts w:ascii="宋体" w:hAnsi="宋体" w:hint="eastAsia"/>
                <w:sz w:val="24"/>
              </w:rPr>
              <w:t>）提供经会计师事务所出具的</w:t>
            </w:r>
            <w:r w:rsidRPr="00D6692F">
              <w:rPr>
                <w:rFonts w:ascii="宋体" w:hAnsi="宋体"/>
                <w:sz w:val="24"/>
              </w:rPr>
              <w:t>上一年度（2020年度）</w:t>
            </w:r>
            <w:r w:rsidRPr="00D6692F">
              <w:rPr>
                <w:rFonts w:ascii="宋体" w:hAnsi="宋体" w:hint="eastAsia"/>
                <w:sz w:val="24"/>
              </w:rPr>
              <w:t>的财务审计报告，并加盖投标人公章。如投标人无法提供</w:t>
            </w:r>
            <w:r w:rsidRPr="00D6692F">
              <w:rPr>
                <w:rFonts w:ascii="宋体" w:hAnsi="宋体"/>
                <w:sz w:val="24"/>
              </w:rPr>
              <w:t>上一年度（2020年度）</w:t>
            </w:r>
            <w:r w:rsidRPr="00D6692F">
              <w:rPr>
                <w:rFonts w:ascii="宋体" w:hAnsi="宋体" w:hint="eastAsia"/>
                <w:sz w:val="24"/>
              </w:rPr>
              <w:t>的审计报告，则须提供银行出具的资信证明。</w:t>
            </w:r>
          </w:p>
          <w:p w14:paraId="5D0D014A" w14:textId="77777777" w:rsidR="00165AF4" w:rsidRPr="00D6692F" w:rsidRDefault="001B070F">
            <w:pPr>
              <w:spacing w:line="360" w:lineRule="auto"/>
              <w:rPr>
                <w:rFonts w:ascii="宋体" w:hAnsi="宋体"/>
                <w:sz w:val="24"/>
              </w:rPr>
            </w:pPr>
            <w:r w:rsidRPr="00D6692F">
              <w:rPr>
                <w:rFonts w:ascii="宋体" w:hAnsi="宋体"/>
                <w:sz w:val="24"/>
              </w:rPr>
              <w:t>说明：</w:t>
            </w:r>
            <w:r w:rsidRPr="00D6692F">
              <w:rPr>
                <w:rFonts w:ascii="宋体" w:hAnsi="宋体" w:hint="eastAsia"/>
                <w:sz w:val="24"/>
              </w:rPr>
              <w:t>①</w:t>
            </w:r>
            <w:r w:rsidRPr="00D6692F">
              <w:rPr>
                <w:rFonts w:ascii="宋体" w:hAnsi="宋体"/>
                <w:sz w:val="24"/>
              </w:rPr>
              <w:t>银行资信证明是指投标人参加本次投标截止日前</w:t>
            </w:r>
            <w:r w:rsidRPr="00D6692F">
              <w:rPr>
                <w:rFonts w:ascii="宋体" w:hAnsi="宋体" w:hint="eastAsia"/>
                <w:sz w:val="24"/>
              </w:rPr>
              <w:t>三个月</w:t>
            </w:r>
            <w:r w:rsidRPr="00D6692F">
              <w:rPr>
                <w:rFonts w:ascii="宋体" w:hAnsi="宋体"/>
                <w:sz w:val="24"/>
              </w:rPr>
              <w:t>内银行出具的</w:t>
            </w:r>
            <w:r w:rsidRPr="00D6692F">
              <w:rPr>
                <w:rFonts w:ascii="宋体" w:hAnsi="宋体"/>
                <w:sz w:val="24"/>
              </w:rPr>
              <w:lastRenderedPageBreak/>
              <w:t>资信证明（成立一年内的公司可提交验资证明复印件并加盖本单位公章）,且无收受人和项目的限制，但开具银行有限制规定的除外；</w:t>
            </w:r>
          </w:p>
          <w:p w14:paraId="56F7621A" w14:textId="77777777" w:rsidR="00165AF4" w:rsidRPr="00D6692F" w:rsidRDefault="001B070F">
            <w:pPr>
              <w:spacing w:line="360" w:lineRule="auto"/>
              <w:rPr>
                <w:rFonts w:ascii="宋体" w:hAnsi="宋体"/>
                <w:sz w:val="24"/>
              </w:rPr>
            </w:pPr>
            <w:r w:rsidRPr="00D6692F">
              <w:rPr>
                <w:rFonts w:ascii="宋体" w:hAnsi="宋体" w:hint="eastAsia"/>
                <w:sz w:val="24"/>
              </w:rPr>
              <w:t>②</w:t>
            </w:r>
            <w:r w:rsidRPr="00D6692F">
              <w:rPr>
                <w:rFonts w:ascii="宋体" w:hAnsi="宋体"/>
                <w:sz w:val="24"/>
              </w:rPr>
              <w:t>提供的银行资信证明必须是完整的（正反面），可以为复印件 (加盖本单位公章)，</w:t>
            </w:r>
            <w:r w:rsidRPr="00D6692F">
              <w:rPr>
                <w:rFonts w:ascii="宋体" w:hAnsi="宋体" w:hint="eastAsia"/>
                <w:sz w:val="24"/>
              </w:rPr>
              <w:t>采购人、采购代理机构</w:t>
            </w:r>
            <w:r w:rsidRPr="00D6692F">
              <w:rPr>
                <w:rFonts w:ascii="宋体" w:hAnsi="宋体"/>
                <w:sz w:val="24"/>
              </w:rPr>
              <w:t>保留审核原件的权利；</w:t>
            </w:r>
          </w:p>
          <w:p w14:paraId="6B7B60B3" w14:textId="77777777" w:rsidR="00165AF4" w:rsidRPr="00D6692F" w:rsidRDefault="001B070F">
            <w:pPr>
              <w:spacing w:line="360" w:lineRule="auto"/>
              <w:rPr>
                <w:rFonts w:ascii="宋体" w:hAnsi="宋体"/>
                <w:sz w:val="24"/>
              </w:rPr>
            </w:pPr>
            <w:r w:rsidRPr="00D6692F">
              <w:rPr>
                <w:rFonts w:ascii="宋体" w:hAnsi="宋体" w:hint="eastAsia"/>
                <w:sz w:val="24"/>
              </w:rPr>
              <w:t>③</w:t>
            </w:r>
            <w:r w:rsidRPr="00D6692F">
              <w:rPr>
                <w:rFonts w:ascii="宋体" w:hAnsi="宋体"/>
                <w:sz w:val="24"/>
              </w:rPr>
              <w:t>银行资信证明应能说明该投标人与银行之间业务往来正常，企业信誉良好等；</w:t>
            </w:r>
          </w:p>
          <w:p w14:paraId="7739AA63" w14:textId="77777777" w:rsidR="00165AF4" w:rsidRPr="00D6692F" w:rsidRDefault="001B070F">
            <w:pPr>
              <w:spacing w:line="360" w:lineRule="auto"/>
              <w:rPr>
                <w:rFonts w:ascii="宋体" w:hAnsi="宋体"/>
                <w:sz w:val="24"/>
              </w:rPr>
            </w:pPr>
            <w:r w:rsidRPr="00D6692F">
              <w:rPr>
                <w:rFonts w:ascii="宋体" w:hAnsi="宋体" w:hint="eastAsia"/>
                <w:sz w:val="24"/>
              </w:rPr>
              <w:t>④</w:t>
            </w:r>
            <w:r w:rsidRPr="00D6692F">
              <w:rPr>
                <w:rFonts w:ascii="宋体" w:hAnsi="宋体"/>
                <w:sz w:val="24"/>
              </w:rPr>
              <w:t>银行出具的存款证明不能替代银行资信证明，存款证明无效</w:t>
            </w:r>
            <w:r w:rsidRPr="00D6692F">
              <w:rPr>
                <w:rFonts w:ascii="宋体" w:hAnsi="宋体" w:hint="eastAsia"/>
                <w:sz w:val="24"/>
              </w:rPr>
              <w:t>。</w:t>
            </w:r>
          </w:p>
          <w:p w14:paraId="7A4A7F70" w14:textId="77777777" w:rsidR="00165AF4" w:rsidRPr="00D6692F" w:rsidRDefault="001B070F">
            <w:pPr>
              <w:spacing w:line="360" w:lineRule="auto"/>
              <w:rPr>
                <w:rFonts w:ascii="宋体" w:hAnsi="宋体"/>
                <w:bCs/>
                <w:sz w:val="24"/>
              </w:rPr>
            </w:pPr>
            <w:bookmarkStart w:id="42" w:name="_Hlk2075119"/>
            <w:r w:rsidRPr="00D6692F">
              <w:rPr>
                <w:rFonts w:ascii="宋体" w:hAnsi="宋体" w:hint="eastAsia"/>
                <w:sz w:val="24"/>
              </w:rPr>
              <w:t>（</w:t>
            </w:r>
            <w:r w:rsidRPr="00D6692F">
              <w:rPr>
                <w:rFonts w:ascii="宋体" w:hAnsi="宋体"/>
                <w:sz w:val="24"/>
              </w:rPr>
              <w:t>5</w:t>
            </w:r>
            <w:r w:rsidRPr="00D6692F">
              <w:rPr>
                <w:rFonts w:ascii="宋体" w:hAnsi="宋体" w:hint="eastAsia"/>
                <w:sz w:val="24"/>
              </w:rPr>
              <w:t>）投标人应提供</w:t>
            </w:r>
            <w:r w:rsidRPr="00D6692F">
              <w:rPr>
                <w:rFonts w:ascii="宋体" w:hAnsi="宋体"/>
                <w:sz w:val="24"/>
              </w:rPr>
              <w:t>开标日期前</w:t>
            </w:r>
            <w:r w:rsidRPr="00D6692F">
              <w:rPr>
                <w:rFonts w:ascii="宋体" w:hAnsi="宋体" w:hint="eastAsia"/>
                <w:sz w:val="24"/>
              </w:rPr>
              <w:t>六</w:t>
            </w:r>
            <w:r w:rsidRPr="00D6692F">
              <w:rPr>
                <w:rFonts w:ascii="宋体" w:hAnsi="宋体"/>
                <w:sz w:val="24"/>
              </w:rPr>
              <w:t>个月内任意一个月</w:t>
            </w:r>
            <w:r w:rsidRPr="00D6692F">
              <w:rPr>
                <w:rFonts w:ascii="宋体" w:hAnsi="宋体" w:hint="eastAsia"/>
                <w:sz w:val="24"/>
              </w:rPr>
              <w:t>的</w:t>
            </w:r>
            <w:r w:rsidRPr="00D6692F">
              <w:rPr>
                <w:rFonts w:ascii="宋体" w:hAnsi="宋体"/>
                <w:sz w:val="24"/>
              </w:rPr>
              <w:t>缴纳社会保障资金的有效票据凭证</w:t>
            </w:r>
            <w:r w:rsidRPr="00D6692F">
              <w:rPr>
                <w:rFonts w:ascii="宋体" w:hAnsi="宋体" w:hint="eastAsia"/>
                <w:bCs/>
                <w:sz w:val="24"/>
              </w:rPr>
              <w:t>；若</w:t>
            </w:r>
            <w:r w:rsidRPr="00D6692F">
              <w:rPr>
                <w:rFonts w:ascii="宋体" w:hAnsi="宋体"/>
                <w:sz w:val="24"/>
              </w:rPr>
              <w:t>投标人逐年交纳社会保障资金的，须提供参加本次政府采购活动上年度缴纳社会保障资金的</w:t>
            </w:r>
            <w:r w:rsidRPr="00D6692F">
              <w:rPr>
                <w:rFonts w:ascii="宋体" w:hAnsi="宋体" w:hint="eastAsia"/>
                <w:sz w:val="24"/>
              </w:rPr>
              <w:t>有效</w:t>
            </w:r>
            <w:r w:rsidRPr="00D6692F">
              <w:rPr>
                <w:rFonts w:ascii="宋体" w:hAnsi="宋体"/>
                <w:sz w:val="24"/>
              </w:rPr>
              <w:t>票据凭证复印件。</w:t>
            </w:r>
            <w:r w:rsidRPr="00D6692F">
              <w:rPr>
                <w:rFonts w:ascii="宋体" w:hAnsi="宋体"/>
                <w:bCs/>
                <w:sz w:val="24"/>
              </w:rPr>
              <w:t>（</w:t>
            </w:r>
            <w:r w:rsidRPr="00D6692F">
              <w:rPr>
                <w:rFonts w:ascii="宋体" w:hAnsi="宋体"/>
                <w:sz w:val="24"/>
              </w:rPr>
              <w:t>须加盖投标人公章</w:t>
            </w:r>
            <w:r w:rsidRPr="00D6692F">
              <w:rPr>
                <w:rFonts w:ascii="宋体" w:hAnsi="宋体"/>
                <w:bCs/>
                <w:sz w:val="24"/>
              </w:rPr>
              <w:t>）</w:t>
            </w:r>
          </w:p>
          <w:p w14:paraId="1707E60C" w14:textId="228B779C" w:rsidR="00165AF4" w:rsidRPr="00D6692F" w:rsidRDefault="001B070F">
            <w:pPr>
              <w:spacing w:line="360" w:lineRule="auto"/>
              <w:rPr>
                <w:rFonts w:ascii="宋体" w:hAnsi="宋体"/>
                <w:sz w:val="24"/>
              </w:rPr>
            </w:pPr>
            <w:r w:rsidRPr="00D6692F">
              <w:rPr>
                <w:rFonts w:ascii="宋体" w:hAnsi="宋体" w:hint="eastAsia"/>
                <w:sz w:val="24"/>
              </w:rPr>
              <w:t>注：依法不需要缴纳社会保障资金的</w:t>
            </w:r>
            <w:r w:rsidR="00F5344D">
              <w:rPr>
                <w:rFonts w:ascii="宋体" w:hAnsi="宋体" w:hint="eastAsia"/>
                <w:sz w:val="24"/>
              </w:rPr>
              <w:t>投标人</w:t>
            </w:r>
            <w:r w:rsidRPr="00D6692F">
              <w:rPr>
                <w:rFonts w:ascii="宋体" w:hAnsi="宋体" w:hint="eastAsia"/>
                <w:sz w:val="24"/>
              </w:rPr>
              <w:t>，须提供相应文件证明其依法不需要缴纳社会保障资金。</w:t>
            </w:r>
          </w:p>
          <w:p w14:paraId="251125AA" w14:textId="100D2B22" w:rsidR="00165AF4" w:rsidRPr="00D6692F" w:rsidRDefault="001B070F">
            <w:pPr>
              <w:spacing w:line="360" w:lineRule="auto"/>
              <w:rPr>
                <w:rFonts w:ascii="宋体" w:hAnsi="宋体"/>
                <w:sz w:val="24"/>
              </w:rPr>
            </w:pPr>
            <w:bookmarkStart w:id="43" w:name="_Hlk2075141"/>
            <w:bookmarkEnd w:id="42"/>
            <w:r w:rsidRPr="00D6692F">
              <w:rPr>
                <w:rFonts w:ascii="宋体" w:hAnsi="宋体" w:hint="eastAsia"/>
                <w:sz w:val="24"/>
              </w:rPr>
              <w:t>（</w:t>
            </w:r>
            <w:r w:rsidRPr="00D6692F">
              <w:rPr>
                <w:rFonts w:ascii="宋体" w:hAnsi="宋体"/>
                <w:sz w:val="24"/>
              </w:rPr>
              <w:t>6</w:t>
            </w:r>
            <w:r w:rsidRPr="00D6692F">
              <w:rPr>
                <w:rFonts w:ascii="宋体" w:hAnsi="宋体" w:hint="eastAsia"/>
                <w:sz w:val="24"/>
              </w:rPr>
              <w:t>）投标人应提供开标日期前六个月内任意一个月依法纳税证明（银行缴费凭证或税务机关开具的证明）复印件（加盖投标人公章）</w:t>
            </w:r>
            <w:r w:rsidR="009A1241" w:rsidRPr="00D6692F">
              <w:rPr>
                <w:rFonts w:ascii="宋体" w:hAnsi="宋体" w:hint="eastAsia"/>
                <w:sz w:val="24"/>
              </w:rPr>
              <w:t>。</w:t>
            </w:r>
          </w:p>
          <w:p w14:paraId="1DDEB34A" w14:textId="389B6E59" w:rsidR="00165AF4" w:rsidRPr="00D6692F" w:rsidRDefault="001B070F">
            <w:pPr>
              <w:spacing w:line="360" w:lineRule="auto"/>
              <w:rPr>
                <w:rFonts w:ascii="宋体" w:hAnsi="宋体"/>
                <w:sz w:val="24"/>
              </w:rPr>
            </w:pPr>
            <w:r w:rsidRPr="00D6692F">
              <w:rPr>
                <w:rFonts w:ascii="宋体" w:hAnsi="宋体" w:hint="eastAsia"/>
                <w:sz w:val="24"/>
              </w:rPr>
              <w:t>注：依法免税或零报税的</w:t>
            </w:r>
            <w:r w:rsidR="00F5344D">
              <w:rPr>
                <w:rFonts w:ascii="宋体" w:hAnsi="宋体" w:hint="eastAsia"/>
                <w:sz w:val="24"/>
              </w:rPr>
              <w:t>投标人</w:t>
            </w:r>
            <w:r w:rsidRPr="00D6692F">
              <w:rPr>
                <w:rFonts w:ascii="宋体" w:hAnsi="宋体" w:hint="eastAsia"/>
                <w:sz w:val="24"/>
              </w:rPr>
              <w:t>，须提供相应文件证明其依法免税证明文件或零纳税申报表复印件。</w:t>
            </w:r>
          </w:p>
          <w:bookmarkEnd w:id="43"/>
          <w:p w14:paraId="0390F122" w14:textId="00918CCF" w:rsidR="00165AF4" w:rsidRPr="00D6692F" w:rsidRDefault="001B070F">
            <w:pPr>
              <w:spacing w:line="360" w:lineRule="auto"/>
              <w:rPr>
                <w:rFonts w:ascii="宋体" w:hAnsi="宋体"/>
                <w:sz w:val="24"/>
              </w:rPr>
            </w:pPr>
            <w:r w:rsidRPr="00D6692F">
              <w:rPr>
                <w:rFonts w:ascii="宋体" w:hAnsi="宋体" w:hint="eastAsia"/>
                <w:sz w:val="24"/>
              </w:rPr>
              <w:t>（</w:t>
            </w:r>
            <w:r w:rsidRPr="00D6692F">
              <w:rPr>
                <w:rFonts w:ascii="宋体" w:hAnsi="宋体"/>
                <w:sz w:val="24"/>
              </w:rPr>
              <w:t>7</w:t>
            </w:r>
            <w:r w:rsidRPr="00D6692F">
              <w:rPr>
                <w:rFonts w:ascii="宋体" w:hAnsi="宋体" w:hint="eastAsia"/>
                <w:sz w:val="24"/>
              </w:rPr>
              <w:t>）投标人应提供具有履行合同所必需的设备和专业技术能力的证明材料</w:t>
            </w:r>
            <w:r w:rsidRPr="00D6692F">
              <w:rPr>
                <w:rFonts w:ascii="宋体" w:hAnsi="宋体" w:hint="eastAsia"/>
                <w:b/>
                <w:sz w:val="24"/>
              </w:rPr>
              <w:t>（如招标文件第四章项目需求中对设备和专业技术能力提出了实质性要求，则投标人须按要求提供相关证明材料，授权代表签字并加盖公章）</w:t>
            </w:r>
            <w:r w:rsidR="009A1241" w:rsidRPr="00D6692F">
              <w:rPr>
                <w:rFonts w:ascii="宋体" w:hAnsi="宋体" w:hint="eastAsia"/>
                <w:b/>
                <w:sz w:val="24"/>
              </w:rPr>
              <w:t>。</w:t>
            </w:r>
          </w:p>
          <w:p w14:paraId="6A7F5142" w14:textId="385414D6" w:rsidR="00165AF4" w:rsidRPr="00D6692F" w:rsidRDefault="001B070F">
            <w:pPr>
              <w:spacing w:line="360" w:lineRule="auto"/>
              <w:rPr>
                <w:rFonts w:ascii="宋体" w:hAnsi="宋体"/>
                <w:sz w:val="24"/>
              </w:rPr>
            </w:pPr>
            <w:r w:rsidRPr="00D6692F">
              <w:rPr>
                <w:rFonts w:ascii="宋体" w:hAnsi="宋体" w:hint="eastAsia"/>
                <w:sz w:val="24"/>
              </w:rPr>
              <w:t>（</w:t>
            </w:r>
            <w:r w:rsidRPr="00D6692F">
              <w:rPr>
                <w:rFonts w:ascii="宋体" w:hAnsi="宋体"/>
                <w:sz w:val="24"/>
              </w:rPr>
              <w:t>8</w:t>
            </w:r>
            <w:r w:rsidRPr="00D6692F">
              <w:rPr>
                <w:rFonts w:ascii="宋体" w:hAnsi="宋体" w:hint="eastAsia"/>
                <w:sz w:val="24"/>
              </w:rPr>
              <w:t>）</w:t>
            </w:r>
            <w:r w:rsidRPr="00D6692F">
              <w:rPr>
                <w:rFonts w:ascii="宋体" w:hAnsi="宋体"/>
                <w:sz w:val="24"/>
              </w:rPr>
              <w:t>参加</w:t>
            </w:r>
            <w:r w:rsidRPr="00D6692F">
              <w:rPr>
                <w:rFonts w:ascii="宋体" w:hAnsi="宋体" w:hint="eastAsia"/>
                <w:sz w:val="24"/>
              </w:rPr>
              <w:t>此次招标</w:t>
            </w:r>
            <w:r w:rsidRPr="00D6692F">
              <w:rPr>
                <w:rFonts w:ascii="宋体" w:hAnsi="宋体"/>
                <w:sz w:val="24"/>
              </w:rPr>
              <w:t>采购活动前三年内，在经营活动中没有重大违法记录的声明（须加盖投标人公章）</w:t>
            </w:r>
            <w:r w:rsidR="009A1241" w:rsidRPr="00D6692F">
              <w:rPr>
                <w:rFonts w:ascii="宋体" w:hAnsi="宋体" w:hint="eastAsia"/>
                <w:sz w:val="24"/>
              </w:rPr>
              <w:t>。</w:t>
            </w:r>
          </w:p>
          <w:p w14:paraId="315D3BC0" w14:textId="1E16B6D7" w:rsidR="00165AF4" w:rsidRPr="00D6692F" w:rsidRDefault="001B070F">
            <w:pPr>
              <w:spacing w:line="360" w:lineRule="auto"/>
              <w:rPr>
                <w:rFonts w:ascii="宋体" w:hAnsi="宋体"/>
                <w:sz w:val="24"/>
              </w:rPr>
            </w:pPr>
            <w:r w:rsidRPr="00D6692F">
              <w:rPr>
                <w:rFonts w:ascii="宋体" w:hAnsi="宋体" w:hint="eastAsia"/>
                <w:sz w:val="24"/>
              </w:rPr>
              <w:t>（</w:t>
            </w:r>
            <w:r w:rsidRPr="00D6692F">
              <w:rPr>
                <w:rFonts w:ascii="宋体" w:hAnsi="宋体"/>
                <w:sz w:val="24"/>
              </w:rPr>
              <w:t>9</w:t>
            </w:r>
            <w:r w:rsidRPr="00D6692F">
              <w:rPr>
                <w:rFonts w:ascii="宋体" w:hAnsi="宋体" w:hint="eastAsia"/>
                <w:sz w:val="24"/>
              </w:rPr>
              <w:t>）信用声明（须加盖投标人公章）</w:t>
            </w:r>
            <w:r w:rsidR="009A1241" w:rsidRPr="00D6692F">
              <w:rPr>
                <w:rFonts w:ascii="宋体" w:hAnsi="宋体" w:hint="eastAsia"/>
                <w:sz w:val="24"/>
              </w:rPr>
              <w:t>。</w:t>
            </w:r>
          </w:p>
          <w:p w14:paraId="1A98E15D" w14:textId="6A96C088" w:rsidR="004F74AE" w:rsidRPr="00DA4636" w:rsidRDefault="001B070F">
            <w:pPr>
              <w:spacing w:line="360" w:lineRule="auto"/>
              <w:rPr>
                <w:rFonts w:ascii="宋体" w:hAnsi="宋体"/>
                <w:b/>
                <w:bCs/>
                <w:sz w:val="24"/>
              </w:rPr>
            </w:pPr>
            <w:r w:rsidRPr="00DA4636">
              <w:rPr>
                <w:rFonts w:ascii="宋体" w:hAnsi="宋体" w:hint="eastAsia"/>
                <w:b/>
                <w:bCs/>
                <w:sz w:val="24"/>
              </w:rPr>
              <w:t>（1</w:t>
            </w:r>
            <w:r w:rsidRPr="00DA4636">
              <w:rPr>
                <w:rFonts w:ascii="宋体" w:hAnsi="宋体"/>
                <w:b/>
                <w:bCs/>
                <w:sz w:val="24"/>
              </w:rPr>
              <w:t>0</w:t>
            </w:r>
            <w:r w:rsidRPr="00DA4636">
              <w:rPr>
                <w:rFonts w:ascii="宋体" w:hAnsi="宋体" w:hint="eastAsia"/>
                <w:b/>
                <w:bCs/>
                <w:sz w:val="24"/>
              </w:rPr>
              <w:t>）</w:t>
            </w:r>
            <w:r w:rsidR="004F74AE" w:rsidRPr="00DA4636">
              <w:rPr>
                <w:rFonts w:ascii="宋体" w:hAnsi="宋体" w:hint="eastAsia"/>
                <w:b/>
                <w:bCs/>
                <w:sz w:val="24"/>
              </w:rPr>
              <w:t>投标人应提供有效的药品生产许可证复印件并加盖公章</w:t>
            </w:r>
            <w:r w:rsidR="009A1241" w:rsidRPr="00DA4636">
              <w:rPr>
                <w:rFonts w:ascii="宋体" w:hAnsi="宋体" w:hint="eastAsia"/>
                <w:b/>
                <w:bCs/>
                <w:sz w:val="24"/>
              </w:rPr>
              <w:t>。</w:t>
            </w:r>
          </w:p>
          <w:p w14:paraId="60CA085E" w14:textId="30CFC510" w:rsidR="00165AF4" w:rsidRPr="00D6692F" w:rsidRDefault="004F74AE">
            <w:pPr>
              <w:spacing w:line="360" w:lineRule="auto"/>
              <w:rPr>
                <w:rFonts w:ascii="宋体" w:hAnsi="宋体"/>
                <w:sz w:val="24"/>
              </w:rPr>
            </w:pPr>
            <w:r w:rsidRPr="00D6692F">
              <w:rPr>
                <w:rFonts w:ascii="宋体" w:hAnsi="宋体" w:hint="eastAsia"/>
                <w:sz w:val="24"/>
              </w:rPr>
              <w:t>（1</w:t>
            </w:r>
            <w:r w:rsidRPr="00D6692F">
              <w:rPr>
                <w:rFonts w:ascii="宋体" w:hAnsi="宋体"/>
                <w:sz w:val="24"/>
              </w:rPr>
              <w:t>1</w:t>
            </w:r>
            <w:r w:rsidRPr="00D6692F">
              <w:rPr>
                <w:rFonts w:ascii="宋体" w:hAnsi="宋体" w:hint="eastAsia"/>
                <w:sz w:val="24"/>
              </w:rPr>
              <w:t>）</w:t>
            </w:r>
            <w:r w:rsidR="001B070F" w:rsidRPr="00D6692F">
              <w:rPr>
                <w:rFonts w:ascii="宋体" w:hAnsi="宋体"/>
                <w:sz w:val="24"/>
              </w:rPr>
              <w:t>招标文件要求或投标人认为必要的其他资格证明文件（复印件，须加盖投标人公章）</w:t>
            </w:r>
            <w:r w:rsidR="009A1241" w:rsidRPr="00D6692F">
              <w:rPr>
                <w:rFonts w:ascii="宋体" w:hAnsi="宋体" w:hint="eastAsia"/>
                <w:sz w:val="24"/>
              </w:rPr>
              <w:t>。</w:t>
            </w:r>
          </w:p>
        </w:tc>
      </w:tr>
      <w:tr w:rsidR="000C57D4" w:rsidRPr="00D6692F" w14:paraId="405EC043" w14:textId="77777777">
        <w:trPr>
          <w:trHeight w:val="186"/>
          <w:jc w:val="center"/>
        </w:trPr>
        <w:tc>
          <w:tcPr>
            <w:tcW w:w="1016" w:type="dxa"/>
            <w:vAlign w:val="center"/>
          </w:tcPr>
          <w:p w14:paraId="16142783" w14:textId="283495D4" w:rsidR="00165AF4" w:rsidRPr="00D6692F" w:rsidRDefault="00B90213">
            <w:pPr>
              <w:spacing w:line="360" w:lineRule="auto"/>
              <w:jc w:val="center"/>
              <w:rPr>
                <w:rFonts w:ascii="宋体" w:hAnsi="宋体"/>
                <w:sz w:val="24"/>
              </w:rPr>
            </w:pPr>
            <w:r w:rsidRPr="00D6692F">
              <w:rPr>
                <w:rFonts w:ascii="宋体" w:hAnsi="宋体" w:hint="eastAsia"/>
                <w:sz w:val="24"/>
              </w:rPr>
              <w:lastRenderedPageBreak/>
              <w:t>★</w:t>
            </w:r>
            <w:r w:rsidR="001B070F" w:rsidRPr="00D6692F">
              <w:rPr>
                <w:rFonts w:ascii="宋体" w:hAnsi="宋体"/>
                <w:sz w:val="24"/>
              </w:rPr>
              <w:t>12.1</w:t>
            </w:r>
          </w:p>
        </w:tc>
        <w:tc>
          <w:tcPr>
            <w:tcW w:w="8111" w:type="dxa"/>
            <w:vAlign w:val="center"/>
          </w:tcPr>
          <w:p w14:paraId="1E3C7BB9" w14:textId="708FD689" w:rsidR="00165AF4" w:rsidRPr="00D6692F" w:rsidRDefault="001B070F" w:rsidP="004F74AE">
            <w:pPr>
              <w:spacing w:line="360" w:lineRule="auto"/>
              <w:rPr>
                <w:rFonts w:ascii="宋体" w:hAnsi="宋体"/>
                <w:b/>
                <w:sz w:val="24"/>
              </w:rPr>
            </w:pPr>
            <w:r w:rsidRPr="00D6692F">
              <w:rPr>
                <w:rFonts w:ascii="宋体" w:hAnsi="宋体" w:hint="eastAsia"/>
                <w:b/>
                <w:sz w:val="24"/>
              </w:rPr>
              <w:t>投标保证金：</w:t>
            </w:r>
            <w:r w:rsidR="000A31EB" w:rsidRPr="00D6692F">
              <w:rPr>
                <w:rFonts w:ascii="宋体" w:hAnsi="宋体" w:hint="eastAsia"/>
                <w:b/>
                <w:sz w:val="24"/>
              </w:rPr>
              <w:t>人民币</w:t>
            </w:r>
            <w:r w:rsidR="00F1692E" w:rsidRPr="00D6692F">
              <w:rPr>
                <w:rFonts w:ascii="宋体" w:hAnsi="宋体" w:hint="eastAsia"/>
                <w:b/>
                <w:sz w:val="24"/>
              </w:rPr>
              <w:t>2</w:t>
            </w:r>
            <w:r w:rsidR="00F1692E" w:rsidRPr="00D6692F">
              <w:rPr>
                <w:rFonts w:ascii="宋体" w:hAnsi="宋体"/>
                <w:b/>
                <w:sz w:val="24"/>
              </w:rPr>
              <w:t>9300</w:t>
            </w:r>
            <w:r w:rsidR="00F1692E" w:rsidRPr="00D6692F">
              <w:rPr>
                <w:rFonts w:ascii="宋体" w:hAnsi="宋体" w:hint="eastAsia"/>
                <w:b/>
                <w:sz w:val="24"/>
              </w:rPr>
              <w:t>元</w:t>
            </w:r>
            <w:r w:rsidR="000A31EB" w:rsidRPr="00D6692F">
              <w:rPr>
                <w:rFonts w:ascii="宋体" w:hAnsi="宋体" w:hint="eastAsia"/>
                <w:b/>
                <w:sz w:val="24"/>
              </w:rPr>
              <w:t>整。</w:t>
            </w:r>
          </w:p>
          <w:p w14:paraId="1163255A" w14:textId="77777777" w:rsidR="00165AF4" w:rsidRPr="00D6692F" w:rsidRDefault="001B070F" w:rsidP="004F74AE">
            <w:pPr>
              <w:spacing w:line="360" w:lineRule="auto"/>
              <w:rPr>
                <w:rFonts w:ascii="宋体" w:hAnsi="宋体"/>
                <w:b/>
                <w:sz w:val="24"/>
              </w:rPr>
            </w:pPr>
            <w:r w:rsidRPr="00D6692F">
              <w:rPr>
                <w:rFonts w:ascii="宋体" w:hAnsi="宋体" w:hint="eastAsia"/>
                <w:b/>
                <w:sz w:val="24"/>
              </w:rPr>
              <w:t>递交截止时间：同投标截止时间。</w:t>
            </w:r>
          </w:p>
          <w:p w14:paraId="239CA991" w14:textId="77777777" w:rsidR="00165AF4" w:rsidRPr="00D6692F" w:rsidRDefault="001B070F" w:rsidP="004F74AE">
            <w:pPr>
              <w:spacing w:line="360" w:lineRule="auto"/>
              <w:ind w:leftChars="34" w:left="71"/>
              <w:rPr>
                <w:rFonts w:ascii="宋体" w:hAnsi="宋体"/>
                <w:sz w:val="24"/>
              </w:rPr>
            </w:pPr>
            <w:r w:rsidRPr="00D6692F">
              <w:rPr>
                <w:rFonts w:ascii="宋体" w:hAnsi="宋体"/>
                <w:sz w:val="24"/>
              </w:rPr>
              <w:t>交纳投标保证金形式：电汇</w:t>
            </w:r>
            <w:r w:rsidRPr="00D6692F">
              <w:rPr>
                <w:rFonts w:ascii="宋体" w:hAnsi="宋体" w:hint="eastAsia"/>
                <w:sz w:val="24"/>
              </w:rPr>
              <w:t>、网银转账、</w:t>
            </w:r>
            <w:r w:rsidRPr="00D6692F">
              <w:rPr>
                <w:rFonts w:ascii="宋体" w:hAnsi="宋体"/>
                <w:sz w:val="24"/>
              </w:rPr>
              <w:t>支票、保函等非现金形式</w:t>
            </w:r>
            <w:r w:rsidRPr="00D6692F">
              <w:rPr>
                <w:rFonts w:ascii="宋体" w:hAnsi="宋体" w:hint="eastAsia"/>
                <w:sz w:val="24"/>
              </w:rPr>
              <w:t>。</w:t>
            </w:r>
            <w:r w:rsidRPr="00DA4636">
              <w:rPr>
                <w:rFonts w:ascii="宋体" w:hAnsi="宋体" w:hint="eastAsia"/>
                <w:sz w:val="24"/>
              </w:rPr>
              <w:t>为减少收取</w:t>
            </w:r>
            <w:r w:rsidRPr="00DA4636">
              <w:rPr>
                <w:rFonts w:ascii="宋体" w:hAnsi="宋体"/>
                <w:sz w:val="24"/>
              </w:rPr>
              <w:t>/退还保证金的手续，建议采用电汇</w:t>
            </w:r>
            <w:r w:rsidRPr="00DA4636">
              <w:rPr>
                <w:rFonts w:ascii="宋体" w:hAnsi="宋体" w:hint="eastAsia"/>
                <w:sz w:val="24"/>
              </w:rPr>
              <w:t>或网银转账方式缴纳保证金。</w:t>
            </w:r>
          </w:p>
          <w:p w14:paraId="4729E8D8" w14:textId="77777777" w:rsidR="000A31EB" w:rsidRPr="00D6692F" w:rsidRDefault="000A31EB" w:rsidP="004F74AE">
            <w:pPr>
              <w:spacing w:line="360" w:lineRule="auto"/>
              <w:rPr>
                <w:rFonts w:ascii="宋体" w:hAnsi="宋体"/>
                <w:b/>
                <w:sz w:val="24"/>
              </w:rPr>
            </w:pPr>
            <w:r w:rsidRPr="00D6692F">
              <w:rPr>
                <w:rFonts w:ascii="宋体" w:hAnsi="宋体" w:hint="eastAsia"/>
                <w:b/>
                <w:sz w:val="24"/>
              </w:rPr>
              <w:lastRenderedPageBreak/>
              <w:t xml:space="preserve">公司名称：北京明德致信咨询有限公司     </w:t>
            </w:r>
          </w:p>
          <w:p w14:paraId="17B1F7A2" w14:textId="7E0DEB1C" w:rsidR="000A31EB" w:rsidRPr="00D6692F" w:rsidRDefault="000A31EB" w:rsidP="004F74AE">
            <w:pPr>
              <w:spacing w:line="360" w:lineRule="auto"/>
              <w:rPr>
                <w:rFonts w:ascii="宋体" w:hAnsi="宋体"/>
                <w:b/>
                <w:sz w:val="24"/>
              </w:rPr>
            </w:pPr>
            <w:r w:rsidRPr="00D6692F">
              <w:rPr>
                <w:rFonts w:ascii="宋体" w:hAnsi="宋体" w:hint="eastAsia"/>
                <w:b/>
                <w:sz w:val="24"/>
              </w:rPr>
              <w:t>开户行：</w:t>
            </w:r>
            <w:r w:rsidR="007833CF" w:rsidRPr="00D6692F">
              <w:rPr>
                <w:rFonts w:ascii="宋体" w:hAnsi="宋体" w:hint="eastAsia"/>
                <w:b/>
                <w:sz w:val="24"/>
              </w:rPr>
              <w:t>中国工商银行股份有限公司北京东升路支行</w:t>
            </w:r>
            <w:r w:rsidRPr="00D6692F">
              <w:rPr>
                <w:rFonts w:ascii="宋体" w:hAnsi="宋体" w:hint="eastAsia"/>
                <w:b/>
                <w:sz w:val="24"/>
              </w:rPr>
              <w:t xml:space="preserve">  </w:t>
            </w:r>
          </w:p>
          <w:p w14:paraId="297BE533" w14:textId="77777777" w:rsidR="009001EB" w:rsidRDefault="000A31EB" w:rsidP="009001EB">
            <w:pPr>
              <w:spacing w:line="360" w:lineRule="auto"/>
              <w:rPr>
                <w:rFonts w:ascii="宋体" w:hAnsi="宋体"/>
                <w:sz w:val="24"/>
              </w:rPr>
            </w:pPr>
            <w:r w:rsidRPr="00D6692F">
              <w:rPr>
                <w:rFonts w:ascii="宋体" w:hAnsi="宋体" w:hint="eastAsia"/>
                <w:b/>
                <w:sz w:val="24"/>
              </w:rPr>
              <w:t>账号：0200 0062 1920 0492 968</w:t>
            </w:r>
          </w:p>
          <w:p w14:paraId="79EAD0F2" w14:textId="09F57AFD" w:rsidR="00165AF4" w:rsidRPr="00D6692F" w:rsidRDefault="001B070F" w:rsidP="009001EB">
            <w:pPr>
              <w:spacing w:line="360" w:lineRule="auto"/>
              <w:rPr>
                <w:rFonts w:ascii="宋体" w:hAnsi="宋体"/>
                <w:i/>
                <w:iCs/>
                <w:sz w:val="24"/>
              </w:rPr>
            </w:pPr>
            <w:r w:rsidRPr="00D6692F">
              <w:rPr>
                <w:rFonts w:ascii="宋体" w:hAnsi="宋体" w:hint="eastAsia"/>
                <w:b/>
                <w:iCs/>
                <w:sz w:val="24"/>
              </w:rPr>
              <w:t>注：请投标人汇款无论保证金还是标书款务必注明“标号+用途”（比如：</w:t>
            </w:r>
            <w:r w:rsidR="000A31EB" w:rsidRPr="00D6692F">
              <w:rPr>
                <w:rFonts w:ascii="宋体" w:hAnsi="宋体"/>
                <w:b/>
                <w:iCs/>
                <w:sz w:val="24"/>
              </w:rPr>
              <w:t>BMCC-ZC21-0145</w:t>
            </w:r>
            <w:r w:rsidRPr="00D6692F">
              <w:rPr>
                <w:rFonts w:ascii="宋体" w:hAnsi="宋体" w:hint="eastAsia"/>
                <w:b/>
                <w:iCs/>
                <w:sz w:val="24"/>
              </w:rPr>
              <w:t>或者</w:t>
            </w:r>
            <w:r w:rsidR="000A31EB" w:rsidRPr="00D6692F">
              <w:rPr>
                <w:rFonts w:ascii="宋体" w:hAnsi="宋体"/>
                <w:b/>
                <w:iCs/>
                <w:sz w:val="24"/>
              </w:rPr>
              <w:t>ZC21-0145</w:t>
            </w:r>
            <w:r w:rsidRPr="00D6692F">
              <w:rPr>
                <w:rFonts w:ascii="宋体" w:hAnsi="宋体" w:hint="eastAsia"/>
                <w:b/>
                <w:iCs/>
                <w:sz w:val="24"/>
              </w:rPr>
              <w:t>标书款），以便财务查账及汇总。</w:t>
            </w:r>
          </w:p>
        </w:tc>
      </w:tr>
      <w:tr w:rsidR="000C57D4" w:rsidRPr="00D6692F" w14:paraId="7EB6C94E" w14:textId="77777777">
        <w:trPr>
          <w:trHeight w:val="186"/>
          <w:jc w:val="center"/>
        </w:trPr>
        <w:tc>
          <w:tcPr>
            <w:tcW w:w="1016" w:type="dxa"/>
            <w:vAlign w:val="center"/>
          </w:tcPr>
          <w:p w14:paraId="0E0296FF" w14:textId="77777777" w:rsidR="00165AF4" w:rsidRPr="00D6692F" w:rsidRDefault="001B070F">
            <w:pPr>
              <w:spacing w:line="360" w:lineRule="auto"/>
              <w:jc w:val="center"/>
              <w:rPr>
                <w:rFonts w:ascii="宋体" w:hAnsi="宋体"/>
                <w:sz w:val="24"/>
              </w:rPr>
            </w:pPr>
            <w:r w:rsidRPr="00D6692F">
              <w:rPr>
                <w:rFonts w:ascii="宋体" w:hAnsi="宋体" w:hint="eastAsia"/>
                <w:sz w:val="24"/>
              </w:rPr>
              <w:lastRenderedPageBreak/>
              <w:t>1</w:t>
            </w:r>
            <w:r w:rsidRPr="00D6692F">
              <w:rPr>
                <w:rFonts w:ascii="宋体" w:hAnsi="宋体"/>
                <w:sz w:val="24"/>
              </w:rPr>
              <w:t>2.6</w:t>
            </w:r>
          </w:p>
        </w:tc>
        <w:tc>
          <w:tcPr>
            <w:tcW w:w="8111" w:type="dxa"/>
            <w:vAlign w:val="center"/>
          </w:tcPr>
          <w:p w14:paraId="14676126" w14:textId="77777777" w:rsidR="00165AF4" w:rsidRPr="00D6692F" w:rsidRDefault="001B070F">
            <w:pPr>
              <w:spacing w:line="360" w:lineRule="auto"/>
              <w:jc w:val="left"/>
              <w:rPr>
                <w:rFonts w:ascii="宋体" w:hAnsi="宋体"/>
                <w:b/>
                <w:bCs/>
                <w:sz w:val="24"/>
              </w:rPr>
            </w:pPr>
            <w:r w:rsidRPr="00D6692F">
              <w:rPr>
                <w:rFonts w:ascii="宋体" w:hAnsi="宋体" w:hint="eastAsia"/>
                <w:b/>
                <w:bCs/>
                <w:sz w:val="24"/>
              </w:rPr>
              <w:t>中标人的保证金退还：</w:t>
            </w:r>
          </w:p>
          <w:p w14:paraId="5D069E3C" w14:textId="6F8A54EC" w:rsidR="00165AF4" w:rsidRPr="00D6692F" w:rsidRDefault="001B070F">
            <w:pPr>
              <w:spacing w:line="360" w:lineRule="auto"/>
              <w:jc w:val="left"/>
              <w:rPr>
                <w:rFonts w:ascii="宋体" w:hAnsi="宋体"/>
                <w:sz w:val="24"/>
              </w:rPr>
            </w:pPr>
            <w:r w:rsidRPr="00D6692F">
              <w:rPr>
                <w:rFonts w:ascii="宋体" w:hAnsi="宋体" w:hint="eastAsia"/>
                <w:sz w:val="24"/>
              </w:rPr>
              <w:t>合同签订后</w:t>
            </w:r>
            <w:r w:rsidRPr="00D6692F">
              <w:rPr>
                <w:rFonts w:ascii="宋体" w:hAnsi="宋体"/>
                <w:sz w:val="24"/>
              </w:rPr>
              <w:t>2个工作日内，请将合同扫描件发送到</w:t>
            </w:r>
            <w:hyperlink r:id="rId25" w:history="1">
              <w:r w:rsidR="006714A9" w:rsidRPr="00D6692F">
                <w:rPr>
                  <w:rFonts w:ascii="宋体" w:hAnsi="宋体" w:hint="eastAsia"/>
                  <w:bCs/>
                  <w:color w:val="000000"/>
                  <w:sz w:val="24"/>
                </w:rPr>
                <w:t>bjmdzx@vip.163.com</w:t>
              </w:r>
            </w:hyperlink>
            <w:r w:rsidRPr="00D6692F">
              <w:rPr>
                <w:rFonts w:ascii="宋体" w:hAnsi="宋体"/>
                <w:sz w:val="24"/>
              </w:rPr>
              <w:t>邮箱办理相关备案及保证金退还手续，保证金将在合同签订的5个工作日内退回来款账户。</w:t>
            </w:r>
          </w:p>
          <w:p w14:paraId="61F13CCF" w14:textId="04EC293C" w:rsidR="00165AF4" w:rsidRPr="00D6692F" w:rsidRDefault="001B070F">
            <w:pPr>
              <w:spacing w:line="360" w:lineRule="auto"/>
              <w:ind w:leftChars="34" w:left="71"/>
              <w:rPr>
                <w:rFonts w:ascii="宋体" w:hAnsi="宋体"/>
                <w:b/>
                <w:sz w:val="24"/>
              </w:rPr>
            </w:pPr>
            <w:r w:rsidRPr="00D6692F">
              <w:rPr>
                <w:rFonts w:ascii="宋体" w:hAnsi="宋体" w:hint="eastAsia"/>
                <w:b/>
                <w:bCs/>
                <w:sz w:val="24"/>
                <w:u w:val="single"/>
              </w:rPr>
              <w:t>邮件标题格式：</w:t>
            </w:r>
            <w:r w:rsidRPr="00D6692F">
              <w:rPr>
                <w:rFonts w:ascii="宋体" w:hAnsi="宋体" w:hint="eastAsia"/>
                <w:sz w:val="24"/>
              </w:rPr>
              <w:t>项目编号+退还投标保证金+</w:t>
            </w:r>
            <w:r w:rsidR="00F5344D">
              <w:rPr>
                <w:rFonts w:ascii="宋体" w:hAnsi="宋体" w:hint="eastAsia"/>
                <w:sz w:val="24"/>
              </w:rPr>
              <w:t>投标人</w:t>
            </w:r>
            <w:r w:rsidRPr="00D6692F">
              <w:rPr>
                <w:rFonts w:ascii="宋体" w:hAnsi="宋体" w:hint="eastAsia"/>
                <w:sz w:val="24"/>
              </w:rPr>
              <w:t>名称+已签订采购合同。内附：（1）采购合同扫描件；（</w:t>
            </w:r>
            <w:r w:rsidRPr="00D6692F">
              <w:rPr>
                <w:rFonts w:ascii="宋体" w:hAnsi="宋体"/>
                <w:sz w:val="24"/>
              </w:rPr>
              <w:t>2</w:t>
            </w:r>
            <w:r w:rsidRPr="00D6692F">
              <w:rPr>
                <w:rFonts w:ascii="宋体" w:hAnsi="宋体" w:hint="eastAsia"/>
                <w:sz w:val="24"/>
              </w:rPr>
              <w:t>）</w:t>
            </w:r>
            <w:r w:rsidRPr="00D6692F">
              <w:rPr>
                <w:rFonts w:ascii="宋体" w:hAnsi="宋体"/>
                <w:sz w:val="24"/>
              </w:rPr>
              <w:t>项目编号</w:t>
            </w:r>
            <w:r w:rsidRPr="00D6692F">
              <w:rPr>
                <w:rFonts w:ascii="宋体" w:hAnsi="宋体" w:hint="eastAsia"/>
                <w:sz w:val="24"/>
              </w:rPr>
              <w:t>；（</w:t>
            </w:r>
            <w:r w:rsidRPr="00D6692F">
              <w:rPr>
                <w:rFonts w:ascii="宋体" w:hAnsi="宋体"/>
                <w:sz w:val="24"/>
              </w:rPr>
              <w:t>3</w:t>
            </w:r>
            <w:r w:rsidRPr="00D6692F">
              <w:rPr>
                <w:rFonts w:ascii="宋体" w:hAnsi="宋体" w:hint="eastAsia"/>
                <w:sz w:val="24"/>
              </w:rPr>
              <w:t>）</w:t>
            </w:r>
            <w:r w:rsidR="00F5344D">
              <w:rPr>
                <w:rFonts w:ascii="宋体" w:hAnsi="宋体"/>
                <w:sz w:val="24"/>
              </w:rPr>
              <w:t>中标投标人</w:t>
            </w:r>
            <w:r w:rsidRPr="00D6692F">
              <w:rPr>
                <w:rFonts w:ascii="宋体" w:hAnsi="宋体"/>
                <w:sz w:val="24"/>
              </w:rPr>
              <w:t>名称</w:t>
            </w:r>
            <w:r w:rsidRPr="00D6692F">
              <w:rPr>
                <w:rFonts w:ascii="宋体" w:hAnsi="宋体" w:hint="eastAsia"/>
                <w:sz w:val="24"/>
              </w:rPr>
              <w:t>；（</w:t>
            </w:r>
            <w:r w:rsidRPr="00D6692F">
              <w:rPr>
                <w:rFonts w:ascii="宋体" w:hAnsi="宋体"/>
                <w:sz w:val="24"/>
              </w:rPr>
              <w:t>4</w:t>
            </w:r>
            <w:r w:rsidRPr="00D6692F">
              <w:rPr>
                <w:rFonts w:ascii="宋体" w:hAnsi="宋体" w:hint="eastAsia"/>
                <w:sz w:val="24"/>
              </w:rPr>
              <w:t>）</w:t>
            </w:r>
            <w:r w:rsidRPr="00D6692F">
              <w:rPr>
                <w:rFonts w:ascii="宋体" w:hAnsi="宋体"/>
                <w:sz w:val="24"/>
              </w:rPr>
              <w:t>采购合同签订日期</w:t>
            </w:r>
            <w:r w:rsidRPr="00D6692F">
              <w:rPr>
                <w:rFonts w:ascii="宋体" w:hAnsi="宋体" w:hint="eastAsia"/>
                <w:sz w:val="24"/>
              </w:rPr>
              <w:t>。</w:t>
            </w:r>
          </w:p>
        </w:tc>
      </w:tr>
      <w:tr w:rsidR="000C57D4" w:rsidRPr="00D6692F" w14:paraId="2B10B475" w14:textId="77777777">
        <w:trPr>
          <w:trHeight w:val="182"/>
          <w:jc w:val="center"/>
        </w:trPr>
        <w:tc>
          <w:tcPr>
            <w:tcW w:w="1016" w:type="dxa"/>
            <w:vAlign w:val="center"/>
          </w:tcPr>
          <w:p w14:paraId="4555BC0F" w14:textId="0464A76F" w:rsidR="00165AF4" w:rsidRPr="00D6692F" w:rsidRDefault="00B90213">
            <w:pPr>
              <w:spacing w:line="360" w:lineRule="auto"/>
              <w:jc w:val="center"/>
              <w:rPr>
                <w:rFonts w:ascii="宋体" w:hAnsi="宋体"/>
                <w:sz w:val="24"/>
              </w:rPr>
            </w:pPr>
            <w:r w:rsidRPr="00D6692F">
              <w:rPr>
                <w:rFonts w:ascii="宋体" w:hAnsi="宋体" w:hint="eastAsia"/>
                <w:sz w:val="24"/>
              </w:rPr>
              <w:t>★</w:t>
            </w:r>
            <w:r w:rsidR="001B070F" w:rsidRPr="00D6692F">
              <w:rPr>
                <w:rFonts w:ascii="宋体" w:hAnsi="宋体"/>
                <w:sz w:val="24"/>
              </w:rPr>
              <w:t>13.1</w:t>
            </w:r>
          </w:p>
        </w:tc>
        <w:tc>
          <w:tcPr>
            <w:tcW w:w="8111" w:type="dxa"/>
            <w:vAlign w:val="center"/>
          </w:tcPr>
          <w:p w14:paraId="051C55B5" w14:textId="77777777" w:rsidR="00165AF4" w:rsidRPr="00D6692F" w:rsidRDefault="001B070F">
            <w:pPr>
              <w:spacing w:line="360" w:lineRule="auto"/>
              <w:ind w:left="1592" w:hanging="1592"/>
              <w:rPr>
                <w:rFonts w:ascii="宋体" w:hAnsi="宋体"/>
                <w:sz w:val="24"/>
              </w:rPr>
            </w:pPr>
            <w:r w:rsidRPr="00D6692F">
              <w:rPr>
                <w:rFonts w:ascii="宋体" w:hAnsi="宋体" w:hint="eastAsia"/>
                <w:sz w:val="24"/>
              </w:rPr>
              <w:t>投标有效期：</w:t>
            </w:r>
            <w:r w:rsidRPr="00D6692F">
              <w:rPr>
                <w:rFonts w:ascii="宋体" w:hAnsi="宋体"/>
                <w:sz w:val="24"/>
              </w:rPr>
              <w:t>90天</w:t>
            </w:r>
          </w:p>
        </w:tc>
      </w:tr>
      <w:tr w:rsidR="000C57D4" w:rsidRPr="00D6692F" w14:paraId="19A5C310" w14:textId="77777777">
        <w:trPr>
          <w:trHeight w:val="167"/>
          <w:jc w:val="center"/>
        </w:trPr>
        <w:tc>
          <w:tcPr>
            <w:tcW w:w="1016" w:type="dxa"/>
            <w:vAlign w:val="center"/>
          </w:tcPr>
          <w:p w14:paraId="3AE7ACB8" w14:textId="2477F065" w:rsidR="00165AF4" w:rsidRPr="00D6692F" w:rsidRDefault="00B90213">
            <w:pPr>
              <w:spacing w:line="360" w:lineRule="auto"/>
              <w:jc w:val="center"/>
              <w:rPr>
                <w:rFonts w:ascii="宋体" w:hAnsi="宋体"/>
                <w:sz w:val="24"/>
              </w:rPr>
            </w:pPr>
            <w:r w:rsidRPr="00D6692F">
              <w:rPr>
                <w:rFonts w:ascii="宋体" w:hAnsi="宋体" w:hint="eastAsia"/>
                <w:sz w:val="24"/>
              </w:rPr>
              <w:t>★</w:t>
            </w:r>
            <w:r w:rsidR="001B070F" w:rsidRPr="00D6692F">
              <w:rPr>
                <w:rFonts w:ascii="宋体" w:hAnsi="宋体"/>
                <w:sz w:val="24"/>
              </w:rPr>
              <w:t>14.1</w:t>
            </w:r>
          </w:p>
        </w:tc>
        <w:tc>
          <w:tcPr>
            <w:tcW w:w="8111" w:type="dxa"/>
            <w:vAlign w:val="center"/>
          </w:tcPr>
          <w:p w14:paraId="64D9DBDE" w14:textId="5C545779" w:rsidR="00165AF4" w:rsidRPr="00D6692F" w:rsidRDefault="001B070F">
            <w:pPr>
              <w:spacing w:line="360" w:lineRule="auto"/>
              <w:rPr>
                <w:rFonts w:ascii="宋体" w:hAnsi="宋体"/>
                <w:b/>
                <w:sz w:val="24"/>
              </w:rPr>
            </w:pPr>
            <w:r w:rsidRPr="00D6692F">
              <w:rPr>
                <w:rFonts w:ascii="宋体" w:hAnsi="宋体" w:hint="eastAsia"/>
                <w:sz w:val="24"/>
              </w:rPr>
              <w:t>投标文件：</w:t>
            </w:r>
            <w:r w:rsidRPr="00D6692F">
              <w:rPr>
                <w:rFonts w:ascii="宋体" w:hAnsi="宋体" w:hint="eastAsia"/>
                <w:b/>
                <w:sz w:val="24"/>
              </w:rPr>
              <w:t>正本：</w:t>
            </w:r>
            <w:r w:rsidRPr="00D6692F">
              <w:rPr>
                <w:rFonts w:ascii="宋体" w:hAnsi="宋体"/>
                <w:b/>
                <w:sz w:val="24"/>
              </w:rPr>
              <w:t>1份；副本：5份；电子版：</w:t>
            </w:r>
            <w:r w:rsidR="009001EB">
              <w:rPr>
                <w:rFonts w:ascii="宋体" w:hAnsi="宋体"/>
                <w:b/>
                <w:sz w:val="24"/>
              </w:rPr>
              <w:t>1</w:t>
            </w:r>
            <w:r w:rsidRPr="00D6692F">
              <w:rPr>
                <w:rFonts w:ascii="宋体" w:hAnsi="宋体"/>
                <w:b/>
                <w:sz w:val="24"/>
              </w:rPr>
              <w:t>份。</w:t>
            </w:r>
          </w:p>
          <w:p w14:paraId="14D4C95D" w14:textId="4AD6C3E8" w:rsidR="00165AF4" w:rsidRPr="00D6692F" w:rsidRDefault="001B070F">
            <w:pPr>
              <w:spacing w:line="360" w:lineRule="auto"/>
              <w:rPr>
                <w:rFonts w:ascii="宋体" w:hAnsi="宋体"/>
                <w:b/>
                <w:sz w:val="24"/>
              </w:rPr>
            </w:pPr>
            <w:r w:rsidRPr="00D6692F">
              <w:rPr>
                <w:rFonts w:ascii="宋体" w:hAnsi="宋体" w:hint="eastAsia"/>
                <w:b/>
                <w:sz w:val="24"/>
              </w:rPr>
              <w:t>（电子文件规定：必须提供文件的</w:t>
            </w:r>
            <w:r w:rsidR="009001EB">
              <w:rPr>
                <w:rFonts w:ascii="宋体" w:hAnsi="宋体" w:hint="eastAsia"/>
                <w:b/>
                <w:sz w:val="24"/>
              </w:rPr>
              <w:t>w</w:t>
            </w:r>
            <w:r w:rsidR="009001EB">
              <w:rPr>
                <w:rFonts w:ascii="宋体" w:hAnsi="宋体"/>
                <w:b/>
                <w:sz w:val="24"/>
              </w:rPr>
              <w:t>ord</w:t>
            </w:r>
            <w:r w:rsidRPr="00D6692F">
              <w:rPr>
                <w:rFonts w:ascii="宋体" w:hAnsi="宋体" w:hint="eastAsia"/>
                <w:b/>
                <w:sz w:val="24"/>
              </w:rPr>
              <w:t>可编辑版本和盖红章的</w:t>
            </w:r>
            <w:r w:rsidRPr="00D6692F">
              <w:rPr>
                <w:rFonts w:ascii="宋体" w:hAnsi="宋体"/>
                <w:b/>
                <w:sz w:val="24"/>
              </w:rPr>
              <w:t>PDF扫描件</w:t>
            </w:r>
            <w:r w:rsidRPr="00D6692F">
              <w:rPr>
                <w:rFonts w:ascii="宋体" w:hAnsi="宋体" w:hint="eastAsia"/>
                <w:b/>
                <w:sz w:val="24"/>
              </w:rPr>
              <w:t>，</w:t>
            </w:r>
            <w:r w:rsidRPr="00D6692F">
              <w:rPr>
                <w:rFonts w:ascii="宋体" w:hAnsi="宋体"/>
                <w:b/>
                <w:sz w:val="24"/>
              </w:rPr>
              <w:t>存储载体为USB存储设备</w:t>
            </w:r>
            <w:r w:rsidRPr="00D6692F">
              <w:rPr>
                <w:rFonts w:ascii="宋体" w:hAnsi="宋体" w:hint="eastAsia"/>
                <w:b/>
                <w:sz w:val="24"/>
              </w:rPr>
              <w:t>）。</w:t>
            </w:r>
          </w:p>
          <w:p w14:paraId="423DB5F9" w14:textId="77777777" w:rsidR="00165AF4" w:rsidRPr="00D6692F" w:rsidRDefault="001B070F">
            <w:pPr>
              <w:spacing w:line="360" w:lineRule="auto"/>
              <w:rPr>
                <w:rFonts w:ascii="宋体" w:hAnsi="宋体"/>
                <w:sz w:val="24"/>
              </w:rPr>
            </w:pPr>
            <w:r w:rsidRPr="00D6692F">
              <w:rPr>
                <w:rFonts w:ascii="宋体" w:hAnsi="宋体" w:hint="eastAsia"/>
                <w:sz w:val="24"/>
              </w:rPr>
              <w:t>电子文件规定格式为：</w:t>
            </w:r>
          </w:p>
          <w:p w14:paraId="547AEC58" w14:textId="77777777" w:rsidR="00165AF4" w:rsidRPr="00D6692F" w:rsidRDefault="001B070F">
            <w:pPr>
              <w:spacing w:line="360" w:lineRule="auto"/>
              <w:rPr>
                <w:rFonts w:ascii="宋体" w:hAnsi="宋体"/>
                <w:sz w:val="24"/>
              </w:rPr>
            </w:pPr>
            <w:r w:rsidRPr="00D6692F">
              <w:rPr>
                <w:rFonts w:ascii="宋体" w:hAnsi="宋体" w:hint="eastAsia"/>
                <w:sz w:val="24"/>
              </w:rPr>
              <w:t>（一）文本文件采用</w:t>
            </w:r>
            <w:r w:rsidRPr="00D6692F">
              <w:rPr>
                <w:rFonts w:ascii="宋体" w:hAnsi="宋体"/>
                <w:sz w:val="24"/>
              </w:rPr>
              <w:t>DOC、RTF、TXT、PDF格式；</w:t>
            </w:r>
          </w:p>
          <w:p w14:paraId="0AC9D279" w14:textId="77777777" w:rsidR="00165AF4" w:rsidRPr="00D6692F" w:rsidRDefault="001B070F">
            <w:pPr>
              <w:spacing w:line="360" w:lineRule="auto"/>
              <w:rPr>
                <w:rFonts w:ascii="宋体" w:hAnsi="宋体"/>
                <w:sz w:val="24"/>
              </w:rPr>
            </w:pPr>
            <w:r w:rsidRPr="00D6692F">
              <w:rPr>
                <w:rFonts w:ascii="宋体" w:hAnsi="宋体" w:hint="eastAsia"/>
                <w:sz w:val="24"/>
              </w:rPr>
              <w:t>（二）图像文件采用</w:t>
            </w:r>
            <w:r w:rsidRPr="00D6692F">
              <w:rPr>
                <w:rFonts w:ascii="宋体" w:hAnsi="宋体"/>
                <w:sz w:val="24"/>
              </w:rPr>
              <w:t>JPEG、TIFF格式；</w:t>
            </w:r>
          </w:p>
          <w:p w14:paraId="7B9C3203" w14:textId="77777777" w:rsidR="00165AF4" w:rsidRPr="00D6692F" w:rsidRDefault="001B070F">
            <w:pPr>
              <w:spacing w:line="360" w:lineRule="auto"/>
              <w:rPr>
                <w:rFonts w:ascii="宋体" w:hAnsi="宋体"/>
                <w:sz w:val="24"/>
              </w:rPr>
            </w:pPr>
            <w:r w:rsidRPr="00D6692F">
              <w:rPr>
                <w:rFonts w:ascii="宋体" w:hAnsi="宋体" w:hint="eastAsia"/>
                <w:sz w:val="24"/>
              </w:rPr>
              <w:t>（三）影像文件采用</w:t>
            </w:r>
            <w:r w:rsidRPr="00D6692F">
              <w:rPr>
                <w:rFonts w:ascii="宋体" w:hAnsi="宋体"/>
                <w:sz w:val="24"/>
              </w:rPr>
              <w:t>MPEG、AVI格式；</w:t>
            </w:r>
          </w:p>
          <w:p w14:paraId="323796ED" w14:textId="77777777" w:rsidR="00165AF4" w:rsidRPr="00D6692F" w:rsidRDefault="001B070F">
            <w:pPr>
              <w:spacing w:line="360" w:lineRule="auto"/>
              <w:rPr>
                <w:rFonts w:ascii="宋体" w:hAnsi="宋体"/>
                <w:b/>
                <w:sz w:val="24"/>
              </w:rPr>
            </w:pPr>
            <w:r w:rsidRPr="00D6692F">
              <w:rPr>
                <w:rFonts w:ascii="宋体" w:hAnsi="宋体" w:hint="eastAsia"/>
                <w:sz w:val="24"/>
              </w:rPr>
              <w:t>（四）声音文件采用</w:t>
            </w:r>
            <w:r w:rsidRPr="00D6692F">
              <w:rPr>
                <w:rFonts w:ascii="宋体" w:hAnsi="宋体"/>
                <w:sz w:val="24"/>
              </w:rPr>
              <w:t>WAV、MP3格式。</w:t>
            </w:r>
          </w:p>
        </w:tc>
      </w:tr>
      <w:tr w:rsidR="000C57D4" w:rsidRPr="00D6692F" w14:paraId="2A1603F9" w14:textId="77777777">
        <w:trPr>
          <w:trHeight w:val="60"/>
          <w:jc w:val="center"/>
        </w:trPr>
        <w:tc>
          <w:tcPr>
            <w:tcW w:w="1016" w:type="dxa"/>
            <w:vAlign w:val="center"/>
          </w:tcPr>
          <w:p w14:paraId="073902CD" w14:textId="77777777" w:rsidR="00165AF4" w:rsidRPr="00D6692F" w:rsidRDefault="001B070F">
            <w:pPr>
              <w:spacing w:line="360" w:lineRule="auto"/>
              <w:jc w:val="center"/>
              <w:rPr>
                <w:rFonts w:ascii="宋体" w:hAnsi="宋体"/>
                <w:sz w:val="24"/>
              </w:rPr>
            </w:pPr>
            <w:r w:rsidRPr="00D6692F">
              <w:rPr>
                <w:rFonts w:ascii="宋体" w:hAnsi="宋体"/>
                <w:sz w:val="24"/>
              </w:rPr>
              <w:t>16.1</w:t>
            </w:r>
          </w:p>
        </w:tc>
        <w:tc>
          <w:tcPr>
            <w:tcW w:w="8111" w:type="dxa"/>
            <w:vAlign w:val="center"/>
          </w:tcPr>
          <w:p w14:paraId="312D189D" w14:textId="0E6401D4" w:rsidR="00165AF4" w:rsidRPr="00D6692F" w:rsidRDefault="001B070F" w:rsidP="001218D6">
            <w:pPr>
              <w:spacing w:line="360" w:lineRule="auto"/>
              <w:rPr>
                <w:rFonts w:ascii="宋体" w:hAnsi="宋体"/>
                <w:sz w:val="24"/>
              </w:rPr>
            </w:pPr>
            <w:r w:rsidRPr="00D6692F">
              <w:rPr>
                <w:rFonts w:ascii="宋体" w:hAnsi="宋体" w:hint="eastAsia"/>
                <w:sz w:val="24"/>
              </w:rPr>
              <w:t>投标截止时间：</w:t>
            </w:r>
            <w:r w:rsidR="000155A9" w:rsidRPr="00D6692F">
              <w:rPr>
                <w:rFonts w:ascii="宋体" w:hAnsi="宋体"/>
                <w:sz w:val="24"/>
              </w:rPr>
              <w:t>20</w:t>
            </w:r>
            <w:r w:rsidR="000155A9" w:rsidRPr="00D6692F">
              <w:rPr>
                <w:rFonts w:ascii="宋体" w:hAnsi="宋体" w:hint="eastAsia"/>
                <w:sz w:val="24"/>
              </w:rPr>
              <w:t>2</w:t>
            </w:r>
            <w:r w:rsidR="006714A9" w:rsidRPr="00D6692F">
              <w:rPr>
                <w:rFonts w:ascii="宋体" w:hAnsi="宋体"/>
                <w:sz w:val="24"/>
              </w:rPr>
              <w:t>2</w:t>
            </w:r>
            <w:r w:rsidR="000155A9" w:rsidRPr="00D6692F">
              <w:rPr>
                <w:rFonts w:ascii="宋体" w:hAnsi="宋体" w:hint="eastAsia"/>
                <w:sz w:val="24"/>
              </w:rPr>
              <w:t>年</w:t>
            </w:r>
            <w:r w:rsidR="006714A9" w:rsidRPr="00D6692F">
              <w:rPr>
                <w:rFonts w:ascii="宋体" w:hAnsi="宋体"/>
                <w:sz w:val="24"/>
              </w:rPr>
              <w:t>0</w:t>
            </w:r>
            <w:r w:rsidR="00F1692E" w:rsidRPr="00D6692F">
              <w:rPr>
                <w:rFonts w:ascii="宋体" w:hAnsi="宋体"/>
                <w:sz w:val="24"/>
              </w:rPr>
              <w:t>2</w:t>
            </w:r>
            <w:r w:rsidR="000155A9" w:rsidRPr="00D6692F">
              <w:rPr>
                <w:rFonts w:ascii="宋体" w:hAnsi="宋体" w:hint="eastAsia"/>
                <w:sz w:val="24"/>
              </w:rPr>
              <w:t>月</w:t>
            </w:r>
            <w:r w:rsidR="006714A9" w:rsidRPr="00D6692F">
              <w:rPr>
                <w:rFonts w:ascii="宋体" w:hAnsi="宋体"/>
                <w:sz w:val="24"/>
              </w:rPr>
              <w:t>0</w:t>
            </w:r>
            <w:r w:rsidR="001218D6">
              <w:rPr>
                <w:rFonts w:ascii="宋体" w:hAnsi="宋体"/>
                <w:sz w:val="24"/>
              </w:rPr>
              <w:t>9</w:t>
            </w:r>
            <w:r w:rsidR="000155A9" w:rsidRPr="00D6692F">
              <w:rPr>
                <w:rFonts w:ascii="宋体" w:hAnsi="宋体" w:hint="eastAsia"/>
                <w:sz w:val="24"/>
              </w:rPr>
              <w:t>日</w:t>
            </w:r>
            <w:r w:rsidR="009001EB">
              <w:rPr>
                <w:rFonts w:ascii="宋体" w:hAnsi="宋体"/>
                <w:sz w:val="24"/>
              </w:rPr>
              <w:t>09</w:t>
            </w:r>
            <w:r w:rsidRPr="00D6692F">
              <w:rPr>
                <w:rFonts w:ascii="宋体" w:hAnsi="宋体" w:hint="eastAsia"/>
                <w:sz w:val="24"/>
              </w:rPr>
              <w:t>:</w:t>
            </w:r>
            <w:r w:rsidRPr="00D6692F">
              <w:rPr>
                <w:rFonts w:ascii="宋体" w:hAnsi="宋体"/>
                <w:sz w:val="24"/>
              </w:rPr>
              <w:t>30</w:t>
            </w:r>
            <w:r w:rsidRPr="00D6692F">
              <w:rPr>
                <w:rFonts w:ascii="宋体" w:hAnsi="宋体" w:hint="eastAsia"/>
                <w:sz w:val="24"/>
              </w:rPr>
              <w:t>（北京时间）</w:t>
            </w:r>
          </w:p>
        </w:tc>
      </w:tr>
      <w:tr w:rsidR="000C57D4" w:rsidRPr="00D6692F" w14:paraId="331605B3" w14:textId="77777777">
        <w:trPr>
          <w:trHeight w:val="437"/>
          <w:jc w:val="center"/>
        </w:trPr>
        <w:tc>
          <w:tcPr>
            <w:tcW w:w="1016" w:type="dxa"/>
            <w:vAlign w:val="center"/>
          </w:tcPr>
          <w:p w14:paraId="29A31F21" w14:textId="77777777" w:rsidR="00165AF4" w:rsidRPr="00D6692F" w:rsidRDefault="001B070F">
            <w:pPr>
              <w:spacing w:line="360" w:lineRule="auto"/>
              <w:jc w:val="center"/>
              <w:rPr>
                <w:rFonts w:ascii="宋体" w:hAnsi="宋体"/>
                <w:sz w:val="24"/>
              </w:rPr>
            </w:pPr>
            <w:r w:rsidRPr="00D6692F">
              <w:rPr>
                <w:rFonts w:ascii="宋体" w:hAnsi="宋体"/>
                <w:sz w:val="24"/>
              </w:rPr>
              <w:t>18.1</w:t>
            </w:r>
          </w:p>
        </w:tc>
        <w:tc>
          <w:tcPr>
            <w:tcW w:w="8111" w:type="dxa"/>
            <w:vAlign w:val="center"/>
          </w:tcPr>
          <w:p w14:paraId="71EE0D40" w14:textId="76BA7906" w:rsidR="00165AF4" w:rsidRPr="00D6692F" w:rsidRDefault="001B070F">
            <w:pPr>
              <w:spacing w:line="360" w:lineRule="auto"/>
              <w:rPr>
                <w:rFonts w:ascii="宋体" w:hAnsi="宋体"/>
                <w:sz w:val="24"/>
              </w:rPr>
            </w:pPr>
            <w:r w:rsidRPr="00D6692F">
              <w:rPr>
                <w:rFonts w:ascii="宋体" w:hAnsi="宋体" w:hint="eastAsia"/>
                <w:sz w:val="24"/>
              </w:rPr>
              <w:t>开标时间：</w:t>
            </w:r>
            <w:r w:rsidR="000155A9" w:rsidRPr="00D6692F">
              <w:rPr>
                <w:rFonts w:ascii="宋体" w:hAnsi="宋体"/>
                <w:sz w:val="24"/>
              </w:rPr>
              <w:t>20</w:t>
            </w:r>
            <w:r w:rsidR="000155A9" w:rsidRPr="00D6692F">
              <w:rPr>
                <w:rFonts w:ascii="宋体" w:hAnsi="宋体" w:hint="eastAsia"/>
                <w:sz w:val="24"/>
              </w:rPr>
              <w:t>2</w:t>
            </w:r>
            <w:r w:rsidR="006714A9" w:rsidRPr="00D6692F">
              <w:rPr>
                <w:rFonts w:ascii="宋体" w:hAnsi="宋体"/>
                <w:sz w:val="24"/>
              </w:rPr>
              <w:t>2</w:t>
            </w:r>
            <w:r w:rsidR="000155A9" w:rsidRPr="00D6692F">
              <w:rPr>
                <w:rFonts w:ascii="宋体" w:hAnsi="宋体" w:hint="eastAsia"/>
                <w:sz w:val="24"/>
              </w:rPr>
              <w:t>年</w:t>
            </w:r>
            <w:r w:rsidR="006714A9" w:rsidRPr="00D6692F">
              <w:rPr>
                <w:rFonts w:ascii="宋体" w:hAnsi="宋体"/>
                <w:sz w:val="24"/>
              </w:rPr>
              <w:t>0</w:t>
            </w:r>
            <w:r w:rsidR="00F1692E" w:rsidRPr="00D6692F">
              <w:rPr>
                <w:rFonts w:ascii="宋体" w:hAnsi="宋体"/>
                <w:sz w:val="24"/>
              </w:rPr>
              <w:t>2</w:t>
            </w:r>
            <w:r w:rsidR="000155A9" w:rsidRPr="00D6692F">
              <w:rPr>
                <w:rFonts w:ascii="宋体" w:hAnsi="宋体" w:hint="eastAsia"/>
                <w:sz w:val="24"/>
              </w:rPr>
              <w:t>月</w:t>
            </w:r>
            <w:r w:rsidR="006714A9" w:rsidRPr="00D6692F">
              <w:rPr>
                <w:rFonts w:ascii="宋体" w:hAnsi="宋体"/>
                <w:sz w:val="24"/>
              </w:rPr>
              <w:t>0</w:t>
            </w:r>
            <w:r w:rsidR="001218D6">
              <w:rPr>
                <w:rFonts w:ascii="宋体" w:hAnsi="宋体"/>
                <w:sz w:val="24"/>
              </w:rPr>
              <w:t>9</w:t>
            </w:r>
            <w:r w:rsidR="000155A9" w:rsidRPr="00D6692F">
              <w:rPr>
                <w:rFonts w:ascii="宋体" w:hAnsi="宋体" w:hint="eastAsia"/>
                <w:sz w:val="24"/>
              </w:rPr>
              <w:t>日</w:t>
            </w:r>
            <w:r w:rsidR="009001EB">
              <w:rPr>
                <w:rFonts w:ascii="宋体" w:hAnsi="宋体"/>
                <w:sz w:val="24"/>
              </w:rPr>
              <w:t>09</w:t>
            </w:r>
            <w:r w:rsidRPr="00D6692F">
              <w:rPr>
                <w:rFonts w:ascii="宋体" w:hAnsi="宋体" w:hint="eastAsia"/>
                <w:sz w:val="24"/>
              </w:rPr>
              <w:t>:</w:t>
            </w:r>
            <w:r w:rsidRPr="00D6692F">
              <w:rPr>
                <w:rFonts w:ascii="宋体" w:hAnsi="宋体"/>
                <w:sz w:val="24"/>
              </w:rPr>
              <w:t>30</w:t>
            </w:r>
            <w:r w:rsidRPr="00D6692F">
              <w:rPr>
                <w:rFonts w:ascii="宋体" w:hAnsi="宋体" w:hint="eastAsia"/>
                <w:sz w:val="24"/>
              </w:rPr>
              <w:t>（北京时间）</w:t>
            </w:r>
          </w:p>
          <w:p w14:paraId="547F4F67" w14:textId="3572274D" w:rsidR="00165AF4" w:rsidRPr="00D6692F" w:rsidRDefault="001B070F">
            <w:pPr>
              <w:spacing w:line="360" w:lineRule="auto"/>
              <w:rPr>
                <w:rFonts w:ascii="宋体" w:hAnsi="宋体"/>
                <w:sz w:val="24"/>
              </w:rPr>
            </w:pPr>
            <w:r w:rsidRPr="00D6692F">
              <w:rPr>
                <w:rFonts w:ascii="宋体" w:hAnsi="宋体" w:hint="eastAsia"/>
                <w:sz w:val="24"/>
              </w:rPr>
              <w:t>投标文件递交地点、开标地点：北京市海淀区学院路30号科大天工大厦A座</w:t>
            </w:r>
            <w:r w:rsidR="00F1692E" w:rsidRPr="00D6692F">
              <w:rPr>
                <w:rFonts w:ascii="宋体" w:hAnsi="宋体"/>
                <w:sz w:val="24"/>
              </w:rPr>
              <w:t>6</w:t>
            </w:r>
            <w:r w:rsidR="00F1692E" w:rsidRPr="00D6692F">
              <w:rPr>
                <w:rFonts w:ascii="宋体" w:hAnsi="宋体" w:hint="eastAsia"/>
                <w:sz w:val="24"/>
              </w:rPr>
              <w:t>层第四</w:t>
            </w:r>
            <w:r w:rsidRPr="00D6692F">
              <w:rPr>
                <w:rFonts w:ascii="宋体" w:hAnsi="宋体" w:hint="eastAsia"/>
                <w:sz w:val="24"/>
              </w:rPr>
              <w:t>会议室（北四环学院桥东北角）</w:t>
            </w:r>
          </w:p>
        </w:tc>
      </w:tr>
      <w:tr w:rsidR="000C57D4" w:rsidRPr="00D6692F" w14:paraId="24A43284" w14:textId="77777777">
        <w:trPr>
          <w:trHeight w:val="355"/>
          <w:jc w:val="center"/>
        </w:trPr>
        <w:tc>
          <w:tcPr>
            <w:tcW w:w="1016" w:type="dxa"/>
            <w:vAlign w:val="center"/>
          </w:tcPr>
          <w:p w14:paraId="6EE5715A" w14:textId="77777777" w:rsidR="00165AF4" w:rsidRPr="00D6692F" w:rsidRDefault="001B070F">
            <w:pPr>
              <w:spacing w:line="360" w:lineRule="auto"/>
              <w:jc w:val="center"/>
              <w:rPr>
                <w:rFonts w:ascii="宋体" w:hAnsi="宋体"/>
                <w:sz w:val="24"/>
              </w:rPr>
            </w:pPr>
            <w:r w:rsidRPr="00D6692F">
              <w:rPr>
                <w:rFonts w:ascii="宋体" w:hAnsi="宋体"/>
                <w:sz w:val="24"/>
              </w:rPr>
              <w:t>27.1</w:t>
            </w:r>
          </w:p>
        </w:tc>
        <w:tc>
          <w:tcPr>
            <w:tcW w:w="8111" w:type="dxa"/>
            <w:vAlign w:val="center"/>
          </w:tcPr>
          <w:p w14:paraId="733A74EA" w14:textId="77777777" w:rsidR="00165AF4" w:rsidRPr="00D6692F" w:rsidRDefault="001B070F">
            <w:pPr>
              <w:spacing w:line="360" w:lineRule="auto"/>
              <w:rPr>
                <w:rFonts w:ascii="宋体" w:hAnsi="宋体"/>
                <w:sz w:val="24"/>
              </w:rPr>
            </w:pPr>
            <w:r w:rsidRPr="00D6692F">
              <w:rPr>
                <w:rFonts w:ascii="宋体" w:hAnsi="宋体"/>
                <w:sz w:val="24"/>
              </w:rPr>
              <w:t>履约保证金：</w:t>
            </w:r>
            <w:r w:rsidRPr="00D6692F">
              <w:rPr>
                <w:rFonts w:ascii="宋体" w:hAnsi="宋体" w:hint="eastAsia"/>
                <w:sz w:val="24"/>
              </w:rPr>
              <w:t>本项目不适用</w:t>
            </w:r>
          </w:p>
        </w:tc>
      </w:tr>
      <w:tr w:rsidR="00165AF4" w:rsidRPr="00D6692F" w14:paraId="465515C3" w14:textId="77777777">
        <w:trPr>
          <w:trHeight w:val="355"/>
          <w:jc w:val="center"/>
        </w:trPr>
        <w:tc>
          <w:tcPr>
            <w:tcW w:w="1016" w:type="dxa"/>
            <w:vAlign w:val="center"/>
          </w:tcPr>
          <w:p w14:paraId="4A32AF05" w14:textId="77777777" w:rsidR="00165AF4" w:rsidRPr="00D6692F" w:rsidRDefault="001B070F">
            <w:pPr>
              <w:spacing w:line="360" w:lineRule="auto"/>
              <w:jc w:val="center"/>
              <w:rPr>
                <w:rFonts w:ascii="宋体" w:hAnsi="宋体"/>
                <w:sz w:val="24"/>
              </w:rPr>
            </w:pPr>
            <w:r w:rsidRPr="00D6692F">
              <w:rPr>
                <w:rFonts w:ascii="宋体" w:hAnsi="宋体"/>
                <w:sz w:val="24"/>
              </w:rPr>
              <w:t>28.1</w:t>
            </w:r>
          </w:p>
        </w:tc>
        <w:tc>
          <w:tcPr>
            <w:tcW w:w="8111" w:type="dxa"/>
            <w:vAlign w:val="center"/>
          </w:tcPr>
          <w:p w14:paraId="4B41D4B5" w14:textId="77777777" w:rsidR="009001EB" w:rsidRDefault="001B070F" w:rsidP="009001EB">
            <w:pPr>
              <w:spacing w:line="360" w:lineRule="auto"/>
              <w:rPr>
                <w:rFonts w:ascii="宋体" w:hAnsi="宋体"/>
                <w:sz w:val="24"/>
              </w:rPr>
            </w:pPr>
            <w:r w:rsidRPr="00D6692F">
              <w:rPr>
                <w:rFonts w:ascii="宋体" w:hAnsi="宋体"/>
                <w:sz w:val="24"/>
              </w:rPr>
              <w:t>中标人须向采购代理机构按如下标准和规定交纳中标服务费。</w:t>
            </w:r>
          </w:p>
          <w:p w14:paraId="5B53F364" w14:textId="3094FB5D" w:rsidR="00165AF4" w:rsidRPr="00D6692F" w:rsidRDefault="00B9637C" w:rsidP="009001EB">
            <w:pPr>
              <w:spacing w:line="360" w:lineRule="auto"/>
              <w:rPr>
                <w:rFonts w:ascii="宋体" w:hAnsi="宋体"/>
                <w:sz w:val="24"/>
              </w:rPr>
            </w:pPr>
            <w:r>
              <w:rPr>
                <w:rFonts w:ascii="宋体" w:hAnsi="宋体"/>
                <w:sz w:val="24"/>
              </w:rPr>
              <w:t>在投标时，投标人向采购代理机构送交中标服务费承诺书。中标投标人</w:t>
            </w:r>
            <w:r w:rsidR="001B070F" w:rsidRPr="00D6692F">
              <w:rPr>
                <w:rFonts w:ascii="宋体" w:hAnsi="宋体"/>
                <w:sz w:val="24"/>
              </w:rPr>
              <w:t>在领取中标通知书时一次向采购代理机构交纳</w:t>
            </w:r>
            <w:r w:rsidR="001503FE" w:rsidRPr="00D6692F">
              <w:rPr>
                <w:rFonts w:ascii="宋体" w:hAnsi="宋体"/>
                <w:sz w:val="24"/>
              </w:rPr>
              <w:t>29300</w:t>
            </w:r>
            <w:r w:rsidR="001B070F" w:rsidRPr="00D6692F">
              <w:rPr>
                <w:rFonts w:ascii="宋体" w:hAnsi="宋体"/>
                <w:sz w:val="24"/>
              </w:rPr>
              <w:t>中标服务费。</w:t>
            </w:r>
          </w:p>
          <w:p w14:paraId="3EAD342C" w14:textId="77777777" w:rsidR="001E5662" w:rsidRPr="00D6692F" w:rsidRDefault="001E5662" w:rsidP="001E5662">
            <w:pPr>
              <w:spacing w:line="360" w:lineRule="auto"/>
              <w:rPr>
                <w:rFonts w:ascii="宋体" w:hAnsi="宋体"/>
                <w:sz w:val="24"/>
              </w:rPr>
            </w:pPr>
            <w:r w:rsidRPr="00D6692F">
              <w:rPr>
                <w:rFonts w:ascii="宋体" w:hAnsi="宋体" w:hint="eastAsia"/>
                <w:sz w:val="24"/>
              </w:rPr>
              <w:lastRenderedPageBreak/>
              <w:t xml:space="preserve">公司名称：北京明德致信咨询有限公司     </w:t>
            </w:r>
          </w:p>
          <w:p w14:paraId="688B3BDF" w14:textId="28898CD4" w:rsidR="001E5662" w:rsidRPr="00D6692F" w:rsidRDefault="001E5662" w:rsidP="001E5662">
            <w:pPr>
              <w:spacing w:line="360" w:lineRule="auto"/>
              <w:rPr>
                <w:rFonts w:ascii="宋体" w:hAnsi="宋体"/>
                <w:sz w:val="24"/>
              </w:rPr>
            </w:pPr>
            <w:r w:rsidRPr="00D6692F">
              <w:rPr>
                <w:rFonts w:ascii="宋体" w:hAnsi="宋体" w:hint="eastAsia"/>
                <w:sz w:val="24"/>
              </w:rPr>
              <w:t>开户行：</w:t>
            </w:r>
            <w:r w:rsidR="007833CF" w:rsidRPr="00D6692F">
              <w:rPr>
                <w:rFonts w:ascii="宋体" w:hAnsi="宋体" w:hint="eastAsia"/>
                <w:sz w:val="24"/>
              </w:rPr>
              <w:t>中国工商银行股份有限公司北京东升路支行</w:t>
            </w:r>
          </w:p>
          <w:p w14:paraId="09B6D6A4" w14:textId="4FA42E26" w:rsidR="001E5662" w:rsidRPr="00D6692F" w:rsidRDefault="001E5662" w:rsidP="001E5662">
            <w:pPr>
              <w:spacing w:line="360" w:lineRule="auto"/>
              <w:rPr>
                <w:rFonts w:ascii="宋体" w:hAnsi="宋体"/>
                <w:sz w:val="24"/>
              </w:rPr>
            </w:pPr>
            <w:r w:rsidRPr="00D6692F">
              <w:rPr>
                <w:rFonts w:ascii="宋体" w:hAnsi="宋体" w:hint="eastAsia"/>
                <w:sz w:val="24"/>
              </w:rPr>
              <w:t>账号：0200 0062 1920 0492 968</w:t>
            </w:r>
          </w:p>
        </w:tc>
      </w:tr>
    </w:tbl>
    <w:p w14:paraId="4930BEEB" w14:textId="4106E06B" w:rsidR="009001EB" w:rsidRDefault="009001EB">
      <w:pPr>
        <w:rPr>
          <w:rFonts w:ascii="宋体" w:hAnsi="宋体"/>
          <w:b/>
          <w:bCs/>
          <w:kern w:val="44"/>
        </w:rPr>
      </w:pPr>
    </w:p>
    <w:p w14:paraId="3FDC4303" w14:textId="77777777" w:rsidR="009001EB" w:rsidRDefault="009001EB" w:rsidP="009001EB">
      <w:pPr>
        <w:pStyle w:val="2"/>
      </w:pPr>
      <w:r>
        <w:br w:type="page"/>
      </w:r>
    </w:p>
    <w:p w14:paraId="798D6920" w14:textId="77777777" w:rsidR="00165AF4" w:rsidRDefault="00165AF4" w:rsidP="009001EB">
      <w:pPr>
        <w:rPr>
          <w:rFonts w:ascii="宋体" w:hAnsi="宋体"/>
          <w:b/>
          <w:bCs/>
          <w:kern w:val="44"/>
        </w:rPr>
      </w:pPr>
    </w:p>
    <w:p w14:paraId="7FA1AC7C" w14:textId="77777777" w:rsidR="00165AF4" w:rsidRPr="000C57D4" w:rsidRDefault="001B070F" w:rsidP="009001EB">
      <w:pPr>
        <w:pStyle w:val="1"/>
        <w:keepNext w:val="0"/>
        <w:keepLines w:val="0"/>
        <w:spacing w:line="360" w:lineRule="auto"/>
        <w:rPr>
          <w:rFonts w:ascii="宋体" w:hAnsi="宋体"/>
          <w:sz w:val="30"/>
          <w:szCs w:val="30"/>
        </w:rPr>
      </w:pPr>
      <w:bookmarkStart w:id="44" w:name="_Toc93328014"/>
      <w:r w:rsidRPr="000C57D4">
        <w:rPr>
          <w:rFonts w:ascii="宋体" w:hAnsi="宋体" w:hint="eastAsia"/>
          <w:sz w:val="30"/>
          <w:szCs w:val="30"/>
        </w:rPr>
        <w:t>第三章 投标人须知</w:t>
      </w:r>
      <w:bookmarkEnd w:id="44"/>
    </w:p>
    <w:p w14:paraId="786312F8" w14:textId="77777777" w:rsidR="00165AF4" w:rsidRPr="000C57D4" w:rsidRDefault="001B070F" w:rsidP="009001EB">
      <w:pPr>
        <w:pStyle w:val="3"/>
        <w:keepNext w:val="0"/>
        <w:keepLines w:val="0"/>
      </w:pPr>
      <w:bookmarkStart w:id="45" w:name="_Toc93328015"/>
      <w:r w:rsidRPr="000C57D4">
        <w:rPr>
          <w:rFonts w:hint="eastAsia"/>
        </w:rPr>
        <w:t>一、说明</w:t>
      </w:r>
      <w:bookmarkEnd w:id="45"/>
    </w:p>
    <w:p w14:paraId="0BDBB31A" w14:textId="77777777" w:rsidR="00165AF4" w:rsidRPr="000C57D4" w:rsidRDefault="001B070F" w:rsidP="009001EB">
      <w:pPr>
        <w:pStyle w:val="3"/>
        <w:keepNext w:val="0"/>
        <w:keepLines w:val="0"/>
      </w:pPr>
      <w:bookmarkStart w:id="46" w:name="_Toc93328016"/>
      <w:r w:rsidRPr="000C57D4">
        <w:t xml:space="preserve">1. </w:t>
      </w:r>
      <w:r w:rsidRPr="000C57D4">
        <w:rPr>
          <w:rFonts w:hint="eastAsia"/>
        </w:rPr>
        <w:t>采购人、采购代理机构及合格的投标人</w:t>
      </w:r>
      <w:bookmarkEnd w:id="46"/>
    </w:p>
    <w:p w14:paraId="06729B6E" w14:textId="77777777" w:rsidR="00165AF4" w:rsidRPr="000C57D4" w:rsidRDefault="001B070F">
      <w:pPr>
        <w:spacing w:line="360" w:lineRule="auto"/>
        <w:ind w:rightChars="50" w:right="105"/>
        <w:jc w:val="left"/>
        <w:rPr>
          <w:rFonts w:ascii="宋体" w:hAnsi="宋体"/>
          <w:sz w:val="24"/>
        </w:rPr>
      </w:pPr>
      <w:r w:rsidRPr="000C57D4">
        <w:rPr>
          <w:rFonts w:ascii="宋体" w:hAnsi="宋体"/>
          <w:sz w:val="24"/>
        </w:rPr>
        <w:t xml:space="preserve">1.1 </w:t>
      </w:r>
      <w:r w:rsidRPr="000C57D4">
        <w:rPr>
          <w:rFonts w:ascii="宋体" w:hAnsi="宋体" w:hint="eastAsia"/>
          <w:sz w:val="24"/>
        </w:rPr>
        <w:t>采购人：指依法进行本次政府采购招标活动中的国家机关、事业单位、团体组织。</w:t>
      </w:r>
    </w:p>
    <w:p w14:paraId="75C17A2A" w14:textId="62C6817C" w:rsidR="00165AF4" w:rsidRPr="000C57D4" w:rsidRDefault="001B070F">
      <w:pPr>
        <w:spacing w:line="360" w:lineRule="auto"/>
        <w:ind w:rightChars="50" w:right="105"/>
        <w:jc w:val="left"/>
        <w:rPr>
          <w:rFonts w:ascii="宋体" w:hAnsi="宋体"/>
          <w:sz w:val="24"/>
        </w:rPr>
      </w:pPr>
      <w:r w:rsidRPr="000C57D4">
        <w:rPr>
          <w:rFonts w:ascii="宋体" w:hAnsi="宋体"/>
          <w:sz w:val="24"/>
        </w:rPr>
        <w:t xml:space="preserve">1.2 </w:t>
      </w:r>
      <w:r w:rsidRPr="000C57D4">
        <w:rPr>
          <w:rFonts w:ascii="宋体" w:hAnsi="宋体" w:hint="eastAsia"/>
          <w:sz w:val="24"/>
        </w:rPr>
        <w:t>采购代理机构：受采购人委托，组织本次招标活动的采购代理机构。本项目的采购代理机构为</w:t>
      </w:r>
      <w:r w:rsidR="00C9389D">
        <w:rPr>
          <w:rFonts w:ascii="宋体" w:hAnsi="宋体" w:hint="eastAsia"/>
          <w:sz w:val="24"/>
        </w:rPr>
        <w:t>北京明德致信咨询有限公司</w:t>
      </w:r>
      <w:r w:rsidRPr="000C57D4">
        <w:rPr>
          <w:rFonts w:ascii="宋体" w:hAnsi="宋体" w:hint="eastAsia"/>
          <w:sz w:val="24"/>
        </w:rPr>
        <w:t>。</w:t>
      </w:r>
    </w:p>
    <w:p w14:paraId="1A7887BC" w14:textId="77777777" w:rsidR="00165AF4" w:rsidRPr="000C57D4" w:rsidRDefault="001B070F">
      <w:pPr>
        <w:numPr>
          <w:ilvl w:val="1"/>
          <w:numId w:val="3"/>
        </w:numPr>
        <w:spacing w:line="360" w:lineRule="auto"/>
        <w:ind w:rightChars="50" w:right="105"/>
        <w:jc w:val="left"/>
        <w:rPr>
          <w:rFonts w:ascii="宋体" w:hAnsi="宋体"/>
          <w:sz w:val="24"/>
        </w:rPr>
      </w:pPr>
      <w:r w:rsidRPr="000C57D4">
        <w:rPr>
          <w:rFonts w:ascii="宋体" w:hAnsi="宋体"/>
          <w:sz w:val="24"/>
        </w:rPr>
        <w:t xml:space="preserve"> 合格的投标人</w:t>
      </w:r>
    </w:p>
    <w:p w14:paraId="1CFBEF1F" w14:textId="77777777" w:rsidR="00165AF4" w:rsidRPr="000C57D4" w:rsidRDefault="001B070F">
      <w:pPr>
        <w:spacing w:line="360" w:lineRule="auto"/>
        <w:ind w:rightChars="50" w:right="105"/>
        <w:jc w:val="left"/>
        <w:rPr>
          <w:rFonts w:ascii="宋体" w:hAnsi="宋体"/>
          <w:sz w:val="24"/>
        </w:rPr>
      </w:pPr>
      <w:r w:rsidRPr="000C57D4">
        <w:rPr>
          <w:rFonts w:ascii="宋体" w:hAnsi="宋体"/>
          <w:sz w:val="24"/>
        </w:rPr>
        <w:t>1.3.1符合第一章投标邀请中“投标人资格</w:t>
      </w:r>
      <w:r w:rsidRPr="000C57D4">
        <w:rPr>
          <w:rFonts w:ascii="宋体" w:hAnsi="宋体" w:hint="eastAsia"/>
          <w:sz w:val="24"/>
        </w:rPr>
        <w:t>要求</w:t>
      </w:r>
      <w:r w:rsidRPr="000C57D4">
        <w:rPr>
          <w:rFonts w:ascii="宋体" w:hAnsi="宋体"/>
          <w:sz w:val="24"/>
        </w:rPr>
        <w:t>”中规定的</w:t>
      </w:r>
      <w:r w:rsidRPr="000C57D4">
        <w:rPr>
          <w:rFonts w:ascii="宋体" w:hAnsi="宋体" w:hint="eastAsia"/>
          <w:sz w:val="24"/>
        </w:rPr>
        <w:t>内容</w:t>
      </w:r>
      <w:r w:rsidRPr="000C57D4">
        <w:rPr>
          <w:rFonts w:ascii="宋体" w:hAnsi="宋体"/>
          <w:sz w:val="24"/>
        </w:rPr>
        <w:t>；</w:t>
      </w:r>
    </w:p>
    <w:p w14:paraId="0811381B" w14:textId="77777777" w:rsidR="00165AF4" w:rsidRPr="000C57D4" w:rsidRDefault="001B070F">
      <w:pPr>
        <w:spacing w:line="360" w:lineRule="auto"/>
        <w:ind w:rightChars="50" w:right="105"/>
        <w:jc w:val="left"/>
        <w:rPr>
          <w:rFonts w:ascii="宋体" w:hAnsi="宋体"/>
          <w:sz w:val="24"/>
        </w:rPr>
      </w:pPr>
      <w:r w:rsidRPr="000C57D4">
        <w:rPr>
          <w:rFonts w:ascii="宋体" w:hAnsi="宋体"/>
          <w:sz w:val="24"/>
        </w:rPr>
        <w:t>1.3.2投标人必须向招标</w:t>
      </w:r>
      <w:r w:rsidRPr="000C57D4">
        <w:rPr>
          <w:rFonts w:ascii="宋体" w:hAnsi="宋体" w:hint="eastAsia"/>
          <w:sz w:val="24"/>
        </w:rPr>
        <w:t>机构</w:t>
      </w:r>
      <w:r w:rsidRPr="000C57D4">
        <w:rPr>
          <w:rFonts w:ascii="宋体" w:hAnsi="宋体"/>
          <w:sz w:val="24"/>
        </w:rPr>
        <w:t>购买招标文件并登记备案，未经向</w:t>
      </w:r>
      <w:r w:rsidRPr="000C57D4">
        <w:rPr>
          <w:rFonts w:ascii="宋体" w:hAnsi="宋体" w:hint="eastAsia"/>
          <w:sz w:val="24"/>
        </w:rPr>
        <w:t>采购代理机构</w:t>
      </w:r>
      <w:r w:rsidRPr="000C57D4">
        <w:rPr>
          <w:rFonts w:ascii="宋体" w:hAnsi="宋体"/>
          <w:sz w:val="24"/>
        </w:rPr>
        <w:t>购买招标文件并登记备案的潜在投标人均无资格参加本次投标。</w:t>
      </w:r>
    </w:p>
    <w:p w14:paraId="17A20DFF" w14:textId="77777777" w:rsidR="00165AF4" w:rsidRPr="000C57D4" w:rsidRDefault="001B070F">
      <w:pPr>
        <w:spacing w:line="360" w:lineRule="auto"/>
        <w:ind w:rightChars="50" w:right="105"/>
        <w:jc w:val="left"/>
        <w:rPr>
          <w:rFonts w:ascii="宋体" w:hAnsi="宋体"/>
          <w:sz w:val="24"/>
        </w:rPr>
      </w:pPr>
      <w:r w:rsidRPr="000C57D4">
        <w:rPr>
          <w:rFonts w:ascii="宋体" w:hAnsi="宋体"/>
          <w:sz w:val="24"/>
        </w:rPr>
        <w:t>1.3.3如投标人须知资料表中写明</w:t>
      </w:r>
      <w:r w:rsidRPr="000C57D4">
        <w:rPr>
          <w:rFonts w:ascii="宋体" w:hAnsi="宋体" w:hint="eastAsia"/>
          <w:sz w:val="24"/>
        </w:rPr>
        <w:t>接受联合体投标，对于联合体的规定如下：</w:t>
      </w:r>
    </w:p>
    <w:p w14:paraId="3EFFAD3A" w14:textId="0B60F162" w:rsidR="00165AF4" w:rsidRPr="000C57D4" w:rsidRDefault="001B070F">
      <w:pPr>
        <w:spacing w:line="360" w:lineRule="auto"/>
        <w:ind w:rightChars="50" w:right="105"/>
        <w:jc w:val="left"/>
        <w:rPr>
          <w:rFonts w:ascii="宋体" w:hAnsi="宋体"/>
          <w:sz w:val="24"/>
        </w:rPr>
      </w:pPr>
      <w:r w:rsidRPr="000C57D4">
        <w:rPr>
          <w:rFonts w:ascii="宋体" w:hAnsi="宋体"/>
          <w:sz w:val="24"/>
        </w:rPr>
        <w:t>1.3.3.1</w:t>
      </w:r>
      <w:r w:rsidR="00F5344D">
        <w:rPr>
          <w:rFonts w:ascii="宋体" w:hAnsi="宋体"/>
          <w:sz w:val="24"/>
        </w:rPr>
        <w:t>两个以上投标人</w:t>
      </w:r>
      <w:r w:rsidRPr="000C57D4">
        <w:rPr>
          <w:rFonts w:ascii="宋体" w:hAnsi="宋体"/>
          <w:sz w:val="24"/>
        </w:rPr>
        <w:t>可以组成一个投标联合体，以一个投标人的身份投标。</w:t>
      </w:r>
    </w:p>
    <w:p w14:paraId="71A56FBF" w14:textId="77777777" w:rsidR="00165AF4" w:rsidRPr="000C57D4" w:rsidRDefault="001B070F">
      <w:pPr>
        <w:spacing w:line="360" w:lineRule="auto"/>
        <w:ind w:rightChars="50" w:right="105"/>
        <w:jc w:val="left"/>
        <w:rPr>
          <w:rFonts w:ascii="宋体" w:hAnsi="宋体"/>
          <w:sz w:val="24"/>
        </w:rPr>
      </w:pPr>
      <w:r w:rsidRPr="000C57D4">
        <w:rPr>
          <w:rFonts w:ascii="宋体" w:hAnsi="宋体"/>
          <w:sz w:val="24"/>
        </w:rPr>
        <w:t>1.3.3.2联合体各方均应符合《中华人民共和国政府采购法》第二十二条规定的条件。</w:t>
      </w:r>
    </w:p>
    <w:p w14:paraId="72BCDEE1" w14:textId="77777777" w:rsidR="00165AF4" w:rsidRPr="000C57D4" w:rsidRDefault="001B070F">
      <w:pPr>
        <w:spacing w:line="360" w:lineRule="auto"/>
        <w:ind w:rightChars="50" w:right="105"/>
        <w:jc w:val="left"/>
        <w:rPr>
          <w:rFonts w:ascii="宋体" w:hAnsi="宋体"/>
          <w:sz w:val="24"/>
        </w:rPr>
      </w:pPr>
      <w:r w:rsidRPr="000C57D4">
        <w:rPr>
          <w:rFonts w:ascii="宋体" w:hAnsi="宋体"/>
          <w:sz w:val="24"/>
        </w:rPr>
        <w:t>1.3.3.3采购人根据采购项目对投标人的特殊要求，联合体中至少应当有一方符合其规定。</w:t>
      </w:r>
    </w:p>
    <w:p w14:paraId="52BF5E8A" w14:textId="77777777" w:rsidR="00165AF4" w:rsidRPr="000C57D4" w:rsidRDefault="001B070F">
      <w:pPr>
        <w:spacing w:line="360" w:lineRule="auto"/>
        <w:ind w:rightChars="50" w:right="105"/>
        <w:jc w:val="left"/>
        <w:rPr>
          <w:rFonts w:ascii="宋体" w:hAnsi="宋体"/>
          <w:sz w:val="24"/>
        </w:rPr>
      </w:pPr>
      <w:r w:rsidRPr="000C57D4">
        <w:rPr>
          <w:rFonts w:ascii="宋体" w:hAnsi="宋体"/>
          <w:sz w:val="24"/>
        </w:rPr>
        <w:t>1.3.3.4联合体各方应签订共同投标协议，明确约定联合体各方承担的工作和相应的责任，并将共同投标协议连同投标文件一并提交招标采购单位。</w:t>
      </w:r>
    </w:p>
    <w:p w14:paraId="129AB744" w14:textId="77777777" w:rsidR="00165AF4" w:rsidRPr="000C57D4" w:rsidRDefault="001B070F">
      <w:pPr>
        <w:spacing w:line="360" w:lineRule="auto"/>
        <w:ind w:rightChars="50" w:right="105"/>
        <w:jc w:val="left"/>
        <w:rPr>
          <w:rFonts w:ascii="宋体" w:hAnsi="宋体"/>
          <w:sz w:val="24"/>
        </w:rPr>
      </w:pPr>
      <w:r w:rsidRPr="000C57D4">
        <w:rPr>
          <w:rFonts w:ascii="宋体" w:hAnsi="宋体"/>
          <w:sz w:val="24"/>
        </w:rPr>
        <w:t>1.3.3.5大中型企业和其他自然人、法人或者其他组织与小型、微型企业组成联合体共同参加投标，共同投标协议中应写明小型、微型企业的协议合同金额占到共同投标协议合同总金额的比例。联合协议中约定，小型、微型企业的协议合同金额占到联合体协议合同总金额30%以上的，可给予联合体相应幅度的价格扣除。联合体各方均为小型、微型企业的，联合体视同为小型、微型企业（如适用）。</w:t>
      </w:r>
    </w:p>
    <w:p w14:paraId="54756B17" w14:textId="77777777" w:rsidR="00165AF4" w:rsidRPr="000C57D4" w:rsidRDefault="001B070F">
      <w:pPr>
        <w:spacing w:line="360" w:lineRule="auto"/>
        <w:ind w:rightChars="50" w:right="105"/>
        <w:jc w:val="left"/>
        <w:rPr>
          <w:rFonts w:ascii="宋体" w:hAnsi="宋体"/>
          <w:sz w:val="24"/>
        </w:rPr>
      </w:pPr>
      <w:r w:rsidRPr="000C57D4">
        <w:rPr>
          <w:rFonts w:ascii="宋体" w:hAnsi="宋体"/>
          <w:sz w:val="24"/>
        </w:rPr>
        <w:t>1.3.3.6联合体各方签订共同投标协议后，不得再以自己名义单独在同一项目</w:t>
      </w:r>
      <w:r w:rsidRPr="000C57D4">
        <w:rPr>
          <w:rFonts w:ascii="宋体" w:hAnsi="宋体"/>
          <w:sz w:val="24"/>
        </w:rPr>
        <w:lastRenderedPageBreak/>
        <w:t>中投标，也不得组成新的联合体参加同一项目投标。</w:t>
      </w:r>
    </w:p>
    <w:p w14:paraId="379A44D2" w14:textId="77777777" w:rsidR="00165AF4" w:rsidRPr="000C57D4" w:rsidRDefault="001B070F" w:rsidP="009001EB">
      <w:pPr>
        <w:spacing w:line="360" w:lineRule="auto"/>
        <w:ind w:rightChars="50" w:right="105"/>
        <w:jc w:val="left"/>
        <w:rPr>
          <w:rFonts w:ascii="宋体" w:hAnsi="宋体"/>
          <w:sz w:val="24"/>
        </w:rPr>
      </w:pPr>
      <w:r w:rsidRPr="000C57D4">
        <w:rPr>
          <w:rFonts w:ascii="宋体" w:hAnsi="宋体"/>
          <w:sz w:val="24"/>
        </w:rPr>
        <w:t>1.3.3.7联合体各方在同一招标项目中以自己名义单独投标或者参加其他联合体投标的，相关投标均无效。</w:t>
      </w:r>
    </w:p>
    <w:p w14:paraId="344F029C" w14:textId="77777777" w:rsidR="00165AF4" w:rsidRPr="000C57D4" w:rsidRDefault="001B070F">
      <w:pPr>
        <w:spacing w:line="360" w:lineRule="auto"/>
        <w:ind w:rightChars="50" w:right="105"/>
        <w:jc w:val="left"/>
        <w:rPr>
          <w:rFonts w:ascii="宋体" w:hAnsi="宋体"/>
          <w:sz w:val="24"/>
        </w:rPr>
      </w:pPr>
      <w:r w:rsidRPr="000C57D4">
        <w:rPr>
          <w:rFonts w:ascii="宋体" w:hAnsi="宋体"/>
          <w:sz w:val="24"/>
        </w:rPr>
        <w:t>1.3.3.8对联合体投标的其他资格要求见投标人须知资料表。</w:t>
      </w:r>
    </w:p>
    <w:p w14:paraId="5623D7BD" w14:textId="77777777" w:rsidR="00165AF4" w:rsidRPr="000C57D4" w:rsidRDefault="001B070F">
      <w:pPr>
        <w:tabs>
          <w:tab w:val="left" w:pos="4725"/>
        </w:tabs>
        <w:adjustRightInd w:val="0"/>
        <w:snapToGrid w:val="0"/>
        <w:spacing w:line="360" w:lineRule="auto"/>
        <w:rPr>
          <w:rFonts w:ascii="宋体" w:hAnsi="宋体"/>
          <w:sz w:val="24"/>
        </w:rPr>
      </w:pPr>
      <w:r w:rsidRPr="000C57D4">
        <w:rPr>
          <w:rFonts w:ascii="宋体" w:hAnsi="宋体"/>
          <w:sz w:val="24"/>
        </w:rPr>
        <w:t xml:space="preserve">1.3.4 </w:t>
      </w:r>
      <w:r w:rsidRPr="000C57D4">
        <w:rPr>
          <w:rFonts w:ascii="宋体" w:hAnsi="宋体" w:hint="eastAsia"/>
          <w:sz w:val="24"/>
        </w:rPr>
        <w:t>投标人信用信息</w:t>
      </w:r>
    </w:p>
    <w:p w14:paraId="381848EC" w14:textId="77777777" w:rsidR="00165AF4" w:rsidRPr="000C57D4" w:rsidRDefault="001B070F" w:rsidP="009001EB">
      <w:pPr>
        <w:tabs>
          <w:tab w:val="left" w:pos="4725"/>
        </w:tabs>
        <w:adjustRightInd w:val="0"/>
        <w:snapToGrid w:val="0"/>
        <w:spacing w:line="360" w:lineRule="auto"/>
        <w:rPr>
          <w:rFonts w:ascii="宋体" w:hAnsi="宋体"/>
          <w:sz w:val="24"/>
        </w:rPr>
      </w:pPr>
      <w:r w:rsidRPr="000C57D4">
        <w:rPr>
          <w:rFonts w:ascii="宋体" w:hAnsi="宋体"/>
          <w:sz w:val="24"/>
        </w:rPr>
        <w:t>信用信息</w:t>
      </w:r>
      <w:r w:rsidRPr="000C57D4">
        <w:rPr>
          <w:rFonts w:ascii="宋体" w:hAnsi="宋体" w:hint="eastAsia"/>
          <w:sz w:val="24"/>
        </w:rPr>
        <w:t>查询渠道：“信用</w:t>
      </w:r>
      <w:r w:rsidRPr="000C57D4">
        <w:rPr>
          <w:rFonts w:ascii="宋体" w:hAnsi="宋体"/>
          <w:sz w:val="24"/>
        </w:rPr>
        <w:t>中国”</w:t>
      </w:r>
      <w:r w:rsidRPr="000C57D4">
        <w:rPr>
          <w:rFonts w:ascii="宋体" w:hAnsi="宋体" w:hint="eastAsia"/>
          <w:sz w:val="24"/>
        </w:rPr>
        <w:t>网站（</w:t>
      </w:r>
      <w:r w:rsidRPr="000C57D4">
        <w:rPr>
          <w:rFonts w:ascii="宋体" w:hAnsi="宋体"/>
          <w:sz w:val="24"/>
        </w:rPr>
        <w:t>www.creditchina.gov.cn）、中国政府采购网（</w:t>
      </w:r>
      <w:hyperlink r:id="rId26" w:history="1">
        <w:r w:rsidRPr="000C57D4">
          <w:rPr>
            <w:rFonts w:ascii="宋体" w:hAnsi="宋体"/>
            <w:sz w:val="24"/>
          </w:rPr>
          <w:t>www.ccgp.gov.cn</w:t>
        </w:r>
      </w:hyperlink>
      <w:r w:rsidRPr="000C57D4">
        <w:rPr>
          <w:rFonts w:ascii="宋体" w:hAnsi="宋体" w:hint="eastAsia"/>
          <w:sz w:val="24"/>
        </w:rPr>
        <w:t>）。</w:t>
      </w:r>
    </w:p>
    <w:p w14:paraId="16B268B8" w14:textId="77777777" w:rsidR="00165AF4" w:rsidRPr="000C57D4" w:rsidRDefault="001B070F" w:rsidP="009001EB">
      <w:pPr>
        <w:tabs>
          <w:tab w:val="left" w:pos="4725"/>
        </w:tabs>
        <w:adjustRightInd w:val="0"/>
        <w:snapToGrid w:val="0"/>
        <w:spacing w:line="360" w:lineRule="auto"/>
        <w:rPr>
          <w:rFonts w:ascii="宋体" w:hAnsi="宋体"/>
          <w:sz w:val="24"/>
        </w:rPr>
      </w:pPr>
      <w:r w:rsidRPr="000C57D4">
        <w:rPr>
          <w:rFonts w:ascii="宋体" w:hAnsi="宋体" w:hint="eastAsia"/>
          <w:sz w:val="24"/>
        </w:rPr>
        <w:t>信用信息查询记录和证据留存的具体方式：以网站截图打印稿形式留存。</w:t>
      </w:r>
    </w:p>
    <w:p w14:paraId="55680C4C" w14:textId="77777777" w:rsidR="00165AF4" w:rsidRPr="000C57D4" w:rsidRDefault="001B070F" w:rsidP="009001EB">
      <w:pPr>
        <w:tabs>
          <w:tab w:val="left" w:pos="4725"/>
        </w:tabs>
        <w:adjustRightInd w:val="0"/>
        <w:snapToGrid w:val="0"/>
        <w:spacing w:line="360" w:lineRule="auto"/>
        <w:rPr>
          <w:rFonts w:ascii="宋体" w:hAnsi="宋体"/>
          <w:sz w:val="24"/>
        </w:rPr>
      </w:pPr>
      <w:r w:rsidRPr="000C57D4">
        <w:rPr>
          <w:rFonts w:ascii="宋体" w:hAnsi="宋体"/>
          <w:sz w:val="24"/>
        </w:rPr>
        <w:t>信用信息</w:t>
      </w:r>
      <w:r w:rsidRPr="000C57D4">
        <w:rPr>
          <w:rFonts w:ascii="宋体" w:hAnsi="宋体" w:hint="eastAsia"/>
          <w:sz w:val="24"/>
        </w:rPr>
        <w:t>查询截止时点：采购代理机构于投标截止时间当天查询。</w:t>
      </w:r>
    </w:p>
    <w:p w14:paraId="13AC94F5" w14:textId="6B9E5817" w:rsidR="00165AF4" w:rsidRPr="000C57D4" w:rsidRDefault="001B070F" w:rsidP="009001EB">
      <w:pPr>
        <w:tabs>
          <w:tab w:val="left" w:pos="4725"/>
        </w:tabs>
        <w:adjustRightInd w:val="0"/>
        <w:snapToGrid w:val="0"/>
        <w:spacing w:line="360" w:lineRule="auto"/>
        <w:rPr>
          <w:rFonts w:ascii="宋体" w:hAnsi="宋体"/>
          <w:sz w:val="24"/>
        </w:rPr>
      </w:pPr>
      <w:r w:rsidRPr="000C57D4">
        <w:rPr>
          <w:rFonts w:ascii="宋体" w:hAnsi="宋体" w:hint="eastAsia"/>
          <w:sz w:val="24"/>
        </w:rPr>
        <w:t>如投标人为“信用</w:t>
      </w:r>
      <w:r w:rsidRPr="000C57D4">
        <w:rPr>
          <w:rFonts w:ascii="宋体" w:hAnsi="宋体"/>
          <w:sz w:val="24"/>
        </w:rPr>
        <w:t>中国”</w:t>
      </w:r>
      <w:r w:rsidRPr="000C57D4">
        <w:rPr>
          <w:rFonts w:ascii="宋体" w:hAnsi="宋体" w:hint="eastAsia"/>
          <w:sz w:val="24"/>
        </w:rPr>
        <w:t>网站（</w:t>
      </w:r>
      <w:r w:rsidRPr="000C57D4">
        <w:rPr>
          <w:rFonts w:ascii="宋体" w:hAnsi="宋体"/>
          <w:sz w:val="24"/>
        </w:rPr>
        <w:t>www.creditchina.gov.cn）中列入失信被执行人或重大税收违法案件当事人名单的</w:t>
      </w:r>
      <w:r w:rsidR="00F5344D">
        <w:rPr>
          <w:rFonts w:ascii="宋体" w:hAnsi="宋体" w:hint="eastAsia"/>
          <w:sz w:val="24"/>
        </w:rPr>
        <w:t>投标人</w:t>
      </w:r>
      <w:r w:rsidRPr="000C57D4">
        <w:rPr>
          <w:rFonts w:ascii="宋体" w:hAnsi="宋体"/>
          <w:sz w:val="24"/>
        </w:rPr>
        <w:t>，</w:t>
      </w:r>
      <w:r w:rsidRPr="000C57D4">
        <w:rPr>
          <w:rFonts w:ascii="宋体" w:hAnsi="宋体" w:hint="eastAsia"/>
          <w:sz w:val="24"/>
        </w:rPr>
        <w:t>或为中国政府采购网（</w:t>
      </w:r>
      <w:r w:rsidRPr="000C57D4">
        <w:rPr>
          <w:rFonts w:ascii="宋体" w:hAnsi="宋体"/>
          <w:sz w:val="24"/>
        </w:rPr>
        <w:t>www.ccgp.gov.cn）政府采购严重违法失信行为记录名单中被财政部门</w:t>
      </w:r>
      <w:r w:rsidRPr="000C57D4">
        <w:rPr>
          <w:rFonts w:ascii="宋体" w:hAnsi="宋体" w:hint="eastAsia"/>
          <w:sz w:val="24"/>
        </w:rPr>
        <w:t>禁止</w:t>
      </w:r>
      <w:r w:rsidRPr="000C57D4">
        <w:rPr>
          <w:rFonts w:ascii="宋体" w:hAnsi="宋体"/>
          <w:sz w:val="24"/>
        </w:rPr>
        <w:t>参加政府采购活动</w:t>
      </w:r>
      <w:r w:rsidR="00F5344D">
        <w:rPr>
          <w:rFonts w:ascii="宋体" w:hAnsi="宋体" w:hint="eastAsia"/>
          <w:sz w:val="24"/>
        </w:rPr>
        <w:t>的投标人</w:t>
      </w:r>
      <w:r w:rsidRPr="000C57D4">
        <w:rPr>
          <w:rFonts w:ascii="宋体" w:hAnsi="宋体" w:hint="eastAsia"/>
          <w:sz w:val="24"/>
        </w:rPr>
        <w:t>，则其投标将被拒绝。</w:t>
      </w:r>
    </w:p>
    <w:p w14:paraId="5EDB2A35" w14:textId="30D75B06" w:rsidR="00165AF4" w:rsidRPr="000C57D4" w:rsidRDefault="00F5344D" w:rsidP="009001EB">
      <w:pPr>
        <w:spacing w:line="360" w:lineRule="auto"/>
        <w:ind w:rightChars="50" w:right="105"/>
        <w:jc w:val="left"/>
        <w:rPr>
          <w:rFonts w:ascii="宋体" w:hAnsi="宋体"/>
          <w:sz w:val="24"/>
        </w:rPr>
      </w:pPr>
      <w:r>
        <w:rPr>
          <w:rFonts w:ascii="宋体" w:hAnsi="宋体" w:hint="eastAsia"/>
          <w:sz w:val="24"/>
        </w:rPr>
        <w:t>两个以上的自然人、法人或者其他组织组成一个联合体，以一个投标人</w:t>
      </w:r>
      <w:r w:rsidR="001B070F" w:rsidRPr="000C57D4">
        <w:rPr>
          <w:rFonts w:ascii="宋体" w:hAnsi="宋体" w:hint="eastAsia"/>
          <w:sz w:val="24"/>
        </w:rPr>
        <w:t>的身份共同参加政府采购活动的，应当对所有联合体成员进行信用记录查询，联合体成员存在不良信用记录的，视同联合体存在不良信用记录。</w:t>
      </w:r>
    </w:p>
    <w:p w14:paraId="18EF1DBB" w14:textId="77777777" w:rsidR="00165AF4" w:rsidRPr="000C57D4" w:rsidRDefault="001B070F">
      <w:pPr>
        <w:spacing w:line="360" w:lineRule="auto"/>
        <w:ind w:rightChars="50" w:right="105"/>
        <w:jc w:val="left"/>
        <w:rPr>
          <w:rFonts w:ascii="宋体" w:hAnsi="宋体"/>
          <w:sz w:val="24"/>
        </w:rPr>
      </w:pPr>
      <w:r w:rsidRPr="000C57D4">
        <w:rPr>
          <w:rFonts w:ascii="宋体" w:hAnsi="宋体"/>
          <w:sz w:val="24"/>
        </w:rPr>
        <w:t>1.3.5如经财政主管部门批准可以采购进口产品，将在投标人须知资料表中写明。但投标人应保证所投产品已在中国关境内并已履行合法报通关手续。若投标人须知资料表中未写明允许采购进口产品，如投标人所投产品为进口产品，其投标将作为无效投标被拒绝。</w:t>
      </w:r>
    </w:p>
    <w:p w14:paraId="285446AF" w14:textId="337BDF64" w:rsidR="00165AF4" w:rsidRPr="000C57D4" w:rsidRDefault="001B070F">
      <w:pPr>
        <w:spacing w:line="360" w:lineRule="auto"/>
        <w:ind w:rightChars="50" w:right="105"/>
        <w:jc w:val="left"/>
        <w:rPr>
          <w:rFonts w:ascii="宋体" w:hAnsi="宋体"/>
          <w:sz w:val="24"/>
        </w:rPr>
      </w:pPr>
      <w:r w:rsidRPr="000C57D4">
        <w:rPr>
          <w:rFonts w:ascii="宋体" w:hAnsi="宋体"/>
          <w:sz w:val="24"/>
        </w:rPr>
        <w:t>1.3.6</w:t>
      </w:r>
      <w:r w:rsidRPr="000C57D4">
        <w:rPr>
          <w:rFonts w:ascii="宋体" w:hAnsi="宋体" w:cs="宋体"/>
          <w:kern w:val="0"/>
          <w:sz w:val="24"/>
        </w:rPr>
        <w:t>若投标人须知资料表</w:t>
      </w:r>
      <w:r w:rsidRPr="000C57D4">
        <w:rPr>
          <w:rFonts w:ascii="宋体" w:hAnsi="宋体" w:hint="eastAsia"/>
          <w:sz w:val="24"/>
        </w:rPr>
        <w:t>中写明专门面向中小企业或小型、微型企业、监狱企业或残疾人福利性单位采购采购的，如</w:t>
      </w:r>
      <w:r w:rsidR="00F5344D">
        <w:rPr>
          <w:rFonts w:ascii="宋体" w:hAnsi="宋体" w:hint="eastAsia"/>
          <w:sz w:val="24"/>
        </w:rPr>
        <w:t>投标人</w:t>
      </w:r>
      <w:r w:rsidRPr="000C57D4">
        <w:rPr>
          <w:rFonts w:ascii="宋体" w:hAnsi="宋体" w:hint="eastAsia"/>
          <w:sz w:val="24"/>
        </w:rPr>
        <w:t>所提供产品为非中小企业或小型、微型企业、监狱企业或残疾人福利性单位产品</w:t>
      </w:r>
      <w:r w:rsidRPr="000C57D4">
        <w:rPr>
          <w:rFonts w:ascii="宋体" w:hAnsi="宋体" w:cs="宋体"/>
          <w:kern w:val="0"/>
          <w:sz w:val="24"/>
        </w:rPr>
        <w:t>专门面向中、小、微型企业采购的，其投标将作为无效投标被拒绝（如适用）</w:t>
      </w:r>
      <w:r w:rsidRPr="000C57D4">
        <w:rPr>
          <w:rFonts w:ascii="宋体" w:hAnsi="宋体" w:hint="eastAsia"/>
          <w:sz w:val="24"/>
        </w:rPr>
        <w:t>。</w:t>
      </w:r>
    </w:p>
    <w:p w14:paraId="44286072" w14:textId="7D29587D" w:rsidR="00165AF4" w:rsidRPr="000C57D4" w:rsidRDefault="001B070F">
      <w:pPr>
        <w:numPr>
          <w:ilvl w:val="1"/>
          <w:numId w:val="3"/>
        </w:numPr>
        <w:tabs>
          <w:tab w:val="clear" w:pos="360"/>
        </w:tabs>
        <w:spacing w:line="360" w:lineRule="auto"/>
        <w:ind w:left="0" w:rightChars="50" w:right="105" w:firstLine="0"/>
        <w:jc w:val="left"/>
        <w:rPr>
          <w:rFonts w:ascii="宋体" w:hAnsi="宋体"/>
          <w:sz w:val="24"/>
        </w:rPr>
      </w:pPr>
      <w:r w:rsidRPr="000C57D4">
        <w:rPr>
          <w:rFonts w:ascii="宋体" w:hAnsi="宋体" w:hint="eastAsia"/>
          <w:sz w:val="24"/>
        </w:rPr>
        <w:t>凡受托为本项目/分包招标标的进行设计、编制规范和其他文件</w:t>
      </w:r>
      <w:r w:rsidR="00F5344D">
        <w:rPr>
          <w:rFonts w:ascii="宋体" w:hAnsi="宋体" w:hint="eastAsia"/>
          <w:sz w:val="24"/>
          <w:szCs w:val="21"/>
        </w:rPr>
        <w:t>或者项目管理、监理、检测等服务的投标人</w:t>
      </w:r>
      <w:r w:rsidRPr="000C57D4">
        <w:rPr>
          <w:rFonts w:ascii="宋体" w:hAnsi="宋体" w:hint="eastAsia"/>
          <w:sz w:val="24"/>
        </w:rPr>
        <w:t>及相关联的附属机构，</w:t>
      </w:r>
      <w:r w:rsidRPr="000C57D4">
        <w:rPr>
          <w:rFonts w:ascii="宋体" w:hAnsi="宋体" w:hint="eastAsia"/>
          <w:sz w:val="24"/>
          <w:szCs w:val="21"/>
        </w:rPr>
        <w:t>不得再参加该项目/分包的其他采购活动</w:t>
      </w:r>
      <w:r w:rsidRPr="000C57D4">
        <w:rPr>
          <w:rFonts w:ascii="宋体" w:hAnsi="宋体" w:hint="eastAsia"/>
          <w:sz w:val="24"/>
        </w:rPr>
        <w:t>。</w:t>
      </w:r>
    </w:p>
    <w:p w14:paraId="5C08CA15" w14:textId="77777777" w:rsidR="00165AF4" w:rsidRPr="000C57D4" w:rsidRDefault="001B070F">
      <w:pPr>
        <w:numPr>
          <w:ilvl w:val="1"/>
          <w:numId w:val="3"/>
        </w:numPr>
        <w:tabs>
          <w:tab w:val="clear" w:pos="360"/>
        </w:tabs>
        <w:spacing w:line="360" w:lineRule="auto"/>
        <w:ind w:left="0" w:rightChars="50" w:right="105" w:firstLine="0"/>
        <w:jc w:val="left"/>
        <w:rPr>
          <w:rFonts w:ascii="宋体" w:hAnsi="宋体"/>
          <w:sz w:val="24"/>
        </w:rPr>
      </w:pPr>
      <w:r w:rsidRPr="000C57D4">
        <w:rPr>
          <w:rFonts w:ascii="宋体" w:hAnsi="宋体" w:hint="eastAsia"/>
          <w:sz w:val="24"/>
        </w:rPr>
        <w:t>凡在法律或财务上不能独立合法经营，或在法律或财务上不能独立于本项目招标采购单位的任何机构，不得参加投标。</w:t>
      </w:r>
    </w:p>
    <w:p w14:paraId="583D6B35" w14:textId="77777777" w:rsidR="00165AF4" w:rsidRPr="000C57D4" w:rsidRDefault="001B070F">
      <w:pPr>
        <w:numPr>
          <w:ilvl w:val="1"/>
          <w:numId w:val="3"/>
        </w:numPr>
        <w:tabs>
          <w:tab w:val="clear" w:pos="360"/>
        </w:tabs>
        <w:spacing w:line="360" w:lineRule="auto"/>
        <w:ind w:left="0" w:rightChars="50" w:right="105" w:firstLine="0"/>
        <w:jc w:val="left"/>
        <w:rPr>
          <w:rFonts w:ascii="宋体" w:hAnsi="宋体"/>
          <w:sz w:val="24"/>
        </w:rPr>
      </w:pPr>
      <w:r w:rsidRPr="000C57D4">
        <w:rPr>
          <w:rFonts w:ascii="宋体" w:hAnsi="宋体" w:hint="eastAsia"/>
          <w:sz w:val="24"/>
        </w:rPr>
        <w:t>投标人在投标过程中不得向采购人和采购代理机构提供、给予任何有价值</w:t>
      </w:r>
      <w:r w:rsidRPr="000C57D4">
        <w:rPr>
          <w:rFonts w:ascii="宋体" w:hAnsi="宋体" w:hint="eastAsia"/>
          <w:sz w:val="24"/>
        </w:rPr>
        <w:lastRenderedPageBreak/>
        <w:t>的物品，一经发现，其投标人资格将被取消。</w:t>
      </w:r>
    </w:p>
    <w:p w14:paraId="4746B974" w14:textId="77777777" w:rsidR="00165AF4" w:rsidRPr="000C57D4" w:rsidRDefault="001B070F">
      <w:pPr>
        <w:spacing w:line="360" w:lineRule="auto"/>
        <w:ind w:rightChars="50" w:right="105"/>
        <w:jc w:val="left"/>
        <w:rPr>
          <w:rFonts w:ascii="宋体" w:hAnsi="宋体"/>
          <w:sz w:val="24"/>
        </w:rPr>
      </w:pPr>
      <w:r w:rsidRPr="000C57D4">
        <w:rPr>
          <w:rFonts w:ascii="宋体" w:hAnsi="宋体"/>
          <w:sz w:val="24"/>
        </w:rPr>
        <w:t>1.7采购人和采购代理机构在任何时候发现投标人以他人名义投标、相互串通投标，投标人提交的投标文件中提交虚假资料或失实资料的，或者以其他方式弄虚作假的，其投标将被拒绝并没收其投标保证金，并视情况依法追究责任。</w:t>
      </w:r>
    </w:p>
    <w:p w14:paraId="7F4571E0" w14:textId="1D48F1E4" w:rsidR="00165AF4" w:rsidRPr="000C57D4" w:rsidRDefault="001B070F">
      <w:pPr>
        <w:spacing w:line="360" w:lineRule="auto"/>
        <w:ind w:rightChars="50" w:right="105"/>
        <w:jc w:val="left"/>
        <w:rPr>
          <w:rFonts w:ascii="宋体" w:hAnsi="宋体"/>
          <w:sz w:val="24"/>
        </w:rPr>
      </w:pPr>
      <w:r w:rsidRPr="000C57D4">
        <w:rPr>
          <w:rFonts w:ascii="宋体" w:hAnsi="宋体" w:hint="eastAsia"/>
          <w:sz w:val="24"/>
          <w:szCs w:val="21"/>
        </w:rPr>
        <w:t>1</w:t>
      </w:r>
      <w:r w:rsidRPr="000C57D4">
        <w:rPr>
          <w:rFonts w:ascii="宋体" w:hAnsi="宋体"/>
          <w:sz w:val="24"/>
          <w:szCs w:val="21"/>
        </w:rPr>
        <w:t>.8</w:t>
      </w:r>
      <w:r w:rsidRPr="000C57D4">
        <w:rPr>
          <w:rFonts w:ascii="宋体" w:hAnsi="宋体" w:hint="eastAsia"/>
          <w:sz w:val="24"/>
          <w:szCs w:val="21"/>
        </w:rPr>
        <w:t>单位负责人为同一人或者存在直接控股、管理关系的不同</w:t>
      </w:r>
      <w:r w:rsidR="00F5344D">
        <w:rPr>
          <w:rFonts w:ascii="宋体" w:hAnsi="宋体" w:hint="eastAsia"/>
          <w:sz w:val="24"/>
          <w:szCs w:val="21"/>
        </w:rPr>
        <w:t>投标人</w:t>
      </w:r>
      <w:r w:rsidRPr="000C57D4">
        <w:rPr>
          <w:rFonts w:ascii="宋体" w:hAnsi="宋体" w:hint="eastAsia"/>
          <w:sz w:val="24"/>
          <w:szCs w:val="21"/>
        </w:rPr>
        <w:t>，不得同时参加同一合同项下的政府采购活动；</w:t>
      </w:r>
      <w:r w:rsidRPr="000C57D4">
        <w:rPr>
          <w:rFonts w:ascii="宋体" w:hAnsi="宋体" w:hint="eastAsia"/>
          <w:sz w:val="24"/>
        </w:rPr>
        <w:t>本项目的采购代理机构及其分支机构不得参加本项目的投标或者代理投标。</w:t>
      </w:r>
    </w:p>
    <w:p w14:paraId="262E9D4E" w14:textId="77777777" w:rsidR="00165AF4" w:rsidRPr="000C57D4" w:rsidRDefault="001B070F" w:rsidP="009001EB">
      <w:pPr>
        <w:pStyle w:val="3"/>
        <w:keepNext w:val="0"/>
        <w:keepLines w:val="0"/>
        <w:ind w:left="902" w:hanging="902"/>
      </w:pPr>
      <w:bookmarkStart w:id="47" w:name="_Toc93328017"/>
      <w:r w:rsidRPr="000C57D4">
        <w:t xml:space="preserve">2. </w:t>
      </w:r>
      <w:r w:rsidRPr="000C57D4">
        <w:rPr>
          <w:rFonts w:hint="eastAsia"/>
        </w:rPr>
        <w:t>资金来源</w:t>
      </w:r>
      <w:bookmarkEnd w:id="47"/>
    </w:p>
    <w:p w14:paraId="655587C9" w14:textId="11C0F4A7" w:rsidR="00165AF4" w:rsidRPr="000C57D4" w:rsidRDefault="001B070F">
      <w:pPr>
        <w:spacing w:line="360" w:lineRule="auto"/>
        <w:ind w:firstLine="2"/>
        <w:rPr>
          <w:rFonts w:ascii="宋体" w:hAnsi="宋体"/>
          <w:sz w:val="24"/>
        </w:rPr>
      </w:pPr>
      <w:r w:rsidRPr="000C57D4">
        <w:rPr>
          <w:rFonts w:ascii="宋体" w:hAnsi="宋体"/>
          <w:sz w:val="24"/>
        </w:rPr>
        <w:t>2.1本招标文件投标须知资料表中所述的采购人已拥有一笔资金。</w:t>
      </w:r>
    </w:p>
    <w:p w14:paraId="1D470AAE" w14:textId="32766BB5" w:rsidR="00165AF4" w:rsidRPr="000C57D4" w:rsidRDefault="001B070F">
      <w:pPr>
        <w:spacing w:line="360" w:lineRule="auto"/>
        <w:ind w:firstLine="2"/>
        <w:rPr>
          <w:rFonts w:ascii="宋体" w:hAnsi="宋体"/>
          <w:sz w:val="24"/>
        </w:rPr>
      </w:pPr>
      <w:r w:rsidRPr="000C57D4">
        <w:rPr>
          <w:rFonts w:ascii="宋体" w:hAnsi="宋体"/>
          <w:sz w:val="24"/>
        </w:rPr>
        <w:t>2.2</w:t>
      </w:r>
      <w:r w:rsidRPr="000C57D4">
        <w:rPr>
          <w:rFonts w:ascii="宋体" w:hAnsi="宋体" w:hint="eastAsia"/>
          <w:sz w:val="24"/>
        </w:rPr>
        <w:t>项目预算金额和分项或分包控制金额见投标人须知资料表。</w:t>
      </w:r>
    </w:p>
    <w:p w14:paraId="497174D3" w14:textId="77777777" w:rsidR="00165AF4" w:rsidRPr="000C57D4" w:rsidRDefault="001B070F" w:rsidP="009001EB">
      <w:pPr>
        <w:pStyle w:val="3"/>
        <w:keepNext w:val="0"/>
        <w:keepLines w:val="0"/>
        <w:ind w:left="902" w:hanging="902"/>
      </w:pPr>
      <w:bookmarkStart w:id="48" w:name="_Toc93328018"/>
      <w:r w:rsidRPr="000C57D4">
        <w:t xml:space="preserve">3. </w:t>
      </w:r>
      <w:r w:rsidRPr="000C57D4">
        <w:rPr>
          <w:rFonts w:hint="eastAsia"/>
        </w:rPr>
        <w:t>投标费用</w:t>
      </w:r>
      <w:bookmarkEnd w:id="48"/>
    </w:p>
    <w:p w14:paraId="209BA4A9" w14:textId="77777777" w:rsidR="00165AF4" w:rsidRPr="000C57D4" w:rsidRDefault="001B070F">
      <w:pPr>
        <w:spacing w:before="120" w:line="360" w:lineRule="auto"/>
        <w:ind w:firstLine="2"/>
        <w:rPr>
          <w:rFonts w:ascii="宋体" w:hAnsi="宋体"/>
          <w:sz w:val="24"/>
        </w:rPr>
      </w:pPr>
      <w:r w:rsidRPr="000C57D4">
        <w:rPr>
          <w:rFonts w:ascii="宋体" w:hAnsi="宋体"/>
          <w:sz w:val="24"/>
        </w:rPr>
        <w:t xml:space="preserve">3.1 </w:t>
      </w:r>
      <w:r w:rsidRPr="000C57D4">
        <w:rPr>
          <w:rFonts w:ascii="宋体" w:hAnsi="宋体" w:hint="eastAsia"/>
          <w:sz w:val="24"/>
        </w:rPr>
        <w:t>投标人应承担所有与准备和参加投标有关的费用。不论投标的结果如何，采购人和采购代理机构均无义务和责任承担这些费用。</w:t>
      </w:r>
    </w:p>
    <w:p w14:paraId="0E08B15A" w14:textId="77777777" w:rsidR="00165AF4" w:rsidRPr="000C57D4" w:rsidRDefault="001B070F" w:rsidP="009001EB">
      <w:pPr>
        <w:pStyle w:val="3"/>
        <w:keepNext w:val="0"/>
        <w:keepLines w:val="0"/>
        <w:ind w:left="902" w:hanging="902"/>
      </w:pPr>
      <w:bookmarkStart w:id="49" w:name="_Toc93328019"/>
      <w:r w:rsidRPr="000C57D4">
        <w:rPr>
          <w:rFonts w:hint="eastAsia"/>
        </w:rPr>
        <w:t>二、招标文件</w:t>
      </w:r>
      <w:bookmarkEnd w:id="49"/>
    </w:p>
    <w:p w14:paraId="7E8887E2" w14:textId="77777777" w:rsidR="00165AF4" w:rsidRPr="000C57D4" w:rsidRDefault="001B070F" w:rsidP="009001EB">
      <w:pPr>
        <w:pStyle w:val="3"/>
        <w:keepNext w:val="0"/>
        <w:keepLines w:val="0"/>
        <w:ind w:left="902" w:hanging="902"/>
      </w:pPr>
      <w:bookmarkStart w:id="50" w:name="_Toc93328020"/>
      <w:r w:rsidRPr="000C57D4">
        <w:t xml:space="preserve">4. </w:t>
      </w:r>
      <w:r w:rsidRPr="000C57D4">
        <w:rPr>
          <w:rFonts w:hint="eastAsia"/>
        </w:rPr>
        <w:t>招标文件构成</w:t>
      </w:r>
      <w:bookmarkEnd w:id="50"/>
    </w:p>
    <w:p w14:paraId="56D1E029" w14:textId="77777777" w:rsidR="00165AF4" w:rsidRPr="000C57D4" w:rsidRDefault="001B070F">
      <w:pPr>
        <w:tabs>
          <w:tab w:val="left" w:pos="900"/>
        </w:tabs>
        <w:spacing w:line="360" w:lineRule="auto"/>
        <w:ind w:left="895" w:hanging="895"/>
        <w:rPr>
          <w:rFonts w:ascii="宋体" w:hAnsi="宋体"/>
          <w:sz w:val="24"/>
        </w:rPr>
      </w:pPr>
      <w:r w:rsidRPr="000C57D4">
        <w:rPr>
          <w:rFonts w:ascii="宋体" w:hAnsi="宋体"/>
          <w:sz w:val="24"/>
        </w:rPr>
        <w:t xml:space="preserve">4.1 </w:t>
      </w:r>
      <w:r w:rsidRPr="000C57D4">
        <w:rPr>
          <w:rFonts w:ascii="宋体" w:hAnsi="宋体" w:hint="eastAsia"/>
          <w:sz w:val="24"/>
        </w:rPr>
        <w:t>要求提供的货物及相关服务、招标过程和合同条件在招标文件中均有说明。</w:t>
      </w:r>
    </w:p>
    <w:p w14:paraId="4C9176DC" w14:textId="77777777" w:rsidR="00165AF4" w:rsidRPr="000C57D4" w:rsidRDefault="001B070F">
      <w:pPr>
        <w:spacing w:line="360" w:lineRule="auto"/>
        <w:ind w:firstLineChars="200" w:firstLine="480"/>
        <w:rPr>
          <w:rFonts w:ascii="宋体" w:hAnsi="宋体"/>
          <w:sz w:val="24"/>
        </w:rPr>
      </w:pPr>
      <w:r w:rsidRPr="000C57D4">
        <w:rPr>
          <w:rFonts w:ascii="宋体" w:hAnsi="宋体" w:hint="eastAsia"/>
          <w:sz w:val="24"/>
        </w:rPr>
        <w:t>招标文件共九章，内容如下：</w:t>
      </w:r>
    </w:p>
    <w:p w14:paraId="0389BA54" w14:textId="77777777" w:rsidR="00165AF4" w:rsidRPr="000C57D4" w:rsidRDefault="001B070F">
      <w:pPr>
        <w:spacing w:line="360" w:lineRule="auto"/>
        <w:ind w:firstLineChars="200" w:firstLine="480"/>
        <w:rPr>
          <w:rFonts w:ascii="宋体" w:hAnsi="宋体"/>
          <w:sz w:val="24"/>
        </w:rPr>
      </w:pPr>
      <w:r w:rsidRPr="000C57D4">
        <w:rPr>
          <w:rFonts w:ascii="宋体" w:hAnsi="宋体" w:hint="eastAsia"/>
          <w:sz w:val="24"/>
        </w:rPr>
        <w:t>第一章 投标邀请书</w:t>
      </w:r>
    </w:p>
    <w:p w14:paraId="55BDEB47" w14:textId="77777777" w:rsidR="00165AF4" w:rsidRPr="000C57D4" w:rsidRDefault="001B070F">
      <w:pPr>
        <w:spacing w:line="360" w:lineRule="auto"/>
        <w:ind w:firstLineChars="200" w:firstLine="480"/>
        <w:rPr>
          <w:rFonts w:ascii="宋体" w:hAnsi="宋体"/>
          <w:sz w:val="24"/>
        </w:rPr>
      </w:pPr>
      <w:r w:rsidRPr="000C57D4">
        <w:rPr>
          <w:rFonts w:ascii="宋体" w:hAnsi="宋体" w:hint="eastAsia"/>
          <w:sz w:val="24"/>
        </w:rPr>
        <w:t>第二章 投标人须知资料表</w:t>
      </w:r>
    </w:p>
    <w:p w14:paraId="71F7D68F" w14:textId="77777777" w:rsidR="00165AF4" w:rsidRPr="000C57D4" w:rsidRDefault="001B070F">
      <w:pPr>
        <w:spacing w:line="360" w:lineRule="auto"/>
        <w:ind w:firstLineChars="200" w:firstLine="480"/>
        <w:rPr>
          <w:rFonts w:ascii="宋体" w:hAnsi="宋体"/>
          <w:sz w:val="24"/>
        </w:rPr>
      </w:pPr>
      <w:r w:rsidRPr="000C57D4">
        <w:rPr>
          <w:rFonts w:ascii="宋体" w:hAnsi="宋体" w:hint="eastAsia"/>
          <w:sz w:val="24"/>
        </w:rPr>
        <w:t>第三章 投标人须知</w:t>
      </w:r>
    </w:p>
    <w:p w14:paraId="4BEF2F00" w14:textId="77777777" w:rsidR="00165AF4" w:rsidRPr="000C57D4" w:rsidRDefault="001B070F">
      <w:pPr>
        <w:spacing w:line="360" w:lineRule="auto"/>
        <w:ind w:firstLineChars="200" w:firstLine="480"/>
        <w:rPr>
          <w:rFonts w:ascii="宋体" w:hAnsi="宋体"/>
          <w:sz w:val="24"/>
        </w:rPr>
      </w:pPr>
      <w:r w:rsidRPr="000C57D4">
        <w:rPr>
          <w:rFonts w:ascii="宋体" w:hAnsi="宋体" w:hint="eastAsia"/>
          <w:sz w:val="24"/>
        </w:rPr>
        <w:t>第四章 项目需求</w:t>
      </w:r>
    </w:p>
    <w:p w14:paraId="31EAE100" w14:textId="77777777" w:rsidR="00165AF4" w:rsidRPr="000C57D4" w:rsidRDefault="001B070F">
      <w:pPr>
        <w:spacing w:line="360" w:lineRule="auto"/>
        <w:ind w:firstLineChars="200" w:firstLine="480"/>
        <w:rPr>
          <w:rFonts w:ascii="宋体" w:hAnsi="宋体"/>
          <w:sz w:val="24"/>
        </w:rPr>
      </w:pPr>
      <w:r w:rsidRPr="000C57D4">
        <w:rPr>
          <w:rFonts w:ascii="宋体" w:hAnsi="宋体" w:hint="eastAsia"/>
          <w:sz w:val="24"/>
        </w:rPr>
        <w:t>第五章 评分办法及评分标准</w:t>
      </w:r>
    </w:p>
    <w:p w14:paraId="1AC69A37" w14:textId="7BF59064" w:rsidR="00165AF4" w:rsidRPr="000C57D4" w:rsidRDefault="001B070F">
      <w:pPr>
        <w:spacing w:line="360" w:lineRule="auto"/>
        <w:ind w:firstLineChars="200" w:firstLine="480"/>
        <w:rPr>
          <w:rFonts w:ascii="宋体" w:hAnsi="宋体"/>
          <w:sz w:val="24"/>
        </w:rPr>
      </w:pPr>
      <w:r w:rsidRPr="000C57D4">
        <w:rPr>
          <w:rFonts w:ascii="宋体" w:hAnsi="宋体" w:hint="eastAsia"/>
          <w:sz w:val="24"/>
        </w:rPr>
        <w:t>第六章</w:t>
      </w:r>
      <w:r w:rsidR="006644B2">
        <w:rPr>
          <w:rFonts w:ascii="宋体" w:hAnsi="宋体" w:hint="eastAsia"/>
          <w:sz w:val="24"/>
        </w:rPr>
        <w:t xml:space="preserve"> </w:t>
      </w:r>
      <w:r w:rsidR="006644B2" w:rsidRPr="000C57D4">
        <w:rPr>
          <w:rFonts w:ascii="宋体" w:hAnsi="宋体" w:hint="eastAsia"/>
          <w:sz w:val="24"/>
        </w:rPr>
        <w:t>合同一般条款</w:t>
      </w:r>
    </w:p>
    <w:p w14:paraId="5016E1F5" w14:textId="4CBCFECC" w:rsidR="00165AF4" w:rsidRPr="000C57D4" w:rsidRDefault="001B070F">
      <w:pPr>
        <w:spacing w:line="360" w:lineRule="auto"/>
        <w:ind w:firstLineChars="200" w:firstLine="480"/>
        <w:rPr>
          <w:rFonts w:ascii="宋体" w:hAnsi="宋体"/>
          <w:sz w:val="24"/>
        </w:rPr>
      </w:pPr>
      <w:r w:rsidRPr="000C57D4">
        <w:rPr>
          <w:rFonts w:ascii="宋体" w:hAnsi="宋体" w:hint="eastAsia"/>
          <w:sz w:val="24"/>
        </w:rPr>
        <w:t>第七章</w:t>
      </w:r>
      <w:r w:rsidR="006644B2">
        <w:rPr>
          <w:rFonts w:ascii="宋体" w:hAnsi="宋体" w:hint="eastAsia"/>
          <w:sz w:val="24"/>
        </w:rPr>
        <w:t xml:space="preserve"> </w:t>
      </w:r>
      <w:r w:rsidR="006644B2" w:rsidRPr="000C57D4">
        <w:rPr>
          <w:rFonts w:ascii="宋体" w:hAnsi="宋体" w:hint="eastAsia"/>
          <w:sz w:val="24"/>
        </w:rPr>
        <w:t>合同</w:t>
      </w:r>
      <w:r w:rsidR="006644B2">
        <w:rPr>
          <w:rFonts w:ascii="宋体" w:hAnsi="宋体" w:hint="eastAsia"/>
          <w:sz w:val="24"/>
        </w:rPr>
        <w:t>补充</w:t>
      </w:r>
      <w:r w:rsidR="006644B2" w:rsidRPr="000C57D4">
        <w:rPr>
          <w:rFonts w:ascii="宋体" w:hAnsi="宋体" w:hint="eastAsia"/>
          <w:sz w:val="24"/>
        </w:rPr>
        <w:t>格式</w:t>
      </w:r>
      <w:r w:rsidR="006644B2">
        <w:rPr>
          <w:rFonts w:ascii="宋体" w:hAnsi="宋体" w:hint="eastAsia"/>
          <w:sz w:val="24"/>
        </w:rPr>
        <w:t>（无）</w:t>
      </w:r>
    </w:p>
    <w:p w14:paraId="18E753C4" w14:textId="77777777" w:rsidR="00165AF4" w:rsidRPr="000C57D4" w:rsidRDefault="001B070F">
      <w:pPr>
        <w:spacing w:line="360" w:lineRule="auto"/>
        <w:ind w:firstLineChars="200" w:firstLine="480"/>
        <w:rPr>
          <w:rFonts w:ascii="宋体" w:hAnsi="宋体"/>
          <w:sz w:val="24"/>
        </w:rPr>
      </w:pPr>
      <w:r w:rsidRPr="000C57D4">
        <w:rPr>
          <w:rFonts w:ascii="宋体" w:hAnsi="宋体" w:hint="eastAsia"/>
          <w:sz w:val="24"/>
        </w:rPr>
        <w:t>第八章 合同专用条款</w:t>
      </w:r>
    </w:p>
    <w:p w14:paraId="7D853EEC" w14:textId="77777777" w:rsidR="00165AF4" w:rsidRPr="000C57D4" w:rsidRDefault="001B070F">
      <w:pPr>
        <w:spacing w:line="360" w:lineRule="auto"/>
        <w:ind w:firstLineChars="200" w:firstLine="480"/>
        <w:rPr>
          <w:rFonts w:ascii="宋体" w:hAnsi="宋体"/>
          <w:sz w:val="24"/>
        </w:rPr>
      </w:pPr>
      <w:r w:rsidRPr="000C57D4">
        <w:rPr>
          <w:rFonts w:ascii="宋体" w:hAnsi="宋体" w:hint="eastAsia"/>
          <w:sz w:val="24"/>
        </w:rPr>
        <w:t>第九章 投标文件格式</w:t>
      </w:r>
    </w:p>
    <w:p w14:paraId="7BCBD0D4" w14:textId="77777777" w:rsidR="00165AF4" w:rsidRPr="000C57D4" w:rsidRDefault="001B070F">
      <w:pPr>
        <w:tabs>
          <w:tab w:val="left" w:pos="0"/>
        </w:tabs>
        <w:spacing w:line="360" w:lineRule="auto"/>
        <w:rPr>
          <w:rFonts w:ascii="宋体" w:hAnsi="宋体"/>
          <w:sz w:val="24"/>
        </w:rPr>
      </w:pPr>
      <w:r w:rsidRPr="000C57D4">
        <w:rPr>
          <w:rFonts w:ascii="宋体" w:hAnsi="宋体"/>
          <w:sz w:val="24"/>
        </w:rPr>
        <w:lastRenderedPageBreak/>
        <w:t xml:space="preserve">4.2 </w:t>
      </w:r>
      <w:r w:rsidRPr="000C57D4">
        <w:rPr>
          <w:rFonts w:ascii="宋体" w:hAnsi="宋体" w:hint="eastAsia"/>
          <w:sz w:val="24"/>
        </w:rPr>
        <w:t>投标人应认真阅读招标文件所有的事项、格式、条款和技术规范等。如投标人没有按照招标文件要求提交全部资料，或者投标没有对招标文件在各方面都做出实质性响应是投标人的风险，并可能导致其投标被拒绝无效。</w:t>
      </w:r>
    </w:p>
    <w:p w14:paraId="551740D6" w14:textId="77777777" w:rsidR="00165AF4" w:rsidRPr="000C57D4" w:rsidRDefault="001B070F" w:rsidP="00A47758">
      <w:pPr>
        <w:pStyle w:val="3"/>
        <w:keepNext w:val="0"/>
        <w:keepLines w:val="0"/>
        <w:ind w:left="902" w:hanging="902"/>
      </w:pPr>
      <w:bookmarkStart w:id="51" w:name="_Toc93328021"/>
      <w:r w:rsidRPr="000C57D4">
        <w:t xml:space="preserve">5. </w:t>
      </w:r>
      <w:r w:rsidRPr="000C57D4">
        <w:rPr>
          <w:rFonts w:hint="eastAsia"/>
        </w:rPr>
        <w:t>投标人要求对招标文件的澄清</w:t>
      </w:r>
      <w:bookmarkEnd w:id="51"/>
    </w:p>
    <w:p w14:paraId="781F3A44" w14:textId="77777777" w:rsidR="00165AF4" w:rsidRPr="000C57D4" w:rsidRDefault="001B070F">
      <w:pPr>
        <w:spacing w:line="360" w:lineRule="auto"/>
        <w:rPr>
          <w:rFonts w:ascii="宋体" w:hAnsi="宋体"/>
          <w:sz w:val="24"/>
        </w:rPr>
      </w:pPr>
      <w:r w:rsidRPr="000C57D4">
        <w:rPr>
          <w:rFonts w:ascii="宋体" w:hAnsi="宋体"/>
          <w:sz w:val="24"/>
        </w:rPr>
        <w:t>5.1</w:t>
      </w:r>
      <w:r w:rsidRPr="000C57D4">
        <w:rPr>
          <w:rFonts w:ascii="宋体" w:hAnsi="宋体" w:hint="eastAsia"/>
          <w:sz w:val="24"/>
        </w:rPr>
        <w:t>任何要求对招标文件进行澄清的投标人，均应以书面形式通知招标采购单位。招标采购单位对投标人在购买招标文件后七个工作日内提交的澄清要求，应在收到澄清要求后七个工作日内以书面形式予以答复。</w:t>
      </w:r>
    </w:p>
    <w:p w14:paraId="610B2B74" w14:textId="77777777" w:rsidR="00165AF4" w:rsidRPr="000C57D4" w:rsidRDefault="001B070F" w:rsidP="00A47758">
      <w:pPr>
        <w:pStyle w:val="3"/>
        <w:keepNext w:val="0"/>
        <w:keepLines w:val="0"/>
        <w:ind w:left="902" w:hanging="902"/>
      </w:pPr>
      <w:bookmarkStart w:id="52" w:name="_Toc93328022"/>
      <w:r w:rsidRPr="000C57D4">
        <w:t xml:space="preserve">6. </w:t>
      </w:r>
      <w:r w:rsidRPr="000C57D4">
        <w:rPr>
          <w:rFonts w:hint="eastAsia"/>
        </w:rPr>
        <w:t>采购人或采购代理机构对招标文件的澄清或修改</w:t>
      </w:r>
      <w:bookmarkEnd w:id="52"/>
    </w:p>
    <w:p w14:paraId="048ED896" w14:textId="77777777" w:rsidR="00165AF4" w:rsidRPr="00A47758" w:rsidRDefault="001B070F" w:rsidP="00A47758">
      <w:pPr>
        <w:spacing w:line="360" w:lineRule="auto"/>
        <w:rPr>
          <w:rFonts w:ascii="宋体" w:hAnsi="宋体"/>
          <w:sz w:val="24"/>
        </w:rPr>
      </w:pPr>
      <w:r w:rsidRPr="00A47758">
        <w:rPr>
          <w:rFonts w:ascii="宋体" w:hAnsi="宋体"/>
          <w:sz w:val="24"/>
        </w:rPr>
        <w:t>6.1在投标截止期十五日前，</w:t>
      </w:r>
      <w:r w:rsidRPr="00A47758">
        <w:rPr>
          <w:rFonts w:ascii="宋体" w:hAnsi="宋体" w:hint="eastAsia"/>
          <w:sz w:val="24"/>
        </w:rPr>
        <w:t>采购人、</w:t>
      </w:r>
      <w:r w:rsidRPr="00A47758">
        <w:rPr>
          <w:rFonts w:ascii="宋体" w:hAnsi="宋体"/>
          <w:sz w:val="24"/>
        </w:rPr>
        <w:t>采购代理机构可主动地或在解答投标人提出的澄清问题时对招标文件进行修改。</w:t>
      </w:r>
    </w:p>
    <w:p w14:paraId="7717A4FE" w14:textId="77777777" w:rsidR="00165AF4" w:rsidRPr="000C57D4" w:rsidRDefault="001B070F">
      <w:pPr>
        <w:tabs>
          <w:tab w:val="left" w:pos="0"/>
        </w:tabs>
        <w:spacing w:line="360" w:lineRule="auto"/>
        <w:rPr>
          <w:rFonts w:ascii="宋体" w:hAnsi="宋体"/>
          <w:sz w:val="24"/>
        </w:rPr>
      </w:pPr>
      <w:r w:rsidRPr="000C57D4">
        <w:rPr>
          <w:rFonts w:ascii="宋体" w:hAnsi="宋体"/>
          <w:sz w:val="24"/>
        </w:rPr>
        <w:t xml:space="preserve">6.2 </w:t>
      </w:r>
      <w:r w:rsidRPr="000C57D4">
        <w:rPr>
          <w:rFonts w:ascii="宋体" w:hAnsi="宋体" w:hint="eastAsia"/>
          <w:sz w:val="24"/>
        </w:rPr>
        <w:t>招标文件的修改应以书面形式通知所有购买招标文件的投标人，并对招、投标双方具有约束力。投标人在收到上述通知后，应在一个工作日内向采购代理机构回函确认，否则招标采购单位将视为其已完全知道并接受此澄清或修改的内容。</w:t>
      </w:r>
    </w:p>
    <w:p w14:paraId="61218E72" w14:textId="77777777" w:rsidR="00165AF4" w:rsidRPr="000C57D4" w:rsidRDefault="001B070F">
      <w:pPr>
        <w:tabs>
          <w:tab w:val="left" w:pos="0"/>
        </w:tabs>
        <w:spacing w:line="360" w:lineRule="auto"/>
        <w:rPr>
          <w:rFonts w:ascii="宋体" w:hAnsi="宋体"/>
          <w:sz w:val="24"/>
        </w:rPr>
      </w:pPr>
      <w:r w:rsidRPr="000C57D4">
        <w:rPr>
          <w:rFonts w:ascii="宋体" w:hAnsi="宋体"/>
          <w:sz w:val="24"/>
        </w:rPr>
        <w:t>6.3</w:t>
      </w:r>
      <w:r w:rsidRPr="000C57D4">
        <w:rPr>
          <w:rFonts w:ascii="宋体" w:hAnsi="宋体" w:hint="eastAsia"/>
          <w:sz w:val="24"/>
        </w:rPr>
        <w:t>澄清或者修改的内容可能影响投标文件编制的，采购人或者采购代理机构应当在投标截止时间至少</w:t>
      </w:r>
      <w:r w:rsidRPr="000C57D4">
        <w:rPr>
          <w:rFonts w:ascii="宋体" w:hAnsi="宋体"/>
          <w:sz w:val="24"/>
        </w:rPr>
        <w:t>15日前，以书面形式通知所有获取招标文件的潜在投标人；不足15日的，采购人或者采购代理机构应当顺延提交投标文件的截止时间。</w:t>
      </w:r>
    </w:p>
    <w:p w14:paraId="5F629416" w14:textId="77777777" w:rsidR="00165AF4" w:rsidRPr="000C57D4" w:rsidRDefault="001B070F" w:rsidP="00A47758">
      <w:pPr>
        <w:pStyle w:val="3"/>
        <w:keepNext w:val="0"/>
        <w:keepLines w:val="0"/>
        <w:ind w:left="902" w:hanging="902"/>
      </w:pPr>
      <w:bookmarkStart w:id="53" w:name="_Toc93328023"/>
      <w:r w:rsidRPr="000C57D4">
        <w:rPr>
          <w:rFonts w:hint="eastAsia"/>
        </w:rPr>
        <w:t>三、投标文件的编制</w:t>
      </w:r>
      <w:bookmarkEnd w:id="53"/>
    </w:p>
    <w:p w14:paraId="63D806AD" w14:textId="77777777" w:rsidR="00165AF4" w:rsidRPr="000C57D4" w:rsidRDefault="001B070F" w:rsidP="00A47758">
      <w:pPr>
        <w:pStyle w:val="3"/>
        <w:keepNext w:val="0"/>
        <w:keepLines w:val="0"/>
        <w:ind w:left="902" w:hanging="902"/>
      </w:pPr>
      <w:bookmarkStart w:id="54" w:name="_Toc93328024"/>
      <w:r w:rsidRPr="000C57D4">
        <w:t xml:space="preserve">7. </w:t>
      </w:r>
      <w:r w:rsidRPr="000C57D4">
        <w:rPr>
          <w:rFonts w:hint="eastAsia"/>
        </w:rPr>
        <w:t>投标文件编制的原则</w:t>
      </w:r>
      <w:bookmarkEnd w:id="54"/>
    </w:p>
    <w:p w14:paraId="71851042" w14:textId="77777777" w:rsidR="00165AF4" w:rsidRPr="000C57D4" w:rsidRDefault="001B070F">
      <w:pPr>
        <w:spacing w:line="360" w:lineRule="auto"/>
        <w:rPr>
          <w:rFonts w:ascii="宋体" w:hAnsi="宋体"/>
          <w:b/>
          <w:sz w:val="24"/>
        </w:rPr>
      </w:pPr>
      <w:r w:rsidRPr="000C57D4">
        <w:rPr>
          <w:rFonts w:ascii="宋体" w:hAnsi="宋体"/>
          <w:sz w:val="24"/>
        </w:rPr>
        <w:t>7.1潜在投标人应在认真阅读招标文件所有内容的基础上，按照招标文件的要求编制完整的投标文件。招标文件中对投标文件格式有要求的，应按格式逐项填写内容，不准有空项；无相应内容可填的项应填写“无”、“未测试”、“没有相应指标”等明确的文字回答。</w:t>
      </w:r>
    </w:p>
    <w:p w14:paraId="18CDA605" w14:textId="74AE6BE7" w:rsidR="00165AF4" w:rsidRDefault="001B070F">
      <w:pPr>
        <w:spacing w:line="360" w:lineRule="auto"/>
        <w:rPr>
          <w:rFonts w:ascii="宋体" w:hAnsi="宋体"/>
          <w:sz w:val="24"/>
        </w:rPr>
      </w:pPr>
      <w:r w:rsidRPr="000C57D4">
        <w:rPr>
          <w:rFonts w:ascii="宋体" w:hAnsi="宋体"/>
          <w:sz w:val="24"/>
        </w:rPr>
        <w:t xml:space="preserve">7.2 </w:t>
      </w:r>
      <w:r w:rsidRPr="000C57D4">
        <w:rPr>
          <w:rFonts w:ascii="宋体" w:hAnsi="宋体" w:hint="eastAsia"/>
          <w:sz w:val="24"/>
        </w:rPr>
        <w:t>投标人必须保证投标文件所提供的全部资料真实可靠，并接受采购代理机构对其中任何资料做进一步审查的要求。</w:t>
      </w:r>
    </w:p>
    <w:p w14:paraId="626E60DF" w14:textId="77777777" w:rsidR="00A47758" w:rsidRPr="00A47758" w:rsidRDefault="00A47758" w:rsidP="00A47758">
      <w:pPr>
        <w:pStyle w:val="2"/>
      </w:pPr>
    </w:p>
    <w:p w14:paraId="2466D2FA" w14:textId="77777777" w:rsidR="00165AF4" w:rsidRPr="000C57D4" w:rsidRDefault="001B070F" w:rsidP="00A47758">
      <w:pPr>
        <w:pStyle w:val="3"/>
        <w:keepNext w:val="0"/>
        <w:keepLines w:val="0"/>
        <w:ind w:left="902" w:hanging="902"/>
      </w:pPr>
      <w:bookmarkStart w:id="55" w:name="_Toc93328025"/>
      <w:r w:rsidRPr="000C57D4">
        <w:lastRenderedPageBreak/>
        <w:t xml:space="preserve">8. </w:t>
      </w:r>
      <w:r w:rsidRPr="000C57D4">
        <w:rPr>
          <w:rFonts w:hint="eastAsia"/>
        </w:rPr>
        <w:t>投标范围及投标文件中计量单位的使用</w:t>
      </w:r>
      <w:bookmarkEnd w:id="55"/>
    </w:p>
    <w:p w14:paraId="17B88D66" w14:textId="77777777" w:rsidR="00165AF4" w:rsidRPr="000C57D4" w:rsidRDefault="001B070F">
      <w:pPr>
        <w:tabs>
          <w:tab w:val="left" w:pos="900"/>
        </w:tabs>
        <w:spacing w:line="360" w:lineRule="auto"/>
        <w:rPr>
          <w:rFonts w:ascii="宋体" w:hAnsi="宋体"/>
          <w:sz w:val="24"/>
        </w:rPr>
      </w:pPr>
      <w:r w:rsidRPr="000C57D4">
        <w:rPr>
          <w:rFonts w:ascii="宋体" w:hAnsi="宋体"/>
          <w:sz w:val="24"/>
        </w:rPr>
        <w:t xml:space="preserve">8.1 </w:t>
      </w:r>
      <w:r w:rsidRPr="000C57D4">
        <w:rPr>
          <w:rFonts w:ascii="宋体" w:hAnsi="宋体" w:hint="eastAsia"/>
          <w:sz w:val="24"/>
        </w:rPr>
        <w:t>投标人应对招标文件中“技术需求”所列的所有服务进行投标。不得将一个分包中的内容拆开投标，否则其投标作为无效标处理。</w:t>
      </w:r>
    </w:p>
    <w:p w14:paraId="1E154DF6" w14:textId="77777777" w:rsidR="00165AF4" w:rsidRPr="000C57D4" w:rsidRDefault="001B070F">
      <w:pPr>
        <w:tabs>
          <w:tab w:val="left" w:pos="900"/>
        </w:tabs>
        <w:spacing w:line="360" w:lineRule="auto"/>
        <w:rPr>
          <w:rFonts w:ascii="宋体" w:hAnsi="宋体"/>
          <w:sz w:val="24"/>
        </w:rPr>
      </w:pPr>
      <w:r w:rsidRPr="000C57D4">
        <w:rPr>
          <w:rFonts w:ascii="宋体" w:hAnsi="宋体"/>
          <w:sz w:val="24"/>
        </w:rPr>
        <w:t xml:space="preserve">8.2 </w:t>
      </w:r>
      <w:r w:rsidRPr="000C57D4">
        <w:rPr>
          <w:rFonts w:ascii="宋体" w:hAnsi="宋体" w:hint="eastAsia"/>
          <w:sz w:val="24"/>
        </w:rPr>
        <w:t>投标文件中所使用的计量单位，除招标文件中有特殊要求外，应采用中华人民共和国法定计量单位。</w:t>
      </w:r>
    </w:p>
    <w:p w14:paraId="325C89EB" w14:textId="77777777" w:rsidR="00165AF4" w:rsidRPr="000C57D4" w:rsidRDefault="001B070F" w:rsidP="00A47758">
      <w:pPr>
        <w:pStyle w:val="3"/>
        <w:keepNext w:val="0"/>
        <w:keepLines w:val="0"/>
        <w:ind w:left="902" w:hanging="902"/>
      </w:pPr>
      <w:bookmarkStart w:id="56" w:name="_Toc93328026"/>
      <w:r w:rsidRPr="000C57D4">
        <w:t xml:space="preserve">9. </w:t>
      </w:r>
      <w:r w:rsidRPr="000C57D4">
        <w:rPr>
          <w:rFonts w:hint="eastAsia"/>
        </w:rPr>
        <w:t>投标文件构成</w:t>
      </w:r>
      <w:bookmarkEnd w:id="56"/>
    </w:p>
    <w:p w14:paraId="2323D503" w14:textId="77777777" w:rsidR="00165AF4" w:rsidRPr="000C57D4" w:rsidRDefault="001B070F">
      <w:pPr>
        <w:tabs>
          <w:tab w:val="left" w:pos="0"/>
        </w:tabs>
        <w:spacing w:line="360" w:lineRule="auto"/>
        <w:rPr>
          <w:rFonts w:ascii="宋体" w:hAnsi="宋体"/>
          <w:sz w:val="24"/>
        </w:rPr>
      </w:pPr>
      <w:r w:rsidRPr="000C57D4">
        <w:rPr>
          <w:rFonts w:ascii="宋体" w:hAnsi="宋体"/>
          <w:sz w:val="24"/>
        </w:rPr>
        <w:t>9.1投标人应完整地按招标文件提供的投标文件格式编写投标文件，投标文件应包括以</w:t>
      </w:r>
      <w:r w:rsidRPr="000C57D4">
        <w:rPr>
          <w:rFonts w:ascii="宋体" w:hAnsi="宋体" w:hint="eastAsia"/>
          <w:sz w:val="24"/>
        </w:rPr>
        <w:t>下内容：</w:t>
      </w:r>
    </w:p>
    <w:p w14:paraId="30AFA95C" w14:textId="77777777" w:rsidR="00165AF4" w:rsidRPr="000C57D4" w:rsidRDefault="001B070F">
      <w:pPr>
        <w:spacing w:line="360" w:lineRule="auto"/>
        <w:ind w:firstLineChars="150" w:firstLine="360"/>
        <w:rPr>
          <w:rFonts w:ascii="宋体" w:hAnsi="宋体"/>
          <w:sz w:val="24"/>
        </w:rPr>
      </w:pPr>
      <w:r w:rsidRPr="000C57D4">
        <w:rPr>
          <w:rFonts w:ascii="宋体" w:hAnsi="宋体"/>
          <w:sz w:val="24"/>
        </w:rPr>
        <w:t xml:space="preserve">1 </w:t>
      </w:r>
      <w:r w:rsidRPr="000C57D4">
        <w:rPr>
          <w:rFonts w:ascii="宋体" w:hAnsi="宋体" w:hint="eastAsia"/>
          <w:sz w:val="24"/>
        </w:rPr>
        <w:t>投标书（格式）</w:t>
      </w:r>
    </w:p>
    <w:p w14:paraId="5E00FD05" w14:textId="77777777" w:rsidR="00165AF4" w:rsidRPr="000C57D4" w:rsidRDefault="001B070F">
      <w:pPr>
        <w:spacing w:line="360" w:lineRule="auto"/>
        <w:ind w:firstLineChars="150" w:firstLine="360"/>
        <w:rPr>
          <w:rFonts w:ascii="宋体" w:hAnsi="宋体"/>
          <w:sz w:val="24"/>
        </w:rPr>
      </w:pPr>
      <w:r w:rsidRPr="000C57D4">
        <w:rPr>
          <w:rFonts w:ascii="宋体" w:hAnsi="宋体"/>
          <w:sz w:val="24"/>
        </w:rPr>
        <w:t xml:space="preserve">2 </w:t>
      </w:r>
      <w:r w:rsidRPr="000C57D4">
        <w:rPr>
          <w:rFonts w:ascii="宋体" w:hAnsi="宋体" w:hint="eastAsia"/>
          <w:sz w:val="24"/>
        </w:rPr>
        <w:t>开标一览表（格式）</w:t>
      </w:r>
    </w:p>
    <w:p w14:paraId="66F79769" w14:textId="77777777" w:rsidR="00165AF4" w:rsidRPr="000C57D4" w:rsidRDefault="001B070F">
      <w:pPr>
        <w:spacing w:line="360" w:lineRule="auto"/>
        <w:ind w:firstLineChars="150" w:firstLine="360"/>
        <w:rPr>
          <w:rFonts w:ascii="宋体" w:hAnsi="宋体"/>
          <w:sz w:val="24"/>
        </w:rPr>
      </w:pPr>
      <w:r w:rsidRPr="000C57D4">
        <w:rPr>
          <w:rFonts w:ascii="宋体" w:hAnsi="宋体"/>
          <w:sz w:val="24"/>
        </w:rPr>
        <w:t xml:space="preserve">3 </w:t>
      </w:r>
      <w:r w:rsidRPr="000C57D4">
        <w:rPr>
          <w:rFonts w:ascii="宋体" w:hAnsi="宋体" w:hint="eastAsia"/>
          <w:sz w:val="24"/>
        </w:rPr>
        <w:t>投标分项报价表</w:t>
      </w:r>
    </w:p>
    <w:p w14:paraId="437874E1" w14:textId="7C0ABC7E" w:rsidR="00165AF4" w:rsidRPr="000C57D4" w:rsidRDefault="001B070F">
      <w:pPr>
        <w:spacing w:line="360" w:lineRule="auto"/>
        <w:ind w:firstLineChars="150" w:firstLine="360"/>
        <w:rPr>
          <w:rFonts w:ascii="宋体" w:hAnsi="宋体"/>
          <w:sz w:val="24"/>
        </w:rPr>
      </w:pPr>
      <w:r w:rsidRPr="000C57D4">
        <w:rPr>
          <w:rFonts w:ascii="宋体" w:hAnsi="宋体"/>
          <w:sz w:val="24"/>
        </w:rPr>
        <w:t xml:space="preserve">4 </w:t>
      </w:r>
      <w:r w:rsidRPr="000C57D4">
        <w:rPr>
          <w:rFonts w:ascii="宋体" w:hAnsi="宋体" w:hint="eastAsia"/>
          <w:sz w:val="24"/>
        </w:rPr>
        <w:t>技术</w:t>
      </w:r>
      <w:r w:rsidR="0069315D" w:rsidRPr="000C57D4">
        <w:rPr>
          <w:rFonts w:ascii="宋体" w:hAnsi="宋体" w:hint="eastAsia"/>
          <w:sz w:val="24"/>
        </w:rPr>
        <w:t>条款</w:t>
      </w:r>
      <w:r w:rsidRPr="000C57D4">
        <w:rPr>
          <w:rFonts w:ascii="宋体" w:hAnsi="宋体" w:hint="eastAsia"/>
          <w:sz w:val="24"/>
        </w:rPr>
        <w:t>偏离表</w:t>
      </w:r>
    </w:p>
    <w:p w14:paraId="7F28BE7E" w14:textId="77777777" w:rsidR="00165AF4" w:rsidRPr="000C57D4" w:rsidRDefault="001B070F">
      <w:pPr>
        <w:spacing w:line="360" w:lineRule="auto"/>
        <w:ind w:firstLineChars="150" w:firstLine="360"/>
        <w:rPr>
          <w:rFonts w:ascii="宋体" w:hAnsi="宋体"/>
          <w:sz w:val="24"/>
        </w:rPr>
      </w:pPr>
      <w:r w:rsidRPr="000C57D4">
        <w:rPr>
          <w:rFonts w:ascii="宋体" w:hAnsi="宋体"/>
          <w:sz w:val="24"/>
        </w:rPr>
        <w:t xml:space="preserve">5 </w:t>
      </w:r>
      <w:r w:rsidRPr="000C57D4">
        <w:rPr>
          <w:rFonts w:ascii="宋体" w:hAnsi="宋体" w:hint="eastAsia"/>
          <w:sz w:val="24"/>
        </w:rPr>
        <w:t>商务条款偏离表</w:t>
      </w:r>
    </w:p>
    <w:p w14:paraId="5B009B24" w14:textId="63241796" w:rsidR="00165AF4" w:rsidRPr="00A47758" w:rsidRDefault="001B070F" w:rsidP="00A47758">
      <w:pPr>
        <w:spacing w:line="360" w:lineRule="auto"/>
        <w:ind w:firstLineChars="150" w:firstLine="360"/>
        <w:rPr>
          <w:rFonts w:ascii="宋体" w:hAnsi="宋体"/>
          <w:sz w:val="24"/>
        </w:rPr>
      </w:pPr>
      <w:r w:rsidRPr="000C57D4">
        <w:rPr>
          <w:rFonts w:ascii="宋体" w:hAnsi="宋体"/>
          <w:sz w:val="24"/>
        </w:rPr>
        <w:t xml:space="preserve">6 </w:t>
      </w:r>
      <w:r w:rsidRPr="000C57D4">
        <w:rPr>
          <w:rFonts w:ascii="宋体" w:hAnsi="宋体" w:hint="eastAsia"/>
          <w:sz w:val="24"/>
        </w:rPr>
        <w:t>资格证明文件</w:t>
      </w:r>
      <w:r w:rsidR="00A47758">
        <w:rPr>
          <w:rFonts w:ascii="宋体" w:hAnsi="宋体" w:hint="eastAsia"/>
          <w:sz w:val="24"/>
        </w:rPr>
        <w:t>（</w:t>
      </w:r>
      <w:r w:rsidRPr="00A47758">
        <w:rPr>
          <w:rFonts w:ascii="宋体" w:hAnsi="宋体" w:hint="eastAsia"/>
          <w:b/>
          <w:bCs/>
          <w:sz w:val="24"/>
        </w:rPr>
        <w:t>要求</w:t>
      </w:r>
      <w:r w:rsidRPr="00A47758">
        <w:rPr>
          <w:rFonts w:ascii="宋体" w:hAnsi="宋体"/>
          <w:b/>
          <w:bCs/>
          <w:sz w:val="24"/>
        </w:rPr>
        <w:t>详</w:t>
      </w:r>
      <w:r w:rsidRPr="00A47758">
        <w:rPr>
          <w:rFonts w:ascii="宋体" w:hAnsi="宋体" w:hint="eastAsia"/>
          <w:b/>
          <w:bCs/>
          <w:sz w:val="24"/>
        </w:rPr>
        <w:t>见投标人须知资料表</w:t>
      </w:r>
      <w:r w:rsidRPr="00A47758">
        <w:rPr>
          <w:rFonts w:ascii="宋体" w:hAnsi="宋体"/>
          <w:b/>
          <w:bCs/>
          <w:sz w:val="24"/>
        </w:rPr>
        <w:t>9.1.6</w:t>
      </w:r>
      <w:r w:rsidR="00A47758">
        <w:rPr>
          <w:rFonts w:ascii="宋体" w:hAnsi="宋体" w:hint="eastAsia"/>
          <w:b/>
          <w:bCs/>
          <w:sz w:val="24"/>
        </w:rPr>
        <w:t>）</w:t>
      </w:r>
    </w:p>
    <w:p w14:paraId="414C8F7E" w14:textId="77777777" w:rsidR="00165AF4" w:rsidRPr="000C57D4" w:rsidRDefault="001B070F">
      <w:pPr>
        <w:tabs>
          <w:tab w:val="left" w:pos="5580"/>
        </w:tabs>
        <w:spacing w:line="360" w:lineRule="auto"/>
        <w:ind w:firstLineChars="147" w:firstLine="353"/>
        <w:jc w:val="left"/>
        <w:rPr>
          <w:rFonts w:ascii="宋体" w:hAnsi="宋体"/>
          <w:sz w:val="24"/>
        </w:rPr>
      </w:pPr>
      <w:r w:rsidRPr="000C57D4">
        <w:rPr>
          <w:rFonts w:ascii="宋体" w:hAnsi="宋体"/>
          <w:sz w:val="24"/>
        </w:rPr>
        <w:t xml:space="preserve">7 </w:t>
      </w:r>
      <w:r w:rsidRPr="000C57D4">
        <w:rPr>
          <w:rFonts w:ascii="宋体" w:hAnsi="宋体" w:hint="eastAsia"/>
          <w:sz w:val="24"/>
        </w:rPr>
        <w:t>业绩案例一览表</w:t>
      </w:r>
    </w:p>
    <w:p w14:paraId="31299F54" w14:textId="77777777" w:rsidR="00165AF4" w:rsidRPr="000C57D4" w:rsidRDefault="001B070F">
      <w:pPr>
        <w:spacing w:line="360" w:lineRule="auto"/>
        <w:ind w:leftChars="171" w:left="599" w:hangingChars="100" w:hanging="240"/>
        <w:rPr>
          <w:rFonts w:ascii="宋体" w:hAnsi="宋体"/>
          <w:sz w:val="24"/>
        </w:rPr>
      </w:pPr>
      <w:r w:rsidRPr="000C57D4">
        <w:rPr>
          <w:rFonts w:ascii="宋体" w:hAnsi="宋体"/>
          <w:sz w:val="24"/>
        </w:rPr>
        <w:t xml:space="preserve">8 </w:t>
      </w:r>
      <w:r w:rsidRPr="000C57D4">
        <w:rPr>
          <w:rFonts w:ascii="宋体" w:hAnsi="宋体" w:hint="eastAsia"/>
          <w:sz w:val="24"/>
        </w:rPr>
        <w:t>投标保证金</w:t>
      </w:r>
    </w:p>
    <w:p w14:paraId="24D22917" w14:textId="77777777" w:rsidR="00165AF4" w:rsidRPr="000C57D4" w:rsidRDefault="001B070F">
      <w:pPr>
        <w:spacing w:line="360" w:lineRule="auto"/>
        <w:ind w:leftChars="171" w:left="599" w:hangingChars="100" w:hanging="240"/>
        <w:rPr>
          <w:rFonts w:ascii="宋体" w:hAnsi="宋体"/>
          <w:sz w:val="24"/>
        </w:rPr>
      </w:pPr>
      <w:r w:rsidRPr="000C57D4">
        <w:rPr>
          <w:rFonts w:ascii="宋体" w:hAnsi="宋体"/>
          <w:sz w:val="24"/>
        </w:rPr>
        <w:t xml:space="preserve">9 </w:t>
      </w:r>
      <w:r w:rsidRPr="000C57D4">
        <w:rPr>
          <w:rFonts w:ascii="宋体" w:hAnsi="宋体" w:hint="eastAsia"/>
          <w:sz w:val="24"/>
        </w:rPr>
        <w:t>中标服务费承诺书（格式）</w:t>
      </w:r>
    </w:p>
    <w:p w14:paraId="2D7F2D73" w14:textId="77777777" w:rsidR="00165AF4" w:rsidRPr="000C57D4" w:rsidRDefault="001B070F">
      <w:pPr>
        <w:spacing w:line="360" w:lineRule="auto"/>
        <w:ind w:leftChars="171" w:left="599" w:hangingChars="100" w:hanging="240"/>
        <w:rPr>
          <w:rFonts w:ascii="宋体" w:hAnsi="宋体"/>
          <w:sz w:val="24"/>
        </w:rPr>
      </w:pPr>
      <w:r w:rsidRPr="000C57D4">
        <w:rPr>
          <w:rFonts w:ascii="宋体" w:hAnsi="宋体"/>
          <w:sz w:val="24"/>
        </w:rPr>
        <w:t>10</w:t>
      </w:r>
      <w:r w:rsidRPr="000C57D4">
        <w:rPr>
          <w:rFonts w:ascii="宋体" w:hAnsi="宋体" w:hint="eastAsia"/>
          <w:sz w:val="24"/>
        </w:rPr>
        <w:t>与采购项目的关系申明</w:t>
      </w:r>
    </w:p>
    <w:p w14:paraId="02FF634E" w14:textId="77777777" w:rsidR="00165AF4" w:rsidRPr="000C57D4" w:rsidRDefault="001B070F">
      <w:pPr>
        <w:spacing w:line="360" w:lineRule="auto"/>
        <w:ind w:leftChars="171" w:left="599" w:hangingChars="100" w:hanging="240"/>
        <w:rPr>
          <w:rFonts w:ascii="宋体" w:hAnsi="宋体"/>
          <w:sz w:val="24"/>
        </w:rPr>
      </w:pPr>
      <w:r w:rsidRPr="000C57D4">
        <w:rPr>
          <w:rFonts w:ascii="宋体" w:hAnsi="宋体"/>
          <w:sz w:val="24"/>
        </w:rPr>
        <w:t>11</w:t>
      </w:r>
      <w:r w:rsidRPr="000C57D4">
        <w:rPr>
          <w:rFonts w:ascii="宋体" w:hAnsi="宋体" w:hint="eastAsia"/>
          <w:sz w:val="24"/>
        </w:rPr>
        <w:t>与投标单位存在关联关系的单位情况说明</w:t>
      </w:r>
    </w:p>
    <w:p w14:paraId="1A91689A" w14:textId="77777777" w:rsidR="00165AF4" w:rsidRPr="000C57D4" w:rsidRDefault="001B070F">
      <w:pPr>
        <w:spacing w:line="360" w:lineRule="auto"/>
        <w:ind w:leftChars="171" w:left="599" w:hangingChars="100" w:hanging="240"/>
        <w:rPr>
          <w:rFonts w:ascii="宋体" w:hAnsi="宋体"/>
          <w:sz w:val="24"/>
        </w:rPr>
      </w:pPr>
      <w:r w:rsidRPr="000C57D4">
        <w:rPr>
          <w:rFonts w:ascii="宋体" w:hAnsi="宋体"/>
          <w:sz w:val="24"/>
        </w:rPr>
        <w:t xml:space="preserve">12 </w:t>
      </w:r>
      <w:r w:rsidRPr="000C57D4">
        <w:rPr>
          <w:rFonts w:ascii="宋体" w:hAnsi="宋体" w:hint="eastAsia"/>
          <w:sz w:val="24"/>
        </w:rPr>
        <w:t>投标人企业类型声明函</w:t>
      </w:r>
    </w:p>
    <w:p w14:paraId="57669771" w14:textId="77777777" w:rsidR="00165AF4" w:rsidRPr="000C57D4" w:rsidRDefault="001B070F">
      <w:pPr>
        <w:spacing w:line="360" w:lineRule="auto"/>
        <w:ind w:leftChars="171" w:left="599" w:hangingChars="100" w:hanging="240"/>
        <w:rPr>
          <w:rFonts w:ascii="宋体" w:hAnsi="宋体"/>
          <w:sz w:val="24"/>
        </w:rPr>
      </w:pPr>
      <w:r w:rsidRPr="000C57D4">
        <w:rPr>
          <w:rFonts w:ascii="宋体" w:hAnsi="宋体" w:hint="eastAsia"/>
          <w:sz w:val="24"/>
        </w:rPr>
        <w:t>1</w:t>
      </w:r>
      <w:r w:rsidRPr="000C57D4">
        <w:rPr>
          <w:rFonts w:ascii="宋体" w:hAnsi="宋体"/>
          <w:sz w:val="24"/>
        </w:rPr>
        <w:t>3</w:t>
      </w:r>
      <w:r w:rsidRPr="000C57D4">
        <w:rPr>
          <w:rFonts w:ascii="宋体" w:hAnsi="宋体" w:hint="eastAsia"/>
          <w:sz w:val="24"/>
        </w:rPr>
        <w:t>拟用于本项目人员资格和经历情况（如适用）</w:t>
      </w:r>
    </w:p>
    <w:p w14:paraId="15CC9D13" w14:textId="77777777" w:rsidR="00165AF4" w:rsidRPr="000C57D4" w:rsidRDefault="001B070F">
      <w:pPr>
        <w:spacing w:line="360" w:lineRule="auto"/>
        <w:ind w:leftChars="171" w:left="599" w:hangingChars="100" w:hanging="240"/>
        <w:rPr>
          <w:rFonts w:ascii="宋体" w:hAnsi="宋体"/>
          <w:sz w:val="24"/>
        </w:rPr>
      </w:pPr>
      <w:r w:rsidRPr="000C57D4">
        <w:rPr>
          <w:rFonts w:ascii="宋体" w:hAnsi="宋体"/>
          <w:sz w:val="24"/>
        </w:rPr>
        <w:t>14</w:t>
      </w:r>
      <w:r w:rsidRPr="000C57D4">
        <w:rPr>
          <w:rFonts w:ascii="宋体" w:hAnsi="宋体" w:hint="eastAsia"/>
          <w:sz w:val="24"/>
        </w:rPr>
        <w:t>服务方案的详细说明</w:t>
      </w:r>
    </w:p>
    <w:p w14:paraId="65B29F44" w14:textId="77777777" w:rsidR="00165AF4" w:rsidRPr="000C57D4" w:rsidRDefault="001B070F">
      <w:pPr>
        <w:spacing w:line="360" w:lineRule="auto"/>
        <w:ind w:leftChars="171" w:left="599" w:hangingChars="100" w:hanging="240"/>
        <w:rPr>
          <w:rFonts w:ascii="宋体" w:hAnsi="宋体"/>
          <w:sz w:val="24"/>
        </w:rPr>
      </w:pPr>
      <w:r w:rsidRPr="000C57D4">
        <w:rPr>
          <w:rFonts w:ascii="宋体" w:hAnsi="宋体"/>
          <w:sz w:val="24"/>
        </w:rPr>
        <w:t>15</w:t>
      </w:r>
      <w:r w:rsidRPr="000C57D4">
        <w:rPr>
          <w:rFonts w:ascii="宋体" w:hAnsi="宋体" w:hint="eastAsia"/>
          <w:sz w:val="24"/>
        </w:rPr>
        <w:t>招标文件要求的和投标人认为必要的其它文件</w:t>
      </w:r>
    </w:p>
    <w:p w14:paraId="1094EAD8" w14:textId="77777777" w:rsidR="00165AF4" w:rsidRPr="000C57D4" w:rsidRDefault="001B070F">
      <w:pPr>
        <w:spacing w:line="360" w:lineRule="auto"/>
        <w:rPr>
          <w:rFonts w:ascii="宋体" w:hAnsi="宋体"/>
          <w:sz w:val="24"/>
        </w:rPr>
      </w:pPr>
      <w:r w:rsidRPr="000C57D4">
        <w:rPr>
          <w:rFonts w:ascii="宋体" w:hAnsi="宋体"/>
          <w:sz w:val="24"/>
        </w:rPr>
        <w:t xml:space="preserve">9.2 </w:t>
      </w:r>
      <w:r w:rsidRPr="000C57D4">
        <w:rPr>
          <w:rFonts w:ascii="宋体" w:hAnsi="宋体" w:hint="eastAsia"/>
          <w:sz w:val="24"/>
        </w:rPr>
        <w:t>除上述</w:t>
      </w:r>
      <w:r w:rsidRPr="000C57D4">
        <w:rPr>
          <w:rFonts w:ascii="宋体" w:hAnsi="宋体"/>
          <w:sz w:val="24"/>
        </w:rPr>
        <w:t>9.1条外，投标文件还应包括本须知第10条的所有文件。</w:t>
      </w:r>
    </w:p>
    <w:p w14:paraId="3C020C9A" w14:textId="77777777" w:rsidR="00165AF4" w:rsidRPr="000C57D4" w:rsidRDefault="001B070F" w:rsidP="00A47758">
      <w:pPr>
        <w:pStyle w:val="3"/>
        <w:keepNext w:val="0"/>
        <w:keepLines w:val="0"/>
        <w:ind w:left="902" w:hanging="902"/>
      </w:pPr>
      <w:bookmarkStart w:id="57" w:name="_Toc93328027"/>
      <w:r w:rsidRPr="000C57D4">
        <w:t xml:space="preserve">10. </w:t>
      </w:r>
      <w:r w:rsidRPr="000C57D4">
        <w:rPr>
          <w:rFonts w:hint="eastAsia"/>
        </w:rPr>
        <w:t>证明服务的合格性和符合招标文件规定的文件</w:t>
      </w:r>
      <w:bookmarkEnd w:id="57"/>
    </w:p>
    <w:p w14:paraId="35AA4943" w14:textId="77777777" w:rsidR="00165AF4" w:rsidRPr="000C57D4" w:rsidRDefault="001B070F">
      <w:pPr>
        <w:spacing w:line="360" w:lineRule="auto"/>
        <w:rPr>
          <w:rFonts w:ascii="宋体" w:hAnsi="宋体"/>
          <w:sz w:val="24"/>
        </w:rPr>
      </w:pPr>
      <w:r w:rsidRPr="000C57D4">
        <w:rPr>
          <w:rFonts w:ascii="宋体" w:hAnsi="宋体"/>
          <w:sz w:val="24"/>
        </w:rPr>
        <w:t>10.1投标人应提交证明文件，证明其拟供的合同项下的货物及相关服务的合格性符合招标文件规定。该证明文件是投标文件的一部分。</w:t>
      </w:r>
    </w:p>
    <w:p w14:paraId="60C95698" w14:textId="77777777" w:rsidR="00165AF4" w:rsidRPr="000C57D4" w:rsidRDefault="001B070F">
      <w:pPr>
        <w:spacing w:line="360" w:lineRule="auto"/>
        <w:ind w:left="900" w:hanging="900"/>
        <w:rPr>
          <w:rFonts w:ascii="宋体" w:hAnsi="宋体"/>
          <w:sz w:val="24"/>
        </w:rPr>
      </w:pPr>
      <w:r w:rsidRPr="000C57D4">
        <w:rPr>
          <w:rFonts w:ascii="宋体" w:hAnsi="宋体"/>
          <w:sz w:val="24"/>
        </w:rPr>
        <w:lastRenderedPageBreak/>
        <w:t xml:space="preserve">10.2 </w:t>
      </w:r>
      <w:r w:rsidRPr="000C57D4">
        <w:rPr>
          <w:rFonts w:ascii="宋体" w:hAnsi="宋体" w:hint="eastAsia"/>
          <w:sz w:val="24"/>
        </w:rPr>
        <w:t>上款所述的证明文件，可以是文字资料、图纸和数据，它包括：</w:t>
      </w:r>
    </w:p>
    <w:p w14:paraId="270BFB75" w14:textId="77777777" w:rsidR="00165AF4" w:rsidRPr="000C57D4" w:rsidRDefault="001B070F">
      <w:pPr>
        <w:spacing w:line="360" w:lineRule="auto"/>
        <w:ind w:left="1" w:hanging="1"/>
        <w:rPr>
          <w:rFonts w:ascii="宋体" w:hAnsi="宋体"/>
          <w:sz w:val="24"/>
        </w:rPr>
      </w:pPr>
      <w:r w:rsidRPr="000C57D4">
        <w:rPr>
          <w:rFonts w:ascii="宋体" w:hAnsi="宋体"/>
          <w:sz w:val="24"/>
        </w:rPr>
        <w:t>10.2.1主要技术指标和性能的详细说明。</w:t>
      </w:r>
      <w:r w:rsidRPr="000C57D4">
        <w:rPr>
          <w:rFonts w:ascii="宋体" w:hAnsi="宋体" w:hint="eastAsia"/>
          <w:sz w:val="24"/>
        </w:rPr>
        <w:t>技术方案、项目实施方案、售后服务方案及招标文件要求投标人提供的其他技术文件等。</w:t>
      </w:r>
    </w:p>
    <w:p w14:paraId="11BA831C" w14:textId="77777777" w:rsidR="00165AF4" w:rsidRPr="000C57D4" w:rsidRDefault="001B070F">
      <w:pPr>
        <w:spacing w:line="360" w:lineRule="auto"/>
        <w:rPr>
          <w:rFonts w:ascii="宋体" w:hAnsi="宋体"/>
          <w:sz w:val="24"/>
        </w:rPr>
      </w:pPr>
      <w:r w:rsidRPr="000C57D4">
        <w:rPr>
          <w:rFonts w:ascii="宋体" w:hAnsi="宋体"/>
          <w:sz w:val="24"/>
        </w:rPr>
        <w:t>10.2.2</w:t>
      </w:r>
      <w:r w:rsidRPr="000C57D4">
        <w:rPr>
          <w:rFonts w:ascii="宋体" w:hAnsi="宋体"/>
          <w:sz w:val="24"/>
        </w:rPr>
        <w:tab/>
      </w:r>
      <w:r w:rsidRPr="000C57D4">
        <w:rPr>
          <w:rFonts w:ascii="宋体" w:hAnsi="宋体" w:hint="eastAsia"/>
          <w:sz w:val="24"/>
        </w:rPr>
        <w:t>货物从采购人开始使用至招标文件规定的质保期内正常、连续地使用所必须的备件和专用工具清单，包括备件和专用工具的货源及现行价格。</w:t>
      </w:r>
    </w:p>
    <w:p w14:paraId="3B448737" w14:textId="77777777" w:rsidR="00165AF4" w:rsidRPr="000C57D4" w:rsidRDefault="001B070F">
      <w:pPr>
        <w:spacing w:line="360" w:lineRule="auto"/>
        <w:rPr>
          <w:rFonts w:ascii="宋体" w:hAnsi="宋体"/>
          <w:sz w:val="24"/>
        </w:rPr>
      </w:pPr>
      <w:r w:rsidRPr="000C57D4">
        <w:rPr>
          <w:rFonts w:ascii="宋体" w:hAnsi="宋体"/>
          <w:sz w:val="24"/>
        </w:rPr>
        <w:t>10.2.3</w:t>
      </w:r>
      <w:r w:rsidRPr="000C57D4">
        <w:rPr>
          <w:rFonts w:ascii="宋体" w:hAnsi="宋体"/>
          <w:sz w:val="24"/>
        </w:rPr>
        <w:tab/>
      </w:r>
      <w:r w:rsidRPr="000C57D4">
        <w:rPr>
          <w:rFonts w:ascii="宋体" w:hAnsi="宋体" w:hint="eastAsia"/>
          <w:sz w:val="24"/>
        </w:rPr>
        <w:t>对照招标文件技术规格，逐条说明所提供货物及相关服务已对招标文件的技术规格做出如实详细的应答，并申明与技术规格条文的偏差和例外。</w:t>
      </w:r>
      <w:r w:rsidRPr="000C57D4">
        <w:rPr>
          <w:rFonts w:ascii="宋体" w:hAnsi="宋体" w:cs="宋体" w:hint="eastAsia"/>
          <w:sz w:val="24"/>
        </w:rPr>
        <w:t>【关于第四章的所有投标偏差和例外均写入“技术规格偏离表”，关于其它内容的投标偏差和例外均写入“商务条款偏离表”】</w:t>
      </w:r>
      <w:r w:rsidRPr="000C57D4">
        <w:rPr>
          <w:rFonts w:ascii="宋体" w:hAnsi="宋体" w:hint="eastAsia"/>
          <w:sz w:val="24"/>
        </w:rPr>
        <w:t>。</w:t>
      </w:r>
    </w:p>
    <w:p w14:paraId="4F040BBE" w14:textId="77777777" w:rsidR="00165AF4" w:rsidRPr="000C57D4" w:rsidRDefault="001B070F">
      <w:pPr>
        <w:spacing w:line="360" w:lineRule="auto"/>
        <w:rPr>
          <w:rFonts w:ascii="宋体" w:hAnsi="宋体"/>
          <w:sz w:val="24"/>
        </w:rPr>
      </w:pPr>
      <w:r w:rsidRPr="000C57D4">
        <w:rPr>
          <w:rFonts w:ascii="宋体" w:hAnsi="宋体"/>
          <w:sz w:val="24"/>
        </w:rPr>
        <w:t xml:space="preserve">10.3 </w:t>
      </w:r>
      <w:r w:rsidRPr="000C57D4">
        <w:rPr>
          <w:rFonts w:ascii="宋体" w:hAnsi="宋体" w:hint="eastAsia"/>
          <w:sz w:val="24"/>
        </w:rPr>
        <w:t>投标人应注意招标文件的技术规格中指出的工艺、材料和设备的标准，以及参照的牌号或分类号仅起说明作用，并没有任何限制性。投标人在投标中可以选用替代标准、牌号或分类号，但这些替代要实质上相当于或优于技术规格的要求。</w:t>
      </w:r>
    </w:p>
    <w:p w14:paraId="69434BCB" w14:textId="77777777" w:rsidR="00165AF4" w:rsidRPr="000C57D4" w:rsidRDefault="001B070F" w:rsidP="00A47758">
      <w:pPr>
        <w:pStyle w:val="3"/>
        <w:keepNext w:val="0"/>
        <w:keepLines w:val="0"/>
        <w:ind w:left="902" w:hanging="902"/>
      </w:pPr>
      <w:bookmarkStart w:id="58" w:name="_Toc93328028"/>
      <w:r w:rsidRPr="000C57D4">
        <w:t xml:space="preserve">11. </w:t>
      </w:r>
      <w:r w:rsidRPr="000C57D4">
        <w:rPr>
          <w:rFonts w:hint="eastAsia"/>
        </w:rPr>
        <w:t>投标报价</w:t>
      </w:r>
      <w:bookmarkEnd w:id="58"/>
    </w:p>
    <w:p w14:paraId="55BF876E" w14:textId="77777777" w:rsidR="00165AF4" w:rsidRPr="000C57D4" w:rsidRDefault="001B070F">
      <w:pPr>
        <w:spacing w:line="360" w:lineRule="auto"/>
        <w:rPr>
          <w:rFonts w:ascii="宋体" w:hAnsi="宋体"/>
          <w:sz w:val="24"/>
        </w:rPr>
      </w:pPr>
      <w:r w:rsidRPr="000C57D4">
        <w:rPr>
          <w:rFonts w:ascii="宋体" w:hAnsi="宋体"/>
          <w:sz w:val="24"/>
        </w:rPr>
        <w:t>11.1</w:t>
      </w:r>
      <w:r w:rsidRPr="000C57D4">
        <w:rPr>
          <w:rFonts w:ascii="宋体" w:hAnsi="宋体" w:hint="eastAsia"/>
          <w:sz w:val="24"/>
        </w:rPr>
        <w:t>所有投标均以人民币报价（现场交货价）。投标人的投标报价应遵守《中华人民共和国价格法》。</w:t>
      </w:r>
    </w:p>
    <w:p w14:paraId="2FBB7B40" w14:textId="77777777" w:rsidR="00165AF4" w:rsidRPr="000C57D4" w:rsidRDefault="001B070F">
      <w:pPr>
        <w:spacing w:line="360" w:lineRule="auto"/>
        <w:rPr>
          <w:rFonts w:ascii="宋体" w:hAnsi="宋体"/>
          <w:sz w:val="24"/>
        </w:rPr>
      </w:pPr>
      <w:r w:rsidRPr="000C57D4">
        <w:rPr>
          <w:rFonts w:ascii="宋体" w:hAnsi="宋体"/>
          <w:sz w:val="24"/>
        </w:rPr>
        <w:t>11.2投标人应在“投标分项报价表”上标明投标货物及相关服务的单价和总价，并由法</w:t>
      </w:r>
      <w:r w:rsidRPr="000C57D4">
        <w:rPr>
          <w:rFonts w:ascii="宋体" w:hAnsi="宋体" w:hint="eastAsia"/>
          <w:sz w:val="24"/>
        </w:rPr>
        <w:t>定代表人或其授权代表签署。投标分项报价表上的价格应按下列方式填写：包括货物和标准附件、备品备件、专用工具等的价格，也包括安装、调试、检验、技术服务和培训、相关运输费和保险费等费用。投标人所报的各分项投标单价在合同履行过程中是固定不变的，不得以任何理由予以变更。</w:t>
      </w:r>
      <w:r w:rsidRPr="000C57D4">
        <w:rPr>
          <w:rFonts w:ascii="宋体" w:hAnsi="宋体" w:hint="eastAsia"/>
          <w:b/>
          <w:sz w:val="24"/>
        </w:rPr>
        <w:t>任何包含价格调整要求的投标，将被视为无效投标。</w:t>
      </w:r>
    </w:p>
    <w:p w14:paraId="46741C7E" w14:textId="77777777" w:rsidR="00165AF4" w:rsidRPr="000C57D4" w:rsidRDefault="001B070F">
      <w:pPr>
        <w:spacing w:line="360" w:lineRule="auto"/>
        <w:rPr>
          <w:rFonts w:ascii="宋体" w:hAnsi="宋体"/>
          <w:b/>
          <w:sz w:val="24"/>
        </w:rPr>
      </w:pPr>
      <w:r w:rsidRPr="000C57D4">
        <w:rPr>
          <w:rFonts w:ascii="宋体" w:hAnsi="宋体"/>
          <w:b/>
          <w:sz w:val="24"/>
        </w:rPr>
        <w:t>11.3本次招标投标人只允许对本项目有一个总报价，任何选择性报价（或多个方案）的投标为无效标。</w:t>
      </w:r>
    </w:p>
    <w:p w14:paraId="6F75EA3B" w14:textId="77777777" w:rsidR="00165AF4" w:rsidRPr="000C57D4" w:rsidRDefault="001B070F" w:rsidP="00A47758">
      <w:pPr>
        <w:spacing w:line="360" w:lineRule="auto"/>
        <w:rPr>
          <w:rFonts w:ascii="宋体" w:hAnsi="宋体"/>
          <w:b/>
          <w:sz w:val="24"/>
        </w:rPr>
      </w:pPr>
      <w:r w:rsidRPr="000C57D4">
        <w:rPr>
          <w:rFonts w:ascii="宋体" w:hAnsi="宋体"/>
          <w:b/>
          <w:sz w:val="24"/>
        </w:rPr>
        <w:t xml:space="preserve">11.4 </w:t>
      </w:r>
      <w:r w:rsidRPr="000C57D4">
        <w:rPr>
          <w:rFonts w:ascii="宋体" w:hAnsi="宋体" w:hint="eastAsia"/>
          <w:b/>
          <w:sz w:val="24"/>
        </w:rPr>
        <w:t>投标报价中，如投标内容超出招标文件要求，该部分内容在评标时将不予以核减。</w:t>
      </w:r>
    </w:p>
    <w:p w14:paraId="19A7DF2F" w14:textId="77777777" w:rsidR="00165AF4" w:rsidRPr="000C57D4" w:rsidRDefault="001B070F">
      <w:pPr>
        <w:tabs>
          <w:tab w:val="left" w:pos="900"/>
        </w:tabs>
        <w:spacing w:line="360" w:lineRule="auto"/>
        <w:ind w:left="900" w:hanging="900"/>
        <w:rPr>
          <w:rFonts w:ascii="宋体" w:hAnsi="宋体"/>
          <w:sz w:val="24"/>
        </w:rPr>
      </w:pPr>
      <w:r w:rsidRPr="000C57D4">
        <w:rPr>
          <w:rFonts w:ascii="宋体" w:hAnsi="宋体"/>
          <w:sz w:val="24"/>
        </w:rPr>
        <w:t xml:space="preserve">11.5 </w:t>
      </w:r>
      <w:r w:rsidRPr="000C57D4">
        <w:rPr>
          <w:rFonts w:ascii="宋体" w:hAnsi="宋体" w:hint="eastAsia"/>
          <w:sz w:val="24"/>
        </w:rPr>
        <w:t>最低报价不是授予合同的唯一保证。</w:t>
      </w:r>
    </w:p>
    <w:p w14:paraId="5829CA64" w14:textId="77777777" w:rsidR="00165AF4" w:rsidRPr="000C57D4" w:rsidRDefault="001B070F">
      <w:pPr>
        <w:spacing w:line="360" w:lineRule="auto"/>
        <w:rPr>
          <w:rFonts w:ascii="宋体" w:hAnsi="宋体"/>
          <w:sz w:val="24"/>
        </w:rPr>
      </w:pPr>
      <w:r w:rsidRPr="000C57D4">
        <w:rPr>
          <w:rFonts w:ascii="宋体" w:hAnsi="宋体"/>
          <w:sz w:val="24"/>
        </w:rPr>
        <w:t>11.6</w:t>
      </w:r>
      <w:r w:rsidRPr="000C57D4">
        <w:rPr>
          <w:rFonts w:ascii="宋体" w:hAnsi="宋体" w:hint="eastAsia"/>
          <w:sz w:val="24"/>
        </w:rPr>
        <w:t>除非投标资料表中另有规定，投标人所报的投标价在合同执行过程中是固定不变的，不得以任何理由予以变更。任何包含价格调整要求的投标将被认为是</w:t>
      </w:r>
      <w:r w:rsidRPr="000C57D4">
        <w:rPr>
          <w:rFonts w:ascii="宋体" w:hAnsi="宋体" w:hint="eastAsia"/>
          <w:sz w:val="24"/>
        </w:rPr>
        <w:lastRenderedPageBreak/>
        <w:t>非实质性响应投标而予以否决。</w:t>
      </w:r>
    </w:p>
    <w:p w14:paraId="564640A2" w14:textId="77777777" w:rsidR="00165AF4" w:rsidRPr="000C57D4" w:rsidRDefault="001B070F" w:rsidP="00A47758">
      <w:pPr>
        <w:pStyle w:val="3"/>
        <w:keepNext w:val="0"/>
        <w:keepLines w:val="0"/>
        <w:ind w:left="902" w:hanging="902"/>
      </w:pPr>
      <w:bookmarkStart w:id="59" w:name="_Toc93328029"/>
      <w:r w:rsidRPr="000C57D4">
        <w:t xml:space="preserve">12. </w:t>
      </w:r>
      <w:r w:rsidRPr="000C57D4">
        <w:rPr>
          <w:rFonts w:hint="eastAsia"/>
        </w:rPr>
        <w:t>投标保证金</w:t>
      </w:r>
      <w:bookmarkEnd w:id="59"/>
    </w:p>
    <w:p w14:paraId="602A6CAD" w14:textId="77777777" w:rsidR="00165AF4" w:rsidRPr="000C57D4" w:rsidRDefault="001B070F">
      <w:pPr>
        <w:spacing w:line="360" w:lineRule="auto"/>
        <w:ind w:leftChars="-22" w:left="1" w:hanging="47"/>
        <w:rPr>
          <w:rFonts w:ascii="宋体" w:hAnsi="宋体"/>
          <w:sz w:val="24"/>
        </w:rPr>
      </w:pPr>
      <w:r w:rsidRPr="000C57D4">
        <w:rPr>
          <w:rFonts w:ascii="宋体" w:hAnsi="宋体"/>
          <w:sz w:val="24"/>
        </w:rPr>
        <w:t xml:space="preserve">12.1 </w:t>
      </w:r>
      <w:r w:rsidRPr="000C57D4">
        <w:rPr>
          <w:rFonts w:ascii="宋体" w:hAnsi="宋体" w:hint="eastAsia"/>
          <w:sz w:val="24"/>
        </w:rPr>
        <w:t>投标人应提供投标保证金，作为其有效投标的一部分。联合体投标的，可以由联合体中的一方或者共同提交投标保证金，以一方名义提交投标保证金的，对联合体各方均具有约束力。</w:t>
      </w:r>
    </w:p>
    <w:p w14:paraId="56982348" w14:textId="77777777" w:rsidR="00165AF4" w:rsidRPr="000C57D4" w:rsidRDefault="001B070F">
      <w:pPr>
        <w:spacing w:line="360" w:lineRule="auto"/>
        <w:rPr>
          <w:rFonts w:ascii="宋体" w:hAnsi="宋体"/>
          <w:sz w:val="24"/>
        </w:rPr>
      </w:pPr>
      <w:r w:rsidRPr="000C57D4">
        <w:rPr>
          <w:rFonts w:ascii="宋体" w:hAnsi="宋体"/>
          <w:sz w:val="24"/>
        </w:rPr>
        <w:t xml:space="preserve">12.2 </w:t>
      </w:r>
      <w:r w:rsidRPr="000C57D4">
        <w:rPr>
          <w:rFonts w:ascii="宋体" w:hAnsi="宋体" w:hint="eastAsia"/>
          <w:sz w:val="24"/>
        </w:rPr>
        <w:t>投标保证金是为了保护采购人和采购代理机构免遭因投标人的行为蒙受损失而要求的。</w:t>
      </w:r>
    </w:p>
    <w:p w14:paraId="258E535B" w14:textId="77777777" w:rsidR="00165AF4" w:rsidRPr="00E517A9" w:rsidRDefault="001B070F" w:rsidP="00E517A9">
      <w:pPr>
        <w:spacing w:line="360" w:lineRule="auto"/>
        <w:rPr>
          <w:rFonts w:ascii="宋体" w:hAnsi="宋体"/>
          <w:sz w:val="24"/>
        </w:rPr>
      </w:pPr>
      <w:r w:rsidRPr="00E517A9">
        <w:rPr>
          <w:rFonts w:ascii="宋体" w:hAnsi="宋体" w:hint="eastAsia"/>
          <w:sz w:val="24"/>
        </w:rPr>
        <w:t>下列任何情况发生，投标保证金将不予返还：</w:t>
      </w:r>
    </w:p>
    <w:p w14:paraId="60208780" w14:textId="77777777" w:rsidR="00165AF4" w:rsidRPr="00E517A9" w:rsidRDefault="001B070F" w:rsidP="00E517A9">
      <w:pPr>
        <w:spacing w:line="360" w:lineRule="auto"/>
        <w:rPr>
          <w:rFonts w:ascii="宋体" w:hAnsi="宋体"/>
          <w:sz w:val="24"/>
        </w:rPr>
      </w:pPr>
      <w:r w:rsidRPr="00E517A9">
        <w:rPr>
          <w:rFonts w:ascii="宋体" w:hAnsi="宋体" w:hint="eastAsia"/>
          <w:sz w:val="24"/>
        </w:rPr>
        <w:t>（</w:t>
      </w:r>
      <w:r w:rsidRPr="00E517A9">
        <w:rPr>
          <w:rFonts w:ascii="宋体" w:hAnsi="宋体"/>
          <w:sz w:val="24"/>
        </w:rPr>
        <w:t>1）在开标之日后到投标有效期满前，投标人因自身原因撤回投标的；</w:t>
      </w:r>
    </w:p>
    <w:p w14:paraId="5AFB113D" w14:textId="77777777" w:rsidR="00165AF4" w:rsidRPr="00E517A9" w:rsidRDefault="001B070F" w:rsidP="00E517A9">
      <w:pPr>
        <w:spacing w:line="360" w:lineRule="auto"/>
        <w:rPr>
          <w:rFonts w:ascii="宋体" w:hAnsi="宋体"/>
          <w:sz w:val="24"/>
        </w:rPr>
      </w:pPr>
      <w:r w:rsidRPr="00E517A9">
        <w:rPr>
          <w:rFonts w:ascii="宋体" w:hAnsi="宋体" w:hint="eastAsia"/>
          <w:sz w:val="24"/>
        </w:rPr>
        <w:t>（</w:t>
      </w:r>
      <w:r w:rsidRPr="00E517A9">
        <w:rPr>
          <w:rFonts w:ascii="宋体" w:hAnsi="宋体"/>
          <w:sz w:val="24"/>
        </w:rPr>
        <w:t>2）投标人以他人名义投标、相互串通投标或者以其他方式弄虚作假的，投标人提交的投标文件中提交虚假资料或失实资料的；</w:t>
      </w:r>
    </w:p>
    <w:p w14:paraId="6CD145E5" w14:textId="77777777" w:rsidR="00165AF4" w:rsidRPr="00E517A9" w:rsidRDefault="001B070F" w:rsidP="00E517A9">
      <w:pPr>
        <w:spacing w:line="360" w:lineRule="auto"/>
        <w:rPr>
          <w:rFonts w:ascii="宋体" w:hAnsi="宋体"/>
          <w:sz w:val="24"/>
        </w:rPr>
      </w:pPr>
      <w:r w:rsidRPr="00E517A9">
        <w:rPr>
          <w:rFonts w:ascii="宋体" w:hAnsi="宋体" w:hint="eastAsia"/>
          <w:sz w:val="24"/>
        </w:rPr>
        <w:t>（</w:t>
      </w:r>
      <w:r w:rsidRPr="00E517A9">
        <w:rPr>
          <w:rFonts w:ascii="宋体" w:hAnsi="宋体"/>
          <w:sz w:val="24"/>
        </w:rPr>
        <w:t>3）</w:t>
      </w:r>
      <w:r w:rsidRPr="00E517A9">
        <w:rPr>
          <w:rFonts w:ascii="宋体" w:hAnsi="宋体" w:hint="eastAsia"/>
          <w:sz w:val="24"/>
        </w:rPr>
        <w:t>除因不可抗力或招标文件认可的情形以外，中标人放弃中标或者</w:t>
      </w:r>
      <w:r w:rsidRPr="00E517A9">
        <w:rPr>
          <w:rFonts w:ascii="宋体" w:hAnsi="宋体"/>
          <w:sz w:val="24"/>
        </w:rPr>
        <w:t>不按本须知第27条的规定与采购人签订合同的；</w:t>
      </w:r>
    </w:p>
    <w:p w14:paraId="3373623F" w14:textId="77777777" w:rsidR="00165AF4" w:rsidRPr="00E517A9" w:rsidRDefault="001B070F" w:rsidP="00E517A9">
      <w:pPr>
        <w:spacing w:line="360" w:lineRule="auto"/>
        <w:rPr>
          <w:rFonts w:ascii="宋体" w:hAnsi="宋体"/>
          <w:sz w:val="24"/>
        </w:rPr>
      </w:pPr>
      <w:r w:rsidRPr="00E517A9">
        <w:rPr>
          <w:rFonts w:ascii="宋体" w:hAnsi="宋体" w:hint="eastAsia"/>
          <w:sz w:val="24"/>
        </w:rPr>
        <w:t>（4</w:t>
      </w:r>
      <w:r w:rsidRPr="00E517A9">
        <w:rPr>
          <w:rFonts w:ascii="宋体" w:hAnsi="宋体"/>
          <w:sz w:val="24"/>
        </w:rPr>
        <w:t>）中标人未按第29条的规定缴纳中标服务费的</w:t>
      </w:r>
      <w:r w:rsidRPr="00E517A9">
        <w:rPr>
          <w:rFonts w:ascii="宋体" w:hAnsi="宋体" w:hint="eastAsia"/>
          <w:sz w:val="24"/>
        </w:rPr>
        <w:t>；</w:t>
      </w:r>
    </w:p>
    <w:p w14:paraId="6C8CCEB2" w14:textId="77777777" w:rsidR="00165AF4" w:rsidRPr="00E517A9" w:rsidRDefault="001B070F" w:rsidP="00E517A9">
      <w:pPr>
        <w:spacing w:line="360" w:lineRule="auto"/>
        <w:rPr>
          <w:rFonts w:ascii="宋体" w:hAnsi="宋体"/>
          <w:sz w:val="24"/>
        </w:rPr>
      </w:pPr>
      <w:r w:rsidRPr="00E517A9">
        <w:rPr>
          <w:rFonts w:ascii="宋体" w:hAnsi="宋体" w:hint="eastAsia"/>
          <w:sz w:val="24"/>
        </w:rPr>
        <w:t>（</w:t>
      </w:r>
      <w:r w:rsidRPr="00E517A9">
        <w:rPr>
          <w:rFonts w:ascii="宋体" w:hAnsi="宋体"/>
          <w:sz w:val="24"/>
        </w:rPr>
        <w:t>5</w:t>
      </w:r>
      <w:r w:rsidRPr="00E517A9">
        <w:rPr>
          <w:rFonts w:ascii="宋体" w:hAnsi="宋体" w:hint="eastAsia"/>
          <w:sz w:val="24"/>
        </w:rPr>
        <w:t>）招标文件规定的其他情形。</w:t>
      </w:r>
    </w:p>
    <w:p w14:paraId="70E26B43" w14:textId="77777777" w:rsidR="00165AF4" w:rsidRPr="00E517A9" w:rsidRDefault="001B070F" w:rsidP="00E517A9">
      <w:pPr>
        <w:spacing w:line="360" w:lineRule="auto"/>
        <w:rPr>
          <w:rFonts w:ascii="宋体" w:hAnsi="宋体"/>
          <w:sz w:val="24"/>
        </w:rPr>
      </w:pPr>
      <w:r w:rsidRPr="00E517A9">
        <w:rPr>
          <w:rFonts w:ascii="宋体" w:hAnsi="宋体"/>
          <w:sz w:val="24"/>
        </w:rPr>
        <w:t xml:space="preserve">12.3 </w:t>
      </w:r>
      <w:r w:rsidRPr="00E517A9">
        <w:rPr>
          <w:rFonts w:ascii="宋体" w:hAnsi="宋体" w:hint="eastAsia"/>
          <w:sz w:val="24"/>
        </w:rPr>
        <w:t>投标保证金必须采用下列形式之一：</w:t>
      </w:r>
    </w:p>
    <w:p w14:paraId="3939D90F" w14:textId="77777777" w:rsidR="00165AF4" w:rsidRPr="00E517A9" w:rsidRDefault="001B070F" w:rsidP="00E517A9">
      <w:pPr>
        <w:spacing w:line="360" w:lineRule="auto"/>
        <w:rPr>
          <w:rFonts w:ascii="宋体" w:hAnsi="宋体"/>
          <w:sz w:val="24"/>
        </w:rPr>
      </w:pPr>
      <w:r w:rsidRPr="00E517A9">
        <w:rPr>
          <w:rFonts w:ascii="宋体" w:hAnsi="宋体" w:hint="eastAsia"/>
          <w:sz w:val="24"/>
        </w:rPr>
        <w:t>电汇/网银（采用电汇/网银必须保证在投标文件递交截止时间前汇到采购代理机构账户。以采购代理机构银行通知确认到账为准；如至投标文件递交截止时间仍未得到采购代理机构的银行确认，将被视为投标人未提供保证金）、银行汇票、支票或者金融机构、担保机构出具的保函等非现金形式。</w:t>
      </w:r>
    </w:p>
    <w:p w14:paraId="7B48E7B1" w14:textId="77777777" w:rsidR="00165AF4" w:rsidRPr="000C57D4" w:rsidRDefault="001B070F">
      <w:pPr>
        <w:spacing w:line="360" w:lineRule="auto"/>
        <w:ind w:hanging="49"/>
        <w:rPr>
          <w:rFonts w:ascii="宋体" w:hAnsi="宋体"/>
          <w:sz w:val="24"/>
        </w:rPr>
      </w:pPr>
      <w:r w:rsidRPr="000C57D4">
        <w:rPr>
          <w:rFonts w:ascii="宋体" w:hAnsi="宋体"/>
          <w:sz w:val="24"/>
        </w:rPr>
        <w:t xml:space="preserve">12.4 </w:t>
      </w:r>
      <w:r w:rsidRPr="000C57D4">
        <w:rPr>
          <w:rFonts w:ascii="宋体" w:hAnsi="宋体" w:hint="eastAsia"/>
          <w:sz w:val="24"/>
        </w:rPr>
        <w:t>凡没有根据本须知</w:t>
      </w:r>
      <w:r w:rsidRPr="000C57D4">
        <w:rPr>
          <w:rFonts w:ascii="宋体" w:hAnsi="宋体"/>
          <w:sz w:val="24"/>
        </w:rPr>
        <w:t>12.1和第12.3条的规定随附投标保证金的投标，</w:t>
      </w:r>
      <w:r w:rsidRPr="000C57D4">
        <w:rPr>
          <w:rFonts w:ascii="宋体" w:hAnsi="宋体" w:hint="eastAsia"/>
          <w:sz w:val="24"/>
        </w:rPr>
        <w:t>将被视为无效投标</w:t>
      </w:r>
      <w:r w:rsidRPr="000C57D4">
        <w:rPr>
          <w:rFonts w:ascii="宋体" w:hAnsi="宋体"/>
          <w:sz w:val="24"/>
        </w:rPr>
        <w:t>。</w:t>
      </w:r>
      <w:r w:rsidRPr="000C57D4">
        <w:rPr>
          <w:rFonts w:ascii="宋体" w:hAnsi="宋体" w:hint="eastAsia"/>
          <w:sz w:val="24"/>
        </w:rPr>
        <w:t>投标人同时对多个分包进行投标时，投标保证金可合并提供，投标人须注明投标的各分包投标保证金金额。投标保证金总额不足且无法判定是哪一个或多个分包不足的，涉及的所有分包将均被视为</w:t>
      </w:r>
      <w:r w:rsidRPr="000C57D4">
        <w:rPr>
          <w:rFonts w:ascii="宋体" w:hAnsi="宋体" w:hint="eastAsia"/>
          <w:sz w:val="24"/>
          <w:u w:val="single"/>
        </w:rPr>
        <w:t>无效投标</w:t>
      </w:r>
      <w:r w:rsidRPr="000C57D4">
        <w:rPr>
          <w:rFonts w:ascii="宋体" w:hAnsi="宋体" w:hint="eastAsia"/>
          <w:sz w:val="24"/>
        </w:rPr>
        <w:t>。</w:t>
      </w:r>
    </w:p>
    <w:p w14:paraId="36ED69F0" w14:textId="77777777" w:rsidR="00165AF4" w:rsidRPr="000C57D4" w:rsidRDefault="001B070F">
      <w:pPr>
        <w:spacing w:line="360" w:lineRule="auto"/>
        <w:rPr>
          <w:rFonts w:ascii="宋体" w:hAnsi="宋体"/>
          <w:sz w:val="24"/>
        </w:rPr>
      </w:pPr>
      <w:r w:rsidRPr="000C57D4">
        <w:rPr>
          <w:rFonts w:ascii="宋体" w:hAnsi="宋体"/>
          <w:sz w:val="24"/>
        </w:rPr>
        <w:t xml:space="preserve">12.5 </w:t>
      </w:r>
      <w:r w:rsidRPr="000C57D4">
        <w:rPr>
          <w:rFonts w:ascii="宋体" w:hAnsi="宋体" w:hint="eastAsia"/>
          <w:sz w:val="24"/>
        </w:rPr>
        <w:t>中标人的投标保证金，在与买方签订合同后五个工作日内退还。</w:t>
      </w:r>
      <w:r w:rsidRPr="000C57D4">
        <w:rPr>
          <w:rFonts w:ascii="宋体" w:hAnsi="宋体"/>
          <w:sz w:val="24"/>
        </w:rPr>
        <w:t>未中标的投标人的投标保证金将于中标通知书发出后五个工作日内退还。</w:t>
      </w:r>
    </w:p>
    <w:p w14:paraId="4D05E0BF" w14:textId="77777777" w:rsidR="00165AF4" w:rsidRPr="000C57D4" w:rsidRDefault="001B070F" w:rsidP="00A47758">
      <w:pPr>
        <w:pStyle w:val="3"/>
        <w:keepNext w:val="0"/>
        <w:keepLines w:val="0"/>
        <w:ind w:left="902" w:hanging="902"/>
      </w:pPr>
      <w:bookmarkStart w:id="60" w:name="_Toc93328030"/>
      <w:r w:rsidRPr="000C57D4">
        <w:t xml:space="preserve">13. </w:t>
      </w:r>
      <w:r w:rsidRPr="000C57D4">
        <w:rPr>
          <w:rFonts w:hint="eastAsia"/>
        </w:rPr>
        <w:t>投标有效期</w:t>
      </w:r>
      <w:bookmarkEnd w:id="60"/>
    </w:p>
    <w:p w14:paraId="758BE0F1" w14:textId="77777777" w:rsidR="00165AF4" w:rsidRPr="000C57D4" w:rsidRDefault="001B070F">
      <w:pPr>
        <w:spacing w:line="360" w:lineRule="auto"/>
        <w:rPr>
          <w:rFonts w:ascii="宋体" w:hAnsi="宋体"/>
          <w:sz w:val="24"/>
        </w:rPr>
      </w:pPr>
      <w:r w:rsidRPr="000C57D4">
        <w:rPr>
          <w:rFonts w:ascii="宋体" w:hAnsi="宋体"/>
          <w:sz w:val="24"/>
        </w:rPr>
        <w:t xml:space="preserve">13.1 </w:t>
      </w:r>
      <w:r w:rsidRPr="000C57D4">
        <w:rPr>
          <w:rFonts w:ascii="宋体" w:hAnsi="宋体" w:hint="eastAsia"/>
          <w:sz w:val="24"/>
        </w:rPr>
        <w:t>投标应在规定的提交投标文件的截止之日后的</w:t>
      </w:r>
      <w:r w:rsidRPr="000C57D4">
        <w:rPr>
          <w:rFonts w:ascii="宋体" w:hAnsi="宋体"/>
          <w:sz w:val="24"/>
          <w:u w:val="single"/>
        </w:rPr>
        <w:t xml:space="preserve"> 90</w:t>
      </w:r>
      <w:r w:rsidRPr="000C57D4">
        <w:rPr>
          <w:rFonts w:ascii="宋体" w:hAnsi="宋体" w:hint="eastAsia"/>
          <w:sz w:val="24"/>
        </w:rPr>
        <w:t>天内保持有效，投标有</w:t>
      </w:r>
      <w:r w:rsidRPr="000C57D4">
        <w:rPr>
          <w:rFonts w:ascii="宋体" w:hAnsi="宋体" w:hint="eastAsia"/>
          <w:sz w:val="24"/>
        </w:rPr>
        <w:lastRenderedPageBreak/>
        <w:t>效期不满足要求的投标，将按无效投标处理。</w:t>
      </w:r>
    </w:p>
    <w:p w14:paraId="12416A6D" w14:textId="77777777" w:rsidR="00165AF4" w:rsidRPr="000C57D4" w:rsidRDefault="001B070F">
      <w:pPr>
        <w:spacing w:line="360" w:lineRule="auto"/>
        <w:rPr>
          <w:rFonts w:ascii="宋体" w:hAnsi="宋体"/>
          <w:sz w:val="24"/>
        </w:rPr>
      </w:pPr>
      <w:r w:rsidRPr="000C57D4">
        <w:rPr>
          <w:rFonts w:ascii="宋体" w:hAnsi="宋体"/>
          <w:sz w:val="24"/>
        </w:rPr>
        <w:t xml:space="preserve">13.2 </w:t>
      </w:r>
      <w:r w:rsidRPr="000C57D4">
        <w:rPr>
          <w:rFonts w:ascii="宋体" w:hAnsi="宋体" w:hint="eastAsia"/>
          <w:sz w:val="24"/>
        </w:rPr>
        <w:t>采购人或采购代理机构可根据实际情况，在原投标有效期截止之前，要求投标人同意延长投标文件的有效期。接受该要求的投标人将不允许修正其它内容，且本须知中有关投标保证金的返还的规定将在延长了的有效期内继续有效。投标人也可以拒绝采购代理机构的这种要求，其投标保证金将予以退还。上述要求和答复都应以书面形式提交。</w:t>
      </w:r>
    </w:p>
    <w:p w14:paraId="729C8839" w14:textId="77777777" w:rsidR="00165AF4" w:rsidRPr="000C57D4" w:rsidRDefault="001B070F" w:rsidP="00A47758">
      <w:pPr>
        <w:pStyle w:val="3"/>
        <w:keepNext w:val="0"/>
        <w:keepLines w:val="0"/>
        <w:ind w:left="902" w:hanging="902"/>
      </w:pPr>
      <w:bookmarkStart w:id="61" w:name="_Toc93328031"/>
      <w:r w:rsidRPr="000C57D4">
        <w:t xml:space="preserve">14. </w:t>
      </w:r>
      <w:r w:rsidRPr="000C57D4">
        <w:rPr>
          <w:rFonts w:hint="eastAsia"/>
        </w:rPr>
        <w:t>投标文件的签署与规定</w:t>
      </w:r>
      <w:bookmarkEnd w:id="61"/>
    </w:p>
    <w:p w14:paraId="7A22EE7C" w14:textId="77777777" w:rsidR="00165AF4" w:rsidRPr="000C57D4" w:rsidRDefault="001B070F">
      <w:pPr>
        <w:spacing w:line="360" w:lineRule="auto"/>
        <w:rPr>
          <w:rFonts w:ascii="宋体" w:hAnsi="宋体"/>
          <w:sz w:val="24"/>
        </w:rPr>
      </w:pPr>
      <w:r w:rsidRPr="000C57D4">
        <w:rPr>
          <w:rFonts w:ascii="宋体" w:hAnsi="宋体"/>
          <w:sz w:val="24"/>
        </w:rPr>
        <w:t>14.1投标人应按招标文件投标须知资料表的规定准备投标文件正本和副本，每份投标文件须清楚地标明“正本”或“副本”。若正本和副本不符，以正本为准。</w:t>
      </w:r>
      <w:r w:rsidRPr="000C57D4">
        <w:rPr>
          <w:rFonts w:ascii="宋体" w:hAnsi="宋体" w:hint="eastAsia"/>
          <w:sz w:val="24"/>
        </w:rPr>
        <w:t>副本可采用正本的复印件。另外投标人还需提供电子版投标文件，若电子版投标文件和书面投标文件不符，以书面投标文件为准。</w:t>
      </w:r>
    </w:p>
    <w:p w14:paraId="29240DF3" w14:textId="77777777" w:rsidR="00165AF4" w:rsidRPr="000C57D4" w:rsidRDefault="001B070F">
      <w:pPr>
        <w:spacing w:line="360" w:lineRule="auto"/>
        <w:rPr>
          <w:rFonts w:ascii="宋体" w:hAnsi="宋体"/>
          <w:b/>
          <w:bCs/>
          <w:sz w:val="24"/>
        </w:rPr>
      </w:pPr>
      <w:r w:rsidRPr="000C57D4">
        <w:rPr>
          <w:rFonts w:ascii="宋体" w:hAnsi="宋体"/>
          <w:b/>
          <w:bCs/>
          <w:sz w:val="24"/>
        </w:rPr>
        <w:t>14.2投标文件的正本需打印或用不退色墨水书写，并由投标人的法定代表人或经其正式授权的代表在投标文件上签字并加盖单位印章。授权代表须持有书面的“法定代表人授权书”（标准格式附后），并将其附在投标文件中。</w:t>
      </w:r>
    </w:p>
    <w:p w14:paraId="6737E357" w14:textId="77777777" w:rsidR="00165AF4" w:rsidRPr="000C57D4" w:rsidRDefault="001B070F">
      <w:pPr>
        <w:spacing w:line="360" w:lineRule="auto"/>
        <w:rPr>
          <w:rFonts w:ascii="宋体" w:hAnsi="宋体"/>
          <w:b/>
          <w:bCs/>
          <w:sz w:val="24"/>
        </w:rPr>
      </w:pPr>
      <w:r w:rsidRPr="000C57D4">
        <w:rPr>
          <w:rFonts w:ascii="宋体" w:hAnsi="宋体"/>
          <w:b/>
          <w:bCs/>
          <w:sz w:val="24"/>
        </w:rPr>
        <w:t xml:space="preserve">14.3 </w:t>
      </w:r>
      <w:r w:rsidRPr="000C57D4">
        <w:rPr>
          <w:rFonts w:ascii="宋体" w:hAnsi="宋体" w:hint="eastAsia"/>
          <w:b/>
          <w:bCs/>
          <w:sz w:val="24"/>
        </w:rPr>
        <w:t>任何对投标文件行间插字、涂改和增删，必须由投标文件签字人签字或盖章后才有效。</w:t>
      </w:r>
    </w:p>
    <w:p w14:paraId="6619660E" w14:textId="77777777" w:rsidR="00165AF4" w:rsidRPr="000C57D4" w:rsidRDefault="001B070F">
      <w:pPr>
        <w:spacing w:line="360" w:lineRule="auto"/>
        <w:rPr>
          <w:rFonts w:ascii="宋体" w:hAnsi="宋体"/>
          <w:sz w:val="24"/>
        </w:rPr>
      </w:pPr>
      <w:r w:rsidRPr="000C57D4">
        <w:rPr>
          <w:rFonts w:ascii="宋体" w:hAnsi="宋体"/>
          <w:sz w:val="24"/>
        </w:rPr>
        <w:t xml:space="preserve">14.4 </w:t>
      </w:r>
      <w:r w:rsidRPr="000C57D4">
        <w:rPr>
          <w:rFonts w:ascii="宋体" w:hAnsi="宋体" w:hint="eastAsia"/>
          <w:sz w:val="24"/>
        </w:rPr>
        <w:t>投标文件因字迹潦草或表达不清所引起的后果由投标人负责。</w:t>
      </w:r>
    </w:p>
    <w:p w14:paraId="776D250A" w14:textId="77777777" w:rsidR="00165AF4" w:rsidRPr="000C57D4" w:rsidRDefault="001B070F">
      <w:pPr>
        <w:spacing w:line="360" w:lineRule="auto"/>
        <w:ind w:left="904" w:hangingChars="375" w:hanging="904"/>
        <w:rPr>
          <w:rFonts w:ascii="宋体" w:hAnsi="宋体"/>
          <w:b/>
          <w:bCs/>
          <w:sz w:val="24"/>
        </w:rPr>
      </w:pPr>
      <w:r w:rsidRPr="000C57D4">
        <w:rPr>
          <w:rFonts w:ascii="宋体" w:hAnsi="宋体"/>
          <w:b/>
          <w:bCs/>
          <w:sz w:val="24"/>
        </w:rPr>
        <w:t xml:space="preserve">14.5 </w:t>
      </w:r>
      <w:r w:rsidRPr="000C57D4">
        <w:rPr>
          <w:rFonts w:ascii="宋体" w:hAnsi="宋体" w:hint="eastAsia"/>
          <w:b/>
          <w:bCs/>
          <w:sz w:val="24"/>
        </w:rPr>
        <w:t>投标文件无法人签字，或无被授权代表签字，其投标为无效标。</w:t>
      </w:r>
    </w:p>
    <w:p w14:paraId="3132D770" w14:textId="77777777" w:rsidR="00165AF4" w:rsidRPr="000C57D4" w:rsidRDefault="001B070F">
      <w:pPr>
        <w:spacing w:line="360" w:lineRule="auto"/>
        <w:ind w:left="1" w:hanging="1"/>
        <w:rPr>
          <w:rFonts w:ascii="宋体" w:hAnsi="宋体"/>
          <w:sz w:val="24"/>
        </w:rPr>
      </w:pPr>
      <w:r w:rsidRPr="000C57D4">
        <w:rPr>
          <w:rFonts w:ascii="宋体" w:hAnsi="宋体" w:hint="eastAsia"/>
          <w:sz w:val="24"/>
        </w:rPr>
        <w:t>1</w:t>
      </w:r>
      <w:r w:rsidRPr="000C57D4">
        <w:rPr>
          <w:rFonts w:ascii="宋体" w:hAnsi="宋体"/>
          <w:sz w:val="24"/>
        </w:rPr>
        <w:t xml:space="preserve">4.6 </w:t>
      </w:r>
      <w:r w:rsidRPr="000C57D4">
        <w:rPr>
          <w:rFonts w:ascii="宋体" w:hAnsi="宋体" w:hint="eastAsia"/>
          <w:sz w:val="24"/>
        </w:rPr>
        <w:t>投标人为自然人的，只须按要求签字，投标文件所有加盖公章的要求均不适用。</w:t>
      </w:r>
    </w:p>
    <w:p w14:paraId="067F9F42" w14:textId="77777777" w:rsidR="00165AF4" w:rsidRPr="000C57D4" w:rsidRDefault="001B070F" w:rsidP="00A47758">
      <w:pPr>
        <w:pStyle w:val="3"/>
        <w:keepNext w:val="0"/>
        <w:keepLines w:val="0"/>
        <w:ind w:left="902" w:hanging="902"/>
      </w:pPr>
      <w:bookmarkStart w:id="62" w:name="_Toc93328032"/>
      <w:r w:rsidRPr="000C57D4">
        <w:rPr>
          <w:rFonts w:hint="eastAsia"/>
        </w:rPr>
        <w:t>四、投标文件的递交</w:t>
      </w:r>
      <w:bookmarkEnd w:id="62"/>
    </w:p>
    <w:p w14:paraId="690D69F6" w14:textId="77777777" w:rsidR="00165AF4" w:rsidRPr="000C57D4" w:rsidRDefault="001B070F" w:rsidP="00A47758">
      <w:pPr>
        <w:pStyle w:val="3"/>
        <w:keepNext w:val="0"/>
        <w:keepLines w:val="0"/>
        <w:ind w:left="902" w:hanging="902"/>
        <w:jc w:val="both"/>
      </w:pPr>
      <w:bookmarkStart w:id="63" w:name="_Toc93328033"/>
      <w:r w:rsidRPr="000C57D4">
        <w:t xml:space="preserve">15. </w:t>
      </w:r>
      <w:r w:rsidRPr="000C57D4">
        <w:rPr>
          <w:rFonts w:hint="eastAsia"/>
        </w:rPr>
        <w:t>投标文件的装订、密封及递交</w:t>
      </w:r>
      <w:bookmarkEnd w:id="63"/>
    </w:p>
    <w:p w14:paraId="42A6EB0B" w14:textId="77777777" w:rsidR="00165AF4" w:rsidRPr="000C57D4" w:rsidRDefault="001B070F">
      <w:pPr>
        <w:tabs>
          <w:tab w:val="left" w:pos="900"/>
        </w:tabs>
        <w:spacing w:line="360" w:lineRule="auto"/>
        <w:ind w:firstLineChars="6" w:firstLine="14"/>
        <w:rPr>
          <w:rFonts w:ascii="宋体" w:hAnsi="宋体"/>
          <w:b/>
          <w:sz w:val="24"/>
        </w:rPr>
      </w:pPr>
      <w:r w:rsidRPr="000C57D4">
        <w:rPr>
          <w:rFonts w:ascii="宋体" w:hAnsi="宋体"/>
          <w:b/>
          <w:sz w:val="24"/>
        </w:rPr>
        <w:t xml:space="preserve">15.1 </w:t>
      </w:r>
      <w:r w:rsidRPr="000C57D4">
        <w:rPr>
          <w:rFonts w:ascii="宋体" w:hAnsi="宋体" w:hint="eastAsia"/>
          <w:b/>
          <w:sz w:val="24"/>
        </w:rPr>
        <w:t>投标文件的装订要求，正文部分一律采用</w:t>
      </w:r>
      <w:r w:rsidRPr="000C57D4">
        <w:rPr>
          <w:rFonts w:ascii="宋体" w:hAnsi="宋体"/>
          <w:b/>
          <w:sz w:val="24"/>
        </w:rPr>
        <w:t>A4纸（图纸、彩页等除外），左侧装订。</w:t>
      </w:r>
      <w:r w:rsidRPr="000C57D4">
        <w:rPr>
          <w:rFonts w:ascii="宋体" w:hAnsi="宋体" w:hint="eastAsia"/>
          <w:b/>
          <w:sz w:val="24"/>
        </w:rPr>
        <w:t>投标文件应装订牢固、目录清楚、页码准确</w:t>
      </w:r>
      <w:r w:rsidRPr="000C57D4">
        <w:rPr>
          <w:rFonts w:ascii="宋体" w:hAnsi="宋体"/>
          <w:b/>
          <w:sz w:val="24"/>
        </w:rPr>
        <w:t>。</w:t>
      </w:r>
      <w:r w:rsidRPr="000C57D4">
        <w:rPr>
          <w:rFonts w:ascii="宋体" w:hAnsi="宋体" w:hint="eastAsia"/>
          <w:b/>
          <w:sz w:val="24"/>
        </w:rPr>
        <w:t>采购人、采购代理机构</w:t>
      </w:r>
      <w:r w:rsidRPr="000C57D4">
        <w:rPr>
          <w:rFonts w:ascii="宋体" w:hAnsi="宋体"/>
          <w:b/>
          <w:sz w:val="24"/>
        </w:rPr>
        <w:t>对因装订不牢造成的文件散失不负责任。投标文件需打印或用不退色墨水书写，并由投标人的法定代表人或经其正式授权的代表在投标文件上签字并加盖单位</w:t>
      </w:r>
      <w:r w:rsidRPr="000C57D4">
        <w:rPr>
          <w:rFonts w:ascii="宋体" w:hAnsi="宋体" w:hint="eastAsia"/>
          <w:b/>
          <w:sz w:val="24"/>
        </w:rPr>
        <w:t>公</w:t>
      </w:r>
      <w:r w:rsidRPr="000C57D4">
        <w:rPr>
          <w:rFonts w:ascii="宋体" w:hAnsi="宋体"/>
          <w:b/>
          <w:sz w:val="24"/>
        </w:rPr>
        <w:t>章(标书中所要求盖章处均为本单位公章，其他印章如投标专用章、业务专用章、</w:t>
      </w:r>
      <w:r w:rsidRPr="000C57D4">
        <w:rPr>
          <w:rFonts w:ascii="宋体" w:hAnsi="宋体"/>
          <w:b/>
          <w:sz w:val="24"/>
        </w:rPr>
        <w:lastRenderedPageBreak/>
        <w:t>合同专用章等均无效)。</w:t>
      </w:r>
    </w:p>
    <w:p w14:paraId="1893D552" w14:textId="77777777" w:rsidR="00165AF4" w:rsidRPr="000C57D4" w:rsidRDefault="001B070F">
      <w:pPr>
        <w:tabs>
          <w:tab w:val="left" w:pos="0"/>
        </w:tabs>
        <w:spacing w:line="360" w:lineRule="auto"/>
        <w:rPr>
          <w:rFonts w:ascii="宋体" w:hAnsi="宋体"/>
          <w:bCs/>
          <w:sz w:val="24"/>
        </w:rPr>
      </w:pPr>
      <w:r w:rsidRPr="000C57D4">
        <w:rPr>
          <w:rFonts w:ascii="宋体" w:hAnsi="宋体"/>
          <w:bCs/>
          <w:sz w:val="24"/>
        </w:rPr>
        <w:t xml:space="preserve">15.2 </w:t>
      </w:r>
      <w:r w:rsidRPr="000C57D4">
        <w:rPr>
          <w:rFonts w:ascii="宋体" w:hAnsi="宋体" w:hint="eastAsia"/>
          <w:bCs/>
          <w:sz w:val="24"/>
        </w:rPr>
        <w:t>投标人应将“开标一览表”、“投标保证金”、“投标文件正本”、“投标文件副本”、“投标文件电子版”“样品（如有）”分开单独密封，并在信封上分别注明“开标一览表”、“投标保证金”、“投标文件正本”、“投标文件副本”、“投标文件电子版”“样品（如有）”字样，在投标时单独递交。如果投标人虽然未能按照上述规定对投标文件进行密封，但只要投标文件密封完好的，招标采购单位不得拒收。</w:t>
      </w:r>
    </w:p>
    <w:p w14:paraId="7A6B79D6" w14:textId="77777777" w:rsidR="00165AF4" w:rsidRPr="00E517A9" w:rsidRDefault="001B070F" w:rsidP="00E517A9">
      <w:pPr>
        <w:pStyle w:val="Style10"/>
        <w:spacing w:line="360" w:lineRule="auto"/>
        <w:ind w:firstLineChars="0" w:firstLine="0"/>
        <w:rPr>
          <w:rFonts w:ascii="宋体" w:hAnsi="宋体"/>
          <w:bCs/>
          <w:kern w:val="2"/>
          <w:szCs w:val="24"/>
        </w:rPr>
      </w:pPr>
      <w:r w:rsidRPr="00E517A9">
        <w:rPr>
          <w:rFonts w:ascii="宋体" w:hAnsi="宋体"/>
          <w:bCs/>
          <w:kern w:val="2"/>
          <w:szCs w:val="24"/>
        </w:rPr>
        <w:t>15.3所有信封上均应：</w:t>
      </w:r>
    </w:p>
    <w:p w14:paraId="082DF8C9" w14:textId="77777777" w:rsidR="00165AF4" w:rsidRPr="00E517A9" w:rsidRDefault="001B070F" w:rsidP="00E517A9">
      <w:pPr>
        <w:pStyle w:val="Style10"/>
        <w:spacing w:line="360" w:lineRule="auto"/>
        <w:ind w:firstLineChars="0" w:firstLine="0"/>
        <w:rPr>
          <w:rFonts w:ascii="宋体" w:hAnsi="宋体"/>
          <w:bCs/>
          <w:kern w:val="2"/>
          <w:szCs w:val="24"/>
        </w:rPr>
      </w:pPr>
      <w:r w:rsidRPr="00E517A9">
        <w:rPr>
          <w:rFonts w:ascii="宋体" w:hAnsi="宋体"/>
          <w:bCs/>
          <w:kern w:val="2"/>
          <w:szCs w:val="24"/>
        </w:rPr>
        <w:t>1）清楚标明递交至招标公告或投标邀请书中指明的地址。</w:t>
      </w:r>
    </w:p>
    <w:p w14:paraId="66ADFC2D" w14:textId="77777777" w:rsidR="00165AF4" w:rsidRPr="00E517A9" w:rsidRDefault="001B070F" w:rsidP="00E517A9">
      <w:pPr>
        <w:pStyle w:val="Style10"/>
        <w:spacing w:line="360" w:lineRule="auto"/>
        <w:ind w:firstLineChars="0" w:firstLine="0"/>
        <w:rPr>
          <w:rFonts w:ascii="宋体" w:hAnsi="宋体"/>
          <w:bCs/>
          <w:kern w:val="2"/>
          <w:szCs w:val="24"/>
        </w:rPr>
      </w:pPr>
      <w:r w:rsidRPr="00E517A9">
        <w:rPr>
          <w:rFonts w:ascii="宋体" w:hAnsi="宋体"/>
          <w:bCs/>
          <w:kern w:val="2"/>
          <w:szCs w:val="24"/>
        </w:rPr>
        <w:t>2）注明招标的项目名称、项目编号和“在</w:t>
      </w:r>
      <w:r w:rsidRPr="00E517A9">
        <w:rPr>
          <w:rFonts w:ascii="宋体" w:hAnsi="宋体" w:hint="eastAsia"/>
          <w:bCs/>
          <w:kern w:val="2"/>
          <w:szCs w:val="24"/>
        </w:rPr>
        <w:t>（开标时间）之前不得启封”的字样。</w:t>
      </w:r>
    </w:p>
    <w:p w14:paraId="3BB03D4A" w14:textId="77777777" w:rsidR="00165AF4" w:rsidRPr="00E517A9" w:rsidRDefault="001B070F" w:rsidP="00E517A9">
      <w:pPr>
        <w:pStyle w:val="Style10"/>
        <w:spacing w:line="360" w:lineRule="auto"/>
        <w:ind w:firstLineChars="0" w:firstLine="0"/>
        <w:rPr>
          <w:rFonts w:ascii="宋体" w:hAnsi="宋体"/>
          <w:bCs/>
          <w:kern w:val="2"/>
          <w:szCs w:val="24"/>
        </w:rPr>
      </w:pPr>
      <w:r w:rsidRPr="00E517A9">
        <w:rPr>
          <w:rFonts w:ascii="宋体" w:hAnsi="宋体"/>
          <w:bCs/>
          <w:kern w:val="2"/>
          <w:szCs w:val="24"/>
        </w:rPr>
        <w:t>3）投标人提供投标文件的密封粘贴处应加盖公章或被授权代表签字，以便确认密封情况，不符合要求的投标</w:t>
      </w:r>
      <w:r w:rsidRPr="00E517A9">
        <w:rPr>
          <w:rFonts w:ascii="宋体" w:hAnsi="宋体" w:hint="eastAsia"/>
          <w:bCs/>
          <w:kern w:val="2"/>
          <w:szCs w:val="24"/>
        </w:rPr>
        <w:t>文件</w:t>
      </w:r>
      <w:r w:rsidRPr="00E517A9">
        <w:rPr>
          <w:rFonts w:ascii="宋体" w:hAnsi="宋体"/>
          <w:bCs/>
          <w:kern w:val="2"/>
          <w:szCs w:val="24"/>
        </w:rPr>
        <w:t>将被拒绝。</w:t>
      </w:r>
    </w:p>
    <w:p w14:paraId="732C0BC8" w14:textId="77777777" w:rsidR="00165AF4" w:rsidRPr="00E517A9" w:rsidRDefault="001B070F" w:rsidP="00E517A9">
      <w:pPr>
        <w:pStyle w:val="30"/>
        <w:spacing w:line="360" w:lineRule="auto"/>
        <w:ind w:leftChars="23" w:left="48" w:firstLineChars="0" w:firstLine="0"/>
        <w:jc w:val="left"/>
        <w:rPr>
          <w:rFonts w:ascii="宋体" w:hAnsi="宋体"/>
          <w:bCs/>
          <w:sz w:val="24"/>
        </w:rPr>
      </w:pPr>
      <w:r w:rsidRPr="00E517A9">
        <w:rPr>
          <w:rFonts w:ascii="宋体" w:hAnsi="宋体"/>
          <w:bCs/>
          <w:sz w:val="24"/>
        </w:rPr>
        <w:t xml:space="preserve">15.4 </w:t>
      </w:r>
      <w:r w:rsidRPr="00E517A9">
        <w:rPr>
          <w:rFonts w:ascii="宋体" w:hAnsi="宋体" w:hint="eastAsia"/>
          <w:bCs/>
          <w:sz w:val="24"/>
        </w:rPr>
        <w:t>所有信封上还应写明投标人名称和地址，以便采购代理机构在投标截止时间以后收到的投标文件，能原封退回。如果投标人未按上述要求密封及加写标记的，采购代理机构对投标文件的误投或过早启封概不负责。</w:t>
      </w:r>
    </w:p>
    <w:p w14:paraId="7BCCF7EE" w14:textId="77777777" w:rsidR="00165AF4" w:rsidRPr="000C57D4" w:rsidRDefault="001B070F" w:rsidP="003332E9">
      <w:pPr>
        <w:pStyle w:val="3"/>
        <w:keepNext w:val="0"/>
        <w:keepLines w:val="0"/>
        <w:ind w:left="902" w:hanging="902"/>
      </w:pPr>
      <w:bookmarkStart w:id="64" w:name="_Toc93328034"/>
      <w:r w:rsidRPr="000C57D4">
        <w:t xml:space="preserve">16. </w:t>
      </w:r>
      <w:r w:rsidRPr="000C57D4">
        <w:rPr>
          <w:rFonts w:hint="eastAsia"/>
        </w:rPr>
        <w:t>投标截止期</w:t>
      </w:r>
      <w:bookmarkEnd w:id="64"/>
    </w:p>
    <w:p w14:paraId="01506478" w14:textId="77777777" w:rsidR="00165AF4" w:rsidRPr="000C57D4" w:rsidRDefault="001B070F">
      <w:pPr>
        <w:spacing w:line="360" w:lineRule="auto"/>
        <w:rPr>
          <w:rFonts w:ascii="宋体" w:hAnsi="宋体"/>
          <w:sz w:val="24"/>
        </w:rPr>
      </w:pPr>
      <w:r w:rsidRPr="000C57D4">
        <w:rPr>
          <w:rFonts w:ascii="宋体" w:hAnsi="宋体"/>
          <w:sz w:val="24"/>
        </w:rPr>
        <w:t>16.1投标人应在规定的截止时间前，将投标文</w:t>
      </w:r>
      <w:r w:rsidRPr="000C57D4">
        <w:rPr>
          <w:rFonts w:ascii="宋体" w:hAnsi="宋体" w:hint="eastAsia"/>
          <w:sz w:val="24"/>
        </w:rPr>
        <w:t>件密封送达至</w:t>
      </w:r>
      <w:r w:rsidRPr="000C57D4">
        <w:rPr>
          <w:rFonts w:ascii="宋体" w:hAnsi="宋体"/>
          <w:sz w:val="24"/>
        </w:rPr>
        <w:t>规定的地址。</w:t>
      </w:r>
      <w:r w:rsidRPr="000C57D4">
        <w:rPr>
          <w:rFonts w:ascii="宋体" w:hAnsi="宋体" w:hint="eastAsia"/>
          <w:sz w:val="24"/>
        </w:rPr>
        <w:t>逾期送达或者未按照招标文件要求密封的投标文件，采购人、采购代理机构应当拒收。</w:t>
      </w:r>
    </w:p>
    <w:p w14:paraId="042AFE94" w14:textId="77777777" w:rsidR="00165AF4" w:rsidRPr="000C57D4" w:rsidRDefault="001B070F">
      <w:pPr>
        <w:spacing w:line="360" w:lineRule="auto"/>
        <w:rPr>
          <w:rFonts w:ascii="宋体" w:hAnsi="宋体"/>
          <w:sz w:val="24"/>
        </w:rPr>
      </w:pPr>
      <w:r w:rsidRPr="000C57D4">
        <w:rPr>
          <w:rFonts w:ascii="宋体" w:hAnsi="宋体"/>
          <w:sz w:val="24"/>
        </w:rPr>
        <w:t>16.2采购代理机构有权按本须知的规定，通过修改招标文件延长投标截止期。在此情况下，采购代理机构和投标人受投标截止期制约的所有权利和义务均应延长至新的截止期。</w:t>
      </w:r>
    </w:p>
    <w:p w14:paraId="007522FA" w14:textId="77777777" w:rsidR="00165AF4" w:rsidRPr="000C57D4" w:rsidRDefault="001B070F">
      <w:pPr>
        <w:spacing w:line="360" w:lineRule="auto"/>
        <w:rPr>
          <w:rFonts w:ascii="宋体" w:hAnsi="宋体"/>
          <w:sz w:val="24"/>
        </w:rPr>
      </w:pPr>
      <w:r w:rsidRPr="000C57D4">
        <w:rPr>
          <w:rFonts w:ascii="宋体" w:hAnsi="宋体"/>
          <w:sz w:val="24"/>
        </w:rPr>
        <w:t>16.3采购代理机构将拒绝并原封退回在本须知规定的投标截止期后收到的任何投标文件。</w:t>
      </w:r>
    </w:p>
    <w:p w14:paraId="28CB7A11" w14:textId="77777777" w:rsidR="00165AF4" w:rsidRPr="000C57D4" w:rsidRDefault="001B070F" w:rsidP="003332E9">
      <w:pPr>
        <w:pStyle w:val="3"/>
        <w:keepNext w:val="0"/>
        <w:keepLines w:val="0"/>
        <w:ind w:left="902" w:hanging="902"/>
      </w:pPr>
      <w:bookmarkStart w:id="65" w:name="_Toc93328035"/>
      <w:r w:rsidRPr="000C57D4">
        <w:t xml:space="preserve">17. </w:t>
      </w:r>
      <w:r w:rsidRPr="000C57D4">
        <w:rPr>
          <w:rFonts w:hint="eastAsia"/>
        </w:rPr>
        <w:t>投标文件的修改与撤回</w:t>
      </w:r>
      <w:bookmarkEnd w:id="65"/>
    </w:p>
    <w:p w14:paraId="21169CF2" w14:textId="77777777" w:rsidR="00165AF4" w:rsidRPr="000C57D4" w:rsidRDefault="001B070F">
      <w:pPr>
        <w:spacing w:line="360" w:lineRule="auto"/>
        <w:rPr>
          <w:rFonts w:ascii="宋体" w:hAnsi="宋体"/>
          <w:sz w:val="24"/>
        </w:rPr>
      </w:pPr>
      <w:r w:rsidRPr="000C57D4">
        <w:rPr>
          <w:rFonts w:ascii="宋体" w:hAnsi="宋体"/>
          <w:sz w:val="24"/>
        </w:rPr>
        <w:t>17.1</w:t>
      </w:r>
      <w:r w:rsidRPr="000C57D4">
        <w:rPr>
          <w:rFonts w:ascii="宋体" w:hAnsi="宋体" w:hint="eastAsia"/>
          <w:sz w:val="24"/>
        </w:rPr>
        <w:t>投标人在提交投标文件后，可在投标截止时间前对其投标文件进行修改、补充或撤回，但必须有修改、补充或撤回的书面通知并由法定代表人或正式授权的投标人代表签字并加盖公章。</w:t>
      </w:r>
    </w:p>
    <w:p w14:paraId="7B8FB75B" w14:textId="77777777" w:rsidR="00165AF4" w:rsidRPr="000C57D4" w:rsidRDefault="001B070F">
      <w:pPr>
        <w:spacing w:line="360" w:lineRule="auto"/>
        <w:rPr>
          <w:rFonts w:ascii="宋体" w:hAnsi="宋体"/>
          <w:sz w:val="24"/>
        </w:rPr>
      </w:pPr>
      <w:r w:rsidRPr="000C57D4">
        <w:rPr>
          <w:rFonts w:ascii="宋体" w:hAnsi="宋体" w:hint="eastAsia"/>
          <w:sz w:val="24"/>
        </w:rPr>
        <w:lastRenderedPageBreak/>
        <w:t>1</w:t>
      </w:r>
      <w:r w:rsidRPr="000C57D4">
        <w:rPr>
          <w:rFonts w:ascii="宋体" w:hAnsi="宋体"/>
          <w:sz w:val="24"/>
        </w:rPr>
        <w:t>7.2</w:t>
      </w:r>
      <w:r w:rsidRPr="000C57D4">
        <w:rPr>
          <w:rFonts w:ascii="宋体" w:hAnsi="宋体" w:hint="eastAsia"/>
          <w:sz w:val="24"/>
        </w:rPr>
        <w:t>投标人对投标文件的补充或修改通知</w:t>
      </w:r>
      <w:r w:rsidRPr="000C57D4">
        <w:rPr>
          <w:rFonts w:ascii="宋体" w:hAnsi="宋体"/>
          <w:sz w:val="24"/>
        </w:rPr>
        <w:t>应按本须知规定</w:t>
      </w:r>
      <w:r w:rsidRPr="000C57D4">
        <w:rPr>
          <w:rFonts w:ascii="宋体" w:hAnsi="宋体" w:hint="eastAsia"/>
          <w:sz w:val="24"/>
        </w:rPr>
        <w:t>进行签署、盖章、密封和标记（注明项目名称、招标编号、“补充或修改通知”等）</w:t>
      </w:r>
      <w:r w:rsidRPr="000C57D4">
        <w:rPr>
          <w:rFonts w:ascii="宋体" w:hAnsi="宋体"/>
          <w:sz w:val="24"/>
        </w:rPr>
        <w:t>和递交</w:t>
      </w:r>
      <w:r w:rsidRPr="000C57D4">
        <w:rPr>
          <w:rFonts w:ascii="宋体" w:hAnsi="宋体" w:hint="eastAsia"/>
          <w:sz w:val="24"/>
        </w:rPr>
        <w:t>。</w:t>
      </w:r>
    </w:p>
    <w:p w14:paraId="537A1289" w14:textId="77777777" w:rsidR="00165AF4" w:rsidRPr="000C57D4" w:rsidRDefault="001B070F">
      <w:pPr>
        <w:spacing w:line="360" w:lineRule="auto"/>
        <w:ind w:leftChars="-23" w:left="1" w:hanging="49"/>
        <w:rPr>
          <w:rFonts w:ascii="宋体" w:hAnsi="宋体"/>
          <w:sz w:val="24"/>
        </w:rPr>
      </w:pPr>
      <w:r w:rsidRPr="000C57D4">
        <w:rPr>
          <w:rFonts w:ascii="宋体" w:hAnsi="宋体"/>
          <w:sz w:val="24"/>
        </w:rPr>
        <w:t>17.3在投标截止期之后，投标人不得对其投标</w:t>
      </w:r>
      <w:r w:rsidRPr="000C57D4">
        <w:rPr>
          <w:rFonts w:ascii="宋体" w:hAnsi="宋体" w:hint="eastAsia"/>
          <w:sz w:val="24"/>
        </w:rPr>
        <w:t>文件</w:t>
      </w:r>
      <w:r w:rsidRPr="000C57D4">
        <w:rPr>
          <w:rFonts w:ascii="宋体" w:hAnsi="宋体"/>
          <w:sz w:val="24"/>
        </w:rPr>
        <w:t>做任何</w:t>
      </w:r>
      <w:r w:rsidRPr="000C57D4">
        <w:rPr>
          <w:rFonts w:ascii="宋体" w:hAnsi="宋体" w:hint="eastAsia"/>
          <w:sz w:val="24"/>
        </w:rPr>
        <w:t>补充、</w:t>
      </w:r>
      <w:r w:rsidRPr="000C57D4">
        <w:rPr>
          <w:rFonts w:ascii="宋体" w:hAnsi="宋体"/>
          <w:sz w:val="24"/>
        </w:rPr>
        <w:t>修改</w:t>
      </w:r>
      <w:r w:rsidRPr="000C57D4">
        <w:rPr>
          <w:rFonts w:ascii="宋体" w:hAnsi="宋体" w:hint="eastAsia"/>
          <w:sz w:val="24"/>
        </w:rPr>
        <w:t>（评标委员会要求的澄清除外）</w:t>
      </w:r>
      <w:r w:rsidRPr="000C57D4">
        <w:rPr>
          <w:rFonts w:ascii="宋体" w:hAnsi="宋体"/>
          <w:sz w:val="24"/>
        </w:rPr>
        <w:t>。</w:t>
      </w:r>
    </w:p>
    <w:p w14:paraId="0D25E65E" w14:textId="77777777" w:rsidR="00165AF4" w:rsidRPr="000C57D4" w:rsidRDefault="001B070F">
      <w:pPr>
        <w:spacing w:line="360" w:lineRule="auto"/>
        <w:rPr>
          <w:rFonts w:ascii="宋体" w:hAnsi="宋体"/>
          <w:b/>
          <w:sz w:val="24"/>
        </w:rPr>
      </w:pPr>
      <w:r w:rsidRPr="000C57D4">
        <w:rPr>
          <w:rFonts w:ascii="宋体" w:hAnsi="宋体"/>
          <w:b/>
          <w:sz w:val="24"/>
        </w:rPr>
        <w:t>17.4在投标截止期之后，投标人不得</w:t>
      </w:r>
      <w:r w:rsidRPr="000C57D4">
        <w:rPr>
          <w:rFonts w:ascii="宋体" w:hAnsi="宋体" w:hint="eastAsia"/>
          <w:b/>
          <w:sz w:val="24"/>
        </w:rPr>
        <w:t>撤销</w:t>
      </w:r>
      <w:r w:rsidRPr="000C57D4">
        <w:rPr>
          <w:rFonts w:ascii="宋体" w:hAnsi="宋体"/>
          <w:b/>
          <w:sz w:val="24"/>
        </w:rPr>
        <w:t>其投标</w:t>
      </w:r>
      <w:r w:rsidRPr="000C57D4">
        <w:rPr>
          <w:rFonts w:ascii="宋体" w:hAnsi="宋体" w:hint="eastAsia"/>
          <w:b/>
          <w:sz w:val="24"/>
        </w:rPr>
        <w:t>文件</w:t>
      </w:r>
      <w:r w:rsidRPr="000C57D4">
        <w:rPr>
          <w:rFonts w:ascii="宋体" w:hAnsi="宋体"/>
          <w:b/>
          <w:sz w:val="24"/>
        </w:rPr>
        <w:t>（包括全部投标资料），否则其投标保证金将不予退回。</w:t>
      </w:r>
    </w:p>
    <w:p w14:paraId="02035A67" w14:textId="77777777" w:rsidR="00165AF4" w:rsidRPr="000C57D4" w:rsidRDefault="001B070F">
      <w:pPr>
        <w:spacing w:line="360" w:lineRule="auto"/>
        <w:rPr>
          <w:rFonts w:ascii="宋体" w:hAnsi="宋体"/>
          <w:sz w:val="24"/>
        </w:rPr>
      </w:pPr>
      <w:r w:rsidRPr="000C57D4">
        <w:rPr>
          <w:rFonts w:ascii="宋体" w:hAnsi="宋体" w:hint="eastAsia"/>
          <w:sz w:val="24"/>
        </w:rPr>
        <w:t>1</w:t>
      </w:r>
      <w:r w:rsidRPr="000C57D4">
        <w:rPr>
          <w:rFonts w:ascii="宋体" w:hAnsi="宋体"/>
          <w:sz w:val="24"/>
        </w:rPr>
        <w:t xml:space="preserve">7.5 </w:t>
      </w:r>
      <w:r w:rsidRPr="000C57D4">
        <w:rPr>
          <w:rFonts w:ascii="宋体" w:hAnsi="宋体" w:hint="eastAsia"/>
          <w:sz w:val="24"/>
        </w:rPr>
        <w:t>投标人在投标截止时间前撤回已提交的投标文件的，采购人或者采购代理机构应当自收到投标人书面撤回通知之日起５个工作日内，退还已收取的投标保证金，但因投标人自身原因导致无法及时退还的除外。</w:t>
      </w:r>
    </w:p>
    <w:p w14:paraId="55AFC203" w14:textId="77777777" w:rsidR="00165AF4" w:rsidRPr="000C57D4" w:rsidRDefault="001B070F" w:rsidP="003332E9">
      <w:pPr>
        <w:pStyle w:val="3"/>
        <w:keepNext w:val="0"/>
        <w:keepLines w:val="0"/>
        <w:ind w:left="902" w:hanging="902"/>
      </w:pPr>
      <w:bookmarkStart w:id="66" w:name="_Toc93328036"/>
      <w:r w:rsidRPr="000C57D4">
        <w:rPr>
          <w:rFonts w:hint="eastAsia"/>
        </w:rPr>
        <w:t>五、开标及评标</w:t>
      </w:r>
      <w:bookmarkEnd w:id="66"/>
    </w:p>
    <w:p w14:paraId="52B2C774" w14:textId="77777777" w:rsidR="00165AF4" w:rsidRPr="000C57D4" w:rsidRDefault="001B070F" w:rsidP="003332E9">
      <w:pPr>
        <w:pStyle w:val="3"/>
        <w:keepNext w:val="0"/>
        <w:keepLines w:val="0"/>
        <w:ind w:left="902" w:hanging="902"/>
      </w:pPr>
      <w:bookmarkStart w:id="67" w:name="_Toc93328037"/>
      <w:r w:rsidRPr="000C57D4">
        <w:t xml:space="preserve">18. </w:t>
      </w:r>
      <w:r w:rsidRPr="000C57D4">
        <w:rPr>
          <w:rFonts w:hint="eastAsia"/>
        </w:rPr>
        <w:t>开标</w:t>
      </w:r>
      <w:bookmarkEnd w:id="67"/>
    </w:p>
    <w:p w14:paraId="2F9AA03B" w14:textId="77777777" w:rsidR="00165AF4" w:rsidRPr="000C57D4" w:rsidRDefault="001B070F">
      <w:pPr>
        <w:spacing w:line="360" w:lineRule="auto"/>
        <w:rPr>
          <w:rFonts w:ascii="宋体" w:hAnsi="宋体"/>
          <w:sz w:val="24"/>
        </w:rPr>
      </w:pPr>
      <w:r w:rsidRPr="000C57D4">
        <w:rPr>
          <w:rFonts w:ascii="宋体" w:hAnsi="宋体"/>
          <w:sz w:val="24"/>
        </w:rPr>
        <w:t xml:space="preserve">18.1 </w:t>
      </w:r>
      <w:r w:rsidRPr="000C57D4">
        <w:rPr>
          <w:rFonts w:ascii="宋体" w:hAnsi="宋体" w:hint="eastAsia"/>
          <w:sz w:val="24"/>
        </w:rPr>
        <w:t>采购代理机构应当按投标须知资料表的规定，在投标截止时间的同一时间和预先确定的地点组织公开开标。所有投标人应派被授权人参加。参加开标的代表应签名报到以证明其出席。参加开标的代表应签名报到以证明其出席。投标人因故不能派代表出席开标活动，事先应书面（信函、传真）通知采购代理机构，并承诺认可开标结果，否则视同认可开标结果。</w:t>
      </w:r>
    </w:p>
    <w:p w14:paraId="5A01D145" w14:textId="77777777" w:rsidR="00165AF4" w:rsidRPr="000C57D4" w:rsidRDefault="001B070F">
      <w:pPr>
        <w:spacing w:line="360" w:lineRule="auto"/>
        <w:rPr>
          <w:rFonts w:ascii="宋体" w:hAnsi="宋体"/>
          <w:sz w:val="24"/>
        </w:rPr>
      </w:pPr>
      <w:r w:rsidRPr="000C57D4">
        <w:rPr>
          <w:rFonts w:ascii="宋体" w:hAnsi="宋体"/>
          <w:sz w:val="24"/>
        </w:rPr>
        <w:t xml:space="preserve">18.2 </w:t>
      </w:r>
      <w:r w:rsidRPr="000C57D4">
        <w:rPr>
          <w:rFonts w:ascii="宋体" w:hAnsi="宋体" w:hint="eastAsia"/>
          <w:sz w:val="24"/>
        </w:rPr>
        <w:t>开标时，由投标人或其推选的代表检查投标文件的密封情况。经确认无误后，由采购代理机构当众宣读投标人名称、投标价格、价格折扣、书面修改和撤回投标的通知、是否提交了投标保证金等。对于投标人在投标截止期前递交的投标声明，在开标时当众宣读，评标时有效。</w:t>
      </w:r>
    </w:p>
    <w:p w14:paraId="12C63C1B" w14:textId="77777777" w:rsidR="00165AF4" w:rsidRPr="000C57D4" w:rsidRDefault="001B070F">
      <w:pPr>
        <w:spacing w:line="360" w:lineRule="auto"/>
        <w:rPr>
          <w:rFonts w:ascii="宋体" w:hAnsi="宋体"/>
          <w:sz w:val="24"/>
        </w:rPr>
      </w:pPr>
      <w:r w:rsidRPr="000C57D4">
        <w:rPr>
          <w:rFonts w:ascii="宋体" w:hAnsi="宋体"/>
          <w:sz w:val="24"/>
        </w:rPr>
        <w:t>18.3</w:t>
      </w:r>
      <w:r w:rsidRPr="000C57D4">
        <w:rPr>
          <w:rFonts w:ascii="宋体" w:hAnsi="宋体" w:hint="eastAsia"/>
          <w:sz w:val="24"/>
        </w:rPr>
        <w:t>采购代理机构将对唱标内容做开标记录，由</w:t>
      </w:r>
      <w:r w:rsidRPr="000C57D4">
        <w:rPr>
          <w:rFonts w:ascii="宋体" w:hAnsi="宋体"/>
          <w:sz w:val="24"/>
        </w:rPr>
        <w:t>投标人代表</w:t>
      </w:r>
      <w:r w:rsidRPr="000C57D4">
        <w:rPr>
          <w:rFonts w:ascii="宋体" w:hAnsi="宋体" w:hint="eastAsia"/>
          <w:sz w:val="24"/>
        </w:rPr>
        <w:t>和相关工作人员</w:t>
      </w:r>
      <w:r w:rsidRPr="000C57D4">
        <w:rPr>
          <w:rFonts w:ascii="宋体" w:hAnsi="宋体"/>
          <w:sz w:val="24"/>
        </w:rPr>
        <w:t>签字确认。</w:t>
      </w:r>
    </w:p>
    <w:p w14:paraId="59FC8AD5" w14:textId="77777777" w:rsidR="00165AF4" w:rsidRPr="000C57D4" w:rsidRDefault="001B070F">
      <w:pPr>
        <w:spacing w:line="360" w:lineRule="auto"/>
        <w:rPr>
          <w:rFonts w:ascii="宋体" w:hAnsi="宋体"/>
          <w:sz w:val="24"/>
        </w:rPr>
      </w:pPr>
      <w:r w:rsidRPr="000C57D4">
        <w:rPr>
          <w:rFonts w:ascii="宋体" w:hAnsi="宋体" w:hint="eastAsia"/>
          <w:sz w:val="24"/>
        </w:rPr>
        <w:t>1</w:t>
      </w:r>
      <w:r w:rsidRPr="000C57D4">
        <w:rPr>
          <w:rFonts w:ascii="宋体" w:hAnsi="宋体"/>
          <w:sz w:val="24"/>
        </w:rPr>
        <w:t>8.4</w:t>
      </w:r>
      <w:r w:rsidRPr="000C57D4">
        <w:rPr>
          <w:rFonts w:ascii="宋体" w:hAnsi="宋体" w:hint="eastAsia"/>
          <w:sz w:val="24"/>
        </w:rPr>
        <w:t>投标人不足3家的，不得开标。</w:t>
      </w:r>
    </w:p>
    <w:p w14:paraId="486701F8" w14:textId="77777777" w:rsidR="00165AF4" w:rsidRPr="000C57D4" w:rsidRDefault="001B070F">
      <w:pPr>
        <w:spacing w:line="360" w:lineRule="auto"/>
        <w:rPr>
          <w:rFonts w:ascii="宋体" w:hAnsi="宋体"/>
          <w:sz w:val="24"/>
        </w:rPr>
      </w:pPr>
      <w:r w:rsidRPr="000C57D4">
        <w:rPr>
          <w:rFonts w:ascii="宋体" w:hAnsi="宋体" w:hint="eastAsia"/>
          <w:sz w:val="24"/>
        </w:rPr>
        <w:t>1</w:t>
      </w:r>
      <w:r w:rsidRPr="000C57D4">
        <w:rPr>
          <w:rFonts w:ascii="宋体" w:hAnsi="宋体"/>
          <w:sz w:val="24"/>
        </w:rPr>
        <w:t>8.5</w:t>
      </w:r>
      <w:r w:rsidRPr="000C57D4">
        <w:rPr>
          <w:rFonts w:ascii="宋体" w:hAnsi="宋体" w:hint="eastAsia"/>
          <w:sz w:val="24"/>
        </w:rPr>
        <w:t>投标人代表对开标过程和开标记录有疑义，以及认为招标采购单位相关工作人员有需要回避的情形的，应当场提出询问或者回避申请。招标采购单位对投标人代表提出的询问或者回避申请应当及时处理。</w:t>
      </w:r>
    </w:p>
    <w:p w14:paraId="32C352D9" w14:textId="77777777" w:rsidR="00165AF4" w:rsidRPr="000C57D4" w:rsidRDefault="001B070F">
      <w:pPr>
        <w:spacing w:line="360" w:lineRule="auto"/>
        <w:rPr>
          <w:rFonts w:ascii="宋体" w:hAnsi="宋体"/>
          <w:b/>
          <w:sz w:val="24"/>
        </w:rPr>
      </w:pPr>
      <w:r w:rsidRPr="003332E9">
        <w:rPr>
          <w:rFonts w:ascii="宋体" w:hAnsi="宋体" w:hint="eastAsia"/>
          <w:bCs/>
          <w:sz w:val="24"/>
        </w:rPr>
        <w:t>1</w:t>
      </w:r>
      <w:r w:rsidRPr="003332E9">
        <w:rPr>
          <w:rFonts w:ascii="宋体" w:hAnsi="宋体"/>
          <w:bCs/>
          <w:sz w:val="24"/>
        </w:rPr>
        <w:t>8.6</w:t>
      </w:r>
      <w:r w:rsidRPr="000C57D4">
        <w:rPr>
          <w:rFonts w:ascii="宋体" w:hAnsi="宋体" w:cs="Arial" w:hint="eastAsia"/>
          <w:sz w:val="24"/>
        </w:rPr>
        <w:t>开标结束后，采购人或采购代理机构应当依法对投标人的资格进行审查。资格性审查指依据法律、法规和招标文件的规定，由采购人或采购代理机构在开</w:t>
      </w:r>
      <w:r w:rsidRPr="000C57D4">
        <w:rPr>
          <w:rFonts w:ascii="宋体" w:hAnsi="宋体" w:cs="Arial" w:hint="eastAsia"/>
          <w:sz w:val="24"/>
        </w:rPr>
        <w:lastRenderedPageBreak/>
        <w:t>标后对投标文件中的资格证明等文件进行审查，以确定投标人是否具备投标资格。合格投标人不足3家的，不得评标。</w:t>
      </w:r>
    </w:p>
    <w:p w14:paraId="0A4E1AD0" w14:textId="77777777" w:rsidR="00165AF4" w:rsidRPr="000C57D4" w:rsidRDefault="001B070F" w:rsidP="003332E9">
      <w:pPr>
        <w:pStyle w:val="3"/>
        <w:keepNext w:val="0"/>
        <w:keepLines w:val="0"/>
        <w:ind w:left="902" w:hanging="902"/>
      </w:pPr>
      <w:bookmarkStart w:id="68" w:name="_Toc93328038"/>
      <w:r w:rsidRPr="000C57D4">
        <w:t xml:space="preserve">19. </w:t>
      </w:r>
      <w:r w:rsidRPr="000C57D4">
        <w:rPr>
          <w:rFonts w:hint="eastAsia"/>
        </w:rPr>
        <w:t>评标委员会和评标方法</w:t>
      </w:r>
      <w:bookmarkEnd w:id="68"/>
    </w:p>
    <w:p w14:paraId="71675814" w14:textId="77777777" w:rsidR="00165AF4" w:rsidRPr="003332E9" w:rsidRDefault="001B070F">
      <w:pPr>
        <w:spacing w:line="360" w:lineRule="auto"/>
        <w:rPr>
          <w:rFonts w:ascii="宋体" w:hAnsi="宋体"/>
          <w:bCs/>
          <w:sz w:val="24"/>
        </w:rPr>
      </w:pPr>
      <w:r w:rsidRPr="003332E9">
        <w:rPr>
          <w:rFonts w:ascii="宋体" w:hAnsi="宋体"/>
          <w:bCs/>
          <w:sz w:val="24"/>
        </w:rPr>
        <w:t xml:space="preserve">19.1 </w:t>
      </w:r>
      <w:r w:rsidRPr="003332E9">
        <w:rPr>
          <w:rFonts w:ascii="宋体" w:hAnsi="宋体" w:hint="eastAsia"/>
          <w:bCs/>
          <w:sz w:val="24"/>
        </w:rPr>
        <w:t>评标由依照有关法律法规组建的评标委员会负责。评标方法和标准在本招标文件第五章中规定。评标委员会对投标文件的评审，分为符合性检查、商务评议、技术评议、综合评议。</w:t>
      </w:r>
    </w:p>
    <w:p w14:paraId="24AAF226" w14:textId="77777777" w:rsidR="00165AF4" w:rsidRPr="000C57D4" w:rsidRDefault="001B070F" w:rsidP="003332E9">
      <w:pPr>
        <w:pStyle w:val="3"/>
        <w:keepNext w:val="0"/>
        <w:keepLines w:val="0"/>
        <w:ind w:left="902" w:hanging="902"/>
      </w:pPr>
      <w:bookmarkStart w:id="69" w:name="_Toc44348307"/>
      <w:bookmarkStart w:id="70" w:name="_Toc93328039"/>
      <w:r w:rsidRPr="000C57D4">
        <w:t xml:space="preserve">20. </w:t>
      </w:r>
      <w:r w:rsidRPr="000C57D4">
        <w:rPr>
          <w:rFonts w:hint="eastAsia"/>
        </w:rPr>
        <w:t>投标文件的初审</w:t>
      </w:r>
      <w:bookmarkEnd w:id="69"/>
      <w:bookmarkEnd w:id="70"/>
    </w:p>
    <w:p w14:paraId="4D187172" w14:textId="77777777" w:rsidR="00165AF4" w:rsidRPr="000C57D4" w:rsidRDefault="001B070F">
      <w:pPr>
        <w:spacing w:line="360" w:lineRule="auto"/>
        <w:rPr>
          <w:rFonts w:ascii="宋体" w:hAnsi="宋体"/>
          <w:sz w:val="24"/>
        </w:rPr>
      </w:pPr>
      <w:r w:rsidRPr="000C57D4">
        <w:rPr>
          <w:rFonts w:ascii="宋体" w:hAnsi="宋体"/>
          <w:sz w:val="24"/>
        </w:rPr>
        <w:t>20.1</w:t>
      </w:r>
      <w:r w:rsidRPr="000C57D4">
        <w:rPr>
          <w:rFonts w:ascii="宋体" w:hAnsi="宋体" w:hint="eastAsia"/>
          <w:sz w:val="24"/>
        </w:rPr>
        <w:t>投标文件的初审分为资格性检查和符合性检查。</w:t>
      </w:r>
    </w:p>
    <w:p w14:paraId="3DC513DB" w14:textId="1878F32C" w:rsidR="00165AF4" w:rsidRPr="000C57D4" w:rsidRDefault="001B070F" w:rsidP="003332E9">
      <w:pPr>
        <w:spacing w:line="360" w:lineRule="auto"/>
        <w:rPr>
          <w:rFonts w:ascii="宋体" w:hAnsi="宋体"/>
          <w:sz w:val="24"/>
        </w:rPr>
      </w:pPr>
      <w:r w:rsidRPr="000C57D4">
        <w:rPr>
          <w:rFonts w:ascii="宋体" w:hAnsi="宋体" w:hint="eastAsia"/>
          <w:sz w:val="24"/>
        </w:rPr>
        <w:t>资格性检查指依据法律、法规和招标文件的规定，对投标文件中的资格证明文件等进行审查，以确定投标</w:t>
      </w:r>
      <w:r w:rsidR="00F5344D">
        <w:rPr>
          <w:rFonts w:ascii="宋体" w:hAnsi="宋体" w:hint="eastAsia"/>
          <w:sz w:val="24"/>
        </w:rPr>
        <w:t>投标人</w:t>
      </w:r>
      <w:r w:rsidRPr="000C57D4">
        <w:rPr>
          <w:rFonts w:ascii="宋体" w:hAnsi="宋体" w:hint="eastAsia"/>
          <w:sz w:val="24"/>
        </w:rPr>
        <w:t>是否具备投标资格。资格性审查由采购代理机构进行审查。其他内容由评标委员会进行审查。</w:t>
      </w:r>
    </w:p>
    <w:p w14:paraId="4C97928C" w14:textId="77777777" w:rsidR="00165AF4" w:rsidRPr="000C57D4" w:rsidRDefault="001B070F" w:rsidP="003332E9">
      <w:pPr>
        <w:spacing w:line="360" w:lineRule="auto"/>
        <w:rPr>
          <w:rFonts w:ascii="宋体" w:hAnsi="宋体"/>
          <w:sz w:val="24"/>
        </w:rPr>
      </w:pPr>
      <w:r w:rsidRPr="000C57D4">
        <w:rPr>
          <w:rFonts w:ascii="宋体" w:hAnsi="宋体" w:hint="eastAsia"/>
          <w:sz w:val="24"/>
        </w:rPr>
        <w:t>符合性检查指依据招标文件的规定，从投标文件的有效性、完整性和对招标文件的响应程度进行审查，以确定是否对招标文件的实质性要求作出响应</w:t>
      </w:r>
      <w:r w:rsidRPr="000C57D4">
        <w:rPr>
          <w:rFonts w:ascii="宋体" w:hAnsi="宋体"/>
          <w:sz w:val="24"/>
        </w:rPr>
        <w:t>。评标委员会将审查投标文件有效性、完整性和对招标文件的响应程度，以确定是否对招标文件的实质性要求做出响应。</w:t>
      </w:r>
    </w:p>
    <w:p w14:paraId="6DDDE477" w14:textId="77777777" w:rsidR="00165AF4" w:rsidRPr="000C57D4" w:rsidRDefault="001B070F">
      <w:pPr>
        <w:spacing w:line="360" w:lineRule="auto"/>
        <w:rPr>
          <w:rFonts w:ascii="宋体" w:hAnsi="宋体"/>
          <w:sz w:val="24"/>
        </w:rPr>
      </w:pPr>
      <w:r w:rsidRPr="000C57D4">
        <w:rPr>
          <w:rFonts w:ascii="宋体" w:hAnsi="宋体"/>
          <w:sz w:val="24"/>
        </w:rPr>
        <w:t xml:space="preserve">20.2 </w:t>
      </w:r>
      <w:r w:rsidRPr="000C57D4">
        <w:rPr>
          <w:rFonts w:ascii="宋体" w:hAnsi="宋体" w:hint="eastAsia"/>
          <w:sz w:val="24"/>
        </w:rPr>
        <w:t>投标文件属下列情况之一的，应当在资格性检查时按照无效投标处理：</w:t>
      </w:r>
    </w:p>
    <w:p w14:paraId="7492A0BD" w14:textId="2077C9D2" w:rsidR="00165AF4" w:rsidRPr="00E517A9" w:rsidRDefault="001B070F" w:rsidP="00E517A9">
      <w:pPr>
        <w:pStyle w:val="Style10"/>
        <w:spacing w:line="360" w:lineRule="auto"/>
        <w:ind w:firstLineChars="0" w:firstLine="0"/>
        <w:rPr>
          <w:rFonts w:ascii="宋体" w:hAnsi="宋体"/>
          <w:kern w:val="2"/>
          <w:szCs w:val="24"/>
        </w:rPr>
      </w:pPr>
      <w:r w:rsidRPr="00E517A9">
        <w:rPr>
          <w:rFonts w:ascii="宋体" w:hAnsi="宋体"/>
          <w:kern w:val="2"/>
          <w:szCs w:val="24"/>
        </w:rPr>
        <w:t>1</w:t>
      </w:r>
      <w:r w:rsidRPr="00E517A9">
        <w:rPr>
          <w:rFonts w:ascii="宋体" w:hAnsi="宋体" w:hint="eastAsia"/>
          <w:kern w:val="2"/>
          <w:szCs w:val="24"/>
        </w:rPr>
        <w:t>）投标人不满足招标文件对投标人资格要求的，包括招标采购单位通过“信用中国”网站（www.creditchina.gov.cn）和中国政府采购网（www.ccgp.gov.cn）等进行查询（截止时点为投标截止时间），发现有被列入失信被执行人、重大税收违法案件当事人、政府采购严重违法失信行为记录名单</w:t>
      </w:r>
      <w:r w:rsidR="00F5344D">
        <w:rPr>
          <w:rFonts w:ascii="宋体" w:hAnsi="宋体" w:hint="eastAsia"/>
          <w:kern w:val="2"/>
          <w:szCs w:val="24"/>
        </w:rPr>
        <w:t>投标人</w:t>
      </w:r>
      <w:r w:rsidRPr="00E517A9">
        <w:rPr>
          <w:rFonts w:ascii="宋体" w:hAnsi="宋体" w:hint="eastAsia"/>
          <w:kern w:val="2"/>
          <w:szCs w:val="24"/>
        </w:rPr>
        <w:t>的（保留查询记录网页打印件）；</w:t>
      </w:r>
    </w:p>
    <w:p w14:paraId="382D6813" w14:textId="77777777" w:rsidR="00165AF4" w:rsidRPr="00E517A9" w:rsidRDefault="001B070F" w:rsidP="003332E9">
      <w:pPr>
        <w:pStyle w:val="Style10"/>
        <w:spacing w:line="360" w:lineRule="auto"/>
        <w:ind w:firstLineChars="0" w:firstLine="0"/>
        <w:rPr>
          <w:rFonts w:ascii="宋体" w:hAnsi="宋体"/>
          <w:kern w:val="2"/>
          <w:szCs w:val="24"/>
        </w:rPr>
      </w:pPr>
      <w:r w:rsidRPr="00E517A9">
        <w:rPr>
          <w:rFonts w:ascii="宋体" w:hAnsi="宋体"/>
          <w:kern w:val="2"/>
          <w:szCs w:val="24"/>
        </w:rPr>
        <w:t>2</w:t>
      </w:r>
      <w:r w:rsidRPr="00E517A9">
        <w:rPr>
          <w:rFonts w:ascii="宋体" w:hAnsi="宋体" w:hint="eastAsia"/>
          <w:kern w:val="2"/>
          <w:szCs w:val="24"/>
        </w:rPr>
        <w:t>）投标人资格证明文件不全或不满足招标文件要求的；</w:t>
      </w:r>
    </w:p>
    <w:p w14:paraId="40FE6CA8" w14:textId="77777777" w:rsidR="00165AF4" w:rsidRPr="00E517A9" w:rsidRDefault="001B070F" w:rsidP="003332E9">
      <w:pPr>
        <w:pStyle w:val="Style10"/>
        <w:spacing w:line="360" w:lineRule="auto"/>
        <w:ind w:firstLineChars="0" w:firstLine="0"/>
        <w:rPr>
          <w:rFonts w:ascii="宋体" w:hAnsi="宋体"/>
          <w:kern w:val="2"/>
          <w:szCs w:val="24"/>
        </w:rPr>
      </w:pPr>
      <w:r w:rsidRPr="00E517A9">
        <w:rPr>
          <w:rFonts w:ascii="宋体" w:hAnsi="宋体"/>
          <w:kern w:val="2"/>
          <w:szCs w:val="24"/>
        </w:rPr>
        <w:t>3</w:t>
      </w:r>
      <w:r w:rsidRPr="00E517A9">
        <w:rPr>
          <w:rFonts w:ascii="宋体" w:hAnsi="宋体" w:hint="eastAsia"/>
          <w:kern w:val="2"/>
          <w:szCs w:val="24"/>
        </w:rPr>
        <w:t>）其他不符合资格性要求的情形。</w:t>
      </w:r>
    </w:p>
    <w:p w14:paraId="7B9B3501" w14:textId="77777777" w:rsidR="00165AF4" w:rsidRPr="000C57D4" w:rsidRDefault="001B070F">
      <w:pPr>
        <w:spacing w:line="360" w:lineRule="auto"/>
        <w:rPr>
          <w:rFonts w:ascii="宋体" w:hAnsi="宋体"/>
          <w:sz w:val="24"/>
        </w:rPr>
      </w:pPr>
      <w:r w:rsidRPr="000C57D4">
        <w:rPr>
          <w:rFonts w:ascii="宋体" w:hAnsi="宋体"/>
          <w:sz w:val="24"/>
        </w:rPr>
        <w:t xml:space="preserve">20.3 </w:t>
      </w:r>
      <w:r w:rsidRPr="000C57D4">
        <w:rPr>
          <w:rFonts w:ascii="宋体" w:hAnsi="宋体" w:hint="eastAsia"/>
          <w:sz w:val="24"/>
        </w:rPr>
        <w:t>在详细评标之前，评标委员会要审查每份投标文件是否实质上响应了招标文件的要求。实质上响应的投标应该是与招标文件的全部实质性要求相符的投标。对关键条款例如关于投标保证金、投标有效期、适用法律等内容的偏离、保留和反对将被认为是实质上的偏离。评标委员会决定投标文件是否对招标文件作出了实质性响应只根据投标文件本身的内容，而不寻求外部的证据（信用查询除外）。</w:t>
      </w:r>
    </w:p>
    <w:p w14:paraId="0C4D6E9D" w14:textId="77777777" w:rsidR="00165AF4" w:rsidRPr="000C57D4" w:rsidRDefault="001B070F">
      <w:pPr>
        <w:spacing w:line="360" w:lineRule="auto"/>
        <w:rPr>
          <w:rFonts w:ascii="宋体" w:hAnsi="宋体"/>
          <w:sz w:val="24"/>
        </w:rPr>
      </w:pPr>
      <w:r w:rsidRPr="000C57D4">
        <w:rPr>
          <w:rFonts w:ascii="宋体" w:hAnsi="宋体"/>
          <w:sz w:val="24"/>
        </w:rPr>
        <w:lastRenderedPageBreak/>
        <w:t>20.4</w:t>
      </w:r>
      <w:r w:rsidRPr="000C57D4">
        <w:rPr>
          <w:rFonts w:ascii="宋体" w:hAnsi="宋体" w:hint="eastAsia"/>
          <w:sz w:val="24"/>
        </w:rPr>
        <w:t>投标文件报价出现前后不一致的，</w:t>
      </w:r>
      <w:r w:rsidRPr="000C57D4">
        <w:rPr>
          <w:rFonts w:ascii="宋体" w:hAnsi="宋体"/>
          <w:sz w:val="24"/>
        </w:rPr>
        <w:t>将按以下方法更正：</w:t>
      </w:r>
    </w:p>
    <w:p w14:paraId="11992B45" w14:textId="77777777" w:rsidR="00165AF4" w:rsidRPr="000C57D4" w:rsidRDefault="001B070F" w:rsidP="003332E9">
      <w:pPr>
        <w:spacing w:line="360" w:lineRule="auto"/>
        <w:rPr>
          <w:rFonts w:ascii="宋体" w:hAnsi="宋体"/>
          <w:sz w:val="24"/>
        </w:rPr>
      </w:pPr>
      <w:r w:rsidRPr="000C57D4">
        <w:rPr>
          <w:rFonts w:ascii="宋体" w:hAnsi="宋体" w:hint="eastAsia"/>
          <w:sz w:val="24"/>
        </w:rPr>
        <w:t>1）投标文件中开标一览表（报价表）内容与投标文件中相应内容不一致的，以开标一览表（报价表）为准；</w:t>
      </w:r>
    </w:p>
    <w:p w14:paraId="3C1DAC51" w14:textId="77777777" w:rsidR="00165AF4" w:rsidRPr="000C57D4" w:rsidRDefault="001B070F" w:rsidP="003332E9">
      <w:pPr>
        <w:spacing w:line="360" w:lineRule="auto"/>
        <w:rPr>
          <w:rFonts w:ascii="宋体" w:hAnsi="宋体"/>
          <w:sz w:val="24"/>
        </w:rPr>
      </w:pPr>
      <w:r w:rsidRPr="000C57D4">
        <w:rPr>
          <w:rFonts w:ascii="宋体" w:hAnsi="宋体" w:hint="eastAsia"/>
          <w:sz w:val="24"/>
        </w:rPr>
        <w:t>2）大写金额和小写金额不一致的，以大写金额为准；</w:t>
      </w:r>
    </w:p>
    <w:p w14:paraId="59686662" w14:textId="77777777" w:rsidR="00165AF4" w:rsidRPr="000C57D4" w:rsidRDefault="001B070F" w:rsidP="003332E9">
      <w:pPr>
        <w:spacing w:line="360" w:lineRule="auto"/>
        <w:rPr>
          <w:rFonts w:ascii="宋体" w:hAnsi="宋体"/>
          <w:sz w:val="24"/>
        </w:rPr>
      </w:pPr>
      <w:r w:rsidRPr="000C57D4">
        <w:rPr>
          <w:rFonts w:ascii="宋体" w:hAnsi="宋体" w:hint="eastAsia"/>
          <w:sz w:val="24"/>
        </w:rPr>
        <w:t>3）单价金额小数点或者百分比有明显错位的，以开标一览表的总价为准，并修改单价；</w:t>
      </w:r>
    </w:p>
    <w:p w14:paraId="152C97F8" w14:textId="77777777" w:rsidR="00165AF4" w:rsidRPr="000C57D4" w:rsidRDefault="001B070F" w:rsidP="003332E9">
      <w:pPr>
        <w:spacing w:line="360" w:lineRule="auto"/>
        <w:rPr>
          <w:rFonts w:ascii="宋体" w:hAnsi="宋体"/>
          <w:sz w:val="24"/>
        </w:rPr>
      </w:pPr>
      <w:r w:rsidRPr="000C57D4">
        <w:rPr>
          <w:rFonts w:ascii="宋体" w:hAnsi="宋体" w:hint="eastAsia"/>
          <w:sz w:val="24"/>
        </w:rPr>
        <w:t>4）总价金额与按单价汇总金额不一致的，以单价金额计算结果为准。</w:t>
      </w:r>
    </w:p>
    <w:p w14:paraId="6ACEBAD1" w14:textId="77777777" w:rsidR="00165AF4" w:rsidRPr="000C57D4" w:rsidRDefault="001B070F" w:rsidP="003332E9">
      <w:pPr>
        <w:spacing w:line="360" w:lineRule="auto"/>
        <w:rPr>
          <w:rFonts w:ascii="宋体" w:hAnsi="宋体"/>
          <w:sz w:val="24"/>
        </w:rPr>
      </w:pPr>
      <w:r w:rsidRPr="000C57D4">
        <w:rPr>
          <w:rFonts w:ascii="宋体" w:hAnsi="宋体" w:cs="Arial" w:hint="eastAsia"/>
          <w:sz w:val="24"/>
        </w:rPr>
        <w:t>同时出现两种以上不一致的，按照上述规定的顺序进行修正。修正后的报价按照本须知第</w:t>
      </w:r>
      <w:r w:rsidRPr="000C57D4">
        <w:rPr>
          <w:rFonts w:ascii="宋体" w:hAnsi="宋体" w:cs="Arial"/>
          <w:sz w:val="24"/>
        </w:rPr>
        <w:t>21</w:t>
      </w:r>
      <w:r w:rsidRPr="000C57D4">
        <w:rPr>
          <w:rFonts w:ascii="宋体" w:hAnsi="宋体" w:cs="Arial" w:hint="eastAsia"/>
          <w:sz w:val="24"/>
        </w:rPr>
        <w:t>.1.1条的规定经投标人确认后产生约束力，投标人不确认的，其投标无效。</w:t>
      </w:r>
    </w:p>
    <w:p w14:paraId="17E1C6D5" w14:textId="77777777" w:rsidR="00165AF4" w:rsidRPr="000C57D4" w:rsidRDefault="001B070F">
      <w:pPr>
        <w:spacing w:line="360" w:lineRule="auto"/>
        <w:rPr>
          <w:rFonts w:ascii="宋体" w:hAnsi="宋体"/>
          <w:sz w:val="24"/>
        </w:rPr>
      </w:pPr>
      <w:r w:rsidRPr="000C57D4">
        <w:rPr>
          <w:rFonts w:ascii="宋体" w:hAnsi="宋体"/>
          <w:sz w:val="24"/>
        </w:rPr>
        <w:t>20.5对于投标文件中不构成实质性偏差的不正规、不一致或不规则，评标委员会可以接受，但这种接受不能损坏或影响任何投标人的相对排序。</w:t>
      </w:r>
    </w:p>
    <w:p w14:paraId="4B95AA3A" w14:textId="77777777" w:rsidR="00165AF4" w:rsidRPr="000C57D4" w:rsidRDefault="001B070F">
      <w:pPr>
        <w:spacing w:line="360" w:lineRule="auto"/>
        <w:ind w:left="898" w:hanging="898"/>
        <w:rPr>
          <w:rFonts w:ascii="宋体" w:hAnsi="宋体"/>
          <w:b/>
          <w:sz w:val="24"/>
        </w:rPr>
      </w:pPr>
      <w:r w:rsidRPr="000C57D4">
        <w:rPr>
          <w:rFonts w:ascii="宋体" w:hAnsi="宋体"/>
          <w:b/>
          <w:sz w:val="24"/>
        </w:rPr>
        <w:t xml:space="preserve">20.6 </w:t>
      </w:r>
      <w:r w:rsidRPr="000C57D4">
        <w:rPr>
          <w:rFonts w:ascii="宋体" w:hAnsi="宋体" w:hint="eastAsia"/>
          <w:b/>
          <w:sz w:val="24"/>
        </w:rPr>
        <w:t>在招标采购中，出现下列情形之一的，应予废标：</w:t>
      </w:r>
    </w:p>
    <w:p w14:paraId="47B04C89" w14:textId="77777777" w:rsidR="00165AF4" w:rsidRPr="000C57D4" w:rsidRDefault="001B070F" w:rsidP="003332E9">
      <w:pPr>
        <w:spacing w:line="360" w:lineRule="auto"/>
        <w:rPr>
          <w:rFonts w:ascii="宋体" w:hAnsi="宋体"/>
          <w:b/>
          <w:sz w:val="24"/>
        </w:rPr>
      </w:pPr>
      <w:r w:rsidRPr="000C57D4">
        <w:rPr>
          <w:rFonts w:ascii="宋体" w:hAnsi="宋体"/>
          <w:b/>
          <w:sz w:val="24"/>
        </w:rPr>
        <w:t>1）符合专业条件的投标人或者对招标文件实质响应的投标人不足三家的；</w:t>
      </w:r>
    </w:p>
    <w:p w14:paraId="5174F8F6" w14:textId="6AA0320A" w:rsidR="00165AF4" w:rsidRPr="000C57D4" w:rsidRDefault="001B070F" w:rsidP="003332E9">
      <w:pPr>
        <w:spacing w:line="360" w:lineRule="auto"/>
        <w:rPr>
          <w:rFonts w:ascii="宋体" w:hAnsi="宋体"/>
          <w:b/>
          <w:sz w:val="24"/>
        </w:rPr>
      </w:pPr>
      <w:r w:rsidRPr="000C57D4">
        <w:rPr>
          <w:rFonts w:ascii="宋体" w:hAnsi="宋体"/>
          <w:b/>
          <w:sz w:val="24"/>
        </w:rPr>
        <w:t>2出现影响采购公正的违法、违规行为的；</w:t>
      </w:r>
    </w:p>
    <w:p w14:paraId="0F7FE35D" w14:textId="77777777" w:rsidR="00165AF4" w:rsidRPr="000C57D4" w:rsidRDefault="001B070F" w:rsidP="003332E9">
      <w:pPr>
        <w:spacing w:line="360" w:lineRule="auto"/>
        <w:rPr>
          <w:rFonts w:ascii="宋体" w:hAnsi="宋体"/>
          <w:b/>
          <w:sz w:val="24"/>
        </w:rPr>
      </w:pPr>
      <w:r w:rsidRPr="000C57D4">
        <w:rPr>
          <w:rFonts w:ascii="宋体" w:hAnsi="宋体"/>
          <w:b/>
          <w:sz w:val="24"/>
        </w:rPr>
        <w:t>3）投标人的报价均超过了采购预算，采购人不能支付的；</w:t>
      </w:r>
    </w:p>
    <w:p w14:paraId="38423323" w14:textId="77777777" w:rsidR="00165AF4" w:rsidRPr="000C57D4" w:rsidRDefault="001B070F" w:rsidP="003332E9">
      <w:pPr>
        <w:spacing w:line="360" w:lineRule="auto"/>
        <w:rPr>
          <w:rFonts w:ascii="宋体" w:hAnsi="宋体"/>
          <w:b/>
          <w:sz w:val="24"/>
        </w:rPr>
      </w:pPr>
      <w:r w:rsidRPr="000C57D4">
        <w:rPr>
          <w:rFonts w:ascii="宋体" w:hAnsi="宋体"/>
          <w:b/>
          <w:sz w:val="24"/>
        </w:rPr>
        <w:t>4）因重大变故，采购任务取消的。</w:t>
      </w:r>
    </w:p>
    <w:p w14:paraId="5EB0A313" w14:textId="77777777" w:rsidR="00165AF4" w:rsidRPr="000C57D4" w:rsidRDefault="001B070F">
      <w:pPr>
        <w:spacing w:line="360" w:lineRule="auto"/>
        <w:rPr>
          <w:rFonts w:ascii="宋体" w:hAnsi="宋体"/>
          <w:b/>
          <w:sz w:val="24"/>
        </w:rPr>
      </w:pPr>
      <w:r w:rsidRPr="000C57D4">
        <w:rPr>
          <w:rFonts w:ascii="宋体" w:hAnsi="宋体"/>
          <w:b/>
          <w:sz w:val="24"/>
        </w:rPr>
        <w:t xml:space="preserve">20.7 </w:t>
      </w:r>
      <w:r w:rsidRPr="000C57D4">
        <w:rPr>
          <w:rFonts w:ascii="宋体" w:hAnsi="宋体" w:hint="eastAsia"/>
          <w:b/>
          <w:sz w:val="24"/>
        </w:rPr>
        <w:t>不符合资格要求的投标或没有进行实质性响应的投标将被视为无效投标。投标人不得通过修正或撤销不符合要求的偏离或保留从而使其投标成为有效投标。投标文件属下列情况之一的，应当在符合性检查时按照无效投标处理：</w:t>
      </w:r>
    </w:p>
    <w:p w14:paraId="396CF62E" w14:textId="77777777" w:rsidR="00165AF4" w:rsidRPr="000C57D4" w:rsidRDefault="001B070F" w:rsidP="003332E9">
      <w:pPr>
        <w:spacing w:line="360" w:lineRule="auto"/>
        <w:rPr>
          <w:rFonts w:ascii="宋体" w:hAnsi="宋体"/>
          <w:b/>
          <w:sz w:val="24"/>
        </w:rPr>
      </w:pPr>
      <w:r w:rsidRPr="000C57D4">
        <w:rPr>
          <w:rFonts w:ascii="宋体" w:hAnsi="宋体"/>
          <w:b/>
          <w:sz w:val="24"/>
        </w:rPr>
        <w:t>1）应交未交或未按规定递交投标保证金的；</w:t>
      </w:r>
    </w:p>
    <w:p w14:paraId="242D1A3B" w14:textId="77777777" w:rsidR="00165AF4" w:rsidRPr="000C57D4" w:rsidRDefault="001B070F" w:rsidP="003332E9">
      <w:pPr>
        <w:spacing w:line="360" w:lineRule="auto"/>
        <w:rPr>
          <w:rFonts w:ascii="宋体" w:hAnsi="宋体"/>
          <w:b/>
          <w:sz w:val="24"/>
        </w:rPr>
      </w:pPr>
      <w:r w:rsidRPr="000C57D4">
        <w:rPr>
          <w:rFonts w:ascii="宋体" w:hAnsi="宋体"/>
          <w:b/>
          <w:sz w:val="24"/>
        </w:rPr>
        <w:t>2）未按照招标文件规定要求签署、盖章的；</w:t>
      </w:r>
    </w:p>
    <w:p w14:paraId="715402E7" w14:textId="77777777" w:rsidR="00165AF4" w:rsidRPr="000C57D4" w:rsidRDefault="001B070F" w:rsidP="003332E9">
      <w:pPr>
        <w:spacing w:line="360" w:lineRule="auto"/>
        <w:rPr>
          <w:rFonts w:ascii="宋体" w:hAnsi="宋体"/>
          <w:b/>
          <w:sz w:val="24"/>
        </w:rPr>
      </w:pPr>
      <w:r w:rsidRPr="000C57D4">
        <w:rPr>
          <w:rFonts w:ascii="宋体" w:hAnsi="宋体"/>
          <w:b/>
          <w:sz w:val="24"/>
        </w:rPr>
        <w:t>3）</w:t>
      </w:r>
      <w:r w:rsidRPr="000C57D4">
        <w:rPr>
          <w:rFonts w:ascii="宋体" w:hAnsi="宋体" w:hint="eastAsia"/>
          <w:b/>
          <w:sz w:val="24"/>
        </w:rPr>
        <w:t>报价超过招标文件中规定的预算金额或者最高限价的；</w:t>
      </w:r>
    </w:p>
    <w:p w14:paraId="3F003DF8" w14:textId="77777777" w:rsidR="00165AF4" w:rsidRPr="000C57D4" w:rsidRDefault="001B070F" w:rsidP="003332E9">
      <w:pPr>
        <w:spacing w:line="360" w:lineRule="auto"/>
        <w:rPr>
          <w:rFonts w:ascii="宋体" w:hAnsi="宋体"/>
          <w:b/>
          <w:sz w:val="24"/>
        </w:rPr>
      </w:pPr>
      <w:r w:rsidRPr="000C57D4">
        <w:rPr>
          <w:rFonts w:ascii="宋体" w:hAnsi="宋体"/>
          <w:b/>
          <w:sz w:val="24"/>
        </w:rPr>
        <w:t>4</w:t>
      </w:r>
      <w:r w:rsidRPr="000C57D4">
        <w:rPr>
          <w:rFonts w:ascii="宋体" w:hAnsi="宋体" w:hint="eastAsia"/>
          <w:b/>
          <w:sz w:val="24"/>
        </w:rPr>
        <w:t>）投标文件含有采购人不能接受的附加条件的;</w:t>
      </w:r>
    </w:p>
    <w:p w14:paraId="07563C39" w14:textId="77777777" w:rsidR="00165AF4" w:rsidRPr="000C57D4" w:rsidRDefault="001B070F" w:rsidP="003332E9">
      <w:pPr>
        <w:pStyle w:val="TEXT"/>
        <w:numPr>
          <w:ilvl w:val="0"/>
          <w:numId w:val="0"/>
        </w:numPr>
        <w:rPr>
          <w:rFonts w:ascii="宋体" w:hAnsi="宋体"/>
          <w:b/>
        </w:rPr>
      </w:pPr>
      <w:r w:rsidRPr="000C57D4">
        <w:rPr>
          <w:rFonts w:ascii="宋体" w:hAnsi="宋体"/>
          <w:b/>
        </w:rPr>
        <w:t>5</w:t>
      </w:r>
      <w:r w:rsidRPr="000C57D4">
        <w:rPr>
          <w:rFonts w:ascii="宋体" w:hAnsi="宋体" w:hint="eastAsia"/>
          <w:b/>
        </w:rPr>
        <w:t>）投标人未遵循公平竞争的原则、串通投标、妨碍其他投标人的竞争行为、损害采购人或者其他投标人的合法权益的；</w:t>
      </w:r>
    </w:p>
    <w:p w14:paraId="1251041E" w14:textId="77777777" w:rsidR="00165AF4" w:rsidRPr="000C57D4" w:rsidRDefault="001B070F" w:rsidP="003332E9">
      <w:pPr>
        <w:pStyle w:val="TEXT"/>
        <w:numPr>
          <w:ilvl w:val="0"/>
          <w:numId w:val="0"/>
        </w:numPr>
        <w:rPr>
          <w:rFonts w:ascii="宋体" w:hAnsi="宋体"/>
          <w:b/>
        </w:rPr>
      </w:pPr>
      <w:r w:rsidRPr="000C57D4">
        <w:rPr>
          <w:rFonts w:ascii="宋体" w:hAnsi="宋体"/>
          <w:b/>
        </w:rPr>
        <w:t>6</w:t>
      </w:r>
      <w:r w:rsidRPr="000C57D4">
        <w:rPr>
          <w:rFonts w:ascii="宋体" w:hAnsi="宋体" w:hint="eastAsia"/>
          <w:b/>
        </w:rPr>
        <w:t>）投标文件报价出现前后不一致，在合理时间内，投标人不确认按规定修正后投标报价的；</w:t>
      </w:r>
    </w:p>
    <w:p w14:paraId="4917A939" w14:textId="77777777" w:rsidR="00165AF4" w:rsidRPr="000C57D4" w:rsidRDefault="001B070F" w:rsidP="003332E9">
      <w:pPr>
        <w:pStyle w:val="TEXT"/>
        <w:numPr>
          <w:ilvl w:val="0"/>
          <w:numId w:val="0"/>
        </w:numPr>
        <w:rPr>
          <w:rFonts w:ascii="宋体" w:hAnsi="宋体"/>
          <w:b/>
        </w:rPr>
      </w:pPr>
      <w:r w:rsidRPr="000C57D4">
        <w:rPr>
          <w:rFonts w:ascii="宋体" w:hAnsi="宋体"/>
          <w:b/>
        </w:rPr>
        <w:t>7</w:t>
      </w:r>
      <w:r w:rsidRPr="000C57D4">
        <w:rPr>
          <w:rFonts w:ascii="宋体" w:hAnsi="宋体" w:hint="eastAsia"/>
          <w:b/>
        </w:rPr>
        <w:t>）不符合法律、法规和招标文件中规定的其他实质性要求的：</w:t>
      </w:r>
    </w:p>
    <w:p w14:paraId="2BC3BDA2" w14:textId="69E60247" w:rsidR="00165AF4" w:rsidRPr="000C57D4" w:rsidRDefault="001B070F" w:rsidP="003332E9">
      <w:pPr>
        <w:pStyle w:val="TEXT"/>
        <w:numPr>
          <w:ilvl w:val="0"/>
          <w:numId w:val="0"/>
        </w:numPr>
        <w:rPr>
          <w:rFonts w:ascii="宋体" w:hAnsi="宋体"/>
          <w:b/>
        </w:rPr>
      </w:pPr>
      <w:r w:rsidRPr="000C57D4">
        <w:rPr>
          <w:rFonts w:ascii="宋体" w:hAnsi="宋体" w:hint="eastAsia"/>
          <w:b/>
        </w:rPr>
        <w:t>①</w:t>
      </w:r>
      <w:r w:rsidR="00B90213">
        <w:rPr>
          <w:rFonts w:ascii="宋体" w:hAnsi="宋体" w:hint="eastAsia"/>
          <w:b/>
        </w:rPr>
        <w:t xml:space="preserve"> 采购文件</w:t>
      </w:r>
      <w:r w:rsidRPr="000C57D4">
        <w:rPr>
          <w:rFonts w:ascii="宋体" w:hAnsi="宋体" w:hint="eastAsia"/>
          <w:b/>
        </w:rPr>
        <w:t>中星号“★”指标的；</w:t>
      </w:r>
    </w:p>
    <w:p w14:paraId="0F4EC619" w14:textId="77777777" w:rsidR="00165AF4" w:rsidRPr="000C57D4" w:rsidRDefault="001B070F" w:rsidP="003332E9">
      <w:pPr>
        <w:pStyle w:val="TEXT"/>
        <w:numPr>
          <w:ilvl w:val="0"/>
          <w:numId w:val="0"/>
        </w:numPr>
        <w:rPr>
          <w:rFonts w:ascii="宋体" w:hAnsi="宋体"/>
          <w:b/>
        </w:rPr>
      </w:pPr>
      <w:r w:rsidRPr="000C57D4">
        <w:rPr>
          <w:rFonts w:ascii="宋体" w:hAnsi="宋体" w:hint="eastAsia"/>
          <w:b/>
        </w:rPr>
        <w:lastRenderedPageBreak/>
        <w:t xml:space="preserve">② 投标有效期不足的； </w:t>
      </w:r>
    </w:p>
    <w:p w14:paraId="5C12632E" w14:textId="77777777" w:rsidR="00165AF4" w:rsidRPr="000C57D4" w:rsidRDefault="001B070F" w:rsidP="003332E9">
      <w:pPr>
        <w:pStyle w:val="TEXT"/>
        <w:numPr>
          <w:ilvl w:val="0"/>
          <w:numId w:val="0"/>
        </w:numPr>
        <w:rPr>
          <w:rFonts w:ascii="宋体" w:hAnsi="宋体"/>
          <w:b/>
        </w:rPr>
      </w:pPr>
      <w:r w:rsidRPr="000C57D4">
        <w:rPr>
          <w:rFonts w:ascii="宋体" w:hAnsi="宋体" w:hint="eastAsia"/>
          <w:b/>
        </w:rPr>
        <w:t>③ 投标文件中提供虚假或失实资料的；</w:t>
      </w:r>
    </w:p>
    <w:p w14:paraId="4873BB18" w14:textId="77777777" w:rsidR="00165AF4" w:rsidRPr="000C57D4" w:rsidRDefault="001B070F" w:rsidP="003332E9">
      <w:pPr>
        <w:pStyle w:val="TEXT"/>
        <w:numPr>
          <w:ilvl w:val="0"/>
          <w:numId w:val="0"/>
        </w:numPr>
        <w:rPr>
          <w:rFonts w:ascii="宋体" w:hAnsi="宋体"/>
          <w:b/>
        </w:rPr>
      </w:pPr>
      <w:r w:rsidRPr="000C57D4">
        <w:rPr>
          <w:rFonts w:ascii="宋体" w:hAnsi="宋体" w:hint="eastAsia"/>
          <w:b/>
        </w:rPr>
        <w:t>④ 在招标文件规定的不允许采购进口产品前提下，投标人所投产品中含有进口产品的；</w:t>
      </w:r>
    </w:p>
    <w:p w14:paraId="1ADD6A54" w14:textId="77777777" w:rsidR="00165AF4" w:rsidRPr="000C57D4" w:rsidRDefault="001B070F" w:rsidP="003332E9">
      <w:pPr>
        <w:pStyle w:val="TEXT"/>
        <w:numPr>
          <w:ilvl w:val="0"/>
          <w:numId w:val="0"/>
        </w:numPr>
        <w:rPr>
          <w:rFonts w:ascii="宋体" w:hAnsi="宋体"/>
          <w:b/>
        </w:rPr>
      </w:pPr>
      <w:r w:rsidRPr="000C57D4">
        <w:rPr>
          <w:rFonts w:ascii="宋体" w:hAnsi="宋体" w:hint="eastAsia"/>
          <w:b/>
        </w:rPr>
        <w:t>⑤为本次招标标的进行设计、编制规范和其他文件的咨询公司；</w:t>
      </w:r>
    </w:p>
    <w:p w14:paraId="3B44CD7E" w14:textId="77777777" w:rsidR="00165AF4" w:rsidRPr="000C57D4" w:rsidRDefault="001B070F" w:rsidP="003332E9">
      <w:pPr>
        <w:pStyle w:val="TEXT"/>
        <w:numPr>
          <w:ilvl w:val="0"/>
          <w:numId w:val="0"/>
        </w:numPr>
        <w:rPr>
          <w:rFonts w:ascii="宋体" w:hAnsi="宋体"/>
          <w:b/>
        </w:rPr>
      </w:pPr>
      <w:r w:rsidRPr="000C57D4">
        <w:rPr>
          <w:rFonts w:ascii="宋体" w:hAnsi="宋体" w:hint="eastAsia"/>
          <w:b/>
        </w:rPr>
        <w:t>⑥评标委员会认为投标人的报价明显低于其他通过符合性审查投标人的报价，有可能影响产品质量或者不能诚信履约的，投标人不能合理说明或者不能提供相关证明材料的，或者拒不按照要求对投标文件进行澄清、说明或者补正的；</w:t>
      </w:r>
    </w:p>
    <w:p w14:paraId="598C1E5C" w14:textId="77777777" w:rsidR="00165AF4" w:rsidRPr="000C57D4" w:rsidRDefault="001B070F" w:rsidP="003332E9">
      <w:pPr>
        <w:pStyle w:val="TEXT"/>
        <w:numPr>
          <w:ilvl w:val="0"/>
          <w:numId w:val="0"/>
        </w:numPr>
        <w:rPr>
          <w:rFonts w:ascii="宋体" w:hAnsi="宋体"/>
          <w:b/>
        </w:rPr>
      </w:pPr>
      <w:r w:rsidRPr="000C57D4">
        <w:rPr>
          <w:rFonts w:ascii="宋体" w:hAnsi="宋体" w:hint="eastAsia"/>
          <w:b/>
        </w:rPr>
        <w:t>⑦若投标人须知资料表中写明专门面向中小企业采购的，投标人所投产品为非中小企业产品（如适用）；</w:t>
      </w:r>
    </w:p>
    <w:p w14:paraId="6F75831D" w14:textId="77777777" w:rsidR="00165AF4" w:rsidRPr="000C57D4" w:rsidRDefault="001B070F" w:rsidP="003332E9">
      <w:pPr>
        <w:pStyle w:val="TEXT"/>
        <w:numPr>
          <w:ilvl w:val="0"/>
          <w:numId w:val="0"/>
        </w:numPr>
        <w:rPr>
          <w:rFonts w:ascii="宋体" w:hAnsi="宋体"/>
          <w:b/>
        </w:rPr>
      </w:pPr>
      <w:r w:rsidRPr="000C57D4">
        <w:rPr>
          <w:rFonts w:ascii="宋体" w:hAnsi="宋体" w:hint="eastAsia"/>
          <w:b/>
        </w:rPr>
        <w:t>⑧投标人串通投标的。</w:t>
      </w:r>
    </w:p>
    <w:p w14:paraId="0A33EB9F" w14:textId="77777777" w:rsidR="00165AF4" w:rsidRPr="000C57D4" w:rsidRDefault="001B070F">
      <w:pPr>
        <w:spacing w:line="360" w:lineRule="auto"/>
        <w:rPr>
          <w:rFonts w:ascii="宋体" w:hAnsi="宋体"/>
          <w:b/>
          <w:sz w:val="24"/>
        </w:rPr>
      </w:pPr>
      <w:r w:rsidRPr="000C57D4">
        <w:rPr>
          <w:rFonts w:ascii="宋体" w:hAnsi="宋体" w:hint="eastAsia"/>
          <w:b/>
          <w:sz w:val="24"/>
        </w:rPr>
        <w:t>2</w:t>
      </w:r>
      <w:r w:rsidRPr="000C57D4">
        <w:rPr>
          <w:rFonts w:ascii="宋体" w:hAnsi="宋体"/>
          <w:b/>
          <w:sz w:val="24"/>
        </w:rPr>
        <w:t xml:space="preserve">0.8 </w:t>
      </w:r>
      <w:r w:rsidRPr="000C57D4">
        <w:rPr>
          <w:rFonts w:ascii="宋体" w:hAnsi="宋体" w:hint="eastAsia"/>
          <w:b/>
          <w:sz w:val="24"/>
        </w:rPr>
        <w:t>有下列情形之一的，属于投标人串通投标：</w:t>
      </w:r>
    </w:p>
    <w:p w14:paraId="04E2DE73" w14:textId="77777777" w:rsidR="00165AF4" w:rsidRPr="000C57D4" w:rsidRDefault="001B070F" w:rsidP="003332E9">
      <w:pPr>
        <w:spacing w:line="360" w:lineRule="auto"/>
        <w:rPr>
          <w:rFonts w:ascii="宋体" w:hAnsi="宋体"/>
          <w:b/>
          <w:sz w:val="24"/>
        </w:rPr>
      </w:pPr>
      <w:r w:rsidRPr="000C57D4">
        <w:rPr>
          <w:rFonts w:ascii="宋体" w:hAnsi="宋体" w:hint="eastAsia"/>
          <w:b/>
          <w:sz w:val="24"/>
        </w:rPr>
        <w:t>1）不同投标人的投标文件由同一单位或者个人编制；</w:t>
      </w:r>
    </w:p>
    <w:p w14:paraId="0E7C9149" w14:textId="77777777" w:rsidR="00165AF4" w:rsidRPr="000C57D4" w:rsidRDefault="001B070F" w:rsidP="003332E9">
      <w:pPr>
        <w:spacing w:line="360" w:lineRule="auto"/>
        <w:rPr>
          <w:rFonts w:ascii="宋体" w:hAnsi="宋体"/>
          <w:b/>
          <w:sz w:val="24"/>
        </w:rPr>
      </w:pPr>
      <w:r w:rsidRPr="000C57D4">
        <w:rPr>
          <w:rFonts w:ascii="宋体" w:hAnsi="宋体"/>
          <w:b/>
          <w:sz w:val="24"/>
        </w:rPr>
        <w:t>2</w:t>
      </w:r>
      <w:r w:rsidRPr="000C57D4">
        <w:rPr>
          <w:rFonts w:ascii="宋体" w:hAnsi="宋体" w:hint="eastAsia"/>
          <w:b/>
          <w:sz w:val="24"/>
        </w:rPr>
        <w:t>）不同投标人委托同一单位或者个人办理投标事宜；</w:t>
      </w:r>
    </w:p>
    <w:p w14:paraId="5BDE5723" w14:textId="77777777" w:rsidR="00165AF4" w:rsidRPr="000C57D4" w:rsidRDefault="001B070F" w:rsidP="003332E9">
      <w:pPr>
        <w:spacing w:line="360" w:lineRule="auto"/>
        <w:rPr>
          <w:rFonts w:ascii="宋体" w:hAnsi="宋体"/>
          <w:b/>
          <w:sz w:val="24"/>
        </w:rPr>
      </w:pPr>
      <w:r w:rsidRPr="000C57D4">
        <w:rPr>
          <w:rFonts w:ascii="宋体" w:hAnsi="宋体" w:hint="eastAsia"/>
          <w:b/>
          <w:sz w:val="24"/>
        </w:rPr>
        <w:t>3）不同投标人的投标文件载明的项目管理成员或者联系人员为同一人；</w:t>
      </w:r>
    </w:p>
    <w:p w14:paraId="7BC1CDB3" w14:textId="77777777" w:rsidR="00165AF4" w:rsidRPr="000C57D4" w:rsidRDefault="001B070F" w:rsidP="003332E9">
      <w:pPr>
        <w:spacing w:line="360" w:lineRule="auto"/>
        <w:rPr>
          <w:rFonts w:ascii="宋体" w:hAnsi="宋体"/>
          <w:b/>
          <w:sz w:val="24"/>
        </w:rPr>
      </w:pPr>
      <w:r w:rsidRPr="000C57D4">
        <w:rPr>
          <w:rFonts w:ascii="宋体" w:hAnsi="宋体" w:hint="eastAsia"/>
          <w:b/>
          <w:sz w:val="24"/>
        </w:rPr>
        <w:t>4）不同投标人的投标文件异常一致或者投标报价呈规律性差异；</w:t>
      </w:r>
    </w:p>
    <w:p w14:paraId="54FD531F" w14:textId="77777777" w:rsidR="00165AF4" w:rsidRPr="000C57D4" w:rsidRDefault="001B070F" w:rsidP="003332E9">
      <w:pPr>
        <w:spacing w:line="360" w:lineRule="auto"/>
        <w:rPr>
          <w:rFonts w:ascii="宋体" w:hAnsi="宋体"/>
          <w:b/>
          <w:sz w:val="24"/>
        </w:rPr>
      </w:pPr>
      <w:r w:rsidRPr="000C57D4">
        <w:rPr>
          <w:rFonts w:ascii="宋体" w:hAnsi="宋体" w:hint="eastAsia"/>
          <w:b/>
          <w:sz w:val="24"/>
        </w:rPr>
        <w:t>5）不同投标人的投标文件相互混装；</w:t>
      </w:r>
    </w:p>
    <w:p w14:paraId="156AB949" w14:textId="77777777" w:rsidR="00165AF4" w:rsidRPr="000C57D4" w:rsidRDefault="001B070F" w:rsidP="003332E9">
      <w:pPr>
        <w:spacing w:line="360" w:lineRule="auto"/>
        <w:rPr>
          <w:rFonts w:ascii="宋体" w:hAnsi="宋体"/>
          <w:b/>
          <w:sz w:val="24"/>
        </w:rPr>
      </w:pPr>
      <w:r w:rsidRPr="000C57D4">
        <w:rPr>
          <w:rFonts w:ascii="宋体" w:hAnsi="宋体" w:hint="eastAsia"/>
          <w:b/>
          <w:sz w:val="24"/>
        </w:rPr>
        <w:t>6）不同投标人的投标保证金从同一单位或者个人的账户转出。</w:t>
      </w:r>
    </w:p>
    <w:p w14:paraId="3A52E403" w14:textId="77777777" w:rsidR="00165AF4" w:rsidRPr="000C57D4" w:rsidRDefault="001B070F" w:rsidP="003332E9">
      <w:pPr>
        <w:spacing w:line="360" w:lineRule="auto"/>
        <w:rPr>
          <w:rFonts w:ascii="宋体" w:hAnsi="宋体"/>
        </w:rPr>
      </w:pPr>
      <w:r w:rsidRPr="000C57D4">
        <w:rPr>
          <w:rFonts w:ascii="宋体" w:hAnsi="宋体"/>
          <w:bCs/>
          <w:sz w:val="24"/>
        </w:rPr>
        <w:t>20.9</w:t>
      </w:r>
      <w:r w:rsidRPr="000C57D4">
        <w:rPr>
          <w:rFonts w:ascii="宋体" w:hAnsi="宋体" w:hint="eastAsia"/>
          <w:bCs/>
          <w:sz w:val="24"/>
        </w:rPr>
        <w:t>评标委员会发现招标文件存在歧义、重大缺陷导致评标工作无法进行，或者招标文件内容违反法律、行政法规、强制性标准、政府采购政策，违反公开透明、公平竞争、公正和诚实信用原则而影响投标结果的，应当停止评标工作，与采购单位沟通并作书面记录。采购单位确认后，应当修改招标文件后重新招标。</w:t>
      </w:r>
    </w:p>
    <w:p w14:paraId="19020D4D" w14:textId="77777777" w:rsidR="00165AF4" w:rsidRPr="000C57D4" w:rsidRDefault="001B070F" w:rsidP="003332E9">
      <w:pPr>
        <w:pStyle w:val="3"/>
        <w:keepNext w:val="0"/>
        <w:keepLines w:val="0"/>
        <w:ind w:left="902" w:hanging="902"/>
      </w:pPr>
      <w:bookmarkStart w:id="71" w:name="_Toc93328040"/>
      <w:r w:rsidRPr="000C57D4">
        <w:t xml:space="preserve">21. </w:t>
      </w:r>
      <w:r w:rsidRPr="000C57D4">
        <w:rPr>
          <w:rFonts w:hint="eastAsia"/>
        </w:rPr>
        <w:t>投标文件的澄清</w:t>
      </w:r>
      <w:bookmarkEnd w:id="71"/>
    </w:p>
    <w:p w14:paraId="7EC4FE03" w14:textId="77777777" w:rsidR="00165AF4" w:rsidRPr="000C57D4" w:rsidRDefault="001B070F">
      <w:pPr>
        <w:tabs>
          <w:tab w:val="left" w:pos="900"/>
        </w:tabs>
        <w:spacing w:line="360" w:lineRule="auto"/>
        <w:rPr>
          <w:rFonts w:ascii="宋体" w:hAnsi="宋体"/>
          <w:sz w:val="24"/>
        </w:rPr>
      </w:pPr>
      <w:r w:rsidRPr="000C57D4">
        <w:rPr>
          <w:rFonts w:ascii="宋体" w:hAnsi="宋体"/>
          <w:sz w:val="24"/>
        </w:rPr>
        <w:t xml:space="preserve">21.1 </w:t>
      </w:r>
      <w:r w:rsidRPr="000C57D4">
        <w:rPr>
          <w:rFonts w:ascii="宋体" w:hAnsi="宋体" w:hint="eastAsia"/>
          <w:sz w:val="24"/>
        </w:rPr>
        <w:t>在评标期间，评标委员会有权以书面方式要求投标人对其投标文件中含义不明确、对同类问题表述不一致或者有明显文字和计算错误的内容作必要的澄清、说明或者补正。投标人的澄清、说明或者补正应当在评标委员会规定的时间内以书面方式进行，并加盖公章，或者由法定代表人或其授权的代表签字。投标人的澄清、说明或者补正不得超出投标文件的范围或者改变投标文件的实质性内容。</w:t>
      </w:r>
    </w:p>
    <w:p w14:paraId="6651BE63" w14:textId="77777777" w:rsidR="00165AF4" w:rsidRPr="000C57D4" w:rsidRDefault="001B070F">
      <w:pPr>
        <w:tabs>
          <w:tab w:val="left" w:pos="900"/>
        </w:tabs>
        <w:spacing w:line="360" w:lineRule="auto"/>
        <w:rPr>
          <w:rFonts w:ascii="宋体" w:hAnsi="宋体"/>
          <w:sz w:val="24"/>
        </w:rPr>
      </w:pPr>
      <w:r w:rsidRPr="000C57D4">
        <w:rPr>
          <w:rFonts w:ascii="宋体" w:hAnsi="宋体"/>
          <w:sz w:val="24"/>
        </w:rPr>
        <w:t xml:space="preserve">21.2 </w:t>
      </w:r>
      <w:r w:rsidRPr="000C57D4">
        <w:rPr>
          <w:rFonts w:ascii="宋体" w:hAnsi="宋体" w:hint="eastAsia"/>
          <w:sz w:val="24"/>
        </w:rPr>
        <w:t>澄清文件将作为投标文件内容的一部分。</w:t>
      </w:r>
    </w:p>
    <w:p w14:paraId="6901BB32" w14:textId="77777777" w:rsidR="00165AF4" w:rsidRPr="000C57D4" w:rsidRDefault="001B070F" w:rsidP="003332E9">
      <w:pPr>
        <w:pStyle w:val="3"/>
        <w:keepNext w:val="0"/>
        <w:keepLines w:val="0"/>
        <w:ind w:left="902" w:hanging="902"/>
      </w:pPr>
      <w:bookmarkStart w:id="72" w:name="_Toc93328041"/>
      <w:r w:rsidRPr="000C57D4">
        <w:lastRenderedPageBreak/>
        <w:t xml:space="preserve">22. </w:t>
      </w:r>
      <w:r w:rsidRPr="000C57D4">
        <w:rPr>
          <w:rFonts w:hint="eastAsia"/>
        </w:rPr>
        <w:t>评标</w:t>
      </w:r>
      <w:bookmarkEnd w:id="72"/>
    </w:p>
    <w:p w14:paraId="02776833" w14:textId="77777777" w:rsidR="00165AF4" w:rsidRPr="000C57D4" w:rsidRDefault="001B070F" w:rsidP="00E517A9">
      <w:pPr>
        <w:spacing w:line="360" w:lineRule="auto"/>
        <w:rPr>
          <w:rFonts w:ascii="宋体" w:hAnsi="宋体"/>
          <w:sz w:val="24"/>
        </w:rPr>
      </w:pPr>
      <w:r w:rsidRPr="000C57D4">
        <w:rPr>
          <w:rFonts w:ascii="宋体" w:hAnsi="宋体"/>
          <w:sz w:val="24"/>
        </w:rPr>
        <w:t>22.1经初审合格的投标文件，评标委员会将根据招标文件确定的评标方法和标准，对其技术部分和商务部分作进一步的评审和比较。</w:t>
      </w:r>
    </w:p>
    <w:p w14:paraId="39E529BF" w14:textId="77777777" w:rsidR="00165AF4" w:rsidRPr="000C57D4" w:rsidRDefault="001B070F" w:rsidP="00E517A9">
      <w:pPr>
        <w:spacing w:line="360" w:lineRule="auto"/>
        <w:rPr>
          <w:rFonts w:ascii="宋体" w:hAnsi="宋体"/>
          <w:b/>
          <w:sz w:val="24"/>
        </w:rPr>
      </w:pPr>
      <w:r w:rsidRPr="000C57D4">
        <w:rPr>
          <w:rFonts w:ascii="宋体" w:hAnsi="宋体"/>
          <w:sz w:val="24"/>
        </w:rPr>
        <w:t xml:space="preserve">22.2 </w:t>
      </w:r>
      <w:r w:rsidRPr="000C57D4">
        <w:rPr>
          <w:rFonts w:ascii="宋体" w:hAnsi="宋体" w:hint="eastAsia"/>
          <w:sz w:val="24"/>
        </w:rPr>
        <w:t>评标严格按照招标文件的要求和条件进行，具体详见本招标文件第五章评标办法和评分标准。</w:t>
      </w:r>
    </w:p>
    <w:p w14:paraId="277F473A" w14:textId="77777777" w:rsidR="00165AF4" w:rsidRPr="00E517A9" w:rsidRDefault="001B070F" w:rsidP="00E517A9">
      <w:pPr>
        <w:pStyle w:val="Style10"/>
        <w:spacing w:line="360" w:lineRule="auto"/>
        <w:ind w:firstLineChars="0" w:firstLine="0"/>
        <w:rPr>
          <w:rFonts w:ascii="宋体" w:hAnsi="宋体"/>
          <w:kern w:val="2"/>
          <w:szCs w:val="24"/>
        </w:rPr>
      </w:pPr>
      <w:r w:rsidRPr="00E517A9">
        <w:rPr>
          <w:rFonts w:ascii="宋体" w:hAnsi="宋体"/>
          <w:kern w:val="2"/>
          <w:szCs w:val="24"/>
        </w:rPr>
        <w:t xml:space="preserve">22.3 </w:t>
      </w:r>
      <w:r w:rsidRPr="00E517A9">
        <w:rPr>
          <w:rFonts w:ascii="宋体" w:hAnsi="宋体" w:hint="eastAsia"/>
          <w:kern w:val="2"/>
          <w:szCs w:val="24"/>
        </w:rPr>
        <w:t>本项目采用综合评分法：</w:t>
      </w:r>
      <w:r w:rsidRPr="00E517A9">
        <w:rPr>
          <w:rFonts w:ascii="宋体" w:hAnsi="宋体"/>
          <w:kern w:val="2"/>
          <w:szCs w:val="24"/>
        </w:rPr>
        <w:t>综合评分法</w:t>
      </w:r>
      <w:r w:rsidRPr="00E517A9">
        <w:rPr>
          <w:rFonts w:ascii="宋体" w:hAnsi="宋体" w:hint="eastAsia"/>
          <w:kern w:val="2"/>
          <w:szCs w:val="24"/>
        </w:rPr>
        <w:t>，是指投标文件满足招标文件全部实质性要求，且按照评审因素的量化指标评审得分最高的投标人为中标候选人的评标方法</w:t>
      </w:r>
      <w:r w:rsidRPr="00E517A9">
        <w:rPr>
          <w:rFonts w:ascii="宋体" w:hAnsi="宋体"/>
          <w:kern w:val="2"/>
          <w:szCs w:val="24"/>
        </w:rPr>
        <w:t>。评标委员会每位成员分别对投标人按相应的加权分值进行评价、打分。</w:t>
      </w:r>
    </w:p>
    <w:p w14:paraId="58DC4772" w14:textId="77777777" w:rsidR="00165AF4" w:rsidRPr="00E517A9" w:rsidRDefault="001B070F" w:rsidP="00E517A9">
      <w:pPr>
        <w:pStyle w:val="Style10"/>
        <w:spacing w:line="360" w:lineRule="auto"/>
        <w:ind w:firstLineChars="0" w:firstLine="0"/>
        <w:rPr>
          <w:rFonts w:ascii="宋体" w:hAnsi="宋体"/>
          <w:kern w:val="2"/>
          <w:szCs w:val="24"/>
        </w:rPr>
      </w:pPr>
      <w:r w:rsidRPr="00E517A9">
        <w:rPr>
          <w:rFonts w:ascii="宋体" w:hAnsi="宋体"/>
          <w:kern w:val="2"/>
          <w:szCs w:val="24"/>
        </w:rPr>
        <w:t>22.4评标时，评标委员会各成员应当独立对每个有效投标人的投标文件进行评价、打分，然后汇总每个投标人每项评分因素的得分。</w:t>
      </w:r>
      <w:r w:rsidRPr="00E517A9">
        <w:rPr>
          <w:rFonts w:ascii="宋体" w:hAnsi="宋体" w:hint="eastAsia"/>
          <w:kern w:val="2"/>
          <w:szCs w:val="24"/>
        </w:rPr>
        <w:t>（每个评委按分包分别对每个初审合格的投标人进行独立打分，所有评委对同一投标人同一分包打分的算术平均值为该投标人该包的最终得分。所有打分保留小数点后两位，第三位四舍五入）。</w:t>
      </w:r>
    </w:p>
    <w:p w14:paraId="15ADD647" w14:textId="77777777" w:rsidR="00165AF4" w:rsidRPr="000C57D4" w:rsidRDefault="001B070F">
      <w:pPr>
        <w:spacing w:line="360" w:lineRule="auto"/>
        <w:rPr>
          <w:rFonts w:ascii="宋体" w:hAnsi="宋体"/>
          <w:sz w:val="24"/>
        </w:rPr>
      </w:pPr>
      <w:r w:rsidRPr="000C57D4">
        <w:rPr>
          <w:rFonts w:ascii="宋体" w:hAnsi="宋体" w:hint="eastAsia"/>
          <w:sz w:val="24"/>
        </w:rPr>
        <w:t>2</w:t>
      </w:r>
      <w:r w:rsidRPr="000C57D4">
        <w:rPr>
          <w:rFonts w:ascii="宋体" w:hAnsi="宋体"/>
          <w:sz w:val="24"/>
        </w:rPr>
        <w:t>2.5</w:t>
      </w:r>
      <w:r w:rsidRPr="000C57D4">
        <w:rPr>
          <w:rFonts w:ascii="宋体" w:hAnsi="宋体" w:hint="eastAsia"/>
          <w:sz w:val="24"/>
        </w:rPr>
        <w:t>评标委员会认为投标人的报价明显低于其他通过符合性审查投标人的报价，有可能影响产品质量或者不能诚信履约的，应当要求其在评标现场合理的时间内提供书面说明（法定代表人或授权代表签字或加盖公章），必要时提交相关证明材料；投标人不能证明其报价合理性的，评标委员会应当将其作为无效投标处理。</w:t>
      </w:r>
    </w:p>
    <w:p w14:paraId="490230EB" w14:textId="77777777" w:rsidR="00165AF4" w:rsidRPr="000C57D4" w:rsidRDefault="001B070F" w:rsidP="003332E9">
      <w:pPr>
        <w:pStyle w:val="3"/>
        <w:keepNext w:val="0"/>
        <w:keepLines w:val="0"/>
        <w:ind w:left="902" w:hanging="902"/>
      </w:pPr>
      <w:bookmarkStart w:id="73" w:name="_Toc93328042"/>
      <w:r w:rsidRPr="000C57D4">
        <w:t xml:space="preserve">23. </w:t>
      </w:r>
      <w:r w:rsidRPr="000C57D4">
        <w:rPr>
          <w:rFonts w:hint="eastAsia"/>
        </w:rPr>
        <w:t>评标过程及保密原则</w:t>
      </w:r>
      <w:bookmarkEnd w:id="73"/>
    </w:p>
    <w:p w14:paraId="741B7A04" w14:textId="77777777" w:rsidR="00165AF4" w:rsidRPr="000C57D4" w:rsidRDefault="001B070F">
      <w:pPr>
        <w:spacing w:line="360" w:lineRule="auto"/>
        <w:rPr>
          <w:rFonts w:ascii="宋体" w:hAnsi="宋体"/>
          <w:sz w:val="24"/>
        </w:rPr>
      </w:pPr>
      <w:r w:rsidRPr="000C57D4">
        <w:rPr>
          <w:rFonts w:ascii="宋体" w:hAnsi="宋体"/>
          <w:sz w:val="24"/>
        </w:rPr>
        <w:t>23.1</w:t>
      </w:r>
      <w:r w:rsidRPr="000C57D4">
        <w:rPr>
          <w:rFonts w:ascii="宋体" w:hAnsi="宋体" w:hint="eastAsia"/>
          <w:sz w:val="24"/>
        </w:rPr>
        <w:t>有关人员对评标情况以及在评标过程中获悉的国家秘密、商业秘密负有保密责任。</w:t>
      </w:r>
    </w:p>
    <w:p w14:paraId="5D24D2B4" w14:textId="77777777" w:rsidR="00165AF4" w:rsidRPr="000C57D4" w:rsidRDefault="001B070F">
      <w:pPr>
        <w:spacing w:line="360" w:lineRule="auto"/>
        <w:rPr>
          <w:rFonts w:ascii="宋体" w:hAnsi="宋体"/>
          <w:sz w:val="24"/>
        </w:rPr>
      </w:pPr>
      <w:r w:rsidRPr="000C57D4">
        <w:rPr>
          <w:rFonts w:ascii="宋体" w:hAnsi="宋体"/>
          <w:sz w:val="24"/>
        </w:rPr>
        <w:t>23.2在评标期间，投标人试图影响采购人、采购代理机构和评标委员会的任何活动，将导致其投标无效，并承担相应的法律责任。</w:t>
      </w:r>
    </w:p>
    <w:p w14:paraId="68B428EB" w14:textId="77777777" w:rsidR="00165AF4" w:rsidRPr="000C57D4" w:rsidRDefault="001B070F">
      <w:pPr>
        <w:spacing w:line="360" w:lineRule="auto"/>
        <w:rPr>
          <w:rFonts w:ascii="宋体" w:hAnsi="宋体"/>
          <w:sz w:val="24"/>
        </w:rPr>
      </w:pPr>
      <w:r w:rsidRPr="000C57D4">
        <w:rPr>
          <w:rFonts w:ascii="宋体" w:hAnsi="宋体" w:hint="eastAsia"/>
          <w:sz w:val="24"/>
        </w:rPr>
        <w:t>2</w:t>
      </w:r>
      <w:r w:rsidRPr="000C57D4">
        <w:rPr>
          <w:rFonts w:ascii="宋体" w:hAnsi="宋体"/>
          <w:sz w:val="24"/>
        </w:rPr>
        <w:t>3.3</w:t>
      </w:r>
      <w:r w:rsidRPr="000C57D4">
        <w:rPr>
          <w:rFonts w:ascii="宋体" w:hAnsi="宋体" w:hint="eastAsia"/>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14:paraId="62929DEE" w14:textId="77777777" w:rsidR="00165AF4" w:rsidRPr="000C57D4" w:rsidRDefault="001B070F">
      <w:pPr>
        <w:spacing w:line="360" w:lineRule="auto"/>
        <w:rPr>
          <w:rFonts w:ascii="宋体" w:hAnsi="宋体"/>
          <w:sz w:val="24"/>
        </w:rPr>
      </w:pPr>
      <w:r w:rsidRPr="000C57D4">
        <w:rPr>
          <w:rFonts w:ascii="宋体" w:hAnsi="宋体"/>
          <w:sz w:val="24"/>
        </w:rPr>
        <w:t>23.4</w:t>
      </w:r>
      <w:r w:rsidRPr="000C57D4">
        <w:rPr>
          <w:rFonts w:ascii="宋体" w:hAnsi="宋体" w:hint="eastAsia"/>
          <w:sz w:val="24"/>
        </w:rPr>
        <w:t>采购人有权根据投标人递交投标文件中的资格证明文件等资料，对投标人</w:t>
      </w:r>
      <w:r w:rsidRPr="000C57D4">
        <w:rPr>
          <w:rFonts w:ascii="宋体" w:hAnsi="宋体" w:hint="eastAsia"/>
          <w:sz w:val="24"/>
        </w:rPr>
        <w:lastRenderedPageBreak/>
        <w:t>的财务、技术和生产能力等进行真实性审查。如果审查中发现虚假问题，采购人将保留追究投标人法律责任的权利。</w:t>
      </w:r>
    </w:p>
    <w:p w14:paraId="2DC19625" w14:textId="77777777" w:rsidR="00165AF4" w:rsidRPr="000C57D4" w:rsidRDefault="001B070F" w:rsidP="003332E9">
      <w:pPr>
        <w:pStyle w:val="3"/>
        <w:keepNext w:val="0"/>
        <w:keepLines w:val="0"/>
        <w:ind w:left="902" w:hanging="902"/>
      </w:pPr>
      <w:bookmarkStart w:id="74" w:name="_Toc93328043"/>
      <w:r w:rsidRPr="000C57D4">
        <w:rPr>
          <w:rFonts w:hint="eastAsia"/>
        </w:rPr>
        <w:t>六、确定中标</w:t>
      </w:r>
      <w:bookmarkEnd w:id="74"/>
    </w:p>
    <w:p w14:paraId="76A9C562" w14:textId="77777777" w:rsidR="00165AF4" w:rsidRPr="000C57D4" w:rsidRDefault="001B070F" w:rsidP="003332E9">
      <w:pPr>
        <w:pStyle w:val="3"/>
        <w:keepNext w:val="0"/>
        <w:keepLines w:val="0"/>
        <w:ind w:left="902" w:hanging="902"/>
      </w:pPr>
      <w:bookmarkStart w:id="75" w:name="_Toc93328044"/>
      <w:r w:rsidRPr="000C57D4">
        <w:t xml:space="preserve">24. </w:t>
      </w:r>
      <w:r w:rsidRPr="000C57D4">
        <w:rPr>
          <w:rFonts w:hint="eastAsia"/>
        </w:rPr>
        <w:t>中标人的确定标准</w:t>
      </w:r>
      <w:bookmarkEnd w:id="75"/>
    </w:p>
    <w:p w14:paraId="61E1C5D7" w14:textId="29D9FA45" w:rsidR="00F73BA6" w:rsidRDefault="001B070F" w:rsidP="00F73BA6">
      <w:pPr>
        <w:spacing w:line="360" w:lineRule="auto"/>
        <w:rPr>
          <w:rFonts w:ascii="宋体" w:hAnsi="宋体"/>
          <w:sz w:val="24"/>
        </w:rPr>
      </w:pPr>
      <w:r w:rsidRPr="000C57D4">
        <w:rPr>
          <w:rFonts w:ascii="宋体" w:hAnsi="宋体"/>
          <w:sz w:val="24"/>
        </w:rPr>
        <w:t>24.1</w:t>
      </w:r>
      <w:r w:rsidRPr="000C57D4">
        <w:rPr>
          <w:rFonts w:ascii="宋体" w:hAnsi="宋体" w:hint="eastAsia"/>
          <w:sz w:val="24"/>
        </w:rPr>
        <w:t>评标结果按</w:t>
      </w:r>
      <w:r w:rsidR="00F73BA6">
        <w:rPr>
          <w:rFonts w:ascii="宋体" w:hAnsi="宋体" w:hint="eastAsia"/>
          <w:sz w:val="24"/>
        </w:rPr>
        <w:t>包</w:t>
      </w:r>
      <w:r w:rsidRPr="000C57D4">
        <w:rPr>
          <w:rFonts w:ascii="宋体" w:hAnsi="宋体" w:hint="eastAsia"/>
          <w:sz w:val="24"/>
        </w:rPr>
        <w:t>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sidR="00F73BA6">
        <w:rPr>
          <w:rFonts w:ascii="宋体" w:hAnsi="宋体" w:hint="eastAsia"/>
          <w:sz w:val="24"/>
        </w:rPr>
        <w:t>。</w:t>
      </w:r>
    </w:p>
    <w:p w14:paraId="027E84BF" w14:textId="41D5DD77" w:rsidR="00F73BA6" w:rsidRPr="00035C11" w:rsidRDefault="00F73BA6" w:rsidP="00F73BA6">
      <w:pPr>
        <w:pStyle w:val="2"/>
        <w:spacing w:line="360" w:lineRule="auto"/>
        <w:rPr>
          <w:b/>
          <w:i w:val="0"/>
          <w:iCs/>
        </w:rPr>
      </w:pPr>
      <w:r w:rsidRPr="00035C11">
        <w:rPr>
          <w:b/>
          <w:i w:val="0"/>
          <w:iCs/>
        </w:rPr>
        <w:t xml:space="preserve">24.2 </w:t>
      </w:r>
      <w:r w:rsidRPr="00035C11">
        <w:rPr>
          <w:rFonts w:hint="eastAsia"/>
          <w:b/>
          <w:bCs w:val="0"/>
          <w:i w:val="0"/>
          <w:iCs/>
        </w:rPr>
        <w:t>01-0</w:t>
      </w:r>
      <w:r w:rsidRPr="00035C11">
        <w:rPr>
          <w:b/>
          <w:bCs w:val="0"/>
          <w:i w:val="0"/>
          <w:iCs/>
        </w:rPr>
        <w:t>2</w:t>
      </w:r>
      <w:r w:rsidRPr="00035C11">
        <w:rPr>
          <w:rFonts w:hint="eastAsia"/>
          <w:b/>
          <w:bCs w:val="0"/>
          <w:i w:val="0"/>
          <w:iCs/>
        </w:rPr>
        <w:t>包兼投不兼中说明：</w:t>
      </w:r>
      <w:r w:rsidRPr="00035C11">
        <w:rPr>
          <w:rFonts w:hint="eastAsia"/>
          <w:b/>
          <w:i w:val="0"/>
          <w:iCs/>
        </w:rPr>
        <w:t>各投标人最多只能成为本项目中一个包的中标候选人，如果02包的第一中标候选人已被采购人确认为01包的中标人，则采购人将确认与其排位并列的中标候选人为02包中标人，如无排位并列的成交候选人，采购人将确认其后第一位的中标候选人为02包成中标人，以此类推。</w:t>
      </w:r>
    </w:p>
    <w:p w14:paraId="08FD1E1C" w14:textId="5DB2158B" w:rsidR="00165AF4" w:rsidRPr="000C57D4" w:rsidRDefault="001B070F">
      <w:pPr>
        <w:spacing w:line="360" w:lineRule="auto"/>
        <w:rPr>
          <w:rFonts w:ascii="宋体" w:hAnsi="宋体"/>
          <w:sz w:val="24"/>
        </w:rPr>
      </w:pPr>
      <w:r w:rsidRPr="000C57D4">
        <w:rPr>
          <w:rFonts w:ascii="宋体" w:hAnsi="宋体"/>
          <w:sz w:val="24"/>
        </w:rPr>
        <w:t>24.</w:t>
      </w:r>
      <w:r w:rsidR="00F73BA6">
        <w:rPr>
          <w:rFonts w:ascii="宋体" w:hAnsi="宋体"/>
          <w:sz w:val="24"/>
        </w:rPr>
        <w:t>3</w:t>
      </w:r>
      <w:r w:rsidRPr="000C57D4">
        <w:rPr>
          <w:rFonts w:ascii="宋体" w:hAnsi="宋体"/>
          <w:sz w:val="24"/>
        </w:rPr>
        <w:t>标委员会将根据评标标准，推荐中标候选人，或根据采购人的委托，直接确定中标人。</w:t>
      </w:r>
    </w:p>
    <w:p w14:paraId="7178CAF8" w14:textId="2FB6374A" w:rsidR="00165AF4" w:rsidRPr="000C57D4" w:rsidRDefault="001B070F">
      <w:pPr>
        <w:spacing w:line="360" w:lineRule="auto"/>
        <w:rPr>
          <w:rFonts w:ascii="宋体" w:hAnsi="宋体"/>
          <w:sz w:val="24"/>
        </w:rPr>
      </w:pPr>
      <w:r w:rsidRPr="000C57D4">
        <w:rPr>
          <w:rFonts w:ascii="宋体" w:hAnsi="宋体"/>
          <w:sz w:val="24"/>
        </w:rPr>
        <w:t>24.</w:t>
      </w:r>
      <w:r w:rsidR="00F73BA6">
        <w:rPr>
          <w:rFonts w:ascii="宋体" w:hAnsi="宋体"/>
          <w:sz w:val="24"/>
        </w:rPr>
        <w:t>4</w:t>
      </w:r>
      <w:r w:rsidRPr="000C57D4">
        <w:rPr>
          <w:rFonts w:ascii="宋体" w:hAnsi="宋体" w:cs="Arial"/>
          <w:sz w:val="24"/>
        </w:rPr>
        <w:t>采购人应</w:t>
      </w:r>
      <w:r w:rsidRPr="000C57D4">
        <w:rPr>
          <w:rFonts w:ascii="宋体" w:hAnsi="宋体" w:cs="Arial" w:hint="eastAsia"/>
          <w:sz w:val="24"/>
        </w:rPr>
        <w:t>按相关法律法规的规定在</w:t>
      </w:r>
      <w:r w:rsidRPr="000C57D4">
        <w:rPr>
          <w:rFonts w:ascii="宋体" w:hAnsi="宋体" w:cs="Arial"/>
          <w:sz w:val="24"/>
        </w:rPr>
        <w:t>评标报告确定的中标候选人名单中按顺序确定每</w:t>
      </w:r>
      <w:r w:rsidRPr="000C57D4">
        <w:rPr>
          <w:rFonts w:ascii="宋体" w:hAnsi="宋体" w:cs="Arial" w:hint="eastAsia"/>
          <w:sz w:val="24"/>
        </w:rPr>
        <w:t>个分包中标人</w:t>
      </w:r>
      <w:r w:rsidRPr="000C57D4">
        <w:rPr>
          <w:rFonts w:ascii="宋体" w:hAnsi="宋体" w:hint="eastAsia"/>
          <w:sz w:val="24"/>
        </w:rPr>
        <w:t>。出现第一</w:t>
      </w:r>
      <w:r w:rsidRPr="000C57D4">
        <w:rPr>
          <w:rFonts w:ascii="宋体" w:hAnsi="宋体" w:cs="Arial" w:hint="eastAsia"/>
          <w:sz w:val="24"/>
        </w:rPr>
        <w:t>中标候选人并列的情形，以技术部分得分高的投标人为中标人；技术部分得分相同的，由采购人采取随机抽取的方式确定中标人。</w:t>
      </w:r>
    </w:p>
    <w:p w14:paraId="420F9224" w14:textId="77777777" w:rsidR="00165AF4" w:rsidRPr="000C57D4" w:rsidRDefault="001B070F" w:rsidP="003332E9">
      <w:pPr>
        <w:pStyle w:val="3"/>
        <w:keepNext w:val="0"/>
        <w:keepLines w:val="0"/>
        <w:ind w:left="902" w:hanging="902"/>
      </w:pPr>
      <w:bookmarkStart w:id="76" w:name="_Toc93328045"/>
      <w:r w:rsidRPr="000C57D4">
        <w:t xml:space="preserve">25. </w:t>
      </w:r>
      <w:r w:rsidRPr="000C57D4">
        <w:rPr>
          <w:rFonts w:hint="eastAsia"/>
        </w:rPr>
        <w:t>中标通知书</w:t>
      </w:r>
      <w:bookmarkEnd w:id="76"/>
    </w:p>
    <w:p w14:paraId="6A664744" w14:textId="77777777" w:rsidR="00165AF4" w:rsidRPr="000C57D4" w:rsidRDefault="001B070F">
      <w:pPr>
        <w:spacing w:line="360" w:lineRule="auto"/>
        <w:rPr>
          <w:rFonts w:ascii="宋体" w:hAnsi="宋体"/>
          <w:sz w:val="24"/>
        </w:rPr>
      </w:pPr>
      <w:r w:rsidRPr="000C57D4">
        <w:rPr>
          <w:rFonts w:ascii="宋体" w:hAnsi="宋体"/>
          <w:sz w:val="24"/>
        </w:rPr>
        <w:t>25.1中标确定后，中标结果在财政部门指定的政府采购信息发布媒体上公告，同时以书面形式向中标人发出中标通知书，中标通知书对采购人和中标人具有同等法律效力。</w:t>
      </w:r>
    </w:p>
    <w:p w14:paraId="70C8F3E3" w14:textId="77777777" w:rsidR="00165AF4" w:rsidRPr="000C57D4" w:rsidRDefault="001B070F">
      <w:pPr>
        <w:spacing w:line="360" w:lineRule="auto"/>
        <w:ind w:hanging="2"/>
        <w:rPr>
          <w:rFonts w:ascii="宋体" w:hAnsi="宋体"/>
          <w:sz w:val="24"/>
        </w:rPr>
      </w:pPr>
      <w:r w:rsidRPr="000C57D4">
        <w:rPr>
          <w:rFonts w:ascii="宋体" w:hAnsi="宋体"/>
          <w:sz w:val="24"/>
        </w:rPr>
        <w:t>25.2 投标人</w:t>
      </w:r>
      <w:r w:rsidRPr="000C57D4">
        <w:rPr>
          <w:rFonts w:ascii="宋体" w:hAnsi="宋体" w:hint="eastAsia"/>
          <w:sz w:val="24"/>
        </w:rPr>
        <w:t>可通过相关发布媒体查询评标结果。投标人可以在公示期内对评标结果以书面形式提出质疑，但需对质疑内容的真实性承担责任，并提交相应的证明材料。公示期外提出的质疑，采购代理机构将不予以受理。</w:t>
      </w:r>
    </w:p>
    <w:p w14:paraId="684132CA" w14:textId="77777777" w:rsidR="00165AF4" w:rsidRPr="000C57D4" w:rsidRDefault="001B070F">
      <w:pPr>
        <w:spacing w:line="360" w:lineRule="auto"/>
        <w:ind w:hanging="2"/>
        <w:rPr>
          <w:rFonts w:ascii="宋体" w:hAnsi="宋体"/>
          <w:sz w:val="24"/>
        </w:rPr>
      </w:pPr>
      <w:r w:rsidRPr="000C57D4">
        <w:rPr>
          <w:rFonts w:ascii="宋体" w:hAnsi="宋体"/>
          <w:sz w:val="24"/>
        </w:rPr>
        <w:t xml:space="preserve">25.3 </w:t>
      </w:r>
      <w:r w:rsidRPr="000C57D4">
        <w:rPr>
          <w:rFonts w:ascii="宋体" w:hAnsi="宋体" w:hint="eastAsia"/>
          <w:sz w:val="24"/>
        </w:rPr>
        <w:t>中标通知书发出后，采购人不得违法改变中标结果，中标人无正当理由不得放弃中标，否则应当依法承担法律责任。</w:t>
      </w:r>
    </w:p>
    <w:p w14:paraId="28465BCE" w14:textId="77777777" w:rsidR="00165AF4" w:rsidRPr="000C57D4" w:rsidRDefault="001B070F">
      <w:pPr>
        <w:spacing w:line="360" w:lineRule="auto"/>
        <w:ind w:left="898" w:hanging="900"/>
        <w:rPr>
          <w:rFonts w:ascii="宋体" w:hAnsi="宋体"/>
          <w:sz w:val="24"/>
        </w:rPr>
      </w:pPr>
      <w:r w:rsidRPr="000C57D4">
        <w:rPr>
          <w:rFonts w:ascii="宋体" w:hAnsi="宋体"/>
          <w:sz w:val="24"/>
        </w:rPr>
        <w:lastRenderedPageBreak/>
        <w:t>25.4</w:t>
      </w:r>
      <w:r w:rsidRPr="000C57D4">
        <w:rPr>
          <w:rFonts w:ascii="宋体" w:hAnsi="宋体" w:hint="eastAsia"/>
          <w:sz w:val="24"/>
        </w:rPr>
        <w:t>中标通知书是合同的组成部分，对采购人和中标人具有同等法律效力。</w:t>
      </w:r>
    </w:p>
    <w:p w14:paraId="2E3CC14F" w14:textId="77777777" w:rsidR="00165AF4" w:rsidRPr="000C57D4" w:rsidRDefault="001B070F" w:rsidP="003332E9">
      <w:pPr>
        <w:pStyle w:val="3"/>
        <w:keepNext w:val="0"/>
        <w:keepLines w:val="0"/>
        <w:ind w:left="902" w:hanging="902"/>
      </w:pPr>
      <w:bookmarkStart w:id="77" w:name="_Toc93328046"/>
      <w:r w:rsidRPr="000C57D4">
        <w:t xml:space="preserve">26. </w:t>
      </w:r>
      <w:r w:rsidRPr="000C57D4">
        <w:rPr>
          <w:rFonts w:hint="eastAsia"/>
        </w:rPr>
        <w:t>签订合同</w:t>
      </w:r>
      <w:bookmarkEnd w:id="77"/>
    </w:p>
    <w:p w14:paraId="6BD0B483" w14:textId="77777777" w:rsidR="00165AF4" w:rsidRPr="000C57D4" w:rsidRDefault="001B070F">
      <w:pPr>
        <w:spacing w:line="360" w:lineRule="auto"/>
        <w:rPr>
          <w:rFonts w:ascii="宋体" w:hAnsi="宋体"/>
          <w:sz w:val="24"/>
        </w:rPr>
      </w:pPr>
      <w:r w:rsidRPr="000C57D4">
        <w:rPr>
          <w:rFonts w:ascii="宋体" w:hAnsi="宋体"/>
          <w:sz w:val="24"/>
        </w:rPr>
        <w:t>26.1中标人应当自中标通知书发出之日起三十日内</w:t>
      </w:r>
      <w:r w:rsidRPr="000C57D4">
        <w:rPr>
          <w:rFonts w:ascii="宋体" w:hAnsi="宋体" w:hint="eastAsia"/>
          <w:sz w:val="24"/>
        </w:rPr>
        <w:t>，按照招标文件和中标人投标文件的规定，与采购人签订书面合同。所签订的合同不得对招标文件确定的事项和中标人投标文件作实质性修改。</w:t>
      </w:r>
      <w:r w:rsidRPr="000C57D4">
        <w:rPr>
          <w:rFonts w:ascii="宋体" w:hAnsi="宋体"/>
          <w:sz w:val="24"/>
        </w:rPr>
        <w:t>如果中标人无正当理由不与采购人签订合同，</w:t>
      </w:r>
      <w:r w:rsidRPr="000C57D4">
        <w:rPr>
          <w:rFonts w:ascii="宋体" w:hAnsi="宋体" w:hint="eastAsia"/>
          <w:sz w:val="24"/>
        </w:rPr>
        <w:t>则</w:t>
      </w:r>
      <w:r w:rsidRPr="000C57D4">
        <w:rPr>
          <w:rFonts w:ascii="宋体" w:hAnsi="宋体"/>
          <w:sz w:val="24"/>
        </w:rPr>
        <w:t>其投标保证金</w:t>
      </w:r>
      <w:r w:rsidRPr="000C57D4">
        <w:rPr>
          <w:rFonts w:ascii="宋体" w:hAnsi="宋体" w:hint="eastAsia"/>
          <w:sz w:val="24"/>
        </w:rPr>
        <w:t>将被</w:t>
      </w:r>
      <w:r w:rsidRPr="000C57D4">
        <w:rPr>
          <w:rFonts w:ascii="宋体" w:hAnsi="宋体"/>
          <w:sz w:val="24"/>
        </w:rPr>
        <w:t>没收。在此情况下，可另选下一个中标候选人，或重新招标。</w:t>
      </w:r>
    </w:p>
    <w:p w14:paraId="40A9E400" w14:textId="77777777" w:rsidR="00165AF4" w:rsidRPr="000C57D4" w:rsidRDefault="001B070F">
      <w:pPr>
        <w:spacing w:line="360" w:lineRule="auto"/>
        <w:ind w:left="900" w:hanging="900"/>
        <w:rPr>
          <w:rFonts w:ascii="宋体" w:hAnsi="宋体"/>
          <w:sz w:val="24"/>
        </w:rPr>
      </w:pPr>
      <w:r w:rsidRPr="000C57D4">
        <w:rPr>
          <w:rFonts w:ascii="宋体" w:hAnsi="宋体"/>
          <w:sz w:val="24"/>
        </w:rPr>
        <w:t>26.2</w:t>
      </w:r>
      <w:r w:rsidRPr="000C57D4">
        <w:rPr>
          <w:rFonts w:ascii="宋体" w:hAnsi="宋体" w:hint="eastAsia"/>
          <w:sz w:val="24"/>
        </w:rPr>
        <w:t>招标文件、中标人的投标文件及其澄清文件等，均为签订合同的依据。</w:t>
      </w:r>
    </w:p>
    <w:p w14:paraId="509CA8BE" w14:textId="77777777" w:rsidR="00165AF4" w:rsidRPr="000C57D4" w:rsidRDefault="001B070F" w:rsidP="002A1258">
      <w:pPr>
        <w:pStyle w:val="3"/>
        <w:keepNext w:val="0"/>
        <w:keepLines w:val="0"/>
        <w:ind w:left="902" w:hanging="902"/>
      </w:pPr>
      <w:bookmarkStart w:id="78" w:name="_Toc93328047"/>
      <w:r w:rsidRPr="000C57D4">
        <w:t xml:space="preserve">27. </w:t>
      </w:r>
      <w:r w:rsidRPr="000C57D4">
        <w:rPr>
          <w:rFonts w:hint="eastAsia"/>
        </w:rPr>
        <w:t>履约保证金</w:t>
      </w:r>
      <w:bookmarkEnd w:id="78"/>
    </w:p>
    <w:p w14:paraId="25026B93" w14:textId="5850D9D8" w:rsidR="00165AF4" w:rsidRPr="000C57D4" w:rsidRDefault="001B070F">
      <w:pPr>
        <w:spacing w:line="360" w:lineRule="auto"/>
        <w:rPr>
          <w:rFonts w:ascii="宋体" w:hAnsi="宋体"/>
          <w:sz w:val="24"/>
        </w:rPr>
      </w:pPr>
      <w:r w:rsidRPr="000C57D4">
        <w:rPr>
          <w:rFonts w:ascii="宋体" w:hAnsi="宋体"/>
          <w:sz w:val="24"/>
        </w:rPr>
        <w:t>27.1中标人在签订合同后</w:t>
      </w:r>
      <w:r w:rsidR="002A1258">
        <w:rPr>
          <w:rFonts w:ascii="宋体" w:hAnsi="宋体"/>
          <w:sz w:val="24"/>
          <w:u w:val="single"/>
        </w:rPr>
        <w:t>2</w:t>
      </w:r>
      <w:r w:rsidRPr="000C57D4">
        <w:rPr>
          <w:rFonts w:ascii="宋体" w:hAnsi="宋体" w:hint="eastAsia"/>
          <w:sz w:val="24"/>
        </w:rPr>
        <w:t>个工作日内，按招标文件中提供的履约保证金保函格式或采购人可以接受的其他形式向采购人提交合同总金额</w:t>
      </w:r>
      <w:r w:rsidR="002A1258">
        <w:rPr>
          <w:rFonts w:ascii="宋体" w:hAnsi="宋体"/>
          <w:sz w:val="24"/>
          <w:u w:val="single"/>
        </w:rPr>
        <w:t>5</w:t>
      </w:r>
      <w:r w:rsidRPr="000C57D4">
        <w:rPr>
          <w:rFonts w:ascii="宋体" w:hAnsi="宋体"/>
          <w:sz w:val="24"/>
        </w:rPr>
        <w:t xml:space="preserve">% </w:t>
      </w:r>
      <w:r w:rsidRPr="000C57D4">
        <w:rPr>
          <w:rFonts w:ascii="宋体" w:hAnsi="宋体" w:hint="eastAsia"/>
          <w:sz w:val="24"/>
        </w:rPr>
        <w:t>的履约保证金。</w:t>
      </w:r>
      <w:r w:rsidR="002A1258">
        <w:rPr>
          <w:rFonts w:ascii="宋体" w:hAnsi="宋体" w:hint="eastAsia"/>
          <w:sz w:val="24"/>
        </w:rPr>
        <w:t>（如适用）</w:t>
      </w:r>
    </w:p>
    <w:p w14:paraId="68E5A51D" w14:textId="77777777" w:rsidR="00165AF4" w:rsidRPr="000C57D4" w:rsidRDefault="001B070F">
      <w:pPr>
        <w:spacing w:line="360" w:lineRule="auto"/>
        <w:rPr>
          <w:rFonts w:ascii="宋体" w:hAnsi="宋体"/>
          <w:sz w:val="24"/>
        </w:rPr>
      </w:pPr>
      <w:r w:rsidRPr="000C57D4">
        <w:rPr>
          <w:rFonts w:ascii="宋体" w:hAnsi="宋体"/>
          <w:sz w:val="24"/>
        </w:rPr>
        <w:t xml:space="preserve">27.1.1 </w:t>
      </w:r>
      <w:r w:rsidRPr="000C57D4">
        <w:rPr>
          <w:rFonts w:ascii="宋体" w:hAnsi="宋体" w:hint="eastAsia"/>
          <w:sz w:val="24"/>
        </w:rPr>
        <w:t>履约保证金用于补偿采购人因中标人不能履行其合同义务而蒙受的损失。</w:t>
      </w:r>
    </w:p>
    <w:p w14:paraId="4CFC4B03" w14:textId="77777777" w:rsidR="00165AF4" w:rsidRPr="000C57D4" w:rsidRDefault="001B070F">
      <w:pPr>
        <w:spacing w:line="360" w:lineRule="auto"/>
        <w:rPr>
          <w:rFonts w:ascii="宋体" w:hAnsi="宋体"/>
          <w:sz w:val="24"/>
        </w:rPr>
      </w:pPr>
      <w:r w:rsidRPr="000C57D4">
        <w:rPr>
          <w:rFonts w:ascii="宋体" w:hAnsi="宋体"/>
          <w:sz w:val="24"/>
        </w:rPr>
        <w:t xml:space="preserve">27.1.2 </w:t>
      </w:r>
      <w:r w:rsidRPr="000C57D4">
        <w:rPr>
          <w:rFonts w:ascii="宋体" w:hAnsi="宋体" w:hint="eastAsia"/>
          <w:sz w:val="24"/>
        </w:rPr>
        <w:t>履约保证金应使用本合同货币，按下述方式之一提交：</w:t>
      </w:r>
    </w:p>
    <w:p w14:paraId="05D68723" w14:textId="77777777" w:rsidR="00165AF4" w:rsidRPr="000C57D4" w:rsidRDefault="001B070F" w:rsidP="002A1258">
      <w:pPr>
        <w:spacing w:line="360" w:lineRule="auto"/>
        <w:rPr>
          <w:rFonts w:ascii="宋体" w:hAnsi="宋体"/>
          <w:sz w:val="24"/>
        </w:rPr>
      </w:pPr>
      <w:r w:rsidRPr="000C57D4">
        <w:rPr>
          <w:rFonts w:ascii="宋体" w:hAnsi="宋体"/>
          <w:sz w:val="24"/>
        </w:rPr>
        <w:t>A．银行保函：采购人可接受的在中华人民共和国注册和营业的银行，或其他采购人可接受的格式。</w:t>
      </w:r>
    </w:p>
    <w:p w14:paraId="120B036A" w14:textId="77777777" w:rsidR="00165AF4" w:rsidRPr="000C57D4" w:rsidRDefault="001B070F" w:rsidP="002A1258">
      <w:pPr>
        <w:spacing w:line="360" w:lineRule="auto"/>
        <w:rPr>
          <w:rFonts w:ascii="宋体" w:hAnsi="宋体"/>
          <w:sz w:val="24"/>
        </w:rPr>
      </w:pPr>
      <w:r w:rsidRPr="000C57D4">
        <w:rPr>
          <w:rFonts w:ascii="宋体" w:hAnsi="宋体"/>
          <w:sz w:val="24"/>
        </w:rPr>
        <w:t xml:space="preserve">B. </w:t>
      </w:r>
      <w:r w:rsidRPr="000C57D4">
        <w:rPr>
          <w:rFonts w:ascii="宋体" w:hAnsi="宋体" w:hint="eastAsia"/>
          <w:sz w:val="24"/>
        </w:rPr>
        <w:t>支票、汇票或现金。</w:t>
      </w:r>
    </w:p>
    <w:p w14:paraId="4B8EA7BD" w14:textId="77777777" w:rsidR="00165AF4" w:rsidRPr="000C57D4" w:rsidRDefault="001B070F">
      <w:pPr>
        <w:spacing w:line="360" w:lineRule="auto"/>
        <w:rPr>
          <w:rFonts w:ascii="宋体" w:hAnsi="宋体"/>
          <w:sz w:val="24"/>
        </w:rPr>
      </w:pPr>
      <w:r w:rsidRPr="000C57D4">
        <w:rPr>
          <w:rFonts w:ascii="宋体" w:hAnsi="宋体"/>
          <w:sz w:val="24"/>
        </w:rPr>
        <w:t xml:space="preserve">27.1.3 </w:t>
      </w:r>
      <w:r w:rsidRPr="000C57D4">
        <w:rPr>
          <w:rFonts w:ascii="宋体" w:hAnsi="宋体" w:hint="eastAsia"/>
          <w:sz w:val="24"/>
        </w:rPr>
        <w:t>履约保证金在项目验收合格一年内均应完全有效。</w:t>
      </w:r>
    </w:p>
    <w:p w14:paraId="3AC5DA46" w14:textId="77777777" w:rsidR="00165AF4" w:rsidRPr="000C57D4" w:rsidRDefault="001B070F">
      <w:pPr>
        <w:spacing w:line="360" w:lineRule="auto"/>
        <w:rPr>
          <w:rFonts w:ascii="宋体" w:hAnsi="宋体"/>
          <w:sz w:val="24"/>
        </w:rPr>
      </w:pPr>
      <w:r w:rsidRPr="000C57D4">
        <w:rPr>
          <w:rFonts w:ascii="宋体" w:hAnsi="宋体"/>
          <w:sz w:val="24"/>
        </w:rPr>
        <w:t xml:space="preserve">27.1.4 </w:t>
      </w:r>
      <w:r w:rsidRPr="000C57D4">
        <w:rPr>
          <w:rFonts w:ascii="宋体" w:hAnsi="宋体" w:hint="eastAsia"/>
          <w:sz w:val="24"/>
        </w:rPr>
        <w:t>如果中标人未能按合同规定履行其义务，采购人有权从履约保证金中取得补偿。</w:t>
      </w:r>
    </w:p>
    <w:p w14:paraId="53537663" w14:textId="77777777" w:rsidR="00165AF4" w:rsidRPr="000C57D4" w:rsidRDefault="001B070F" w:rsidP="002A1258">
      <w:pPr>
        <w:pStyle w:val="3"/>
        <w:keepNext w:val="0"/>
        <w:keepLines w:val="0"/>
        <w:ind w:left="902" w:hanging="902"/>
      </w:pPr>
      <w:bookmarkStart w:id="79" w:name="_Toc93328048"/>
      <w:r w:rsidRPr="000C57D4">
        <w:rPr>
          <w:rFonts w:hint="eastAsia"/>
        </w:rPr>
        <w:t>七、中标服务费</w:t>
      </w:r>
      <w:bookmarkEnd w:id="79"/>
    </w:p>
    <w:p w14:paraId="43F18E54" w14:textId="77777777" w:rsidR="00165AF4" w:rsidRPr="000C57D4" w:rsidRDefault="001B070F" w:rsidP="002A1258">
      <w:pPr>
        <w:pStyle w:val="3"/>
        <w:keepNext w:val="0"/>
        <w:keepLines w:val="0"/>
        <w:ind w:left="902" w:hanging="902"/>
      </w:pPr>
      <w:bookmarkStart w:id="80" w:name="_Toc93328049"/>
      <w:r w:rsidRPr="000C57D4">
        <w:t>28. 中标服务费</w:t>
      </w:r>
      <w:bookmarkEnd w:id="80"/>
    </w:p>
    <w:p w14:paraId="24EE089B" w14:textId="77777777" w:rsidR="00165AF4" w:rsidRPr="000C57D4" w:rsidRDefault="001B070F">
      <w:pPr>
        <w:spacing w:line="360" w:lineRule="auto"/>
        <w:rPr>
          <w:rFonts w:ascii="宋体" w:hAnsi="宋体"/>
          <w:sz w:val="24"/>
        </w:rPr>
      </w:pPr>
      <w:r w:rsidRPr="000C57D4">
        <w:rPr>
          <w:rFonts w:ascii="宋体" w:hAnsi="宋体"/>
          <w:sz w:val="24"/>
        </w:rPr>
        <w:t>28.1</w:t>
      </w:r>
      <w:r w:rsidRPr="000C57D4">
        <w:rPr>
          <w:rFonts w:ascii="宋体" w:hAnsi="宋体" w:hint="eastAsia"/>
          <w:sz w:val="24"/>
        </w:rPr>
        <w:t>采购代理机构参照原计价格</w:t>
      </w:r>
      <w:r w:rsidRPr="000C57D4">
        <w:rPr>
          <w:rFonts w:ascii="宋体" w:hAnsi="宋体"/>
          <w:sz w:val="24"/>
        </w:rPr>
        <w:t>[2002]1980号文、</w:t>
      </w:r>
      <w:r w:rsidRPr="000C57D4">
        <w:rPr>
          <w:rFonts w:ascii="宋体" w:hAnsi="宋体" w:cs="宋体" w:hint="eastAsia"/>
          <w:kern w:val="0"/>
          <w:sz w:val="24"/>
        </w:rPr>
        <w:t>发改办价格</w:t>
      </w:r>
      <w:r w:rsidRPr="000C57D4">
        <w:rPr>
          <w:rFonts w:ascii="宋体" w:hAnsi="宋体" w:cs="宋体"/>
          <w:kern w:val="0"/>
          <w:sz w:val="24"/>
        </w:rPr>
        <w:t>[2003]857号文及发改</w:t>
      </w:r>
      <w:r w:rsidRPr="000C57D4">
        <w:rPr>
          <w:rFonts w:ascii="宋体" w:hAnsi="宋体" w:cs="宋体" w:hint="eastAsia"/>
          <w:kern w:val="0"/>
          <w:sz w:val="24"/>
        </w:rPr>
        <w:t>办</w:t>
      </w:r>
      <w:r w:rsidRPr="000C57D4">
        <w:rPr>
          <w:rFonts w:ascii="宋体" w:hAnsi="宋体" w:cs="宋体"/>
          <w:kern w:val="0"/>
          <w:sz w:val="24"/>
        </w:rPr>
        <w:t>价格[2011]534号</w:t>
      </w:r>
      <w:r w:rsidRPr="000C57D4">
        <w:rPr>
          <w:rFonts w:ascii="宋体" w:hAnsi="宋体" w:cs="宋体" w:hint="eastAsia"/>
          <w:kern w:val="0"/>
          <w:sz w:val="24"/>
        </w:rPr>
        <w:t>文有关规定向中标人收取</w:t>
      </w:r>
      <w:r w:rsidRPr="000C57D4">
        <w:rPr>
          <w:rFonts w:ascii="宋体" w:hAnsi="宋体" w:hint="eastAsia"/>
          <w:sz w:val="24"/>
        </w:rPr>
        <w:t>中标服务费用。此项费用不单独开列而应计入投标价。</w:t>
      </w:r>
    </w:p>
    <w:p w14:paraId="5ACCDED9" w14:textId="77777777" w:rsidR="00165AF4" w:rsidRPr="000C57D4" w:rsidRDefault="001B070F">
      <w:pPr>
        <w:tabs>
          <w:tab w:val="left" w:pos="660"/>
        </w:tabs>
        <w:spacing w:line="360" w:lineRule="auto"/>
        <w:ind w:left="900" w:hangingChars="375" w:hanging="900"/>
        <w:rPr>
          <w:rFonts w:ascii="宋体" w:hAnsi="宋体"/>
          <w:sz w:val="24"/>
        </w:rPr>
      </w:pPr>
      <w:r w:rsidRPr="000C57D4">
        <w:rPr>
          <w:rFonts w:ascii="宋体" w:hAnsi="宋体"/>
          <w:sz w:val="24"/>
        </w:rPr>
        <w:t>28.2</w:t>
      </w:r>
      <w:r w:rsidRPr="000C57D4">
        <w:rPr>
          <w:rFonts w:ascii="宋体" w:hAnsi="宋体"/>
          <w:sz w:val="24"/>
        </w:rPr>
        <w:tab/>
      </w:r>
      <w:r w:rsidRPr="000C57D4">
        <w:rPr>
          <w:rFonts w:ascii="宋体" w:hAnsi="宋体" w:hint="eastAsia"/>
          <w:sz w:val="24"/>
        </w:rPr>
        <w:t>中标人在领取中标通知书时向采购代理机构缴付中标服务费。</w:t>
      </w:r>
    </w:p>
    <w:p w14:paraId="008E220C" w14:textId="77777777" w:rsidR="00165AF4" w:rsidRPr="000C57D4" w:rsidRDefault="001B070F">
      <w:pPr>
        <w:tabs>
          <w:tab w:val="left" w:pos="660"/>
        </w:tabs>
        <w:spacing w:line="360" w:lineRule="auto"/>
        <w:ind w:left="1"/>
        <w:rPr>
          <w:rFonts w:ascii="宋体" w:hAnsi="宋体"/>
          <w:sz w:val="24"/>
        </w:rPr>
      </w:pPr>
      <w:r w:rsidRPr="000C57D4">
        <w:rPr>
          <w:rFonts w:ascii="宋体" w:hAnsi="宋体"/>
          <w:sz w:val="24"/>
        </w:rPr>
        <w:t>28.3</w:t>
      </w:r>
      <w:r w:rsidRPr="000C57D4">
        <w:rPr>
          <w:rFonts w:ascii="宋体" w:hAnsi="宋体"/>
          <w:sz w:val="24"/>
        </w:rPr>
        <w:tab/>
      </w:r>
      <w:r w:rsidRPr="000C57D4">
        <w:rPr>
          <w:rFonts w:ascii="宋体" w:hAnsi="宋体" w:hint="eastAsia"/>
          <w:sz w:val="24"/>
        </w:rPr>
        <w:t>中标服务费将以现金、支票（北京地区）或汇票的方式进行收取。中标人</w:t>
      </w:r>
      <w:r w:rsidRPr="000C57D4">
        <w:rPr>
          <w:rFonts w:ascii="宋体" w:hAnsi="宋体" w:hint="eastAsia"/>
          <w:sz w:val="24"/>
        </w:rPr>
        <w:lastRenderedPageBreak/>
        <w:t>如未按</w:t>
      </w:r>
      <w:r w:rsidRPr="000C57D4">
        <w:rPr>
          <w:rFonts w:ascii="宋体" w:hAnsi="宋体"/>
          <w:sz w:val="24"/>
        </w:rPr>
        <w:t>28.1和28.2条规定办理，采购代理机构将没收其投标保证金。</w:t>
      </w:r>
    </w:p>
    <w:p w14:paraId="67BCD975" w14:textId="2B8BCB62" w:rsidR="002A1258" w:rsidRDefault="001B070F">
      <w:pPr>
        <w:tabs>
          <w:tab w:val="left" w:pos="660"/>
        </w:tabs>
        <w:spacing w:line="360" w:lineRule="auto"/>
        <w:ind w:left="1"/>
        <w:rPr>
          <w:rFonts w:ascii="宋体" w:hAnsi="宋体"/>
          <w:sz w:val="24"/>
        </w:rPr>
      </w:pPr>
      <w:r w:rsidRPr="000C57D4">
        <w:rPr>
          <w:rFonts w:ascii="宋体" w:hAnsi="宋体" w:hint="eastAsia"/>
          <w:sz w:val="24"/>
        </w:rPr>
        <w:t>2</w:t>
      </w:r>
      <w:r w:rsidRPr="000C57D4">
        <w:rPr>
          <w:rFonts w:ascii="宋体" w:hAnsi="宋体"/>
          <w:sz w:val="24"/>
        </w:rPr>
        <w:t>8.4</w:t>
      </w:r>
      <w:r w:rsidRPr="000C57D4">
        <w:rPr>
          <w:rFonts w:ascii="宋体" w:hAnsi="宋体" w:hint="eastAsia"/>
          <w:sz w:val="24"/>
        </w:rPr>
        <w:t>在投标时，投标人应提供中标服务费承诺书。</w:t>
      </w:r>
    </w:p>
    <w:p w14:paraId="2D0638DB" w14:textId="77777777" w:rsidR="002A1258" w:rsidRDefault="002A1258" w:rsidP="002A1258">
      <w:pPr>
        <w:pStyle w:val="2"/>
      </w:pPr>
      <w:r>
        <w:br w:type="page"/>
      </w:r>
    </w:p>
    <w:p w14:paraId="52EF5910" w14:textId="77777777" w:rsidR="00165AF4" w:rsidRPr="000C57D4" w:rsidRDefault="001B070F" w:rsidP="002A1258">
      <w:pPr>
        <w:pStyle w:val="3"/>
        <w:keepNext w:val="0"/>
        <w:keepLines w:val="0"/>
        <w:ind w:left="902" w:hanging="902"/>
      </w:pPr>
      <w:bookmarkStart w:id="81" w:name="_Toc93328050"/>
      <w:r w:rsidRPr="000C57D4">
        <w:rPr>
          <w:rFonts w:hint="eastAsia"/>
        </w:rPr>
        <w:lastRenderedPageBreak/>
        <w:t>八、质疑</w:t>
      </w:r>
      <w:bookmarkEnd w:id="81"/>
    </w:p>
    <w:p w14:paraId="43388DE8" w14:textId="77777777" w:rsidR="00165AF4" w:rsidRPr="002A1258" w:rsidRDefault="001B070F" w:rsidP="002A1258">
      <w:pPr>
        <w:tabs>
          <w:tab w:val="left" w:pos="660"/>
        </w:tabs>
        <w:spacing w:line="360" w:lineRule="auto"/>
        <w:ind w:left="1"/>
        <w:rPr>
          <w:rFonts w:ascii="宋体" w:hAnsi="宋体"/>
          <w:sz w:val="24"/>
        </w:rPr>
      </w:pPr>
      <w:r w:rsidRPr="002A1258">
        <w:rPr>
          <w:rFonts w:ascii="宋体" w:hAnsi="宋体"/>
          <w:sz w:val="24"/>
        </w:rPr>
        <w:t>29.</w:t>
      </w:r>
      <w:r w:rsidRPr="002A1258">
        <w:rPr>
          <w:rFonts w:ascii="宋体" w:hAnsi="宋体" w:hint="eastAsia"/>
          <w:sz w:val="24"/>
        </w:rPr>
        <w:t>质疑</w:t>
      </w:r>
    </w:p>
    <w:p w14:paraId="6BA8E7FA" w14:textId="5273A3DA" w:rsidR="00165AF4" w:rsidRPr="002A1258" w:rsidRDefault="001B070F" w:rsidP="002A1258">
      <w:pPr>
        <w:tabs>
          <w:tab w:val="left" w:pos="660"/>
        </w:tabs>
        <w:spacing w:line="360" w:lineRule="auto"/>
        <w:ind w:left="1"/>
        <w:rPr>
          <w:rFonts w:ascii="宋体" w:hAnsi="宋体"/>
          <w:sz w:val="24"/>
        </w:rPr>
      </w:pPr>
      <w:r w:rsidRPr="002A1258">
        <w:rPr>
          <w:rFonts w:ascii="宋体" w:hAnsi="宋体"/>
          <w:sz w:val="24"/>
        </w:rPr>
        <w:t>29</w:t>
      </w:r>
      <w:r w:rsidRPr="002A1258">
        <w:rPr>
          <w:rFonts w:ascii="宋体" w:hAnsi="宋体" w:hint="eastAsia"/>
          <w:sz w:val="24"/>
        </w:rPr>
        <w:t xml:space="preserve">.1 </w:t>
      </w:r>
      <w:r w:rsidR="00F5344D">
        <w:rPr>
          <w:rFonts w:ascii="宋体" w:hAnsi="宋体" w:hint="eastAsia"/>
          <w:sz w:val="24"/>
        </w:rPr>
        <w:t>投标人</w:t>
      </w:r>
      <w:r w:rsidRPr="002A1258">
        <w:rPr>
          <w:rFonts w:ascii="宋体" w:hAnsi="宋体"/>
          <w:sz w:val="24"/>
        </w:rPr>
        <w:t>认为</w:t>
      </w:r>
      <w:r w:rsidRPr="002A1258">
        <w:rPr>
          <w:rFonts w:ascii="宋体" w:hAnsi="宋体" w:hint="eastAsia"/>
          <w:sz w:val="24"/>
        </w:rPr>
        <w:t>招标</w:t>
      </w:r>
      <w:r w:rsidRPr="002A1258">
        <w:rPr>
          <w:rFonts w:ascii="宋体" w:hAnsi="宋体"/>
          <w:sz w:val="24"/>
        </w:rPr>
        <w:t>文件、</w:t>
      </w:r>
      <w:r w:rsidRPr="002A1258">
        <w:rPr>
          <w:rFonts w:ascii="宋体" w:hAnsi="宋体" w:hint="eastAsia"/>
          <w:sz w:val="24"/>
        </w:rPr>
        <w:t>招标</w:t>
      </w:r>
      <w:r w:rsidRPr="002A1258">
        <w:rPr>
          <w:rFonts w:ascii="宋体" w:hAnsi="宋体"/>
          <w:sz w:val="24"/>
        </w:rPr>
        <w:t>过程、中标结果使自己的权益受到损害的，可以在知道或者应知其权益受到损害之日起7个工作日内，以书面形式向采购代理机构</w:t>
      </w:r>
      <w:r w:rsidRPr="002A1258">
        <w:rPr>
          <w:rFonts w:ascii="宋体" w:hAnsi="宋体" w:hint="eastAsia"/>
          <w:sz w:val="24"/>
        </w:rPr>
        <w:t>（具体联系方式见投标邀请）</w:t>
      </w:r>
      <w:r w:rsidRPr="002A1258">
        <w:rPr>
          <w:rFonts w:ascii="宋体" w:hAnsi="宋体"/>
          <w:sz w:val="24"/>
        </w:rPr>
        <w:t>提出质疑</w:t>
      </w:r>
      <w:r w:rsidRPr="002A1258">
        <w:rPr>
          <w:rFonts w:ascii="宋体" w:hAnsi="宋体" w:hint="eastAsia"/>
          <w:sz w:val="24"/>
        </w:rPr>
        <w:t>（</w:t>
      </w:r>
      <w:r w:rsidRPr="002A1258">
        <w:rPr>
          <w:rFonts w:ascii="宋体" w:hAnsi="宋体"/>
          <w:sz w:val="24"/>
        </w:rPr>
        <w:t>针对同一</w:t>
      </w:r>
      <w:r w:rsidRPr="002A1258">
        <w:rPr>
          <w:rFonts w:ascii="宋体" w:hAnsi="宋体" w:hint="eastAsia"/>
          <w:sz w:val="24"/>
        </w:rPr>
        <w:t>招标</w:t>
      </w:r>
      <w:r w:rsidRPr="002A1258">
        <w:rPr>
          <w:rFonts w:ascii="宋体" w:hAnsi="宋体"/>
          <w:sz w:val="24"/>
        </w:rPr>
        <w:t>程序环节的质疑</w:t>
      </w:r>
      <w:r w:rsidRPr="002A1258">
        <w:rPr>
          <w:rFonts w:ascii="宋体" w:hAnsi="宋体" w:hint="eastAsia"/>
          <w:sz w:val="24"/>
        </w:rPr>
        <w:t>，</w:t>
      </w:r>
      <w:r w:rsidR="00F5344D">
        <w:rPr>
          <w:rFonts w:ascii="宋体" w:hAnsi="宋体" w:hint="eastAsia"/>
          <w:sz w:val="24"/>
        </w:rPr>
        <w:t>投标人</w:t>
      </w:r>
      <w:r w:rsidRPr="002A1258">
        <w:rPr>
          <w:rFonts w:ascii="宋体" w:hAnsi="宋体" w:hint="eastAsia"/>
          <w:sz w:val="24"/>
        </w:rPr>
        <w:t>应</w:t>
      </w:r>
      <w:r w:rsidRPr="002A1258">
        <w:rPr>
          <w:rFonts w:ascii="宋体" w:hAnsi="宋体"/>
          <w:sz w:val="24"/>
        </w:rPr>
        <w:t>在法定质疑期内一次性提出</w:t>
      </w:r>
      <w:r w:rsidRPr="002A1258">
        <w:rPr>
          <w:rFonts w:ascii="宋体" w:hAnsi="宋体" w:hint="eastAsia"/>
          <w:sz w:val="24"/>
        </w:rPr>
        <w:t>）。</w:t>
      </w:r>
      <w:r w:rsidRPr="002A1258">
        <w:rPr>
          <w:rFonts w:ascii="宋体" w:hAnsi="宋体"/>
          <w:sz w:val="24"/>
        </w:rPr>
        <w:t>应知其权益受到损害之日</w:t>
      </w:r>
      <w:r w:rsidRPr="002A1258">
        <w:rPr>
          <w:rFonts w:ascii="宋体" w:hAnsi="宋体" w:hint="eastAsia"/>
          <w:sz w:val="24"/>
        </w:rPr>
        <w:t>，</w:t>
      </w:r>
      <w:r w:rsidRPr="002A1258">
        <w:rPr>
          <w:rFonts w:ascii="宋体" w:hAnsi="宋体"/>
          <w:sz w:val="24"/>
        </w:rPr>
        <w:t>是指：</w:t>
      </w:r>
    </w:p>
    <w:p w14:paraId="49D854D6" w14:textId="77777777" w:rsidR="00165AF4" w:rsidRPr="002A1258" w:rsidRDefault="001B070F" w:rsidP="002A1258">
      <w:pPr>
        <w:tabs>
          <w:tab w:val="left" w:pos="660"/>
        </w:tabs>
        <w:spacing w:line="360" w:lineRule="auto"/>
        <w:ind w:left="1"/>
        <w:rPr>
          <w:rFonts w:ascii="宋体" w:hAnsi="宋体"/>
          <w:sz w:val="24"/>
        </w:rPr>
      </w:pPr>
      <w:r w:rsidRPr="002A1258">
        <w:rPr>
          <w:rFonts w:ascii="宋体" w:hAnsi="宋体"/>
          <w:sz w:val="24"/>
        </w:rPr>
        <w:t>29</w:t>
      </w:r>
      <w:r w:rsidRPr="002A1258">
        <w:rPr>
          <w:rFonts w:ascii="宋体" w:hAnsi="宋体" w:hint="eastAsia"/>
          <w:sz w:val="24"/>
        </w:rPr>
        <w:t xml:space="preserve">.1.1 </w:t>
      </w:r>
      <w:r w:rsidRPr="002A1258">
        <w:rPr>
          <w:rFonts w:ascii="宋体" w:hAnsi="宋体"/>
          <w:sz w:val="24"/>
        </w:rPr>
        <w:t>对可以质疑的</w:t>
      </w:r>
      <w:r w:rsidRPr="002A1258">
        <w:rPr>
          <w:rFonts w:ascii="宋体" w:hAnsi="宋体" w:hint="eastAsia"/>
          <w:sz w:val="24"/>
        </w:rPr>
        <w:t>招标</w:t>
      </w:r>
      <w:r w:rsidRPr="002A1258">
        <w:rPr>
          <w:rFonts w:ascii="宋体" w:hAnsi="宋体"/>
          <w:sz w:val="24"/>
        </w:rPr>
        <w:t>文件提出质疑的，为</w:t>
      </w:r>
      <w:r w:rsidRPr="002A1258">
        <w:rPr>
          <w:rFonts w:ascii="宋体" w:hAnsi="宋体" w:hint="eastAsia"/>
          <w:sz w:val="24"/>
        </w:rPr>
        <w:t>按要求购买并收到招标</w:t>
      </w:r>
      <w:r w:rsidRPr="002A1258">
        <w:rPr>
          <w:rFonts w:ascii="宋体" w:hAnsi="宋体"/>
          <w:sz w:val="24"/>
        </w:rPr>
        <w:t>文件之日；</w:t>
      </w:r>
    </w:p>
    <w:p w14:paraId="0B3B68B1" w14:textId="77777777" w:rsidR="00165AF4" w:rsidRPr="002A1258" w:rsidRDefault="001B070F" w:rsidP="002A1258">
      <w:pPr>
        <w:tabs>
          <w:tab w:val="left" w:pos="660"/>
        </w:tabs>
        <w:spacing w:line="360" w:lineRule="auto"/>
        <w:ind w:left="1"/>
        <w:rPr>
          <w:rFonts w:ascii="宋体" w:hAnsi="宋体"/>
          <w:sz w:val="24"/>
        </w:rPr>
      </w:pPr>
      <w:r w:rsidRPr="002A1258">
        <w:rPr>
          <w:rFonts w:ascii="宋体" w:hAnsi="宋体"/>
          <w:sz w:val="24"/>
        </w:rPr>
        <w:t>29</w:t>
      </w:r>
      <w:r w:rsidRPr="002A1258">
        <w:rPr>
          <w:rFonts w:ascii="宋体" w:hAnsi="宋体" w:hint="eastAsia"/>
          <w:sz w:val="24"/>
        </w:rPr>
        <w:t xml:space="preserve">.1.2 </w:t>
      </w:r>
      <w:r w:rsidRPr="002A1258">
        <w:rPr>
          <w:rFonts w:ascii="宋体" w:hAnsi="宋体"/>
          <w:sz w:val="24"/>
        </w:rPr>
        <w:t>对</w:t>
      </w:r>
      <w:r w:rsidRPr="002A1258">
        <w:rPr>
          <w:rFonts w:ascii="宋体" w:hAnsi="宋体" w:hint="eastAsia"/>
          <w:sz w:val="24"/>
        </w:rPr>
        <w:t>招标</w:t>
      </w:r>
      <w:r w:rsidRPr="002A1258">
        <w:rPr>
          <w:rFonts w:ascii="宋体" w:hAnsi="宋体"/>
          <w:sz w:val="24"/>
        </w:rPr>
        <w:t>过程提出质疑的，为各</w:t>
      </w:r>
      <w:r w:rsidRPr="002A1258">
        <w:rPr>
          <w:rFonts w:ascii="宋体" w:hAnsi="宋体" w:hint="eastAsia"/>
          <w:sz w:val="24"/>
        </w:rPr>
        <w:t>招标</w:t>
      </w:r>
      <w:r w:rsidRPr="002A1258">
        <w:rPr>
          <w:rFonts w:ascii="宋体" w:hAnsi="宋体"/>
          <w:sz w:val="24"/>
        </w:rPr>
        <w:t>程序环节结束之日；</w:t>
      </w:r>
    </w:p>
    <w:p w14:paraId="012C04B4" w14:textId="77777777" w:rsidR="00165AF4" w:rsidRPr="002A1258" w:rsidRDefault="001B070F" w:rsidP="002A1258">
      <w:pPr>
        <w:tabs>
          <w:tab w:val="left" w:pos="660"/>
        </w:tabs>
        <w:spacing w:line="360" w:lineRule="auto"/>
        <w:ind w:left="1"/>
        <w:rPr>
          <w:rFonts w:ascii="宋体" w:hAnsi="宋体"/>
          <w:sz w:val="24"/>
        </w:rPr>
      </w:pPr>
      <w:r w:rsidRPr="002A1258">
        <w:rPr>
          <w:rFonts w:ascii="宋体" w:hAnsi="宋体"/>
          <w:sz w:val="24"/>
        </w:rPr>
        <w:t>29</w:t>
      </w:r>
      <w:r w:rsidRPr="002A1258">
        <w:rPr>
          <w:rFonts w:ascii="宋体" w:hAnsi="宋体" w:hint="eastAsia"/>
          <w:sz w:val="24"/>
        </w:rPr>
        <w:t xml:space="preserve">.1.3 </w:t>
      </w:r>
      <w:r w:rsidRPr="002A1258">
        <w:rPr>
          <w:rFonts w:ascii="宋体" w:hAnsi="宋体"/>
          <w:sz w:val="24"/>
        </w:rPr>
        <w:t>对中标结果提出质疑的，为中标结果公告期限届满之日。</w:t>
      </w:r>
    </w:p>
    <w:p w14:paraId="10BD1BED" w14:textId="0FB73075" w:rsidR="00165AF4" w:rsidRPr="002A1258" w:rsidRDefault="001B070F" w:rsidP="002A1258">
      <w:pPr>
        <w:tabs>
          <w:tab w:val="left" w:pos="660"/>
        </w:tabs>
        <w:spacing w:line="360" w:lineRule="auto"/>
        <w:ind w:left="1"/>
        <w:rPr>
          <w:rFonts w:ascii="宋体" w:hAnsi="宋体"/>
          <w:sz w:val="24"/>
        </w:rPr>
      </w:pPr>
      <w:r w:rsidRPr="002A1258">
        <w:rPr>
          <w:rFonts w:ascii="宋体" w:hAnsi="宋体"/>
          <w:sz w:val="24"/>
        </w:rPr>
        <w:t xml:space="preserve">29.2   </w:t>
      </w:r>
      <w:r w:rsidRPr="002A1258">
        <w:rPr>
          <w:rFonts w:ascii="宋体" w:hAnsi="宋体" w:hint="eastAsia"/>
          <w:sz w:val="24"/>
        </w:rPr>
        <w:t>提出质疑的</w:t>
      </w:r>
      <w:r w:rsidR="00A14EE3">
        <w:rPr>
          <w:rFonts w:ascii="宋体" w:hAnsi="宋体" w:hint="eastAsia"/>
          <w:sz w:val="24"/>
        </w:rPr>
        <w:t>投标人</w:t>
      </w:r>
      <w:r w:rsidRPr="002A1258">
        <w:rPr>
          <w:rFonts w:ascii="宋体" w:hAnsi="宋体" w:hint="eastAsia"/>
          <w:sz w:val="24"/>
        </w:rPr>
        <w:t>应当是参与所质疑项目招标</w:t>
      </w:r>
      <w:r w:rsidR="00A14EE3">
        <w:rPr>
          <w:rFonts w:ascii="宋体" w:hAnsi="宋体"/>
          <w:sz w:val="24"/>
        </w:rPr>
        <w:t>活动的投标人</w:t>
      </w:r>
      <w:r w:rsidRPr="002A1258">
        <w:rPr>
          <w:rFonts w:ascii="宋体" w:hAnsi="宋体" w:hint="eastAsia"/>
          <w:sz w:val="24"/>
        </w:rPr>
        <w:t>。</w:t>
      </w:r>
      <w:r w:rsidR="00A14EE3">
        <w:rPr>
          <w:rFonts w:ascii="宋体" w:hAnsi="宋体"/>
          <w:sz w:val="24"/>
        </w:rPr>
        <w:t>潜在投标人</w:t>
      </w:r>
      <w:r w:rsidRPr="002A1258">
        <w:rPr>
          <w:rFonts w:ascii="宋体" w:hAnsi="宋体"/>
          <w:sz w:val="24"/>
        </w:rPr>
        <w:t>已</w:t>
      </w:r>
      <w:r w:rsidRPr="002A1258">
        <w:rPr>
          <w:rFonts w:ascii="宋体" w:hAnsi="宋体" w:hint="eastAsia"/>
          <w:sz w:val="24"/>
        </w:rPr>
        <w:t>按要求购买招标</w:t>
      </w:r>
      <w:r w:rsidRPr="002A1258">
        <w:rPr>
          <w:rFonts w:ascii="宋体" w:hAnsi="宋体"/>
          <w:sz w:val="24"/>
        </w:rPr>
        <w:t>文件的，可以</w:t>
      </w:r>
      <w:r w:rsidRPr="002A1258">
        <w:rPr>
          <w:rFonts w:ascii="宋体" w:hAnsi="宋体" w:hint="eastAsia"/>
          <w:sz w:val="24"/>
        </w:rPr>
        <w:t>按规定</w:t>
      </w:r>
      <w:r w:rsidRPr="002A1258">
        <w:rPr>
          <w:rFonts w:ascii="宋体" w:hAnsi="宋体"/>
          <w:sz w:val="24"/>
        </w:rPr>
        <w:t>对</w:t>
      </w:r>
      <w:r w:rsidRPr="002A1258">
        <w:rPr>
          <w:rFonts w:ascii="宋体" w:hAnsi="宋体" w:hint="eastAsia"/>
          <w:sz w:val="24"/>
        </w:rPr>
        <w:t>招标</w:t>
      </w:r>
      <w:r w:rsidRPr="002A1258">
        <w:rPr>
          <w:rFonts w:ascii="宋体" w:hAnsi="宋体"/>
          <w:sz w:val="24"/>
        </w:rPr>
        <w:t>文件</w:t>
      </w:r>
      <w:r w:rsidRPr="002A1258">
        <w:rPr>
          <w:rFonts w:ascii="宋体" w:hAnsi="宋体" w:hint="eastAsia"/>
          <w:sz w:val="24"/>
        </w:rPr>
        <w:t>提出</w:t>
      </w:r>
      <w:r w:rsidRPr="002A1258">
        <w:rPr>
          <w:rFonts w:ascii="宋体" w:hAnsi="宋体"/>
          <w:sz w:val="24"/>
        </w:rPr>
        <w:t>质疑。</w:t>
      </w:r>
    </w:p>
    <w:p w14:paraId="41E4FEDB" w14:textId="02A89A2A" w:rsidR="00165AF4" w:rsidRPr="002A1258" w:rsidRDefault="001B070F" w:rsidP="002A1258">
      <w:pPr>
        <w:tabs>
          <w:tab w:val="left" w:pos="660"/>
        </w:tabs>
        <w:spacing w:line="360" w:lineRule="auto"/>
        <w:ind w:left="1"/>
        <w:rPr>
          <w:rFonts w:ascii="宋体" w:hAnsi="宋体"/>
          <w:sz w:val="24"/>
        </w:rPr>
      </w:pPr>
      <w:r w:rsidRPr="002A1258">
        <w:rPr>
          <w:rFonts w:ascii="宋体" w:hAnsi="宋体"/>
          <w:sz w:val="24"/>
        </w:rPr>
        <w:t xml:space="preserve">29.3   </w:t>
      </w:r>
      <w:r w:rsidR="00A14EE3">
        <w:rPr>
          <w:rFonts w:ascii="宋体" w:hAnsi="宋体" w:hint="eastAsia"/>
          <w:sz w:val="24"/>
        </w:rPr>
        <w:t>投标人</w:t>
      </w:r>
      <w:r w:rsidRPr="002A1258">
        <w:rPr>
          <w:rFonts w:ascii="宋体" w:hAnsi="宋体"/>
          <w:sz w:val="24"/>
        </w:rPr>
        <w:t>提出质疑应当提交质疑函和必要的证明材料</w:t>
      </w:r>
      <w:r w:rsidRPr="002A1258">
        <w:rPr>
          <w:rFonts w:ascii="宋体" w:hAnsi="宋体" w:hint="eastAsia"/>
          <w:sz w:val="24"/>
        </w:rPr>
        <w:t>，质疑函</w:t>
      </w:r>
      <w:r w:rsidRPr="002A1258">
        <w:rPr>
          <w:rFonts w:ascii="宋体" w:hAnsi="宋体"/>
          <w:sz w:val="24"/>
        </w:rPr>
        <w:t>应当由法定代表人</w:t>
      </w:r>
      <w:r w:rsidRPr="002A1258">
        <w:rPr>
          <w:rFonts w:ascii="宋体" w:hAnsi="宋体" w:hint="eastAsia"/>
          <w:sz w:val="24"/>
        </w:rPr>
        <w:t>（</w:t>
      </w:r>
      <w:r w:rsidRPr="002A1258">
        <w:rPr>
          <w:rFonts w:ascii="宋体" w:hAnsi="宋体"/>
          <w:sz w:val="24"/>
        </w:rPr>
        <w:t>主要负责人</w:t>
      </w:r>
      <w:r w:rsidRPr="002A1258">
        <w:rPr>
          <w:rFonts w:ascii="宋体" w:hAnsi="宋体" w:hint="eastAsia"/>
          <w:sz w:val="24"/>
        </w:rPr>
        <w:t>）</w:t>
      </w:r>
      <w:r w:rsidRPr="002A1258">
        <w:rPr>
          <w:rFonts w:ascii="宋体" w:hAnsi="宋体"/>
          <w:sz w:val="24"/>
        </w:rPr>
        <w:t>或者其授权代表签字</w:t>
      </w:r>
      <w:r w:rsidRPr="002A1258">
        <w:rPr>
          <w:rFonts w:ascii="宋体" w:hAnsi="宋体" w:hint="eastAsia"/>
          <w:sz w:val="24"/>
        </w:rPr>
        <w:t>（</w:t>
      </w:r>
      <w:r w:rsidRPr="002A1258">
        <w:rPr>
          <w:rFonts w:ascii="宋体" w:hAnsi="宋体"/>
          <w:sz w:val="24"/>
        </w:rPr>
        <w:t>或者盖章</w:t>
      </w:r>
      <w:r w:rsidRPr="002A1258">
        <w:rPr>
          <w:rFonts w:ascii="宋体" w:hAnsi="宋体" w:hint="eastAsia"/>
          <w:sz w:val="24"/>
        </w:rPr>
        <w:t>），</w:t>
      </w:r>
      <w:r w:rsidRPr="002A1258">
        <w:rPr>
          <w:rFonts w:ascii="宋体" w:hAnsi="宋体"/>
          <w:sz w:val="24"/>
        </w:rPr>
        <w:t>并加盖</w:t>
      </w:r>
      <w:r w:rsidRPr="002A1258">
        <w:rPr>
          <w:rFonts w:ascii="宋体" w:hAnsi="宋体" w:hint="eastAsia"/>
          <w:sz w:val="24"/>
        </w:rPr>
        <w:t>单位</w:t>
      </w:r>
      <w:r w:rsidRPr="002A1258">
        <w:rPr>
          <w:rFonts w:ascii="宋体" w:hAnsi="宋体"/>
          <w:sz w:val="24"/>
        </w:rPr>
        <w:t>公章</w:t>
      </w:r>
      <w:r w:rsidRPr="002A1258">
        <w:rPr>
          <w:rFonts w:ascii="宋体" w:hAnsi="宋体" w:hint="eastAsia"/>
          <w:sz w:val="24"/>
        </w:rPr>
        <w:t>，</w:t>
      </w:r>
      <w:r w:rsidR="00A14EE3">
        <w:rPr>
          <w:rFonts w:ascii="宋体" w:hAnsi="宋体"/>
          <w:sz w:val="24"/>
        </w:rPr>
        <w:t>投标人</w:t>
      </w:r>
      <w:r w:rsidRPr="002A1258">
        <w:rPr>
          <w:rFonts w:ascii="宋体" w:hAnsi="宋体"/>
          <w:sz w:val="24"/>
        </w:rPr>
        <w:t>为自然人的，应当由本人签字</w:t>
      </w:r>
      <w:r w:rsidRPr="002A1258">
        <w:rPr>
          <w:rFonts w:ascii="宋体" w:hAnsi="宋体" w:hint="eastAsia"/>
          <w:sz w:val="24"/>
        </w:rPr>
        <w:t>。</w:t>
      </w:r>
      <w:r w:rsidR="00A14EE3">
        <w:rPr>
          <w:rFonts w:ascii="宋体" w:hAnsi="宋体"/>
          <w:sz w:val="24"/>
        </w:rPr>
        <w:t>投标人</w:t>
      </w:r>
      <w:r w:rsidRPr="002A1258">
        <w:rPr>
          <w:rFonts w:ascii="宋体" w:hAnsi="宋体"/>
          <w:sz w:val="24"/>
        </w:rPr>
        <w:t>可以委托代理人进行质疑</w:t>
      </w:r>
      <w:r w:rsidRPr="002A1258">
        <w:rPr>
          <w:rFonts w:ascii="宋体" w:hAnsi="宋体" w:hint="eastAsia"/>
          <w:sz w:val="24"/>
        </w:rPr>
        <w:t>，</w:t>
      </w:r>
      <w:r w:rsidRPr="002A1258">
        <w:rPr>
          <w:rFonts w:ascii="宋体" w:hAnsi="宋体"/>
          <w:sz w:val="24"/>
        </w:rPr>
        <w:t>其授权委托书应当载明代理人的姓名或者名称、代理事项、具体权限、期限和相关事项</w:t>
      </w:r>
      <w:r w:rsidRPr="002A1258">
        <w:rPr>
          <w:rFonts w:ascii="宋体" w:hAnsi="宋体" w:hint="eastAsia"/>
          <w:sz w:val="24"/>
        </w:rPr>
        <w:t>，</w:t>
      </w:r>
      <w:r w:rsidRPr="002A1258">
        <w:rPr>
          <w:rFonts w:ascii="宋体" w:hAnsi="宋体"/>
          <w:sz w:val="24"/>
        </w:rPr>
        <w:t>由法定代表人</w:t>
      </w:r>
      <w:r w:rsidRPr="002A1258">
        <w:rPr>
          <w:rFonts w:ascii="宋体" w:hAnsi="宋体" w:hint="eastAsia"/>
          <w:sz w:val="24"/>
        </w:rPr>
        <w:t>（</w:t>
      </w:r>
      <w:r w:rsidRPr="002A1258">
        <w:rPr>
          <w:rFonts w:ascii="宋体" w:hAnsi="宋体"/>
          <w:sz w:val="24"/>
        </w:rPr>
        <w:t>主要负责人</w:t>
      </w:r>
      <w:r w:rsidRPr="002A1258">
        <w:rPr>
          <w:rFonts w:ascii="宋体" w:hAnsi="宋体" w:hint="eastAsia"/>
          <w:sz w:val="24"/>
        </w:rPr>
        <w:t>）</w:t>
      </w:r>
      <w:r w:rsidRPr="002A1258">
        <w:rPr>
          <w:rFonts w:ascii="宋体" w:hAnsi="宋体"/>
          <w:sz w:val="24"/>
        </w:rPr>
        <w:t>签字</w:t>
      </w:r>
      <w:r w:rsidRPr="002A1258">
        <w:rPr>
          <w:rFonts w:ascii="宋体" w:hAnsi="宋体" w:hint="eastAsia"/>
          <w:sz w:val="24"/>
        </w:rPr>
        <w:t>（</w:t>
      </w:r>
      <w:r w:rsidRPr="002A1258">
        <w:rPr>
          <w:rFonts w:ascii="宋体" w:hAnsi="宋体"/>
          <w:sz w:val="24"/>
        </w:rPr>
        <w:t>或者盖章</w:t>
      </w:r>
      <w:r w:rsidRPr="002A1258">
        <w:rPr>
          <w:rFonts w:ascii="宋体" w:hAnsi="宋体" w:hint="eastAsia"/>
          <w:sz w:val="24"/>
        </w:rPr>
        <w:t>），</w:t>
      </w:r>
      <w:r w:rsidRPr="002A1258">
        <w:rPr>
          <w:rFonts w:ascii="宋体" w:hAnsi="宋体"/>
          <w:sz w:val="24"/>
        </w:rPr>
        <w:t>并加盖</w:t>
      </w:r>
      <w:r w:rsidRPr="002A1258">
        <w:rPr>
          <w:rFonts w:ascii="宋体" w:hAnsi="宋体" w:hint="eastAsia"/>
          <w:sz w:val="24"/>
        </w:rPr>
        <w:t>单位</w:t>
      </w:r>
      <w:r w:rsidRPr="002A1258">
        <w:rPr>
          <w:rFonts w:ascii="宋体" w:hAnsi="宋体"/>
          <w:sz w:val="24"/>
        </w:rPr>
        <w:t>公章</w:t>
      </w:r>
      <w:r w:rsidRPr="002A1258">
        <w:rPr>
          <w:rFonts w:ascii="宋体" w:hAnsi="宋体" w:hint="eastAsia"/>
          <w:sz w:val="24"/>
        </w:rPr>
        <w:t>，</w:t>
      </w:r>
      <w:r w:rsidR="00905C41">
        <w:rPr>
          <w:rFonts w:ascii="宋体" w:hAnsi="宋体"/>
          <w:sz w:val="24"/>
        </w:rPr>
        <w:t>投标人</w:t>
      </w:r>
      <w:r w:rsidRPr="002A1258">
        <w:rPr>
          <w:rFonts w:ascii="宋体" w:hAnsi="宋体"/>
          <w:sz w:val="24"/>
        </w:rPr>
        <w:t>为自然人的，应当由本人签字</w:t>
      </w:r>
      <w:r w:rsidRPr="002A1258">
        <w:rPr>
          <w:rFonts w:ascii="宋体" w:hAnsi="宋体" w:hint="eastAsia"/>
          <w:sz w:val="24"/>
        </w:rPr>
        <w:t>。</w:t>
      </w:r>
    </w:p>
    <w:p w14:paraId="0911FFE6" w14:textId="1E247888" w:rsidR="00165AF4" w:rsidRPr="002A1258" w:rsidRDefault="001B070F" w:rsidP="002A1258">
      <w:pPr>
        <w:tabs>
          <w:tab w:val="left" w:pos="660"/>
        </w:tabs>
        <w:spacing w:line="360" w:lineRule="auto"/>
        <w:ind w:left="1"/>
        <w:rPr>
          <w:rFonts w:ascii="宋体" w:hAnsi="宋体"/>
          <w:sz w:val="24"/>
        </w:rPr>
      </w:pPr>
      <w:r w:rsidRPr="002A1258">
        <w:rPr>
          <w:rFonts w:ascii="宋体" w:hAnsi="宋体"/>
          <w:sz w:val="24"/>
        </w:rPr>
        <w:t>29</w:t>
      </w:r>
      <w:r w:rsidRPr="002A1258">
        <w:rPr>
          <w:rFonts w:ascii="宋体" w:hAnsi="宋体" w:hint="eastAsia"/>
          <w:sz w:val="24"/>
        </w:rPr>
        <w:t xml:space="preserve">.4   </w:t>
      </w:r>
      <w:r w:rsidRPr="002A1258">
        <w:rPr>
          <w:rFonts w:ascii="宋体" w:hAnsi="宋体"/>
          <w:sz w:val="24"/>
        </w:rPr>
        <w:t>质疑函</w:t>
      </w:r>
      <w:r w:rsidRPr="002A1258">
        <w:rPr>
          <w:rFonts w:ascii="宋体" w:hAnsi="宋体" w:hint="eastAsia"/>
          <w:sz w:val="24"/>
        </w:rPr>
        <w:t>应采用政府采购</w:t>
      </w:r>
      <w:r w:rsidR="00985AB3">
        <w:rPr>
          <w:rFonts w:ascii="宋体" w:hAnsi="宋体" w:hint="eastAsia"/>
          <w:sz w:val="24"/>
        </w:rPr>
        <w:t>投标人</w:t>
      </w:r>
      <w:r w:rsidRPr="002A1258">
        <w:rPr>
          <w:rFonts w:ascii="宋体" w:hAnsi="宋体" w:hint="eastAsia"/>
          <w:sz w:val="24"/>
        </w:rPr>
        <w:t>质疑函范本格式，</w:t>
      </w:r>
      <w:r w:rsidRPr="002A1258">
        <w:rPr>
          <w:rFonts w:ascii="宋体" w:hAnsi="宋体"/>
          <w:sz w:val="24"/>
        </w:rPr>
        <w:t>应当</w:t>
      </w:r>
      <w:r w:rsidRPr="002A1258">
        <w:rPr>
          <w:rFonts w:ascii="宋体" w:hAnsi="宋体" w:hint="eastAsia"/>
          <w:sz w:val="24"/>
        </w:rPr>
        <w:t>采用</w:t>
      </w:r>
      <w:r w:rsidRPr="002A1258">
        <w:rPr>
          <w:rFonts w:ascii="宋体" w:hAnsi="宋体"/>
          <w:sz w:val="24"/>
        </w:rPr>
        <w:t>包括下列内容：</w:t>
      </w:r>
    </w:p>
    <w:p w14:paraId="1292DEBE" w14:textId="3B250F8D" w:rsidR="00165AF4" w:rsidRPr="002A1258" w:rsidRDefault="001B070F" w:rsidP="002A1258">
      <w:pPr>
        <w:tabs>
          <w:tab w:val="left" w:pos="660"/>
        </w:tabs>
        <w:spacing w:line="360" w:lineRule="auto"/>
        <w:ind w:left="1"/>
        <w:rPr>
          <w:rFonts w:ascii="宋体" w:hAnsi="宋体"/>
          <w:sz w:val="24"/>
        </w:rPr>
      </w:pPr>
      <w:r w:rsidRPr="002A1258">
        <w:rPr>
          <w:rFonts w:ascii="宋体" w:hAnsi="宋体"/>
          <w:sz w:val="24"/>
        </w:rPr>
        <w:t>（</w:t>
      </w:r>
      <w:r w:rsidRPr="002A1258">
        <w:rPr>
          <w:rFonts w:ascii="宋体" w:hAnsi="宋体" w:hint="eastAsia"/>
          <w:sz w:val="24"/>
        </w:rPr>
        <w:t>1</w:t>
      </w:r>
      <w:r w:rsidR="00905C41">
        <w:rPr>
          <w:rFonts w:ascii="宋体" w:hAnsi="宋体"/>
          <w:sz w:val="24"/>
        </w:rPr>
        <w:t>）投标人</w:t>
      </w:r>
      <w:r w:rsidRPr="002A1258">
        <w:rPr>
          <w:rFonts w:ascii="宋体" w:hAnsi="宋体"/>
          <w:sz w:val="24"/>
        </w:rPr>
        <w:t>的姓名或者名称、地址、邮编、联系人及联系电话；</w:t>
      </w:r>
    </w:p>
    <w:p w14:paraId="2777DDBE" w14:textId="77777777" w:rsidR="00165AF4" w:rsidRPr="002A1258" w:rsidRDefault="001B070F" w:rsidP="002A1258">
      <w:pPr>
        <w:tabs>
          <w:tab w:val="left" w:pos="660"/>
        </w:tabs>
        <w:spacing w:line="360" w:lineRule="auto"/>
        <w:ind w:left="1"/>
        <w:rPr>
          <w:rFonts w:ascii="宋体" w:hAnsi="宋体"/>
          <w:sz w:val="24"/>
        </w:rPr>
      </w:pPr>
      <w:r w:rsidRPr="002A1258">
        <w:rPr>
          <w:rFonts w:ascii="宋体" w:hAnsi="宋体"/>
          <w:sz w:val="24"/>
        </w:rPr>
        <w:t>（</w:t>
      </w:r>
      <w:r w:rsidRPr="002A1258">
        <w:rPr>
          <w:rFonts w:ascii="宋体" w:hAnsi="宋体" w:hint="eastAsia"/>
          <w:sz w:val="24"/>
        </w:rPr>
        <w:t>2</w:t>
      </w:r>
      <w:r w:rsidRPr="002A1258">
        <w:rPr>
          <w:rFonts w:ascii="宋体" w:hAnsi="宋体"/>
          <w:sz w:val="24"/>
        </w:rPr>
        <w:t>）质疑项目的名称、编号；</w:t>
      </w:r>
    </w:p>
    <w:p w14:paraId="3C8276C6" w14:textId="77777777" w:rsidR="00165AF4" w:rsidRPr="002A1258" w:rsidRDefault="001B070F" w:rsidP="002A1258">
      <w:pPr>
        <w:tabs>
          <w:tab w:val="left" w:pos="660"/>
        </w:tabs>
        <w:spacing w:line="360" w:lineRule="auto"/>
        <w:ind w:left="1"/>
        <w:rPr>
          <w:rFonts w:ascii="宋体" w:hAnsi="宋体"/>
          <w:sz w:val="24"/>
        </w:rPr>
      </w:pPr>
      <w:r w:rsidRPr="002A1258">
        <w:rPr>
          <w:rFonts w:ascii="宋体" w:hAnsi="宋体"/>
          <w:sz w:val="24"/>
        </w:rPr>
        <w:t>（</w:t>
      </w:r>
      <w:r w:rsidRPr="002A1258">
        <w:rPr>
          <w:rFonts w:ascii="宋体" w:hAnsi="宋体" w:hint="eastAsia"/>
          <w:sz w:val="24"/>
        </w:rPr>
        <w:t>3</w:t>
      </w:r>
      <w:r w:rsidRPr="002A1258">
        <w:rPr>
          <w:rFonts w:ascii="宋体" w:hAnsi="宋体"/>
          <w:sz w:val="24"/>
        </w:rPr>
        <w:t>）具体、明确的质疑事项和与质疑事项相关的请求；</w:t>
      </w:r>
    </w:p>
    <w:p w14:paraId="74135EF8" w14:textId="77777777" w:rsidR="00165AF4" w:rsidRPr="002A1258" w:rsidRDefault="001B070F" w:rsidP="002A1258">
      <w:pPr>
        <w:tabs>
          <w:tab w:val="left" w:pos="660"/>
        </w:tabs>
        <w:spacing w:line="360" w:lineRule="auto"/>
        <w:ind w:left="1"/>
        <w:rPr>
          <w:rFonts w:ascii="宋体" w:hAnsi="宋体"/>
          <w:sz w:val="24"/>
        </w:rPr>
      </w:pPr>
      <w:r w:rsidRPr="002A1258">
        <w:rPr>
          <w:rFonts w:ascii="宋体" w:hAnsi="宋体"/>
          <w:sz w:val="24"/>
        </w:rPr>
        <w:t>（</w:t>
      </w:r>
      <w:r w:rsidRPr="002A1258">
        <w:rPr>
          <w:rFonts w:ascii="宋体" w:hAnsi="宋体" w:hint="eastAsia"/>
          <w:sz w:val="24"/>
        </w:rPr>
        <w:t>4</w:t>
      </w:r>
      <w:r w:rsidRPr="002A1258">
        <w:rPr>
          <w:rFonts w:ascii="宋体" w:hAnsi="宋体"/>
          <w:sz w:val="24"/>
        </w:rPr>
        <w:t>）事实依据；</w:t>
      </w:r>
    </w:p>
    <w:p w14:paraId="262F5684" w14:textId="77777777" w:rsidR="00165AF4" w:rsidRPr="002A1258" w:rsidRDefault="001B070F" w:rsidP="002A1258">
      <w:pPr>
        <w:tabs>
          <w:tab w:val="left" w:pos="660"/>
        </w:tabs>
        <w:spacing w:line="360" w:lineRule="auto"/>
        <w:ind w:left="1"/>
        <w:rPr>
          <w:rFonts w:ascii="宋体" w:hAnsi="宋体"/>
          <w:sz w:val="24"/>
        </w:rPr>
      </w:pPr>
      <w:r w:rsidRPr="002A1258">
        <w:rPr>
          <w:rFonts w:ascii="宋体" w:hAnsi="宋体"/>
          <w:sz w:val="24"/>
        </w:rPr>
        <w:t>（</w:t>
      </w:r>
      <w:r w:rsidRPr="002A1258">
        <w:rPr>
          <w:rFonts w:ascii="宋体" w:hAnsi="宋体" w:hint="eastAsia"/>
          <w:sz w:val="24"/>
        </w:rPr>
        <w:t>5</w:t>
      </w:r>
      <w:r w:rsidRPr="002A1258">
        <w:rPr>
          <w:rFonts w:ascii="宋体" w:hAnsi="宋体"/>
          <w:sz w:val="24"/>
        </w:rPr>
        <w:t>）必要的法律依据；</w:t>
      </w:r>
    </w:p>
    <w:p w14:paraId="0116DAB4" w14:textId="721E2596" w:rsidR="002A1258" w:rsidRDefault="001B070F" w:rsidP="002A1258">
      <w:pPr>
        <w:tabs>
          <w:tab w:val="left" w:pos="660"/>
        </w:tabs>
        <w:spacing w:line="360" w:lineRule="auto"/>
        <w:ind w:left="1"/>
        <w:rPr>
          <w:rFonts w:ascii="宋体" w:hAnsi="宋体"/>
          <w:sz w:val="24"/>
        </w:rPr>
      </w:pPr>
      <w:r w:rsidRPr="002A1258">
        <w:rPr>
          <w:rFonts w:ascii="宋体" w:hAnsi="宋体"/>
          <w:sz w:val="24"/>
        </w:rPr>
        <w:t>（</w:t>
      </w:r>
      <w:r w:rsidRPr="002A1258">
        <w:rPr>
          <w:rFonts w:ascii="宋体" w:hAnsi="宋体" w:hint="eastAsia"/>
          <w:sz w:val="24"/>
        </w:rPr>
        <w:t>6</w:t>
      </w:r>
      <w:r w:rsidRPr="002A1258">
        <w:rPr>
          <w:rFonts w:ascii="宋体" w:hAnsi="宋体"/>
          <w:sz w:val="24"/>
        </w:rPr>
        <w:t>）提出质疑的日期。</w:t>
      </w:r>
    </w:p>
    <w:p w14:paraId="0994D43F" w14:textId="77777777" w:rsidR="002A1258" w:rsidRDefault="002A1258" w:rsidP="002A1258">
      <w:pPr>
        <w:pStyle w:val="2"/>
      </w:pPr>
      <w:r>
        <w:br w:type="page"/>
      </w:r>
    </w:p>
    <w:p w14:paraId="64D0C936" w14:textId="77777777" w:rsidR="00165AF4" w:rsidRPr="000C57D4" w:rsidRDefault="001B070F" w:rsidP="002A1258">
      <w:pPr>
        <w:pStyle w:val="3"/>
        <w:keepNext w:val="0"/>
        <w:keepLines w:val="0"/>
        <w:ind w:left="902" w:hanging="902"/>
      </w:pPr>
      <w:bookmarkStart w:id="82" w:name="_Toc93328051"/>
      <w:r w:rsidRPr="000C57D4">
        <w:rPr>
          <w:rFonts w:hint="eastAsia"/>
        </w:rPr>
        <w:lastRenderedPageBreak/>
        <w:t>九、</w:t>
      </w:r>
      <w:r w:rsidRPr="000C57D4">
        <w:t>履约验收</w:t>
      </w:r>
      <w:bookmarkEnd w:id="82"/>
    </w:p>
    <w:p w14:paraId="38C401B3" w14:textId="77777777" w:rsidR="00165AF4" w:rsidRPr="002A1258" w:rsidRDefault="001B070F" w:rsidP="002A1258">
      <w:pPr>
        <w:pStyle w:val="3"/>
        <w:keepNext w:val="0"/>
        <w:keepLines w:val="0"/>
        <w:ind w:left="902" w:hanging="902"/>
        <w:jc w:val="left"/>
        <w:rPr>
          <w:b w:val="0"/>
          <w:bCs w:val="0"/>
        </w:rPr>
      </w:pPr>
      <w:bookmarkStart w:id="83" w:name="_Toc93328052"/>
      <w:r w:rsidRPr="002A1258">
        <w:rPr>
          <w:b w:val="0"/>
          <w:bCs w:val="0"/>
        </w:rPr>
        <w:t>30.履约验收</w:t>
      </w:r>
      <w:bookmarkEnd w:id="83"/>
    </w:p>
    <w:p w14:paraId="5281F03D" w14:textId="77777777" w:rsidR="00165AF4" w:rsidRPr="000C57D4" w:rsidRDefault="001B070F" w:rsidP="002A1258">
      <w:pPr>
        <w:pStyle w:val="TEXT"/>
        <w:numPr>
          <w:ilvl w:val="0"/>
          <w:numId w:val="0"/>
        </w:numPr>
        <w:rPr>
          <w:rFonts w:ascii="宋体" w:hAnsi="宋体"/>
          <w:bCs/>
        </w:rPr>
      </w:pPr>
      <w:r w:rsidRPr="000C57D4">
        <w:rPr>
          <w:rFonts w:ascii="宋体" w:hAnsi="宋体"/>
          <w:bCs/>
        </w:rPr>
        <w:t>30.1项目完成后，中标人应当配合采购人或采购代理机构或相关专业专家提供验收需要的相关资料，按采购人要求的验收流程及措施对项目进行履约验收。</w:t>
      </w:r>
    </w:p>
    <w:p w14:paraId="5DEA478C" w14:textId="77777777" w:rsidR="00165AF4" w:rsidRPr="000C57D4" w:rsidRDefault="001B070F" w:rsidP="002A1258">
      <w:pPr>
        <w:pStyle w:val="3"/>
        <w:keepNext w:val="0"/>
        <w:keepLines w:val="0"/>
        <w:ind w:left="902" w:hanging="902"/>
      </w:pPr>
      <w:bookmarkStart w:id="84" w:name="_Toc93328053"/>
      <w:r w:rsidRPr="000C57D4">
        <w:rPr>
          <w:rFonts w:hint="eastAsia"/>
        </w:rPr>
        <w:t>十、其它</w:t>
      </w:r>
      <w:bookmarkEnd w:id="84"/>
    </w:p>
    <w:p w14:paraId="7FC7BB91" w14:textId="18097033" w:rsidR="00165AF4" w:rsidRPr="000C57D4" w:rsidRDefault="001B070F">
      <w:pPr>
        <w:spacing w:line="360" w:lineRule="auto"/>
        <w:jc w:val="left"/>
        <w:rPr>
          <w:rFonts w:ascii="宋体" w:hAnsi="宋体"/>
          <w:sz w:val="24"/>
        </w:rPr>
      </w:pPr>
      <w:r w:rsidRPr="000C57D4">
        <w:rPr>
          <w:rFonts w:ascii="宋体" w:hAnsi="宋体" w:hint="eastAsia"/>
          <w:sz w:val="24"/>
        </w:rPr>
        <w:t>3</w:t>
      </w:r>
      <w:r w:rsidRPr="000C57D4">
        <w:rPr>
          <w:rFonts w:ascii="宋体" w:hAnsi="宋体"/>
          <w:sz w:val="24"/>
        </w:rPr>
        <w:t>1</w:t>
      </w:r>
      <w:r w:rsidRPr="000C57D4">
        <w:rPr>
          <w:rFonts w:ascii="宋体" w:hAnsi="宋体" w:hint="eastAsia"/>
          <w:sz w:val="24"/>
        </w:rPr>
        <w:t>.1 如果被推荐的中标候选人被认为在本招标过程的竞争中有腐败和欺诈行为，则被拒绝授予合同。</w:t>
      </w:r>
    </w:p>
    <w:p w14:paraId="2C73B797" w14:textId="77777777" w:rsidR="00165AF4" w:rsidRPr="000C57D4" w:rsidRDefault="001B070F">
      <w:pPr>
        <w:spacing w:line="360" w:lineRule="auto"/>
        <w:rPr>
          <w:rFonts w:ascii="宋体" w:hAnsi="宋体"/>
          <w:sz w:val="24"/>
        </w:rPr>
      </w:pPr>
      <w:r w:rsidRPr="000C57D4">
        <w:rPr>
          <w:rFonts w:ascii="宋体" w:hAnsi="宋体" w:hint="eastAsia"/>
          <w:sz w:val="24"/>
        </w:rPr>
        <w:t>31.1.1 “腐败行为”是指通过提供、给予、接受、索取任何有价值的东西来影响采购人在招标过程中或合同实施过程中的行为；</w:t>
      </w:r>
    </w:p>
    <w:p w14:paraId="6E56F6E4" w14:textId="77777777" w:rsidR="00165AF4" w:rsidRPr="002A1258" w:rsidRDefault="001B070F">
      <w:pPr>
        <w:spacing w:line="360" w:lineRule="auto"/>
        <w:rPr>
          <w:rFonts w:ascii="宋体" w:hAnsi="宋体"/>
          <w:sz w:val="24"/>
        </w:rPr>
      </w:pPr>
      <w:r w:rsidRPr="002A1258">
        <w:rPr>
          <w:rFonts w:ascii="宋体" w:hAnsi="宋体" w:hint="eastAsia"/>
          <w:sz w:val="24"/>
        </w:rPr>
        <w:t>31.1.2 “欺诈行为”是指为了影响招标过程或合同实施过程而谎报事实，损害采购人和公共利益，包括投标人之间串通投标（递交投标文件之前和之后），人为地使投标丧失竞争性，剥夺了采购人从竞争中所获得的利益。</w:t>
      </w:r>
    </w:p>
    <w:p w14:paraId="194A7D45" w14:textId="77777777" w:rsidR="00165AF4" w:rsidRPr="002A1258" w:rsidRDefault="001B070F">
      <w:pPr>
        <w:spacing w:line="360" w:lineRule="auto"/>
        <w:rPr>
          <w:rFonts w:ascii="宋体" w:hAnsi="宋体"/>
          <w:sz w:val="24"/>
        </w:rPr>
      </w:pPr>
      <w:r w:rsidRPr="002A1258">
        <w:rPr>
          <w:rFonts w:ascii="宋体" w:hAnsi="宋体" w:hint="eastAsia"/>
          <w:sz w:val="24"/>
        </w:rPr>
        <w:t>31.2   本招标文件的解释权属于采购人及采购代理机构。</w:t>
      </w:r>
      <w:bookmarkStart w:id="85" w:name="_Toc339890947"/>
      <w:bookmarkStart w:id="86" w:name="_Toc310195730"/>
      <w:bookmarkEnd w:id="9"/>
      <w:bookmarkEnd w:id="10"/>
      <w:bookmarkEnd w:id="11"/>
    </w:p>
    <w:p w14:paraId="59B47E08" w14:textId="77777777" w:rsidR="00165AF4" w:rsidRPr="000C57D4" w:rsidRDefault="001B070F">
      <w:pPr>
        <w:widowControl/>
        <w:jc w:val="left"/>
        <w:rPr>
          <w:rFonts w:ascii="宋体" w:hAnsi="宋体"/>
          <w:b/>
          <w:bCs/>
          <w:kern w:val="44"/>
          <w:sz w:val="30"/>
          <w:szCs w:val="30"/>
        </w:rPr>
      </w:pPr>
      <w:r w:rsidRPr="000C57D4">
        <w:rPr>
          <w:rFonts w:ascii="宋体" w:hAnsi="宋体"/>
          <w:sz w:val="30"/>
          <w:szCs w:val="30"/>
        </w:rPr>
        <w:br w:type="page"/>
      </w:r>
    </w:p>
    <w:p w14:paraId="7C53DB0F" w14:textId="77777777" w:rsidR="00165AF4" w:rsidRPr="000C57D4" w:rsidRDefault="001B070F" w:rsidP="002A1258">
      <w:pPr>
        <w:pStyle w:val="1"/>
        <w:keepNext w:val="0"/>
        <w:keepLines w:val="0"/>
        <w:spacing w:line="360" w:lineRule="auto"/>
        <w:rPr>
          <w:rFonts w:ascii="宋体" w:hAnsi="宋体"/>
          <w:sz w:val="30"/>
          <w:szCs w:val="30"/>
        </w:rPr>
      </w:pPr>
      <w:bookmarkStart w:id="87" w:name="_Toc93328054"/>
      <w:r w:rsidRPr="000C57D4">
        <w:rPr>
          <w:rFonts w:ascii="宋体" w:hAnsi="宋体" w:hint="eastAsia"/>
          <w:sz w:val="30"/>
          <w:szCs w:val="30"/>
        </w:rPr>
        <w:lastRenderedPageBreak/>
        <w:t>第四章 项目需求</w:t>
      </w:r>
      <w:bookmarkEnd w:id="87"/>
    </w:p>
    <w:tbl>
      <w:tblPr>
        <w:tblpPr w:leftFromText="180" w:rightFromText="180" w:vertAnchor="text" w:horzAnchor="page" w:tblpX="1763" w:tblpY="54"/>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6"/>
        <w:gridCol w:w="2720"/>
        <w:gridCol w:w="851"/>
        <w:gridCol w:w="1701"/>
        <w:gridCol w:w="1417"/>
      </w:tblGrid>
      <w:tr w:rsidR="00C56C67" w:rsidRPr="0061449D" w14:paraId="3735FCD8" w14:textId="5406C0BF" w:rsidTr="00035C11">
        <w:tc>
          <w:tcPr>
            <w:tcW w:w="1386" w:type="dxa"/>
          </w:tcPr>
          <w:p w14:paraId="291F2EDC" w14:textId="77777777" w:rsidR="00C56C67" w:rsidRPr="0061449D" w:rsidRDefault="00C56C67" w:rsidP="00035C11">
            <w:pPr>
              <w:widowControl/>
              <w:spacing w:line="360" w:lineRule="auto"/>
              <w:jc w:val="center"/>
              <w:rPr>
                <w:rFonts w:asciiTheme="minorEastAsia" w:eastAsiaTheme="minorEastAsia" w:hAnsiTheme="minorEastAsia"/>
                <w:sz w:val="24"/>
              </w:rPr>
            </w:pPr>
            <w:r w:rsidRPr="0061449D">
              <w:rPr>
                <w:rFonts w:asciiTheme="minorEastAsia" w:eastAsiaTheme="minorEastAsia" w:hAnsiTheme="minorEastAsia" w:hint="eastAsia"/>
                <w:sz w:val="24"/>
              </w:rPr>
              <w:t>包号</w:t>
            </w:r>
          </w:p>
        </w:tc>
        <w:tc>
          <w:tcPr>
            <w:tcW w:w="2720" w:type="dxa"/>
          </w:tcPr>
          <w:p w14:paraId="2C5588A9" w14:textId="77777777" w:rsidR="00C56C67" w:rsidRPr="0061449D" w:rsidRDefault="00C56C67" w:rsidP="00035C11">
            <w:pPr>
              <w:widowControl/>
              <w:spacing w:line="360" w:lineRule="auto"/>
              <w:jc w:val="center"/>
              <w:rPr>
                <w:rFonts w:asciiTheme="minorEastAsia" w:eastAsiaTheme="minorEastAsia" w:hAnsiTheme="minorEastAsia"/>
                <w:sz w:val="24"/>
              </w:rPr>
            </w:pPr>
            <w:r w:rsidRPr="0061449D">
              <w:rPr>
                <w:rFonts w:asciiTheme="minorEastAsia" w:eastAsiaTheme="minorEastAsia" w:hAnsiTheme="minorEastAsia" w:hint="eastAsia"/>
                <w:sz w:val="24"/>
              </w:rPr>
              <w:t>本包的名称</w:t>
            </w:r>
          </w:p>
        </w:tc>
        <w:tc>
          <w:tcPr>
            <w:tcW w:w="851" w:type="dxa"/>
          </w:tcPr>
          <w:p w14:paraId="686893F5" w14:textId="77777777" w:rsidR="00C56C67" w:rsidRPr="0061449D" w:rsidRDefault="00C56C67" w:rsidP="00035C11">
            <w:pPr>
              <w:widowControl/>
              <w:spacing w:line="360" w:lineRule="auto"/>
              <w:jc w:val="center"/>
              <w:rPr>
                <w:rFonts w:asciiTheme="minorEastAsia" w:eastAsiaTheme="minorEastAsia" w:hAnsiTheme="minorEastAsia"/>
                <w:sz w:val="24"/>
              </w:rPr>
            </w:pPr>
            <w:r w:rsidRPr="0061449D">
              <w:rPr>
                <w:rFonts w:asciiTheme="minorEastAsia" w:eastAsiaTheme="minorEastAsia" w:hAnsiTheme="minorEastAsia" w:hint="eastAsia"/>
                <w:sz w:val="24"/>
              </w:rPr>
              <w:t>数量</w:t>
            </w:r>
          </w:p>
        </w:tc>
        <w:tc>
          <w:tcPr>
            <w:tcW w:w="1701" w:type="dxa"/>
          </w:tcPr>
          <w:p w14:paraId="0F0112AC" w14:textId="620F0FB1" w:rsidR="00C56C67" w:rsidRPr="0061449D" w:rsidRDefault="00F1692E" w:rsidP="00035C11">
            <w:pPr>
              <w:widowControl/>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分包</w:t>
            </w:r>
            <w:r w:rsidR="00C56C67" w:rsidRPr="0061449D">
              <w:rPr>
                <w:rFonts w:asciiTheme="minorEastAsia" w:eastAsiaTheme="minorEastAsia" w:hAnsiTheme="minorEastAsia" w:hint="eastAsia"/>
                <w:sz w:val="24"/>
              </w:rPr>
              <w:t>预算金额</w:t>
            </w:r>
          </w:p>
        </w:tc>
        <w:tc>
          <w:tcPr>
            <w:tcW w:w="1417" w:type="dxa"/>
          </w:tcPr>
          <w:p w14:paraId="221D4524" w14:textId="76D9DDC7" w:rsidR="00C56C67" w:rsidRPr="0061449D" w:rsidRDefault="00F1692E" w:rsidP="00035C11">
            <w:pPr>
              <w:widowControl/>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分包</w:t>
            </w:r>
            <w:r w:rsidR="00C56C67">
              <w:rPr>
                <w:rFonts w:asciiTheme="minorEastAsia" w:eastAsiaTheme="minorEastAsia" w:hAnsiTheme="minorEastAsia" w:hint="eastAsia"/>
                <w:sz w:val="24"/>
              </w:rPr>
              <w:t>总预算</w:t>
            </w:r>
          </w:p>
        </w:tc>
      </w:tr>
      <w:tr w:rsidR="00C56C67" w:rsidRPr="0061449D" w14:paraId="6E8773A2" w14:textId="57F2432E" w:rsidTr="00035C11">
        <w:trPr>
          <w:trHeight w:val="46"/>
        </w:trPr>
        <w:tc>
          <w:tcPr>
            <w:tcW w:w="1386" w:type="dxa"/>
          </w:tcPr>
          <w:p w14:paraId="2D31B254" w14:textId="77777777" w:rsidR="00C56C67" w:rsidRPr="0061449D" w:rsidRDefault="00C56C67" w:rsidP="00035C11">
            <w:pPr>
              <w:widowControl/>
              <w:spacing w:line="360" w:lineRule="auto"/>
              <w:jc w:val="center"/>
              <w:rPr>
                <w:rFonts w:asciiTheme="minorEastAsia" w:eastAsiaTheme="minorEastAsia" w:hAnsiTheme="minorEastAsia"/>
                <w:sz w:val="24"/>
              </w:rPr>
            </w:pPr>
            <w:r w:rsidRPr="0061449D">
              <w:rPr>
                <w:rFonts w:asciiTheme="minorEastAsia" w:eastAsiaTheme="minorEastAsia" w:hAnsiTheme="minorEastAsia" w:hint="eastAsia"/>
                <w:sz w:val="24"/>
              </w:rPr>
              <w:t>01</w:t>
            </w:r>
          </w:p>
        </w:tc>
        <w:tc>
          <w:tcPr>
            <w:tcW w:w="2720" w:type="dxa"/>
          </w:tcPr>
          <w:p w14:paraId="6692FB68" w14:textId="77777777" w:rsidR="00C56C67" w:rsidRPr="0061449D" w:rsidRDefault="00C56C67" w:rsidP="00035C11">
            <w:pPr>
              <w:widowControl/>
              <w:spacing w:line="360" w:lineRule="auto"/>
              <w:jc w:val="center"/>
              <w:rPr>
                <w:rFonts w:asciiTheme="minorEastAsia" w:eastAsiaTheme="minorEastAsia" w:hAnsiTheme="minorEastAsia"/>
                <w:sz w:val="24"/>
              </w:rPr>
            </w:pPr>
            <w:r w:rsidRPr="0061449D">
              <w:rPr>
                <w:rFonts w:asciiTheme="minorEastAsia" w:eastAsiaTheme="minorEastAsia" w:hAnsiTheme="minorEastAsia" w:hint="eastAsia"/>
                <w:sz w:val="24"/>
              </w:rPr>
              <w:t>中药饮片采购项目包1</w:t>
            </w:r>
          </w:p>
        </w:tc>
        <w:tc>
          <w:tcPr>
            <w:tcW w:w="851" w:type="dxa"/>
          </w:tcPr>
          <w:p w14:paraId="2FC3BC25" w14:textId="77777777" w:rsidR="00C56C67" w:rsidRPr="0061449D" w:rsidRDefault="00C56C67" w:rsidP="00035C11">
            <w:pPr>
              <w:widowControl/>
              <w:spacing w:line="360" w:lineRule="auto"/>
              <w:jc w:val="center"/>
              <w:rPr>
                <w:rFonts w:asciiTheme="minorEastAsia" w:eastAsiaTheme="minorEastAsia" w:hAnsiTheme="minorEastAsia"/>
                <w:sz w:val="24"/>
              </w:rPr>
            </w:pPr>
            <w:r w:rsidRPr="0061449D">
              <w:rPr>
                <w:rFonts w:asciiTheme="minorEastAsia" w:eastAsiaTheme="minorEastAsia" w:hAnsiTheme="minorEastAsia" w:hint="eastAsia"/>
                <w:sz w:val="24"/>
              </w:rPr>
              <w:t>1</w:t>
            </w:r>
          </w:p>
        </w:tc>
        <w:tc>
          <w:tcPr>
            <w:tcW w:w="1701" w:type="dxa"/>
          </w:tcPr>
          <w:p w14:paraId="0315987C" w14:textId="5FF30B92" w:rsidR="00C56C67" w:rsidRPr="0061449D" w:rsidRDefault="00C56C67" w:rsidP="00035C11">
            <w:pPr>
              <w:widowControl/>
              <w:spacing w:line="360" w:lineRule="auto"/>
              <w:jc w:val="center"/>
              <w:rPr>
                <w:rFonts w:asciiTheme="minorEastAsia" w:eastAsiaTheme="minorEastAsia" w:hAnsiTheme="minorEastAsia"/>
                <w:sz w:val="24"/>
              </w:rPr>
            </w:pPr>
            <w:r w:rsidRPr="0061449D">
              <w:rPr>
                <w:rFonts w:asciiTheme="minorEastAsia" w:eastAsiaTheme="minorEastAsia" w:hAnsiTheme="minorEastAsia" w:hint="eastAsia"/>
                <w:sz w:val="24"/>
              </w:rPr>
              <w:t>115万/年</w:t>
            </w:r>
          </w:p>
        </w:tc>
        <w:tc>
          <w:tcPr>
            <w:tcW w:w="1417" w:type="dxa"/>
          </w:tcPr>
          <w:p w14:paraId="04081208" w14:textId="5230F511" w:rsidR="00C56C67" w:rsidRPr="0061449D" w:rsidRDefault="00C56C67" w:rsidP="00035C11">
            <w:pPr>
              <w:widowControl/>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sz w:val="24"/>
              </w:rPr>
              <w:t>30</w:t>
            </w:r>
            <w:r>
              <w:rPr>
                <w:rFonts w:asciiTheme="minorEastAsia" w:eastAsiaTheme="minorEastAsia" w:hAnsiTheme="minorEastAsia" w:hint="eastAsia"/>
                <w:sz w:val="24"/>
              </w:rPr>
              <w:t>万元</w:t>
            </w:r>
          </w:p>
        </w:tc>
      </w:tr>
      <w:tr w:rsidR="00C56C67" w:rsidRPr="0061449D" w14:paraId="675FE39A" w14:textId="44A879F9" w:rsidTr="00035C11">
        <w:tc>
          <w:tcPr>
            <w:tcW w:w="1386" w:type="dxa"/>
          </w:tcPr>
          <w:p w14:paraId="5D6BFC99" w14:textId="77777777" w:rsidR="00C56C67" w:rsidRPr="0061449D" w:rsidRDefault="00C56C67" w:rsidP="00035C11">
            <w:pPr>
              <w:widowControl/>
              <w:spacing w:line="360" w:lineRule="auto"/>
              <w:jc w:val="center"/>
              <w:rPr>
                <w:rFonts w:asciiTheme="minorEastAsia" w:eastAsiaTheme="minorEastAsia" w:hAnsiTheme="minorEastAsia"/>
                <w:sz w:val="24"/>
              </w:rPr>
            </w:pPr>
            <w:r w:rsidRPr="0061449D">
              <w:rPr>
                <w:rFonts w:asciiTheme="minorEastAsia" w:eastAsiaTheme="minorEastAsia" w:hAnsiTheme="minorEastAsia" w:hint="eastAsia"/>
                <w:sz w:val="24"/>
              </w:rPr>
              <w:t>02</w:t>
            </w:r>
          </w:p>
        </w:tc>
        <w:tc>
          <w:tcPr>
            <w:tcW w:w="2720" w:type="dxa"/>
          </w:tcPr>
          <w:p w14:paraId="12C655F9" w14:textId="77777777" w:rsidR="00C56C67" w:rsidRPr="0061449D" w:rsidRDefault="00C56C67" w:rsidP="00035C11">
            <w:pPr>
              <w:widowControl/>
              <w:spacing w:line="360" w:lineRule="auto"/>
              <w:jc w:val="center"/>
              <w:rPr>
                <w:rFonts w:asciiTheme="minorEastAsia" w:eastAsiaTheme="minorEastAsia" w:hAnsiTheme="minorEastAsia"/>
                <w:sz w:val="24"/>
              </w:rPr>
            </w:pPr>
            <w:r w:rsidRPr="0061449D">
              <w:rPr>
                <w:rFonts w:asciiTheme="minorEastAsia" w:eastAsiaTheme="minorEastAsia" w:hAnsiTheme="minorEastAsia" w:hint="eastAsia"/>
                <w:sz w:val="24"/>
              </w:rPr>
              <w:t>中药饮片采购项目包2</w:t>
            </w:r>
          </w:p>
        </w:tc>
        <w:tc>
          <w:tcPr>
            <w:tcW w:w="851" w:type="dxa"/>
          </w:tcPr>
          <w:p w14:paraId="5DDCE382" w14:textId="77777777" w:rsidR="00C56C67" w:rsidRPr="0061449D" w:rsidRDefault="00C56C67" w:rsidP="00035C11">
            <w:pPr>
              <w:widowControl/>
              <w:spacing w:line="360" w:lineRule="auto"/>
              <w:jc w:val="center"/>
              <w:rPr>
                <w:rFonts w:asciiTheme="minorEastAsia" w:eastAsiaTheme="minorEastAsia" w:hAnsiTheme="minorEastAsia"/>
                <w:sz w:val="24"/>
              </w:rPr>
            </w:pPr>
            <w:r w:rsidRPr="0061449D">
              <w:rPr>
                <w:rFonts w:asciiTheme="minorEastAsia" w:eastAsiaTheme="minorEastAsia" w:hAnsiTheme="minorEastAsia" w:hint="eastAsia"/>
                <w:sz w:val="24"/>
              </w:rPr>
              <w:t>1</w:t>
            </w:r>
          </w:p>
        </w:tc>
        <w:tc>
          <w:tcPr>
            <w:tcW w:w="1701" w:type="dxa"/>
          </w:tcPr>
          <w:p w14:paraId="7E10D8F3" w14:textId="77777777" w:rsidR="00C56C67" w:rsidRPr="0061449D" w:rsidRDefault="00C56C67" w:rsidP="00035C11">
            <w:pPr>
              <w:widowControl/>
              <w:spacing w:line="360" w:lineRule="auto"/>
              <w:jc w:val="center"/>
              <w:rPr>
                <w:rFonts w:asciiTheme="minorEastAsia" w:eastAsiaTheme="minorEastAsia" w:hAnsiTheme="minorEastAsia"/>
                <w:sz w:val="24"/>
              </w:rPr>
            </w:pPr>
            <w:r w:rsidRPr="0061449D">
              <w:rPr>
                <w:rFonts w:asciiTheme="minorEastAsia" w:eastAsiaTheme="minorEastAsia" w:hAnsiTheme="minorEastAsia" w:hint="eastAsia"/>
                <w:sz w:val="24"/>
              </w:rPr>
              <w:t>115万/年</w:t>
            </w:r>
          </w:p>
        </w:tc>
        <w:tc>
          <w:tcPr>
            <w:tcW w:w="1417" w:type="dxa"/>
          </w:tcPr>
          <w:p w14:paraId="0E5C20B9" w14:textId="5A0FD9E3" w:rsidR="00C56C67" w:rsidRPr="0061449D" w:rsidRDefault="00C56C67" w:rsidP="00035C11">
            <w:pPr>
              <w:widowControl/>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sz w:val="24"/>
              </w:rPr>
              <w:t>30</w:t>
            </w:r>
            <w:r>
              <w:rPr>
                <w:rFonts w:asciiTheme="minorEastAsia" w:eastAsiaTheme="minorEastAsia" w:hAnsiTheme="minorEastAsia" w:hint="eastAsia"/>
                <w:sz w:val="24"/>
              </w:rPr>
              <w:t>万元</w:t>
            </w:r>
          </w:p>
        </w:tc>
      </w:tr>
      <w:tr w:rsidR="0039705D" w:rsidRPr="0061449D" w14:paraId="49CBB3F4" w14:textId="77777777" w:rsidTr="008A7E66">
        <w:tc>
          <w:tcPr>
            <w:tcW w:w="8075" w:type="dxa"/>
            <w:gridSpan w:val="5"/>
          </w:tcPr>
          <w:p w14:paraId="34194DD5" w14:textId="56F4EB8A" w:rsidR="0039705D" w:rsidRPr="00883103" w:rsidRDefault="0039705D" w:rsidP="00883103">
            <w:pPr>
              <w:widowControl/>
              <w:spacing w:line="360" w:lineRule="auto"/>
              <w:jc w:val="left"/>
              <w:rPr>
                <w:rFonts w:asciiTheme="minorEastAsia" w:eastAsiaTheme="minorEastAsia" w:hAnsiTheme="minorEastAsia"/>
                <w:b/>
                <w:sz w:val="24"/>
              </w:rPr>
            </w:pPr>
            <w:r w:rsidRPr="00883103">
              <w:rPr>
                <w:rFonts w:asciiTheme="minorEastAsia" w:eastAsiaTheme="minorEastAsia" w:hAnsiTheme="minorEastAsia" w:hint="eastAsia"/>
                <w:b/>
                <w:sz w:val="24"/>
              </w:rPr>
              <w:t>报价说明：本项目</w:t>
            </w:r>
            <w:r w:rsidR="00883103" w:rsidRPr="00883103">
              <w:rPr>
                <w:rFonts w:asciiTheme="minorEastAsia" w:eastAsiaTheme="minorEastAsia" w:hAnsiTheme="minorEastAsia" w:hint="eastAsia"/>
                <w:b/>
                <w:sz w:val="24"/>
              </w:rPr>
              <w:t>按时结算，以实际供货量成交单价结算，投标人应以各类</w:t>
            </w:r>
            <w:r w:rsidR="004524C9">
              <w:rPr>
                <w:rFonts w:asciiTheme="minorEastAsia" w:eastAsiaTheme="minorEastAsia" w:hAnsiTheme="minorEastAsia" w:hint="eastAsia"/>
                <w:b/>
                <w:sz w:val="24"/>
              </w:rPr>
              <w:t>中药饮片</w:t>
            </w:r>
            <w:r w:rsidR="00883103" w:rsidRPr="00883103">
              <w:rPr>
                <w:rFonts w:asciiTheme="minorEastAsia" w:eastAsiaTheme="minorEastAsia" w:hAnsiTheme="minorEastAsia" w:hint="eastAsia"/>
                <w:b/>
                <w:sz w:val="24"/>
              </w:rPr>
              <w:t>单价合计汇总进行报价。</w:t>
            </w:r>
          </w:p>
        </w:tc>
      </w:tr>
    </w:tbl>
    <w:p w14:paraId="5BD406FD" w14:textId="77777777" w:rsidR="004524C9" w:rsidRDefault="004524C9" w:rsidP="00C906A8">
      <w:pPr>
        <w:widowControl/>
        <w:jc w:val="left"/>
        <w:rPr>
          <w:rFonts w:asciiTheme="minorEastAsia" w:eastAsiaTheme="minorEastAsia" w:hAnsiTheme="minorEastAsia"/>
          <w:sz w:val="24"/>
        </w:rPr>
      </w:pPr>
    </w:p>
    <w:p w14:paraId="24BC8658" w14:textId="199AA295" w:rsidR="0061449D" w:rsidRPr="00C906A8" w:rsidRDefault="0061449D" w:rsidP="00C906A8">
      <w:pPr>
        <w:widowControl/>
        <w:jc w:val="left"/>
        <w:rPr>
          <w:rFonts w:asciiTheme="minorEastAsia" w:eastAsiaTheme="minorEastAsia" w:hAnsiTheme="minorEastAsia"/>
          <w:sz w:val="24"/>
        </w:rPr>
      </w:pPr>
      <w:r w:rsidRPr="00C906A8">
        <w:rPr>
          <w:rFonts w:asciiTheme="minorEastAsia" w:eastAsiaTheme="minorEastAsia" w:hAnsiTheme="minorEastAsia"/>
          <w:sz w:val="24"/>
        </w:rPr>
        <w:t>01</w:t>
      </w:r>
      <w:r w:rsidRPr="00C906A8">
        <w:rPr>
          <w:rFonts w:asciiTheme="minorEastAsia" w:eastAsiaTheme="minorEastAsia" w:hAnsiTheme="minorEastAsia" w:hint="eastAsia"/>
          <w:sz w:val="24"/>
        </w:rPr>
        <w:t>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gridCol w:w="1025"/>
        <w:gridCol w:w="4961"/>
        <w:gridCol w:w="709"/>
        <w:gridCol w:w="789"/>
      </w:tblGrid>
      <w:tr w:rsidR="0061449D" w:rsidRPr="00C906A8" w14:paraId="5C344F5C" w14:textId="77777777" w:rsidTr="008147CE">
        <w:trPr>
          <w:jc w:val="center"/>
        </w:trPr>
        <w:tc>
          <w:tcPr>
            <w:tcW w:w="813" w:type="dxa"/>
          </w:tcPr>
          <w:p w14:paraId="6F7A9437" w14:textId="77777777" w:rsidR="0061449D" w:rsidRPr="00C906A8" w:rsidRDefault="0061449D" w:rsidP="00C906A8">
            <w:pPr>
              <w:spacing w:line="360" w:lineRule="auto"/>
              <w:rPr>
                <w:rFonts w:asciiTheme="minorEastAsia" w:eastAsiaTheme="minorEastAsia" w:hAnsiTheme="minorEastAsia"/>
                <w:sz w:val="24"/>
              </w:rPr>
            </w:pPr>
            <w:r w:rsidRPr="00C906A8">
              <w:rPr>
                <w:rFonts w:asciiTheme="minorEastAsia" w:eastAsiaTheme="minorEastAsia" w:hAnsiTheme="minorEastAsia" w:hint="eastAsia"/>
                <w:sz w:val="24"/>
              </w:rPr>
              <w:t>品目</w:t>
            </w:r>
          </w:p>
        </w:tc>
        <w:tc>
          <w:tcPr>
            <w:tcW w:w="1025" w:type="dxa"/>
          </w:tcPr>
          <w:p w14:paraId="4C94EF4D" w14:textId="77777777" w:rsidR="0061449D" w:rsidRPr="00C906A8" w:rsidRDefault="0061449D" w:rsidP="00C906A8">
            <w:pPr>
              <w:spacing w:line="360" w:lineRule="auto"/>
              <w:jc w:val="center"/>
              <w:rPr>
                <w:rFonts w:asciiTheme="minorEastAsia" w:eastAsiaTheme="minorEastAsia" w:hAnsiTheme="minorEastAsia"/>
                <w:sz w:val="24"/>
              </w:rPr>
            </w:pPr>
            <w:r w:rsidRPr="00C906A8">
              <w:rPr>
                <w:rFonts w:asciiTheme="minorEastAsia" w:eastAsiaTheme="minorEastAsia" w:hAnsiTheme="minorEastAsia" w:hint="eastAsia"/>
                <w:sz w:val="24"/>
              </w:rPr>
              <w:t>名称</w:t>
            </w:r>
          </w:p>
        </w:tc>
        <w:tc>
          <w:tcPr>
            <w:tcW w:w="4961" w:type="dxa"/>
          </w:tcPr>
          <w:p w14:paraId="08AD376A" w14:textId="77777777" w:rsidR="0061449D" w:rsidRPr="00C906A8" w:rsidRDefault="0061449D" w:rsidP="00C906A8">
            <w:pPr>
              <w:spacing w:line="360" w:lineRule="auto"/>
              <w:jc w:val="center"/>
              <w:rPr>
                <w:rFonts w:asciiTheme="minorEastAsia" w:eastAsiaTheme="minorEastAsia" w:hAnsiTheme="minorEastAsia"/>
                <w:sz w:val="24"/>
              </w:rPr>
            </w:pPr>
            <w:r w:rsidRPr="00C906A8">
              <w:rPr>
                <w:rFonts w:asciiTheme="minorEastAsia" w:eastAsiaTheme="minorEastAsia" w:hAnsiTheme="minorEastAsia" w:hint="eastAsia"/>
                <w:sz w:val="24"/>
              </w:rPr>
              <w:t>技术参数</w:t>
            </w:r>
          </w:p>
        </w:tc>
        <w:tc>
          <w:tcPr>
            <w:tcW w:w="709" w:type="dxa"/>
          </w:tcPr>
          <w:p w14:paraId="78339A32" w14:textId="77777777" w:rsidR="0061449D" w:rsidRPr="00C906A8" w:rsidRDefault="0061449D" w:rsidP="00C906A8">
            <w:pPr>
              <w:spacing w:line="360" w:lineRule="auto"/>
              <w:jc w:val="center"/>
              <w:rPr>
                <w:rFonts w:asciiTheme="minorEastAsia" w:eastAsiaTheme="minorEastAsia" w:hAnsiTheme="minorEastAsia"/>
                <w:sz w:val="24"/>
              </w:rPr>
            </w:pPr>
            <w:r w:rsidRPr="00C906A8">
              <w:rPr>
                <w:rFonts w:asciiTheme="minorEastAsia" w:eastAsiaTheme="minorEastAsia" w:hAnsiTheme="minorEastAsia" w:hint="eastAsia"/>
                <w:sz w:val="24"/>
              </w:rPr>
              <w:t>数量</w:t>
            </w:r>
          </w:p>
        </w:tc>
        <w:tc>
          <w:tcPr>
            <w:tcW w:w="789" w:type="dxa"/>
          </w:tcPr>
          <w:p w14:paraId="6EAF754F" w14:textId="77777777" w:rsidR="0061449D" w:rsidRPr="00C906A8" w:rsidRDefault="0061449D" w:rsidP="00C906A8">
            <w:pPr>
              <w:spacing w:line="360" w:lineRule="auto"/>
              <w:jc w:val="center"/>
              <w:rPr>
                <w:rFonts w:asciiTheme="minorEastAsia" w:eastAsiaTheme="minorEastAsia" w:hAnsiTheme="minorEastAsia"/>
                <w:sz w:val="24"/>
              </w:rPr>
            </w:pPr>
            <w:r w:rsidRPr="00C906A8">
              <w:rPr>
                <w:rFonts w:asciiTheme="minorEastAsia" w:eastAsiaTheme="minorEastAsia" w:hAnsiTheme="minorEastAsia" w:hint="eastAsia"/>
                <w:sz w:val="24"/>
              </w:rPr>
              <w:t>备注</w:t>
            </w:r>
          </w:p>
        </w:tc>
      </w:tr>
      <w:tr w:rsidR="0061449D" w:rsidRPr="00C906A8" w14:paraId="62755AD5" w14:textId="77777777" w:rsidTr="008147CE">
        <w:trPr>
          <w:jc w:val="center"/>
        </w:trPr>
        <w:tc>
          <w:tcPr>
            <w:tcW w:w="813" w:type="dxa"/>
            <w:vAlign w:val="center"/>
          </w:tcPr>
          <w:p w14:paraId="5DD55968" w14:textId="77777777" w:rsidR="0061449D" w:rsidRPr="00C906A8" w:rsidRDefault="0061449D" w:rsidP="00C906A8">
            <w:pPr>
              <w:spacing w:line="360" w:lineRule="auto"/>
              <w:jc w:val="center"/>
              <w:rPr>
                <w:rFonts w:asciiTheme="minorEastAsia" w:eastAsiaTheme="minorEastAsia" w:hAnsiTheme="minorEastAsia"/>
                <w:sz w:val="24"/>
              </w:rPr>
            </w:pPr>
            <w:r w:rsidRPr="00C906A8">
              <w:rPr>
                <w:rFonts w:asciiTheme="minorEastAsia" w:eastAsiaTheme="minorEastAsia" w:hAnsiTheme="minorEastAsia" w:hint="eastAsia"/>
                <w:sz w:val="24"/>
              </w:rPr>
              <w:t>1</w:t>
            </w:r>
          </w:p>
        </w:tc>
        <w:tc>
          <w:tcPr>
            <w:tcW w:w="1025" w:type="dxa"/>
            <w:vAlign w:val="center"/>
          </w:tcPr>
          <w:p w14:paraId="5CD3D494" w14:textId="77777777" w:rsidR="0061449D" w:rsidRPr="00C906A8" w:rsidRDefault="0061449D" w:rsidP="00C906A8">
            <w:pPr>
              <w:spacing w:line="360" w:lineRule="auto"/>
              <w:rPr>
                <w:rFonts w:asciiTheme="minorEastAsia" w:eastAsiaTheme="minorEastAsia" w:hAnsiTheme="minorEastAsia"/>
                <w:sz w:val="24"/>
              </w:rPr>
            </w:pPr>
            <w:r w:rsidRPr="00C906A8">
              <w:rPr>
                <w:rFonts w:asciiTheme="minorEastAsia" w:eastAsiaTheme="minorEastAsia" w:hAnsiTheme="minorEastAsia" w:hint="eastAsia"/>
                <w:sz w:val="24"/>
              </w:rPr>
              <w:t>中药饮片采购项目</w:t>
            </w:r>
          </w:p>
        </w:tc>
        <w:tc>
          <w:tcPr>
            <w:tcW w:w="4961" w:type="dxa"/>
          </w:tcPr>
          <w:p w14:paraId="449432B2" w14:textId="48200C09" w:rsidR="00126B8E" w:rsidRPr="00126B8E" w:rsidRDefault="00126B8E" w:rsidP="00126B8E">
            <w:pPr>
              <w:spacing w:line="360" w:lineRule="auto"/>
              <w:rPr>
                <w:rFonts w:asciiTheme="minorEastAsia" w:eastAsiaTheme="minorEastAsia" w:hAnsiTheme="minorEastAsia"/>
                <w:sz w:val="24"/>
              </w:rPr>
            </w:pPr>
            <w:r w:rsidRPr="00126B8E">
              <w:rPr>
                <w:rFonts w:asciiTheme="minorEastAsia" w:eastAsiaTheme="minorEastAsia" w:hAnsiTheme="minorEastAsia" w:hint="eastAsia"/>
                <w:sz w:val="24"/>
              </w:rPr>
              <w:t>（1）.必须具备国家规定要求的相关资质并提供以下文书：</w:t>
            </w:r>
          </w:p>
          <w:p w14:paraId="0469B24E" w14:textId="77777777" w:rsidR="00126B8E" w:rsidRPr="00126B8E" w:rsidRDefault="00126B8E" w:rsidP="00126B8E">
            <w:pPr>
              <w:spacing w:line="360" w:lineRule="auto"/>
              <w:rPr>
                <w:rFonts w:asciiTheme="minorEastAsia" w:eastAsiaTheme="minorEastAsia" w:hAnsiTheme="minorEastAsia"/>
                <w:sz w:val="24"/>
              </w:rPr>
            </w:pPr>
            <w:r w:rsidRPr="00126B8E">
              <w:rPr>
                <w:rFonts w:asciiTheme="minorEastAsia" w:eastAsiaTheme="minorEastAsia" w:hAnsiTheme="minorEastAsia" w:hint="eastAsia"/>
                <w:sz w:val="24"/>
              </w:rPr>
              <w:t>药品及服务质量保证协议书样本；药品配送企业廉政承诺书样本；</w:t>
            </w:r>
          </w:p>
          <w:p w14:paraId="65EA136E" w14:textId="107A88F8" w:rsidR="00126B8E" w:rsidRPr="00126B8E" w:rsidRDefault="00126B8E" w:rsidP="00126B8E">
            <w:pPr>
              <w:spacing w:line="360" w:lineRule="auto"/>
              <w:rPr>
                <w:rFonts w:asciiTheme="minorEastAsia" w:eastAsiaTheme="minorEastAsia" w:hAnsiTheme="minorEastAsia"/>
                <w:sz w:val="24"/>
              </w:rPr>
            </w:pPr>
            <w:r w:rsidRPr="00126B8E">
              <w:rPr>
                <w:rFonts w:asciiTheme="minorEastAsia" w:eastAsiaTheme="minorEastAsia" w:hAnsiTheme="minorEastAsia" w:hint="eastAsia"/>
                <w:sz w:val="24"/>
              </w:rPr>
              <w:t>（2）.投标品种目录（含生产厂商或供货单位名称、药品名称、规格、价格等信息）；</w:t>
            </w:r>
          </w:p>
          <w:p w14:paraId="5FF84C89" w14:textId="47E54173" w:rsidR="00126B8E" w:rsidRPr="00126B8E" w:rsidRDefault="00126B8E" w:rsidP="00126B8E">
            <w:pPr>
              <w:spacing w:line="360" w:lineRule="auto"/>
              <w:rPr>
                <w:rFonts w:asciiTheme="minorEastAsia" w:eastAsiaTheme="minorEastAsia" w:hAnsiTheme="minorEastAsia"/>
                <w:sz w:val="24"/>
              </w:rPr>
            </w:pPr>
            <w:r w:rsidRPr="00126B8E">
              <w:rPr>
                <w:rFonts w:asciiTheme="minorEastAsia" w:eastAsiaTheme="minorEastAsia" w:hAnsiTheme="minorEastAsia" w:hint="eastAsia"/>
                <w:sz w:val="24"/>
              </w:rPr>
              <w:t>（3）.诚信经营，信誉好，药品种类齐全，质量有保证，操作流程规范，配送品种齐全，具有一定的价格优势。可提供优质产品，供应的所有中药饮片必须分清等级、规范包装、检验合格。</w:t>
            </w:r>
          </w:p>
          <w:p w14:paraId="539CFAFC" w14:textId="410CAAD3" w:rsidR="00126B8E" w:rsidRPr="00126B8E" w:rsidRDefault="00126B8E" w:rsidP="00126B8E">
            <w:pPr>
              <w:spacing w:line="360" w:lineRule="auto"/>
              <w:rPr>
                <w:rFonts w:asciiTheme="minorEastAsia" w:eastAsiaTheme="minorEastAsia" w:hAnsiTheme="minorEastAsia"/>
                <w:sz w:val="24"/>
              </w:rPr>
            </w:pPr>
            <w:r w:rsidRPr="00126B8E">
              <w:rPr>
                <w:rFonts w:asciiTheme="minorEastAsia" w:eastAsiaTheme="minorEastAsia" w:hAnsiTheme="minorEastAsia" w:hint="eastAsia"/>
                <w:sz w:val="24"/>
              </w:rPr>
              <w:t>（4）.中药饮片质量应符合《中国药典》2020版一部有关规定。药典未收载品种，应符合部颁标准或《北京市中药饮片炮制规范》最新版有关要求。</w:t>
            </w:r>
          </w:p>
          <w:p w14:paraId="48557FDF" w14:textId="1E023686" w:rsidR="00126B8E" w:rsidRPr="00126B8E" w:rsidRDefault="00126B8E" w:rsidP="00126B8E">
            <w:pPr>
              <w:spacing w:line="360" w:lineRule="auto"/>
              <w:rPr>
                <w:rFonts w:asciiTheme="minorEastAsia" w:eastAsiaTheme="minorEastAsia" w:hAnsiTheme="minorEastAsia"/>
                <w:sz w:val="24"/>
              </w:rPr>
            </w:pPr>
            <w:r w:rsidRPr="00126B8E">
              <w:rPr>
                <w:rFonts w:asciiTheme="minorEastAsia" w:eastAsiaTheme="minorEastAsia" w:hAnsiTheme="minorEastAsia" w:hint="eastAsia"/>
                <w:sz w:val="24"/>
              </w:rPr>
              <w:t>（5）.申请人参加</w:t>
            </w:r>
            <w:r w:rsidR="00D21980">
              <w:rPr>
                <w:rFonts w:asciiTheme="minorEastAsia" w:eastAsiaTheme="minorEastAsia" w:hAnsiTheme="minorEastAsia" w:hint="eastAsia"/>
                <w:sz w:val="24"/>
              </w:rPr>
              <w:t>招标</w:t>
            </w:r>
            <w:r w:rsidRPr="00126B8E">
              <w:rPr>
                <w:rFonts w:asciiTheme="minorEastAsia" w:eastAsiaTheme="minorEastAsia" w:hAnsiTheme="minorEastAsia" w:hint="eastAsia"/>
                <w:sz w:val="24"/>
              </w:rPr>
              <w:t>时应提供</w:t>
            </w:r>
            <w:r w:rsidR="00C61E33">
              <w:rPr>
                <w:rFonts w:asciiTheme="minorEastAsia" w:eastAsiaTheme="minorEastAsia" w:hAnsiTheme="minorEastAsia" w:hint="eastAsia"/>
                <w:sz w:val="24"/>
              </w:rPr>
              <w:t>部分</w:t>
            </w:r>
            <w:r w:rsidRPr="00126B8E">
              <w:rPr>
                <w:rFonts w:asciiTheme="minorEastAsia" w:eastAsiaTheme="minorEastAsia" w:hAnsiTheme="minorEastAsia" w:hint="eastAsia"/>
                <w:sz w:val="24"/>
              </w:rPr>
              <w:t>饮片样品以供评标和供货时质量对照。成交人样品会留存作为验收标准，未成交人样品会被退回。</w:t>
            </w:r>
          </w:p>
          <w:p w14:paraId="13175E30" w14:textId="55F26C4C" w:rsidR="00126B8E" w:rsidRPr="00126B8E" w:rsidRDefault="00126B8E" w:rsidP="00126B8E">
            <w:pPr>
              <w:spacing w:line="360" w:lineRule="auto"/>
              <w:rPr>
                <w:rFonts w:asciiTheme="minorEastAsia" w:eastAsiaTheme="minorEastAsia" w:hAnsiTheme="minorEastAsia"/>
                <w:sz w:val="24"/>
              </w:rPr>
            </w:pPr>
            <w:r w:rsidRPr="00126B8E">
              <w:rPr>
                <w:rFonts w:asciiTheme="minorEastAsia" w:eastAsiaTheme="minorEastAsia" w:hAnsiTheme="minorEastAsia" w:hint="eastAsia"/>
                <w:sz w:val="24"/>
              </w:rPr>
              <w:t>（6）.供应商应配备足够库存的饮片，保证药品及时、足量供应。能够按医院的采购计划（品</w:t>
            </w:r>
            <w:r w:rsidRPr="00126B8E">
              <w:rPr>
                <w:rFonts w:asciiTheme="minorEastAsia" w:eastAsiaTheme="minorEastAsia" w:hAnsiTheme="minorEastAsia" w:hint="eastAsia"/>
                <w:sz w:val="24"/>
              </w:rPr>
              <w:lastRenderedPageBreak/>
              <w:t>种、规格和数量）在24小时内运送至医院指定地点，急需药品6小时内配送到位。</w:t>
            </w:r>
          </w:p>
          <w:p w14:paraId="0285188E" w14:textId="50319399" w:rsidR="00126B8E" w:rsidRPr="00126B8E" w:rsidRDefault="00126B8E" w:rsidP="00126B8E">
            <w:pPr>
              <w:spacing w:line="360" w:lineRule="auto"/>
              <w:rPr>
                <w:rFonts w:asciiTheme="minorEastAsia" w:eastAsiaTheme="minorEastAsia" w:hAnsiTheme="minorEastAsia"/>
                <w:sz w:val="24"/>
              </w:rPr>
            </w:pPr>
            <w:r w:rsidRPr="00126B8E">
              <w:rPr>
                <w:rFonts w:asciiTheme="minorEastAsia" w:eastAsiaTheme="minorEastAsia" w:hAnsiTheme="minorEastAsia" w:hint="eastAsia"/>
                <w:sz w:val="24"/>
              </w:rPr>
              <w:t>（7）.须具有履行合同必备的中药饮片的供应保障能力、质量检验控制流程及与药品配送相适应的经营队伍和质量管理制度、药学及质检技术人员。</w:t>
            </w:r>
          </w:p>
          <w:p w14:paraId="470BAD24" w14:textId="18F83551" w:rsidR="00126B8E" w:rsidRPr="00126B8E" w:rsidRDefault="00126B8E" w:rsidP="00126B8E">
            <w:pPr>
              <w:spacing w:line="360" w:lineRule="auto"/>
              <w:rPr>
                <w:rFonts w:asciiTheme="minorEastAsia" w:eastAsiaTheme="minorEastAsia" w:hAnsiTheme="minorEastAsia"/>
                <w:sz w:val="24"/>
              </w:rPr>
            </w:pPr>
            <w:r w:rsidRPr="00126B8E">
              <w:rPr>
                <w:rFonts w:asciiTheme="minorEastAsia" w:eastAsiaTheme="minorEastAsia" w:hAnsiTheme="minorEastAsia" w:hint="eastAsia"/>
                <w:sz w:val="24"/>
              </w:rPr>
              <w:t>（8）.有能力提供本次采购项目及所要求的服务且服务规范，供货退货及时（尤其是短缺品种、廉价品种等配送及时），售后服务完善。</w:t>
            </w:r>
          </w:p>
          <w:p w14:paraId="25FE28B5" w14:textId="05222B03" w:rsidR="00126B8E" w:rsidRPr="00126B8E" w:rsidRDefault="00126B8E" w:rsidP="00126B8E">
            <w:pPr>
              <w:spacing w:line="360" w:lineRule="auto"/>
              <w:rPr>
                <w:rFonts w:asciiTheme="minorEastAsia" w:eastAsiaTheme="minorEastAsia" w:hAnsiTheme="minorEastAsia"/>
                <w:sz w:val="24"/>
              </w:rPr>
            </w:pPr>
            <w:r w:rsidRPr="00126B8E">
              <w:rPr>
                <w:rFonts w:asciiTheme="minorEastAsia" w:eastAsiaTheme="minorEastAsia" w:hAnsiTheme="minorEastAsia" w:hint="eastAsia"/>
                <w:sz w:val="24"/>
              </w:rPr>
              <w:t>（9）.有能力提供具有合法规范的煎药服务，并且保证患者在24小时内使用，确保患者用药可溯源，保证患者用药安全。可根据采购方需求及时响应并免费提供煎药业务或者能够安排工作人员到北京交通大学医院负责煎药工作。能够为采购人免费安装远程可视设备，用于随时监测调剂、煎制过程。代煎中药时必须符合《医疗机构中药煎药室管理规范》以及相关部门制定的行业标准和质量要求。</w:t>
            </w:r>
          </w:p>
          <w:p w14:paraId="226C5E14" w14:textId="77777777" w:rsidR="00126B8E" w:rsidRPr="00126B8E" w:rsidRDefault="00126B8E" w:rsidP="00126B8E">
            <w:pPr>
              <w:spacing w:line="360" w:lineRule="auto"/>
              <w:rPr>
                <w:rFonts w:asciiTheme="minorEastAsia" w:eastAsiaTheme="minorEastAsia" w:hAnsiTheme="minorEastAsia"/>
                <w:sz w:val="24"/>
              </w:rPr>
            </w:pPr>
            <w:r w:rsidRPr="00126B8E">
              <w:rPr>
                <w:rFonts w:asciiTheme="minorEastAsia" w:eastAsiaTheme="minorEastAsia" w:hAnsiTheme="minorEastAsia" w:hint="eastAsia"/>
                <w:sz w:val="24"/>
              </w:rPr>
              <w:t>（10）.供货过程中，如发现水分超标、霉变虫蛀、以次充好、掺杂使假、染色、增重等质量不合格现象，除赔偿由此引起的损失外，并予以警告、列入不良记录、直至取消供货资格。</w:t>
            </w:r>
          </w:p>
          <w:p w14:paraId="3261F331" w14:textId="53ED3D5F" w:rsidR="00126B8E" w:rsidRPr="00126B8E" w:rsidRDefault="00126B8E" w:rsidP="00126B8E">
            <w:pPr>
              <w:spacing w:line="360" w:lineRule="auto"/>
              <w:rPr>
                <w:rFonts w:asciiTheme="minorEastAsia" w:eastAsiaTheme="minorEastAsia" w:hAnsiTheme="minorEastAsia"/>
                <w:sz w:val="24"/>
              </w:rPr>
            </w:pPr>
            <w:r w:rsidRPr="00126B8E">
              <w:rPr>
                <w:rFonts w:asciiTheme="minorEastAsia" w:eastAsiaTheme="minorEastAsia" w:hAnsiTheme="minorEastAsia" w:hint="eastAsia"/>
                <w:sz w:val="24"/>
              </w:rPr>
              <w:t>（11）</w:t>
            </w:r>
            <w:r w:rsidR="008147CE">
              <w:rPr>
                <w:rFonts w:asciiTheme="minorEastAsia" w:eastAsiaTheme="minorEastAsia" w:hAnsiTheme="minorEastAsia" w:hint="eastAsia"/>
                <w:sz w:val="24"/>
              </w:rPr>
              <w:t>.</w:t>
            </w:r>
            <w:r w:rsidRPr="00126B8E">
              <w:rPr>
                <w:rFonts w:asciiTheme="minorEastAsia" w:eastAsiaTheme="minorEastAsia" w:hAnsiTheme="minorEastAsia" w:hint="eastAsia"/>
                <w:sz w:val="24"/>
              </w:rPr>
              <w:t>免费提供中药房所需抓药和煎药的耗材（各规格纸包装袋、各规格纯棉小包装袋、塑料包装袋、发药登记本、水费、电费、煎药存根、饮片包装袋、中药液包装用复合膜等），提供煎药室包装机和煎药机的养护、维修服务以及零部件更换，提供中药斗架的维修等服务，提供中药饮片调剂所用计量器（电子计量</w:t>
            </w:r>
            <w:r w:rsidRPr="00126B8E">
              <w:rPr>
                <w:rFonts w:asciiTheme="minorEastAsia" w:eastAsiaTheme="minorEastAsia" w:hAnsiTheme="minorEastAsia" w:hint="eastAsia"/>
                <w:sz w:val="24"/>
              </w:rPr>
              <w:lastRenderedPageBreak/>
              <w:t>器、戥秤等）的养护、维修和更换。所有计量器必须通过北京市海淀区计量监督所检验并合格。</w:t>
            </w:r>
          </w:p>
          <w:p w14:paraId="72BB750A" w14:textId="0AD8C99E" w:rsidR="00126B8E" w:rsidRPr="00126B8E" w:rsidRDefault="00126B8E" w:rsidP="00126B8E">
            <w:pPr>
              <w:spacing w:line="360" w:lineRule="auto"/>
              <w:rPr>
                <w:rFonts w:asciiTheme="minorEastAsia" w:eastAsiaTheme="minorEastAsia" w:hAnsiTheme="minorEastAsia"/>
                <w:sz w:val="24"/>
              </w:rPr>
            </w:pPr>
            <w:r w:rsidRPr="00126B8E">
              <w:rPr>
                <w:rFonts w:asciiTheme="minorEastAsia" w:eastAsiaTheme="minorEastAsia" w:hAnsiTheme="minorEastAsia" w:hint="eastAsia"/>
                <w:sz w:val="24"/>
              </w:rPr>
              <w:t>（12）.草药按每袋一公斤供应，在拆零销售过程中会有一定程度的耗损，日常储存过程中水份的流失也会造成耗损，需要每季度草药供应商对耗损产品进行补货。</w:t>
            </w:r>
          </w:p>
          <w:p w14:paraId="1C860376" w14:textId="77777777" w:rsidR="00126B8E" w:rsidRPr="00126B8E" w:rsidRDefault="00126B8E" w:rsidP="00126B8E">
            <w:pPr>
              <w:spacing w:line="360" w:lineRule="auto"/>
              <w:rPr>
                <w:rFonts w:asciiTheme="minorEastAsia" w:eastAsiaTheme="minorEastAsia" w:hAnsiTheme="minorEastAsia"/>
                <w:sz w:val="24"/>
              </w:rPr>
            </w:pPr>
            <w:r w:rsidRPr="00126B8E">
              <w:rPr>
                <w:rFonts w:asciiTheme="minorEastAsia" w:eastAsiaTheme="minorEastAsia" w:hAnsiTheme="minorEastAsia" w:hint="eastAsia"/>
                <w:sz w:val="24"/>
              </w:rPr>
              <w:t>（13）.按季度为买方制作中药饮片标本展示宣传墙1 次，每年不少于4次。</w:t>
            </w:r>
          </w:p>
          <w:p w14:paraId="51D8E3B4" w14:textId="5C3F7F09" w:rsidR="0061449D" w:rsidRPr="00C906A8" w:rsidRDefault="00126B8E" w:rsidP="00126B8E">
            <w:pPr>
              <w:spacing w:line="360" w:lineRule="auto"/>
              <w:rPr>
                <w:rFonts w:asciiTheme="minorEastAsia" w:eastAsiaTheme="minorEastAsia" w:hAnsiTheme="minorEastAsia"/>
                <w:sz w:val="24"/>
              </w:rPr>
            </w:pPr>
            <w:r w:rsidRPr="00126B8E">
              <w:rPr>
                <w:rFonts w:asciiTheme="minorEastAsia" w:eastAsiaTheme="minorEastAsia" w:hAnsiTheme="minorEastAsia" w:hint="eastAsia"/>
                <w:sz w:val="24"/>
              </w:rPr>
              <w:t>（14）.市场宣传推广行为规范，廉政风险防范意识强，防范举措到位。</w:t>
            </w:r>
          </w:p>
        </w:tc>
        <w:tc>
          <w:tcPr>
            <w:tcW w:w="709" w:type="dxa"/>
          </w:tcPr>
          <w:p w14:paraId="08A45B9E" w14:textId="77777777" w:rsidR="0061449D" w:rsidRPr="00C906A8" w:rsidRDefault="0061449D" w:rsidP="00C906A8">
            <w:pPr>
              <w:spacing w:line="360" w:lineRule="auto"/>
              <w:jc w:val="center"/>
              <w:rPr>
                <w:rFonts w:asciiTheme="minorEastAsia" w:eastAsiaTheme="minorEastAsia" w:hAnsiTheme="minorEastAsia"/>
                <w:sz w:val="24"/>
              </w:rPr>
            </w:pPr>
            <w:r w:rsidRPr="00C906A8">
              <w:rPr>
                <w:rFonts w:asciiTheme="minorEastAsia" w:eastAsiaTheme="minorEastAsia" w:hAnsiTheme="minorEastAsia" w:hint="eastAsia"/>
                <w:sz w:val="24"/>
              </w:rPr>
              <w:lastRenderedPageBreak/>
              <w:t>1</w:t>
            </w:r>
          </w:p>
        </w:tc>
        <w:tc>
          <w:tcPr>
            <w:tcW w:w="789" w:type="dxa"/>
          </w:tcPr>
          <w:p w14:paraId="245B6D1B" w14:textId="77777777" w:rsidR="0061449D" w:rsidRPr="00C906A8" w:rsidRDefault="0061449D" w:rsidP="00C906A8">
            <w:pPr>
              <w:spacing w:line="360" w:lineRule="auto"/>
              <w:rPr>
                <w:rFonts w:asciiTheme="minorEastAsia" w:eastAsiaTheme="minorEastAsia" w:hAnsiTheme="minorEastAsia"/>
                <w:sz w:val="24"/>
              </w:rPr>
            </w:pPr>
          </w:p>
        </w:tc>
      </w:tr>
    </w:tbl>
    <w:p w14:paraId="7711B90A" w14:textId="1775FECC" w:rsidR="0061449D" w:rsidRDefault="0061449D" w:rsidP="0061449D">
      <w:pPr>
        <w:widowControl/>
        <w:tabs>
          <w:tab w:val="left" w:pos="747"/>
        </w:tabs>
        <w:jc w:val="left"/>
        <w:rPr>
          <w:rFonts w:ascii="楷体_GB2312" w:eastAsia="楷体_GB2312" w:hAnsi="宋体"/>
          <w:sz w:val="28"/>
          <w:szCs w:val="28"/>
        </w:rPr>
      </w:pPr>
    </w:p>
    <w:p w14:paraId="308DBEB2" w14:textId="77777777" w:rsidR="0061449D" w:rsidRPr="0061449D" w:rsidRDefault="0061449D" w:rsidP="0061449D"/>
    <w:p w14:paraId="28DFEB9D" w14:textId="159B839C" w:rsidR="00C906A8" w:rsidRPr="00C906A8" w:rsidRDefault="00C906A8" w:rsidP="00C906A8">
      <w:pPr>
        <w:widowControl/>
        <w:jc w:val="left"/>
        <w:rPr>
          <w:rFonts w:asciiTheme="minorEastAsia" w:eastAsiaTheme="minorEastAsia" w:hAnsiTheme="minorEastAsia"/>
          <w:sz w:val="24"/>
        </w:rPr>
      </w:pPr>
      <w:r w:rsidRPr="00C906A8">
        <w:rPr>
          <w:rFonts w:asciiTheme="minorEastAsia" w:eastAsiaTheme="minorEastAsia" w:hAnsiTheme="minorEastAsia"/>
          <w:sz w:val="24"/>
        </w:rPr>
        <w:t>0</w:t>
      </w:r>
      <w:r>
        <w:rPr>
          <w:rFonts w:asciiTheme="minorEastAsia" w:eastAsiaTheme="minorEastAsia" w:hAnsiTheme="minorEastAsia"/>
          <w:sz w:val="24"/>
        </w:rPr>
        <w:t>2</w:t>
      </w:r>
      <w:r w:rsidRPr="00C906A8">
        <w:rPr>
          <w:rFonts w:asciiTheme="minorEastAsia" w:eastAsiaTheme="minorEastAsia" w:hAnsiTheme="minorEastAsia" w:hint="eastAsia"/>
          <w:sz w:val="24"/>
        </w:rPr>
        <w:t>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gridCol w:w="1025"/>
        <w:gridCol w:w="4961"/>
        <w:gridCol w:w="709"/>
        <w:gridCol w:w="789"/>
      </w:tblGrid>
      <w:tr w:rsidR="00C906A8" w:rsidRPr="00C62523" w14:paraId="304A8FDB" w14:textId="77777777" w:rsidTr="005A18A7">
        <w:tc>
          <w:tcPr>
            <w:tcW w:w="813" w:type="dxa"/>
          </w:tcPr>
          <w:p w14:paraId="199FB384" w14:textId="77777777" w:rsidR="00C906A8" w:rsidRPr="00C62523" w:rsidRDefault="00C906A8" w:rsidP="00C62523">
            <w:pPr>
              <w:spacing w:line="360" w:lineRule="auto"/>
              <w:rPr>
                <w:rFonts w:ascii="宋体" w:hAnsi="宋体"/>
                <w:sz w:val="24"/>
              </w:rPr>
            </w:pPr>
            <w:r w:rsidRPr="00C62523">
              <w:rPr>
                <w:rFonts w:ascii="宋体" w:hAnsi="宋体" w:hint="eastAsia"/>
                <w:sz w:val="24"/>
              </w:rPr>
              <w:t>品目</w:t>
            </w:r>
          </w:p>
        </w:tc>
        <w:tc>
          <w:tcPr>
            <w:tcW w:w="1025" w:type="dxa"/>
          </w:tcPr>
          <w:p w14:paraId="1EB69BAF" w14:textId="77777777" w:rsidR="00C906A8" w:rsidRPr="00C62523" w:rsidRDefault="00C906A8" w:rsidP="00C62523">
            <w:pPr>
              <w:spacing w:line="360" w:lineRule="auto"/>
              <w:jc w:val="center"/>
              <w:rPr>
                <w:rFonts w:ascii="宋体" w:hAnsi="宋体"/>
                <w:sz w:val="24"/>
              </w:rPr>
            </w:pPr>
            <w:r w:rsidRPr="00C62523">
              <w:rPr>
                <w:rFonts w:ascii="宋体" w:hAnsi="宋体" w:hint="eastAsia"/>
                <w:sz w:val="24"/>
              </w:rPr>
              <w:t>名称</w:t>
            </w:r>
          </w:p>
        </w:tc>
        <w:tc>
          <w:tcPr>
            <w:tcW w:w="4961" w:type="dxa"/>
          </w:tcPr>
          <w:p w14:paraId="5E7F3C0C" w14:textId="77777777" w:rsidR="00C906A8" w:rsidRPr="00C62523" w:rsidRDefault="00C906A8" w:rsidP="00C62523">
            <w:pPr>
              <w:spacing w:line="360" w:lineRule="auto"/>
              <w:jc w:val="center"/>
              <w:rPr>
                <w:rFonts w:ascii="宋体" w:hAnsi="宋体"/>
                <w:sz w:val="24"/>
              </w:rPr>
            </w:pPr>
            <w:r w:rsidRPr="00C62523">
              <w:rPr>
                <w:rFonts w:ascii="宋体" w:hAnsi="宋体" w:hint="eastAsia"/>
                <w:sz w:val="24"/>
              </w:rPr>
              <w:t>技术参数</w:t>
            </w:r>
          </w:p>
        </w:tc>
        <w:tc>
          <w:tcPr>
            <w:tcW w:w="709" w:type="dxa"/>
          </w:tcPr>
          <w:p w14:paraId="522F9065" w14:textId="77777777" w:rsidR="00C906A8" w:rsidRPr="00C62523" w:rsidRDefault="00C906A8" w:rsidP="00C62523">
            <w:pPr>
              <w:spacing w:line="360" w:lineRule="auto"/>
              <w:jc w:val="center"/>
              <w:rPr>
                <w:rFonts w:ascii="宋体" w:hAnsi="宋体"/>
                <w:sz w:val="24"/>
              </w:rPr>
            </w:pPr>
            <w:r w:rsidRPr="00C62523">
              <w:rPr>
                <w:rFonts w:ascii="宋体" w:hAnsi="宋体" w:hint="eastAsia"/>
                <w:sz w:val="24"/>
              </w:rPr>
              <w:t>数量</w:t>
            </w:r>
          </w:p>
        </w:tc>
        <w:tc>
          <w:tcPr>
            <w:tcW w:w="789" w:type="dxa"/>
          </w:tcPr>
          <w:p w14:paraId="05C34C16" w14:textId="77777777" w:rsidR="00C906A8" w:rsidRPr="00C62523" w:rsidRDefault="00C906A8" w:rsidP="00C62523">
            <w:pPr>
              <w:spacing w:line="360" w:lineRule="auto"/>
              <w:jc w:val="center"/>
              <w:rPr>
                <w:rFonts w:ascii="宋体" w:hAnsi="宋体"/>
                <w:sz w:val="24"/>
              </w:rPr>
            </w:pPr>
            <w:r w:rsidRPr="00C62523">
              <w:rPr>
                <w:rFonts w:ascii="宋体" w:hAnsi="宋体" w:hint="eastAsia"/>
                <w:sz w:val="24"/>
              </w:rPr>
              <w:t>备注</w:t>
            </w:r>
          </w:p>
        </w:tc>
      </w:tr>
      <w:tr w:rsidR="00C906A8" w:rsidRPr="00C62523" w14:paraId="659F3F0F" w14:textId="77777777" w:rsidTr="005A18A7">
        <w:tc>
          <w:tcPr>
            <w:tcW w:w="813" w:type="dxa"/>
            <w:vAlign w:val="center"/>
          </w:tcPr>
          <w:p w14:paraId="377D9050" w14:textId="77777777" w:rsidR="00C906A8" w:rsidRPr="00C62523" w:rsidRDefault="00C906A8" w:rsidP="00C62523">
            <w:pPr>
              <w:spacing w:line="360" w:lineRule="auto"/>
              <w:jc w:val="center"/>
              <w:rPr>
                <w:rFonts w:ascii="宋体" w:hAnsi="宋体"/>
                <w:sz w:val="24"/>
              </w:rPr>
            </w:pPr>
            <w:r w:rsidRPr="00C62523">
              <w:rPr>
                <w:rFonts w:ascii="宋体" w:hAnsi="宋体" w:hint="eastAsia"/>
                <w:sz w:val="24"/>
              </w:rPr>
              <w:t>1</w:t>
            </w:r>
          </w:p>
        </w:tc>
        <w:tc>
          <w:tcPr>
            <w:tcW w:w="1025" w:type="dxa"/>
            <w:vAlign w:val="center"/>
          </w:tcPr>
          <w:p w14:paraId="6716190A" w14:textId="77777777" w:rsidR="00C906A8" w:rsidRPr="00C62523" w:rsidRDefault="00C906A8" w:rsidP="00C62523">
            <w:pPr>
              <w:spacing w:line="360" w:lineRule="auto"/>
              <w:rPr>
                <w:rFonts w:ascii="宋体" w:hAnsi="宋体"/>
                <w:sz w:val="24"/>
              </w:rPr>
            </w:pPr>
            <w:r w:rsidRPr="00C62523">
              <w:rPr>
                <w:rFonts w:ascii="宋体" w:hAnsi="宋体" w:hint="eastAsia"/>
                <w:sz w:val="24"/>
              </w:rPr>
              <w:t>中药饮片采购项目</w:t>
            </w:r>
          </w:p>
        </w:tc>
        <w:tc>
          <w:tcPr>
            <w:tcW w:w="4961" w:type="dxa"/>
          </w:tcPr>
          <w:p w14:paraId="262C9D7E" w14:textId="39BB565D" w:rsidR="00126B8E" w:rsidRPr="00126B8E" w:rsidRDefault="00126B8E" w:rsidP="00126B8E">
            <w:pPr>
              <w:spacing w:line="360" w:lineRule="auto"/>
              <w:rPr>
                <w:rFonts w:ascii="宋体" w:hAnsi="宋体"/>
                <w:sz w:val="24"/>
              </w:rPr>
            </w:pPr>
            <w:r w:rsidRPr="00126B8E">
              <w:rPr>
                <w:rFonts w:ascii="宋体" w:hAnsi="宋体" w:hint="eastAsia"/>
                <w:sz w:val="24"/>
              </w:rPr>
              <w:t>（1）.必须具备国家规定要求的相关资质并提供以下文书：</w:t>
            </w:r>
          </w:p>
          <w:p w14:paraId="18A2B016" w14:textId="77777777" w:rsidR="00126B8E" w:rsidRPr="00126B8E" w:rsidRDefault="00126B8E" w:rsidP="00126B8E">
            <w:pPr>
              <w:spacing w:line="360" w:lineRule="auto"/>
              <w:rPr>
                <w:rFonts w:ascii="宋体" w:hAnsi="宋体"/>
                <w:sz w:val="24"/>
              </w:rPr>
            </w:pPr>
            <w:r w:rsidRPr="00126B8E">
              <w:rPr>
                <w:rFonts w:ascii="宋体" w:hAnsi="宋体" w:hint="eastAsia"/>
                <w:sz w:val="24"/>
              </w:rPr>
              <w:t>药品及服务质量保证协议书样本；药品配送企业廉政承诺书样本；</w:t>
            </w:r>
          </w:p>
          <w:p w14:paraId="344A0725" w14:textId="62ED0ED1" w:rsidR="00126B8E" w:rsidRPr="00126B8E" w:rsidRDefault="00126B8E" w:rsidP="00126B8E">
            <w:pPr>
              <w:spacing w:line="360" w:lineRule="auto"/>
              <w:rPr>
                <w:rFonts w:ascii="宋体" w:hAnsi="宋体"/>
                <w:sz w:val="24"/>
              </w:rPr>
            </w:pPr>
            <w:r w:rsidRPr="00126B8E">
              <w:rPr>
                <w:rFonts w:ascii="宋体" w:hAnsi="宋体" w:hint="eastAsia"/>
                <w:sz w:val="24"/>
              </w:rPr>
              <w:t>（2）.投标品种目录（含生产厂商或供货单位名称、药品名称、规格、价格等信息）；</w:t>
            </w:r>
          </w:p>
          <w:p w14:paraId="1700F767" w14:textId="3B5E4A62" w:rsidR="00126B8E" w:rsidRPr="00126B8E" w:rsidRDefault="00126B8E" w:rsidP="00126B8E">
            <w:pPr>
              <w:spacing w:line="360" w:lineRule="auto"/>
              <w:rPr>
                <w:rFonts w:ascii="宋体" w:hAnsi="宋体"/>
                <w:sz w:val="24"/>
              </w:rPr>
            </w:pPr>
            <w:r w:rsidRPr="00126B8E">
              <w:rPr>
                <w:rFonts w:ascii="宋体" w:hAnsi="宋体" w:hint="eastAsia"/>
                <w:sz w:val="24"/>
              </w:rPr>
              <w:t>（3）.诚信经营，信誉好，药品种类齐全，质量有保证，操作流程规范，配送品种齐全，具有一定的价格优势。可提供优质产品，供应的所有中药饮片必须分清等级、规范包装、检验合格。</w:t>
            </w:r>
          </w:p>
          <w:p w14:paraId="1B1FDF8B" w14:textId="2B585F01" w:rsidR="00126B8E" w:rsidRPr="00126B8E" w:rsidRDefault="00126B8E" w:rsidP="00126B8E">
            <w:pPr>
              <w:spacing w:line="360" w:lineRule="auto"/>
              <w:rPr>
                <w:rFonts w:ascii="宋体" w:hAnsi="宋体"/>
                <w:sz w:val="24"/>
              </w:rPr>
            </w:pPr>
            <w:r w:rsidRPr="00126B8E">
              <w:rPr>
                <w:rFonts w:ascii="宋体" w:hAnsi="宋体" w:hint="eastAsia"/>
                <w:sz w:val="24"/>
              </w:rPr>
              <w:t>（4）.中药饮片质量应符合《中国药典》2020版一部有关规定。药典未收载品种，应符合部颁标准或《北京市中药饮片炮制规范》最新版有关要求。</w:t>
            </w:r>
          </w:p>
          <w:p w14:paraId="30CFA905" w14:textId="78417530" w:rsidR="00126B8E" w:rsidRPr="00126B8E" w:rsidRDefault="00126B8E" w:rsidP="00126B8E">
            <w:pPr>
              <w:spacing w:line="360" w:lineRule="auto"/>
              <w:rPr>
                <w:rFonts w:ascii="宋体" w:hAnsi="宋体"/>
                <w:sz w:val="24"/>
              </w:rPr>
            </w:pPr>
            <w:r w:rsidRPr="00126B8E">
              <w:rPr>
                <w:rFonts w:ascii="宋体" w:hAnsi="宋体" w:hint="eastAsia"/>
                <w:sz w:val="24"/>
              </w:rPr>
              <w:lastRenderedPageBreak/>
              <w:t>（5）.申请人参加</w:t>
            </w:r>
            <w:r w:rsidR="001503FE">
              <w:rPr>
                <w:rFonts w:ascii="宋体" w:hAnsi="宋体" w:hint="eastAsia"/>
                <w:sz w:val="24"/>
              </w:rPr>
              <w:t>招标</w:t>
            </w:r>
            <w:r w:rsidRPr="00126B8E">
              <w:rPr>
                <w:rFonts w:ascii="宋体" w:hAnsi="宋体" w:hint="eastAsia"/>
                <w:sz w:val="24"/>
              </w:rPr>
              <w:t>时应提供</w:t>
            </w:r>
            <w:r w:rsidR="00C61E33">
              <w:rPr>
                <w:rFonts w:ascii="宋体" w:hAnsi="宋体" w:hint="eastAsia"/>
                <w:sz w:val="24"/>
              </w:rPr>
              <w:t>部分</w:t>
            </w:r>
            <w:r w:rsidRPr="00126B8E">
              <w:rPr>
                <w:rFonts w:ascii="宋体" w:hAnsi="宋体" w:hint="eastAsia"/>
                <w:sz w:val="24"/>
              </w:rPr>
              <w:t>饮片样品以供评标和供货时质量对照。成交人样品会留存作为验收标准，未成交人样品会被退回。</w:t>
            </w:r>
          </w:p>
          <w:p w14:paraId="2993F045" w14:textId="0239ABC0" w:rsidR="00126B8E" w:rsidRPr="00126B8E" w:rsidRDefault="00126B8E" w:rsidP="00126B8E">
            <w:pPr>
              <w:spacing w:line="360" w:lineRule="auto"/>
              <w:rPr>
                <w:rFonts w:ascii="宋体" w:hAnsi="宋体"/>
                <w:sz w:val="24"/>
              </w:rPr>
            </w:pPr>
            <w:r w:rsidRPr="00126B8E">
              <w:rPr>
                <w:rFonts w:ascii="宋体" w:hAnsi="宋体" w:hint="eastAsia"/>
                <w:sz w:val="24"/>
              </w:rPr>
              <w:t>（6）.供应商应配备足够库存的饮片，保证药品及时、足量供应。能够按医院的采购计划（品种、规格和数量）在24小时内运送至医院指定地点，急需药品6小时内配送到位。</w:t>
            </w:r>
          </w:p>
          <w:p w14:paraId="2B755D89" w14:textId="797E9B38" w:rsidR="00126B8E" w:rsidRPr="00126B8E" w:rsidRDefault="00126B8E" w:rsidP="00126B8E">
            <w:pPr>
              <w:spacing w:line="360" w:lineRule="auto"/>
              <w:rPr>
                <w:rFonts w:ascii="宋体" w:hAnsi="宋体"/>
                <w:sz w:val="24"/>
              </w:rPr>
            </w:pPr>
            <w:r w:rsidRPr="00126B8E">
              <w:rPr>
                <w:rFonts w:ascii="宋体" w:hAnsi="宋体" w:hint="eastAsia"/>
                <w:sz w:val="24"/>
              </w:rPr>
              <w:t>（7）.须具有履行合同必备的中药饮片的供应保障能力、质量检验控制流程及与药品配送相适应的经营队伍和质量管理制度、药学及质检技术人员。</w:t>
            </w:r>
          </w:p>
          <w:p w14:paraId="50921BC6" w14:textId="0915B593" w:rsidR="00126B8E" w:rsidRPr="00126B8E" w:rsidRDefault="00126B8E" w:rsidP="00126B8E">
            <w:pPr>
              <w:spacing w:line="360" w:lineRule="auto"/>
              <w:rPr>
                <w:rFonts w:ascii="宋体" w:hAnsi="宋体"/>
                <w:sz w:val="24"/>
              </w:rPr>
            </w:pPr>
            <w:r w:rsidRPr="00126B8E">
              <w:rPr>
                <w:rFonts w:ascii="宋体" w:hAnsi="宋体" w:hint="eastAsia"/>
                <w:sz w:val="24"/>
              </w:rPr>
              <w:t>（8）.有能力提供本次采购项目及所要求的服务且服务规范，供货退货及时（尤其是短缺品种、廉价品种等配送及时），售后服务完善。</w:t>
            </w:r>
          </w:p>
          <w:p w14:paraId="10404DF4" w14:textId="20E3871F" w:rsidR="00126B8E" w:rsidRPr="00126B8E" w:rsidRDefault="00126B8E" w:rsidP="00126B8E">
            <w:pPr>
              <w:spacing w:line="360" w:lineRule="auto"/>
              <w:rPr>
                <w:rFonts w:ascii="宋体" w:hAnsi="宋体"/>
                <w:sz w:val="24"/>
              </w:rPr>
            </w:pPr>
            <w:r w:rsidRPr="00126B8E">
              <w:rPr>
                <w:rFonts w:ascii="宋体" w:hAnsi="宋体" w:hint="eastAsia"/>
                <w:sz w:val="24"/>
              </w:rPr>
              <w:t>（9）.有能力提供具有合法规范的煎药服务，并且保证患者在24小时内使用，确保患者用药可溯源，保证患者用药安全。可根据采购方需求及时响应并免费提供煎药业务或者能够安排工作人员到北京交通大学医院负责煎药工作。能够为采购人免费安装远程可视设备，用于随时监测调剂、煎制过程。代煎中药时必须符合《医疗机构中药煎药室管理规范》以及相关部门制定的行业标准和质量要求。</w:t>
            </w:r>
          </w:p>
          <w:p w14:paraId="0DFB4703" w14:textId="77777777" w:rsidR="00126B8E" w:rsidRPr="00126B8E" w:rsidRDefault="00126B8E" w:rsidP="00126B8E">
            <w:pPr>
              <w:spacing w:line="360" w:lineRule="auto"/>
              <w:rPr>
                <w:rFonts w:ascii="宋体" w:hAnsi="宋体"/>
                <w:sz w:val="24"/>
              </w:rPr>
            </w:pPr>
            <w:r w:rsidRPr="00126B8E">
              <w:rPr>
                <w:rFonts w:ascii="宋体" w:hAnsi="宋体" w:hint="eastAsia"/>
                <w:sz w:val="24"/>
              </w:rPr>
              <w:t>（10）.供货过程中，如发现水分超标、霉变虫蛀、以次充好、掺杂使假、染色、增重等质量不合格现象，除赔偿由此引起的损失外，并予以警告、列入不良记录、直至取消供货资格。</w:t>
            </w:r>
          </w:p>
          <w:p w14:paraId="7BDFE87F" w14:textId="53C36503" w:rsidR="00126B8E" w:rsidRPr="00126B8E" w:rsidRDefault="00126B8E" w:rsidP="00126B8E">
            <w:pPr>
              <w:spacing w:line="360" w:lineRule="auto"/>
              <w:rPr>
                <w:rFonts w:ascii="宋体" w:hAnsi="宋体"/>
                <w:sz w:val="24"/>
              </w:rPr>
            </w:pPr>
            <w:r w:rsidRPr="00126B8E">
              <w:rPr>
                <w:rFonts w:ascii="宋体" w:hAnsi="宋体" w:hint="eastAsia"/>
                <w:sz w:val="24"/>
              </w:rPr>
              <w:t>（11）.免费提供中药房所需抓药和煎药的耗材（各规格纸包装袋、各规格纯棉小包装袋、</w:t>
            </w:r>
            <w:r w:rsidRPr="00126B8E">
              <w:rPr>
                <w:rFonts w:ascii="宋体" w:hAnsi="宋体" w:hint="eastAsia"/>
                <w:sz w:val="24"/>
              </w:rPr>
              <w:lastRenderedPageBreak/>
              <w:t>塑料包装袋、发药登记本、水费、电费、煎药存根、饮片包装袋、中药液包装用复合膜等），提供煎药室包装机和煎药机的养护、维修服务以及零部件更换，提供中药斗架的维修等服务，提供中药饮片调剂所用计量器（电子计量器、戥秤等）的养护、维修和更换。所有计量器必须通过北京市海淀区计量监督所检验并合格。</w:t>
            </w:r>
          </w:p>
          <w:p w14:paraId="57E748FF" w14:textId="7CBE8862" w:rsidR="00126B8E" w:rsidRPr="00126B8E" w:rsidRDefault="00126B8E" w:rsidP="00126B8E">
            <w:pPr>
              <w:spacing w:line="360" w:lineRule="auto"/>
              <w:rPr>
                <w:rFonts w:ascii="宋体" w:hAnsi="宋体"/>
                <w:sz w:val="24"/>
              </w:rPr>
            </w:pPr>
            <w:r w:rsidRPr="00126B8E">
              <w:rPr>
                <w:rFonts w:ascii="宋体" w:hAnsi="宋体" w:hint="eastAsia"/>
                <w:sz w:val="24"/>
              </w:rPr>
              <w:t>（12）.草药按每袋一公斤供应，在拆零销售过程中会有一定程度的耗损，日常储存过程中水份的流失也会造成耗损，需要每季度草药供应商对耗损产品进行补货。</w:t>
            </w:r>
          </w:p>
          <w:p w14:paraId="5EE83806" w14:textId="77777777" w:rsidR="00126B8E" w:rsidRPr="00126B8E" w:rsidRDefault="00126B8E" w:rsidP="00126B8E">
            <w:pPr>
              <w:spacing w:line="360" w:lineRule="auto"/>
              <w:rPr>
                <w:rFonts w:ascii="宋体" w:hAnsi="宋体"/>
                <w:sz w:val="24"/>
              </w:rPr>
            </w:pPr>
            <w:r w:rsidRPr="00126B8E">
              <w:rPr>
                <w:rFonts w:ascii="宋体" w:hAnsi="宋体" w:hint="eastAsia"/>
                <w:sz w:val="24"/>
              </w:rPr>
              <w:t>（13）.按季度为买方制作中药饮片标本展示宣传墙1 次，每年不少于4次。</w:t>
            </w:r>
          </w:p>
          <w:p w14:paraId="735E00F4" w14:textId="0DBA32C6" w:rsidR="00C906A8" w:rsidRPr="00C62523" w:rsidRDefault="00126B8E" w:rsidP="00126B8E">
            <w:pPr>
              <w:spacing w:line="360" w:lineRule="auto"/>
              <w:rPr>
                <w:rFonts w:ascii="宋体" w:hAnsi="宋体"/>
                <w:sz w:val="24"/>
              </w:rPr>
            </w:pPr>
            <w:r w:rsidRPr="00126B8E">
              <w:rPr>
                <w:rFonts w:ascii="宋体" w:hAnsi="宋体" w:hint="eastAsia"/>
                <w:sz w:val="24"/>
              </w:rPr>
              <w:t>（14）.市场宣传推广行为规范，廉政风险防范意识强，防范举措到位。</w:t>
            </w:r>
          </w:p>
        </w:tc>
        <w:tc>
          <w:tcPr>
            <w:tcW w:w="709" w:type="dxa"/>
            <w:vAlign w:val="center"/>
          </w:tcPr>
          <w:p w14:paraId="78577D35" w14:textId="77777777" w:rsidR="00C906A8" w:rsidRPr="00C62523" w:rsidRDefault="00C906A8" w:rsidP="00C62523">
            <w:pPr>
              <w:spacing w:line="360" w:lineRule="auto"/>
              <w:rPr>
                <w:rFonts w:ascii="宋体" w:hAnsi="宋体"/>
                <w:sz w:val="24"/>
              </w:rPr>
            </w:pPr>
            <w:r w:rsidRPr="00C62523">
              <w:rPr>
                <w:rFonts w:ascii="宋体" w:hAnsi="宋体" w:hint="eastAsia"/>
                <w:sz w:val="24"/>
              </w:rPr>
              <w:lastRenderedPageBreak/>
              <w:t>1</w:t>
            </w:r>
          </w:p>
        </w:tc>
        <w:tc>
          <w:tcPr>
            <w:tcW w:w="789" w:type="dxa"/>
          </w:tcPr>
          <w:p w14:paraId="4F6B6219" w14:textId="77777777" w:rsidR="00C906A8" w:rsidRPr="00C62523" w:rsidRDefault="00C906A8" w:rsidP="00C62523">
            <w:pPr>
              <w:spacing w:line="360" w:lineRule="auto"/>
              <w:rPr>
                <w:rFonts w:ascii="宋体" w:hAnsi="宋体"/>
                <w:sz w:val="24"/>
              </w:rPr>
            </w:pPr>
          </w:p>
        </w:tc>
      </w:tr>
    </w:tbl>
    <w:p w14:paraId="5C2C8B54" w14:textId="77777777" w:rsidR="0061449D" w:rsidRPr="00C906A8" w:rsidRDefault="0061449D" w:rsidP="0061449D"/>
    <w:p w14:paraId="32041798" w14:textId="6209FE74" w:rsidR="00C62523" w:rsidRPr="00103CE3" w:rsidRDefault="00C62523" w:rsidP="002A1258">
      <w:pPr>
        <w:spacing w:line="360" w:lineRule="auto"/>
        <w:ind w:firstLine="200"/>
        <w:rPr>
          <w:rFonts w:ascii="宋体" w:hAnsi="宋体"/>
          <w:b/>
          <w:bCs/>
          <w:sz w:val="24"/>
        </w:rPr>
      </w:pPr>
      <w:r w:rsidRPr="00103CE3">
        <w:rPr>
          <w:rFonts w:ascii="宋体" w:hAnsi="宋体" w:hint="eastAsia"/>
          <w:b/>
          <w:bCs/>
          <w:sz w:val="24"/>
        </w:rPr>
        <w:t>0</w:t>
      </w:r>
      <w:r w:rsidRPr="00103CE3">
        <w:rPr>
          <w:rFonts w:ascii="宋体" w:hAnsi="宋体"/>
          <w:b/>
          <w:bCs/>
          <w:sz w:val="24"/>
        </w:rPr>
        <w:t>1</w:t>
      </w:r>
      <w:r w:rsidRPr="00103CE3">
        <w:rPr>
          <w:rFonts w:ascii="宋体" w:hAnsi="宋体" w:hint="eastAsia"/>
          <w:b/>
          <w:bCs/>
          <w:sz w:val="24"/>
        </w:rPr>
        <w:t>包、0</w:t>
      </w:r>
      <w:r w:rsidRPr="00103CE3">
        <w:rPr>
          <w:rFonts w:ascii="宋体" w:hAnsi="宋体"/>
          <w:b/>
          <w:bCs/>
          <w:sz w:val="24"/>
        </w:rPr>
        <w:t>2</w:t>
      </w:r>
      <w:r w:rsidRPr="00103CE3">
        <w:rPr>
          <w:rFonts w:ascii="宋体" w:hAnsi="宋体" w:hint="eastAsia"/>
          <w:b/>
          <w:bCs/>
          <w:sz w:val="24"/>
        </w:rPr>
        <w:t>包其他要求：</w:t>
      </w:r>
    </w:p>
    <w:p w14:paraId="020959FC" w14:textId="41EFEFA1" w:rsidR="00C906A8" w:rsidRPr="002A1258" w:rsidRDefault="00C906A8" w:rsidP="002A1258">
      <w:pPr>
        <w:spacing w:line="360" w:lineRule="auto"/>
        <w:ind w:firstLine="200"/>
        <w:rPr>
          <w:rFonts w:ascii="宋体" w:hAnsi="宋体"/>
          <w:sz w:val="24"/>
        </w:rPr>
      </w:pPr>
      <w:r w:rsidRPr="002A1258">
        <w:rPr>
          <w:rFonts w:ascii="宋体" w:hAnsi="宋体"/>
          <w:sz w:val="24"/>
        </w:rPr>
        <w:t>1</w:t>
      </w:r>
      <w:r w:rsidRPr="002A1258">
        <w:rPr>
          <w:rFonts w:ascii="宋体" w:hAnsi="宋体" w:hint="eastAsia"/>
          <w:sz w:val="24"/>
        </w:rPr>
        <w:t>. 包装和运输，售后服务，保险及其他要求</w:t>
      </w:r>
    </w:p>
    <w:p w14:paraId="3BCDD6D0" w14:textId="77777777" w:rsidR="00C906A8" w:rsidRPr="002A1258" w:rsidRDefault="00C906A8" w:rsidP="002A1258">
      <w:pPr>
        <w:spacing w:line="360" w:lineRule="auto"/>
        <w:ind w:firstLineChars="200" w:firstLine="480"/>
        <w:rPr>
          <w:rFonts w:ascii="宋体" w:hAnsi="宋体"/>
          <w:sz w:val="24"/>
        </w:rPr>
      </w:pPr>
      <w:r w:rsidRPr="002A1258">
        <w:rPr>
          <w:rFonts w:ascii="宋体" w:hAnsi="宋体" w:hint="eastAsia"/>
          <w:sz w:val="24"/>
        </w:rPr>
        <w:t>卖方提供的全部中药饮片均应按国家规定的标准保护措施进行包装，每一个包装箱内应附有一份详细装箱数量单和该药品生产企业同批号的出厂药品检验记录或合格证（进口药品应提供进口药品注册证和口岸药检所的进口药品检验报告书复印件，并加盖经营企业公章），如为拼装箱件，箱内应按前述要求附有各种药品数量单和药品质量证明材料复印件，并加盖配送企业公章。包装、标记和包装箱内外的单据应符合国家的要求，或按照买方约定的要求进行包装、标记，以防止其在运转中损坏或变质，确保安全无损地运抵指定地点。</w:t>
      </w:r>
    </w:p>
    <w:p w14:paraId="62B6C13B" w14:textId="77777777" w:rsidR="00C906A8" w:rsidRPr="002A1258" w:rsidRDefault="00C906A8" w:rsidP="002A1258">
      <w:pPr>
        <w:spacing w:line="360" w:lineRule="auto"/>
        <w:ind w:firstLineChars="200" w:firstLine="480"/>
        <w:rPr>
          <w:rFonts w:ascii="宋体" w:hAnsi="宋体"/>
          <w:sz w:val="24"/>
        </w:rPr>
      </w:pPr>
      <w:r w:rsidRPr="002A1258">
        <w:rPr>
          <w:rFonts w:ascii="宋体" w:hAnsi="宋体" w:hint="eastAsia"/>
          <w:sz w:val="24"/>
        </w:rPr>
        <w:t>卖方应配备专用车辆用于药品运输，应当按照《药品经营质量管理规范》的要求，严格执行运输操作规程，并采取有效措施保证运输过程中的药品质量与安全。每次配送的时间和数量以卖方收到买方的供货通知为准，原则上在卖方收到供货通知后24小时内送达，属加急供货应按买方的通知要求在6小时内送达。</w:t>
      </w:r>
    </w:p>
    <w:p w14:paraId="181FD2D9" w14:textId="77777777" w:rsidR="00C906A8" w:rsidRPr="002A1258" w:rsidRDefault="00C906A8" w:rsidP="002A1258">
      <w:pPr>
        <w:spacing w:line="360" w:lineRule="auto"/>
        <w:ind w:firstLineChars="200" w:firstLine="480"/>
        <w:rPr>
          <w:rFonts w:ascii="宋体" w:hAnsi="宋体"/>
          <w:sz w:val="24"/>
        </w:rPr>
      </w:pPr>
      <w:r w:rsidRPr="002A1258">
        <w:rPr>
          <w:rFonts w:ascii="宋体" w:hAnsi="宋体" w:hint="eastAsia"/>
          <w:sz w:val="24"/>
        </w:rPr>
        <w:lastRenderedPageBreak/>
        <w:t>如遇到饮片短期或长期断货情况，卖方需递交书面说明并提供解决方案，买方有权另行采购。</w:t>
      </w:r>
    </w:p>
    <w:p w14:paraId="17E87D37" w14:textId="77777777" w:rsidR="00C906A8" w:rsidRPr="002A1258" w:rsidRDefault="00C906A8" w:rsidP="002A1258">
      <w:pPr>
        <w:spacing w:line="360" w:lineRule="auto"/>
        <w:ind w:firstLineChars="200" w:firstLine="480"/>
        <w:rPr>
          <w:rFonts w:ascii="宋体" w:hAnsi="宋体"/>
          <w:sz w:val="24"/>
        </w:rPr>
      </w:pPr>
      <w:r w:rsidRPr="002A1258">
        <w:rPr>
          <w:rFonts w:ascii="宋体" w:hAnsi="宋体" w:hint="eastAsia"/>
          <w:sz w:val="24"/>
        </w:rPr>
        <w:t>卖方所提供的饮片或</w:t>
      </w:r>
      <w:r w:rsidRPr="002A1258">
        <w:rPr>
          <w:rFonts w:ascii="宋体" w:hAnsi="宋体"/>
          <w:sz w:val="24"/>
        </w:rPr>
        <w:t>代煎药品</w:t>
      </w:r>
      <w:r w:rsidRPr="002A1258">
        <w:rPr>
          <w:rFonts w:ascii="宋体" w:hAnsi="宋体" w:hint="eastAsia"/>
          <w:sz w:val="24"/>
        </w:rPr>
        <w:t>若出现有关药品质量问题（不包括买方储存不当）均由甲方负责，对不符合国家有关规定的药品在七日内包退、包换，</w:t>
      </w:r>
      <w:r w:rsidRPr="002A1258">
        <w:rPr>
          <w:rFonts w:ascii="宋体" w:hAnsi="宋体"/>
          <w:sz w:val="24"/>
        </w:rPr>
        <w:t>造成患者损害</w:t>
      </w:r>
      <w:r w:rsidRPr="002A1258">
        <w:rPr>
          <w:rFonts w:ascii="宋体" w:hAnsi="宋体" w:hint="eastAsia"/>
          <w:sz w:val="24"/>
        </w:rPr>
        <w:t>或</w:t>
      </w:r>
      <w:r w:rsidRPr="002A1258">
        <w:rPr>
          <w:rFonts w:ascii="宋体" w:hAnsi="宋体"/>
          <w:sz w:val="24"/>
        </w:rPr>
        <w:t>不良后果均由甲方承担</w:t>
      </w:r>
      <w:r w:rsidRPr="002A1258">
        <w:rPr>
          <w:rFonts w:ascii="宋体" w:hAnsi="宋体" w:hint="eastAsia"/>
          <w:sz w:val="24"/>
        </w:rPr>
        <w:t>。</w:t>
      </w:r>
    </w:p>
    <w:p w14:paraId="4D186B2A" w14:textId="77777777" w:rsidR="00C906A8" w:rsidRPr="002A1258" w:rsidRDefault="00C906A8" w:rsidP="002A1258">
      <w:pPr>
        <w:spacing w:line="360" w:lineRule="auto"/>
        <w:ind w:firstLineChars="200" w:firstLine="480"/>
        <w:rPr>
          <w:rFonts w:ascii="宋体" w:hAnsi="宋体"/>
          <w:sz w:val="24"/>
        </w:rPr>
      </w:pPr>
      <w:r w:rsidRPr="002A1258">
        <w:rPr>
          <w:rFonts w:ascii="宋体" w:hAnsi="宋体" w:hint="eastAsia"/>
          <w:sz w:val="24"/>
        </w:rPr>
        <w:t>中药饮片在拆零销售过程中会有一定程度的耗损，日常储存过程中水份的流失也会造成耗损，需要每季度草药供应商对耗损产品进行补货。</w:t>
      </w:r>
    </w:p>
    <w:p w14:paraId="3CD40F56" w14:textId="77777777" w:rsidR="00C906A8" w:rsidRPr="002A1258" w:rsidRDefault="00C906A8" w:rsidP="002A1258">
      <w:pPr>
        <w:spacing w:line="360" w:lineRule="auto"/>
        <w:ind w:firstLineChars="200" w:firstLine="480"/>
        <w:rPr>
          <w:rFonts w:ascii="宋体" w:hAnsi="宋体"/>
          <w:sz w:val="24"/>
        </w:rPr>
      </w:pPr>
      <w:r w:rsidRPr="002A1258">
        <w:rPr>
          <w:rFonts w:ascii="宋体" w:hAnsi="宋体" w:hint="eastAsia"/>
          <w:sz w:val="24"/>
        </w:rPr>
        <w:t>卖方供应药品在医院使用过程中，因受举报、抽检等检查出现质量问题，属于生产、销售企业责任的，被药品监督管理部门处罚的后果，由卖方负责。</w:t>
      </w:r>
    </w:p>
    <w:p w14:paraId="2E5D315B" w14:textId="77777777" w:rsidR="00C906A8" w:rsidRPr="002A1258" w:rsidRDefault="00C906A8" w:rsidP="002A1258">
      <w:pPr>
        <w:spacing w:line="360" w:lineRule="auto"/>
        <w:ind w:firstLineChars="200" w:firstLine="480"/>
        <w:rPr>
          <w:rFonts w:ascii="宋体" w:hAnsi="宋体"/>
          <w:sz w:val="24"/>
        </w:rPr>
      </w:pPr>
      <w:r w:rsidRPr="002A1258">
        <w:rPr>
          <w:rFonts w:ascii="宋体" w:hAnsi="宋体" w:hint="eastAsia"/>
          <w:sz w:val="24"/>
        </w:rPr>
        <w:t>卖方提供的药品不符合合同约定的质量、期限等要求，给买方造成损失的，卖方应当赔偿损失。</w:t>
      </w:r>
    </w:p>
    <w:p w14:paraId="483B451A" w14:textId="77777777" w:rsidR="00C906A8" w:rsidRPr="002A1258" w:rsidRDefault="00C906A8" w:rsidP="002A1258">
      <w:pPr>
        <w:spacing w:line="360" w:lineRule="auto"/>
        <w:ind w:firstLineChars="200" w:firstLine="480"/>
        <w:rPr>
          <w:rFonts w:ascii="宋体" w:hAnsi="宋体"/>
          <w:sz w:val="24"/>
        </w:rPr>
      </w:pPr>
      <w:r w:rsidRPr="002A1258">
        <w:rPr>
          <w:rFonts w:ascii="宋体" w:hAnsi="宋体" w:hint="eastAsia"/>
          <w:sz w:val="24"/>
        </w:rPr>
        <w:t>如因卖方中药饮片质量问题致第三人身体、财产损失，由卖方承担相应责任。</w:t>
      </w:r>
    </w:p>
    <w:p w14:paraId="24D6D681" w14:textId="77777777" w:rsidR="00C906A8" w:rsidRPr="002A1258" w:rsidRDefault="00C906A8" w:rsidP="002A1258">
      <w:pPr>
        <w:spacing w:line="360" w:lineRule="auto"/>
        <w:ind w:firstLineChars="200" w:firstLine="480"/>
        <w:rPr>
          <w:rFonts w:ascii="宋体" w:hAnsi="宋体"/>
          <w:sz w:val="24"/>
        </w:rPr>
      </w:pPr>
      <w:r w:rsidRPr="002A1258">
        <w:rPr>
          <w:rFonts w:ascii="宋体" w:hAnsi="宋体" w:hint="eastAsia"/>
          <w:sz w:val="24"/>
        </w:rPr>
        <w:t>伴随服务：</w:t>
      </w:r>
    </w:p>
    <w:p w14:paraId="60EFE775" w14:textId="77777777" w:rsidR="00C906A8" w:rsidRPr="002A1258" w:rsidRDefault="00C906A8" w:rsidP="002A1258">
      <w:pPr>
        <w:spacing w:line="360" w:lineRule="auto"/>
        <w:ind w:firstLineChars="200" w:firstLine="480"/>
        <w:rPr>
          <w:rFonts w:ascii="宋体" w:hAnsi="宋体"/>
          <w:sz w:val="24"/>
        </w:rPr>
      </w:pPr>
      <w:r w:rsidRPr="002A1258">
        <w:rPr>
          <w:rFonts w:ascii="宋体" w:hAnsi="宋体" w:hint="eastAsia"/>
          <w:sz w:val="24"/>
        </w:rPr>
        <w:t>卖方应提供下列伴随服务：</w:t>
      </w:r>
    </w:p>
    <w:p w14:paraId="6E8F501D" w14:textId="77777777" w:rsidR="00C906A8" w:rsidRPr="002A1258" w:rsidRDefault="00C906A8" w:rsidP="002A1258">
      <w:pPr>
        <w:spacing w:line="360" w:lineRule="auto"/>
        <w:ind w:firstLineChars="200" w:firstLine="480"/>
        <w:rPr>
          <w:rFonts w:ascii="宋体" w:hAnsi="宋体"/>
          <w:sz w:val="24"/>
        </w:rPr>
      </w:pPr>
      <w:r w:rsidRPr="002A1258">
        <w:rPr>
          <w:rFonts w:ascii="宋体" w:hAnsi="宋体" w:hint="eastAsia"/>
          <w:sz w:val="24"/>
        </w:rPr>
        <w:t>（1）药品的现场搬运或入库。</w:t>
      </w:r>
    </w:p>
    <w:p w14:paraId="0B0155DC" w14:textId="77777777" w:rsidR="00C906A8" w:rsidRPr="002A1258" w:rsidRDefault="00C906A8" w:rsidP="002A1258">
      <w:pPr>
        <w:spacing w:line="360" w:lineRule="auto"/>
        <w:ind w:firstLineChars="200" w:firstLine="480"/>
        <w:rPr>
          <w:rFonts w:ascii="宋体" w:hAnsi="宋体"/>
          <w:sz w:val="24"/>
        </w:rPr>
      </w:pPr>
      <w:r w:rsidRPr="002A1258">
        <w:rPr>
          <w:rFonts w:ascii="宋体" w:hAnsi="宋体" w:hint="eastAsia"/>
          <w:sz w:val="24"/>
        </w:rPr>
        <w:t>（2）提供药品开箱或分装的用具。</w:t>
      </w:r>
    </w:p>
    <w:p w14:paraId="4D478CFF" w14:textId="77777777" w:rsidR="00C906A8" w:rsidRPr="002A1258" w:rsidRDefault="00C906A8" w:rsidP="002A1258">
      <w:pPr>
        <w:spacing w:line="360" w:lineRule="auto"/>
        <w:ind w:firstLineChars="200" w:firstLine="480"/>
        <w:rPr>
          <w:rFonts w:ascii="宋体" w:hAnsi="宋体"/>
          <w:sz w:val="24"/>
        </w:rPr>
      </w:pPr>
      <w:r w:rsidRPr="002A1258">
        <w:rPr>
          <w:rFonts w:ascii="宋体" w:hAnsi="宋体" w:hint="eastAsia"/>
          <w:sz w:val="24"/>
        </w:rPr>
        <w:t>（3）对进货验收时发现的破损、生产日期超过12个月或不符合特殊约定期限的药品及其他不合格包装的药品及时更换。</w:t>
      </w:r>
    </w:p>
    <w:p w14:paraId="4CF8F5B1" w14:textId="1361C07F" w:rsidR="00C906A8" w:rsidRPr="002A1258" w:rsidRDefault="00C906A8" w:rsidP="002A1258">
      <w:pPr>
        <w:spacing w:line="360" w:lineRule="auto"/>
        <w:rPr>
          <w:rFonts w:ascii="宋体" w:hAnsi="宋体"/>
          <w:color w:val="000000"/>
          <w:sz w:val="24"/>
        </w:rPr>
      </w:pPr>
      <w:r w:rsidRPr="002A1258">
        <w:rPr>
          <w:rFonts w:ascii="宋体" w:hAnsi="宋体"/>
          <w:sz w:val="24"/>
        </w:rPr>
        <w:t>2</w:t>
      </w:r>
      <w:r w:rsidRPr="002A1258">
        <w:rPr>
          <w:rFonts w:ascii="宋体" w:hAnsi="宋体" w:hint="eastAsia"/>
          <w:sz w:val="24"/>
        </w:rPr>
        <w:t>.验收标准</w:t>
      </w:r>
    </w:p>
    <w:p w14:paraId="05F66617" w14:textId="77777777" w:rsidR="00C906A8" w:rsidRPr="002A1258" w:rsidRDefault="00C906A8" w:rsidP="002A1258">
      <w:pPr>
        <w:spacing w:line="360" w:lineRule="auto"/>
        <w:ind w:firstLineChars="200" w:firstLine="480"/>
        <w:rPr>
          <w:rFonts w:ascii="宋体" w:hAnsi="宋体"/>
          <w:sz w:val="24"/>
        </w:rPr>
      </w:pPr>
      <w:r w:rsidRPr="002A1258">
        <w:rPr>
          <w:rFonts w:ascii="宋体" w:hAnsi="宋体" w:hint="eastAsia"/>
          <w:sz w:val="24"/>
        </w:rPr>
        <w:t xml:space="preserve"> 验收根据“北京交通大学*******”；【招标编号：*******】包的招标文件、技术指标进行，所供饮片必须分清等级、规范包装、检验合格。</w:t>
      </w:r>
    </w:p>
    <w:p w14:paraId="58B72B37" w14:textId="77777777" w:rsidR="00C906A8" w:rsidRPr="002A1258" w:rsidRDefault="00C906A8" w:rsidP="002A1258">
      <w:pPr>
        <w:spacing w:line="360" w:lineRule="auto"/>
        <w:ind w:firstLineChars="200" w:firstLine="480"/>
        <w:rPr>
          <w:rFonts w:ascii="宋体" w:hAnsi="宋体"/>
          <w:sz w:val="24"/>
        </w:rPr>
      </w:pPr>
      <w:r w:rsidRPr="002A1258">
        <w:rPr>
          <w:rFonts w:ascii="宋体" w:hAnsi="宋体" w:hint="eastAsia"/>
          <w:sz w:val="24"/>
        </w:rPr>
        <w:t>中药饮片质量应符合《中国药典》2020版一部有关规定。药典未收载品种，应符合部颁标准或《北京市中药饮片炮制规范》最新版有关要求。并与招标提供饮片样本一致，附有该药品生产企业同批号的出厂检验合格证，以备验收检查。甲乙双方当场对饮片的数量、质量进行验收，随货清单以及质量报告书批号等内容与饮片一致。</w:t>
      </w:r>
    </w:p>
    <w:p w14:paraId="0601B2ED" w14:textId="0BB1D0F4" w:rsidR="00C906A8" w:rsidRPr="002A1258" w:rsidRDefault="00C906A8" w:rsidP="002A1258">
      <w:pPr>
        <w:spacing w:line="360" w:lineRule="auto"/>
        <w:ind w:firstLine="200"/>
        <w:rPr>
          <w:rFonts w:ascii="宋体" w:hAnsi="宋体"/>
          <w:sz w:val="24"/>
        </w:rPr>
      </w:pPr>
      <w:r w:rsidRPr="002A1258">
        <w:rPr>
          <w:rFonts w:ascii="宋体" w:hAnsi="宋体"/>
          <w:sz w:val="24"/>
        </w:rPr>
        <w:t>3</w:t>
      </w:r>
      <w:r w:rsidRPr="002A1258">
        <w:rPr>
          <w:rFonts w:ascii="宋体" w:hAnsi="宋体" w:hint="eastAsia"/>
          <w:sz w:val="24"/>
        </w:rPr>
        <w:t>.质保期要求（货物类项目必填）</w:t>
      </w:r>
    </w:p>
    <w:p w14:paraId="0A39EEB1" w14:textId="77777777" w:rsidR="00C906A8" w:rsidRPr="002A1258" w:rsidRDefault="00C906A8" w:rsidP="002A1258">
      <w:pPr>
        <w:spacing w:line="360" w:lineRule="auto"/>
        <w:ind w:firstLineChars="200" w:firstLine="480"/>
        <w:rPr>
          <w:rFonts w:ascii="宋体" w:hAnsi="宋体"/>
          <w:sz w:val="24"/>
        </w:rPr>
      </w:pPr>
      <w:r w:rsidRPr="002A1258">
        <w:rPr>
          <w:rFonts w:ascii="宋体" w:hAnsi="宋体" w:hint="eastAsia"/>
          <w:sz w:val="24"/>
        </w:rPr>
        <w:t>卖方所供中药饮片必须符合中国药典和国家药品监督管理部门规定的标准。并符合《产品质量法》第二十条规定，不掺杂、掺假，不以假充真、以次充好。</w:t>
      </w:r>
    </w:p>
    <w:p w14:paraId="6B869F71" w14:textId="77777777" w:rsidR="00C906A8" w:rsidRPr="002A1258" w:rsidRDefault="00C906A8" w:rsidP="002A1258">
      <w:pPr>
        <w:spacing w:line="360" w:lineRule="auto"/>
        <w:ind w:firstLineChars="200" w:firstLine="480"/>
        <w:rPr>
          <w:rFonts w:ascii="宋体" w:hAnsi="宋体"/>
          <w:sz w:val="24"/>
        </w:rPr>
      </w:pPr>
      <w:r w:rsidRPr="002A1258">
        <w:rPr>
          <w:rFonts w:ascii="宋体" w:hAnsi="宋体" w:hint="eastAsia"/>
          <w:sz w:val="24"/>
        </w:rPr>
        <w:t>仓储条件符合国家中医药管理局发布的《中药饮片生产企业质量管理办法</w:t>
      </w:r>
      <w:r w:rsidRPr="002A1258">
        <w:rPr>
          <w:rFonts w:ascii="宋体" w:hAnsi="宋体" w:hint="eastAsia"/>
          <w:sz w:val="24"/>
        </w:rPr>
        <w:lastRenderedPageBreak/>
        <w:t>（试行）》相关规定。若涉及毒性中草药饮片，管理、场地和设备应符合《北京市医疗用毒性中药材及其饮片生产经营管理暂行规定》。</w:t>
      </w:r>
    </w:p>
    <w:p w14:paraId="269F9329" w14:textId="77777777" w:rsidR="00C906A8" w:rsidRPr="002A1258" w:rsidRDefault="00C906A8" w:rsidP="002A1258">
      <w:pPr>
        <w:spacing w:line="360" w:lineRule="auto"/>
        <w:ind w:firstLineChars="200" w:firstLine="480"/>
        <w:rPr>
          <w:rFonts w:ascii="宋体" w:hAnsi="宋体"/>
          <w:sz w:val="24"/>
        </w:rPr>
      </w:pPr>
      <w:r w:rsidRPr="002A1258">
        <w:rPr>
          <w:rFonts w:ascii="宋体" w:hAnsi="宋体" w:hint="eastAsia"/>
          <w:sz w:val="24"/>
        </w:rPr>
        <w:t>卖方所提供中药饮片距生产日期不得大于1年。中药饮片整体质量保证期不少于5年，自双方交接验收合格签署验收报告之日起计算。</w:t>
      </w:r>
    </w:p>
    <w:p w14:paraId="7895F412" w14:textId="675156BF" w:rsidR="00C906A8" w:rsidRPr="00C62523" w:rsidRDefault="00C906A8" w:rsidP="00D83FE3">
      <w:pPr>
        <w:spacing w:line="360" w:lineRule="auto"/>
        <w:ind w:firstLine="200"/>
        <w:rPr>
          <w:rFonts w:asciiTheme="minorEastAsia" w:eastAsiaTheme="minorEastAsia" w:hAnsiTheme="minorEastAsia"/>
          <w:b/>
          <w:bCs/>
          <w:sz w:val="24"/>
        </w:rPr>
      </w:pPr>
      <w:r w:rsidRPr="00C62523">
        <w:rPr>
          <w:rFonts w:asciiTheme="minorEastAsia" w:eastAsiaTheme="minorEastAsia" w:hAnsiTheme="minorEastAsia" w:hint="eastAsia"/>
          <w:b/>
          <w:bCs/>
          <w:sz w:val="24"/>
        </w:rPr>
        <w:t>0</w:t>
      </w:r>
      <w:r w:rsidRPr="00C62523">
        <w:rPr>
          <w:rFonts w:asciiTheme="minorEastAsia" w:eastAsiaTheme="minorEastAsia" w:hAnsiTheme="minorEastAsia"/>
          <w:b/>
          <w:bCs/>
          <w:sz w:val="24"/>
        </w:rPr>
        <w:t>1</w:t>
      </w:r>
      <w:r w:rsidRPr="00C62523">
        <w:rPr>
          <w:rFonts w:asciiTheme="minorEastAsia" w:eastAsiaTheme="minorEastAsia" w:hAnsiTheme="minorEastAsia" w:hint="eastAsia"/>
          <w:b/>
          <w:bCs/>
          <w:sz w:val="24"/>
        </w:rPr>
        <w:t>包</w:t>
      </w:r>
      <w:r w:rsidR="00C62523" w:rsidRPr="00C62523">
        <w:rPr>
          <w:rFonts w:asciiTheme="minorEastAsia" w:eastAsiaTheme="minorEastAsia" w:hAnsiTheme="minorEastAsia" w:hint="eastAsia"/>
          <w:b/>
          <w:bCs/>
          <w:sz w:val="24"/>
        </w:rPr>
        <w:t>、0</w:t>
      </w:r>
      <w:r w:rsidR="00C62523" w:rsidRPr="00C62523">
        <w:rPr>
          <w:rFonts w:asciiTheme="minorEastAsia" w:eastAsiaTheme="minorEastAsia" w:hAnsiTheme="minorEastAsia"/>
          <w:b/>
          <w:bCs/>
          <w:sz w:val="24"/>
        </w:rPr>
        <w:t>2</w:t>
      </w:r>
      <w:r w:rsidR="00C62523" w:rsidRPr="00C62523">
        <w:rPr>
          <w:rFonts w:asciiTheme="minorEastAsia" w:eastAsiaTheme="minorEastAsia" w:hAnsiTheme="minorEastAsia" w:hint="eastAsia"/>
          <w:b/>
          <w:bCs/>
          <w:sz w:val="24"/>
        </w:rPr>
        <w:t>包</w:t>
      </w:r>
      <w:r w:rsidRPr="00C62523">
        <w:rPr>
          <w:rFonts w:asciiTheme="minorEastAsia" w:eastAsiaTheme="minorEastAsia" w:hAnsiTheme="minorEastAsia" w:hint="eastAsia"/>
          <w:b/>
          <w:bCs/>
          <w:sz w:val="24"/>
        </w:rPr>
        <w:t>附:北京交通大学</w:t>
      </w:r>
      <w:r w:rsidR="00C61E33">
        <w:rPr>
          <w:rFonts w:asciiTheme="minorEastAsia" w:eastAsiaTheme="minorEastAsia" w:hAnsiTheme="minorEastAsia" w:hint="eastAsia"/>
          <w:b/>
          <w:bCs/>
          <w:sz w:val="24"/>
        </w:rPr>
        <w:t>医院</w:t>
      </w:r>
      <w:r w:rsidRPr="00C62523">
        <w:rPr>
          <w:rFonts w:asciiTheme="minorEastAsia" w:eastAsiaTheme="minorEastAsia" w:hAnsiTheme="minorEastAsia"/>
          <w:b/>
          <w:bCs/>
          <w:sz w:val="24"/>
        </w:rPr>
        <w:t>中药饮片目录</w:t>
      </w:r>
      <w:r w:rsidRPr="00C62523">
        <w:rPr>
          <w:rFonts w:asciiTheme="minorEastAsia" w:eastAsiaTheme="minorEastAsia" w:hAnsiTheme="minorEastAsia" w:hint="eastAsia"/>
          <w:b/>
          <w:bCs/>
          <w:sz w:val="24"/>
        </w:rPr>
        <w:t>和最高</w:t>
      </w:r>
      <w:r w:rsidRPr="00C62523">
        <w:rPr>
          <w:rFonts w:asciiTheme="minorEastAsia" w:eastAsiaTheme="minorEastAsia" w:hAnsiTheme="minorEastAsia"/>
          <w:b/>
          <w:bCs/>
          <w:sz w:val="24"/>
        </w:rPr>
        <w:t>限定价格</w:t>
      </w:r>
    </w:p>
    <w:tbl>
      <w:tblPr>
        <w:tblW w:w="8764" w:type="dxa"/>
        <w:jc w:val="center"/>
        <w:tblLayout w:type="fixed"/>
        <w:tblLook w:val="0000" w:firstRow="0" w:lastRow="0" w:firstColumn="0" w:lastColumn="0" w:noHBand="0" w:noVBand="0"/>
      </w:tblPr>
      <w:tblGrid>
        <w:gridCol w:w="1080"/>
        <w:gridCol w:w="2243"/>
        <w:gridCol w:w="1555"/>
        <w:gridCol w:w="1965"/>
        <w:gridCol w:w="1921"/>
      </w:tblGrid>
      <w:tr w:rsidR="00C906A8" w:rsidRPr="00C62523" w14:paraId="5747D6F0"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BC14E33" w14:textId="77777777" w:rsidR="00C906A8" w:rsidRPr="00C62523" w:rsidRDefault="00C906A8" w:rsidP="00D83FE3">
            <w:pPr>
              <w:widowControl/>
              <w:spacing w:line="360" w:lineRule="auto"/>
              <w:jc w:val="center"/>
              <w:rPr>
                <w:rFonts w:asciiTheme="minorEastAsia" w:eastAsiaTheme="minorEastAsia" w:hAnsiTheme="minorEastAsia"/>
                <w:sz w:val="24"/>
              </w:rPr>
            </w:pPr>
            <w:r w:rsidRPr="00C62523">
              <w:rPr>
                <w:rFonts w:asciiTheme="minorEastAsia" w:eastAsiaTheme="minorEastAsia" w:hAnsiTheme="minorEastAsia" w:hint="eastAsia"/>
                <w:sz w:val="24"/>
              </w:rPr>
              <w:t>序号</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E1D784" w14:textId="77777777" w:rsidR="00C906A8" w:rsidRPr="00C62523" w:rsidRDefault="00C906A8" w:rsidP="00D83FE3">
            <w:pPr>
              <w:widowControl/>
              <w:spacing w:line="360" w:lineRule="auto"/>
              <w:jc w:val="center"/>
              <w:rPr>
                <w:rFonts w:asciiTheme="minorEastAsia" w:eastAsiaTheme="minorEastAsia" w:hAnsiTheme="minorEastAsia"/>
                <w:sz w:val="24"/>
              </w:rPr>
            </w:pPr>
            <w:r w:rsidRPr="00C62523">
              <w:rPr>
                <w:rFonts w:asciiTheme="minorEastAsia" w:eastAsiaTheme="minorEastAsia" w:hAnsiTheme="minorEastAsia" w:hint="eastAsia"/>
                <w:sz w:val="24"/>
              </w:rPr>
              <w:t>名称</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015A664" w14:textId="77777777" w:rsidR="00C906A8" w:rsidRPr="00C62523" w:rsidRDefault="00C906A8" w:rsidP="00D83FE3">
            <w:pPr>
              <w:widowControl/>
              <w:spacing w:line="360" w:lineRule="auto"/>
              <w:jc w:val="center"/>
              <w:rPr>
                <w:rFonts w:asciiTheme="minorEastAsia" w:eastAsiaTheme="minorEastAsia" w:hAnsiTheme="minorEastAsia"/>
                <w:sz w:val="24"/>
              </w:rPr>
            </w:pPr>
            <w:r w:rsidRPr="00C62523">
              <w:rPr>
                <w:rFonts w:asciiTheme="minorEastAsia" w:eastAsiaTheme="minorEastAsia" w:hAnsiTheme="minorEastAsia" w:hint="eastAsia"/>
                <w:sz w:val="24"/>
              </w:rPr>
              <w:t>质量要求</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9D1017" w14:textId="61ED37ED" w:rsidR="00C906A8" w:rsidRPr="00C62523" w:rsidRDefault="00C906A8" w:rsidP="00D83FE3">
            <w:pPr>
              <w:widowControl/>
              <w:spacing w:line="360" w:lineRule="auto"/>
              <w:jc w:val="center"/>
              <w:rPr>
                <w:rFonts w:asciiTheme="minorEastAsia" w:eastAsiaTheme="minorEastAsia" w:hAnsiTheme="minorEastAsia"/>
                <w:sz w:val="24"/>
              </w:rPr>
            </w:pPr>
            <w:r w:rsidRPr="00C62523">
              <w:rPr>
                <w:rFonts w:asciiTheme="minorEastAsia" w:eastAsiaTheme="minorEastAsia" w:hAnsiTheme="minorEastAsia" w:hint="eastAsia"/>
                <w:sz w:val="24"/>
              </w:rPr>
              <w:t>规格（均为1）</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97EF9F4" w14:textId="7670029F" w:rsidR="00C906A8" w:rsidRPr="00C62523" w:rsidRDefault="00C906A8" w:rsidP="00D83FE3">
            <w:pPr>
              <w:widowControl/>
              <w:spacing w:line="360" w:lineRule="auto"/>
              <w:jc w:val="center"/>
              <w:rPr>
                <w:rFonts w:asciiTheme="minorEastAsia" w:eastAsiaTheme="minorEastAsia" w:hAnsiTheme="minorEastAsia"/>
                <w:sz w:val="24"/>
              </w:rPr>
            </w:pPr>
            <w:r w:rsidRPr="00C62523">
              <w:rPr>
                <w:rFonts w:asciiTheme="minorEastAsia" w:eastAsiaTheme="minorEastAsia" w:hAnsiTheme="minorEastAsia" w:hint="eastAsia"/>
                <w:sz w:val="24"/>
              </w:rPr>
              <w:t>最高限定价格</w:t>
            </w:r>
            <w:r w:rsidR="00C61E33">
              <w:rPr>
                <w:rFonts w:asciiTheme="minorEastAsia" w:eastAsiaTheme="minorEastAsia" w:hAnsiTheme="minorEastAsia" w:hint="eastAsia"/>
                <w:sz w:val="24"/>
              </w:rPr>
              <w:t>（元）</w:t>
            </w:r>
          </w:p>
        </w:tc>
      </w:tr>
      <w:tr w:rsidR="00C906A8" w:rsidRPr="00C62523" w14:paraId="58A7F3BE"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A0D921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AAABE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茯苓</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F91F9F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2F370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45DAC4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65</w:t>
            </w:r>
          </w:p>
        </w:tc>
      </w:tr>
      <w:tr w:rsidR="00C906A8" w:rsidRPr="00C62523" w14:paraId="282304F1"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E3E9DD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39DE1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麸炒白术</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E0A709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8E7FA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2C484A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76</w:t>
            </w:r>
          </w:p>
        </w:tc>
      </w:tr>
      <w:tr w:rsidR="00C906A8" w:rsidRPr="00C62523" w14:paraId="01AA1C81"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281637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D0FAB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黄芪</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42ED9F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6D3F1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E190A3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80</w:t>
            </w:r>
          </w:p>
        </w:tc>
      </w:tr>
      <w:tr w:rsidR="00C906A8" w:rsidRPr="00C62523" w14:paraId="4E4B7F91"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61434A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343EC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茯神</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F58934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17263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72129B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85</w:t>
            </w:r>
          </w:p>
        </w:tc>
      </w:tr>
      <w:tr w:rsidR="00C906A8" w:rsidRPr="00C62523" w14:paraId="2CF260A5"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169CF3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3E6BC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北柴胡</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CB8CCF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9BF14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1831611" w14:textId="6F222612" w:rsidR="00C906A8" w:rsidRPr="00C62523" w:rsidRDefault="00613B88" w:rsidP="00773D7D">
            <w:pPr>
              <w:widowControl/>
              <w:jc w:val="center"/>
              <w:rPr>
                <w:rFonts w:asciiTheme="minorEastAsia" w:eastAsiaTheme="minorEastAsia" w:hAnsiTheme="minorEastAsia"/>
                <w:sz w:val="24"/>
              </w:rPr>
            </w:pPr>
            <w:r>
              <w:rPr>
                <w:rFonts w:asciiTheme="minorEastAsia" w:eastAsiaTheme="minorEastAsia" w:hAnsiTheme="minorEastAsia"/>
                <w:sz w:val="24"/>
              </w:rPr>
              <w:t>245</w:t>
            </w:r>
          </w:p>
        </w:tc>
      </w:tr>
      <w:tr w:rsidR="00C906A8" w:rsidRPr="00C62523" w14:paraId="043045B1"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97264F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976AE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党参</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FEE368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AFB65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FF3B9E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220</w:t>
            </w:r>
          </w:p>
        </w:tc>
      </w:tr>
      <w:tr w:rsidR="00C906A8" w:rsidRPr="00C62523" w14:paraId="7212826F"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AEE383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EEA60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白芍</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164993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57773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584C8A7" w14:textId="0B28CDD7" w:rsidR="00C906A8" w:rsidRPr="00C62523" w:rsidRDefault="00613B88" w:rsidP="00773D7D">
            <w:pPr>
              <w:widowControl/>
              <w:jc w:val="center"/>
              <w:rPr>
                <w:rFonts w:asciiTheme="minorEastAsia" w:eastAsiaTheme="minorEastAsia" w:hAnsiTheme="minorEastAsia"/>
                <w:sz w:val="24"/>
              </w:rPr>
            </w:pPr>
            <w:r>
              <w:rPr>
                <w:rFonts w:asciiTheme="minorEastAsia" w:eastAsiaTheme="minorEastAsia" w:hAnsiTheme="minorEastAsia"/>
                <w:sz w:val="24"/>
              </w:rPr>
              <w:t>65</w:t>
            </w:r>
          </w:p>
        </w:tc>
      </w:tr>
      <w:tr w:rsidR="00C906A8" w:rsidRPr="00C62523" w14:paraId="772607CC"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B22DF6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E033E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当归</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B32F59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0453D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A10F22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216</w:t>
            </w:r>
          </w:p>
        </w:tc>
      </w:tr>
      <w:tr w:rsidR="00C906A8" w:rsidRPr="00C62523" w14:paraId="23192D13"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9060A4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C538A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桂枝</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41B705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B1248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5D40D9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18</w:t>
            </w:r>
          </w:p>
        </w:tc>
      </w:tr>
      <w:tr w:rsidR="00C906A8" w:rsidRPr="00C62523" w14:paraId="5E084125"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7E2EAA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4FC2D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白术</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9F3376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A06CC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F795D9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75</w:t>
            </w:r>
          </w:p>
        </w:tc>
      </w:tr>
      <w:tr w:rsidR="00C906A8" w:rsidRPr="00C62523" w14:paraId="3FA70F94"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DB819B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C00D5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丹参</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4CCF74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36765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266DFD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66</w:t>
            </w:r>
          </w:p>
        </w:tc>
      </w:tr>
      <w:tr w:rsidR="00C906A8" w:rsidRPr="00C62523" w14:paraId="3ACEBED2"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70D88F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4D5C2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牡蛎</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BD522E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A7DBF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4AF795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12</w:t>
            </w:r>
          </w:p>
        </w:tc>
      </w:tr>
      <w:tr w:rsidR="00C906A8" w:rsidRPr="00C62523" w14:paraId="5766F680"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87B4B5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0531C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黄芩片</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B53607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A9299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CACAC9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100</w:t>
            </w:r>
          </w:p>
        </w:tc>
      </w:tr>
      <w:tr w:rsidR="00C906A8" w:rsidRPr="00C62523" w14:paraId="766D4EF1"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40B62D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DACF5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薏苡仁</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C51B15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0C79C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AA8526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40</w:t>
            </w:r>
          </w:p>
        </w:tc>
      </w:tr>
      <w:tr w:rsidR="00C906A8" w:rsidRPr="00C62523" w14:paraId="2A65A3C1"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A7A6F7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13AC4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川芎</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BC6186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A23E9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04822A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60</w:t>
            </w:r>
          </w:p>
        </w:tc>
      </w:tr>
      <w:tr w:rsidR="00C906A8" w:rsidRPr="00C62523" w14:paraId="05CF080C"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847E31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E03AE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炒酸枣仁</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D41982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77B66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39DBFAB" w14:textId="3357093E" w:rsidR="00C906A8" w:rsidRPr="00C62523" w:rsidRDefault="00613B88" w:rsidP="00773D7D">
            <w:pPr>
              <w:widowControl/>
              <w:jc w:val="center"/>
              <w:rPr>
                <w:rFonts w:asciiTheme="minorEastAsia" w:eastAsiaTheme="minorEastAsia" w:hAnsiTheme="minorEastAsia"/>
                <w:sz w:val="24"/>
              </w:rPr>
            </w:pPr>
            <w:r>
              <w:rPr>
                <w:rFonts w:asciiTheme="minorEastAsia" w:eastAsiaTheme="minorEastAsia" w:hAnsiTheme="minorEastAsia"/>
                <w:sz w:val="24"/>
              </w:rPr>
              <w:t>550</w:t>
            </w:r>
          </w:p>
        </w:tc>
      </w:tr>
      <w:tr w:rsidR="00C906A8" w:rsidRPr="00C62523" w14:paraId="1DA68510"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27470D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193EE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炙甘草</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B8EB4E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BFCAE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4D8D66A" w14:textId="6B9317B4" w:rsidR="00C906A8" w:rsidRPr="00C62523" w:rsidRDefault="00613B88" w:rsidP="00773D7D">
            <w:pPr>
              <w:widowControl/>
              <w:jc w:val="center"/>
              <w:rPr>
                <w:rFonts w:asciiTheme="minorEastAsia" w:eastAsiaTheme="minorEastAsia" w:hAnsiTheme="minorEastAsia"/>
                <w:sz w:val="24"/>
              </w:rPr>
            </w:pPr>
            <w:r>
              <w:rPr>
                <w:rFonts w:asciiTheme="minorEastAsia" w:eastAsiaTheme="minorEastAsia" w:hAnsiTheme="minorEastAsia"/>
                <w:sz w:val="24"/>
              </w:rPr>
              <w:t>60</w:t>
            </w:r>
          </w:p>
        </w:tc>
      </w:tr>
      <w:tr w:rsidR="00C906A8" w:rsidRPr="00C62523" w14:paraId="1151A107"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84B878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9A781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紫石英</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4FEF45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F04E2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4F1F50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20</w:t>
            </w:r>
          </w:p>
        </w:tc>
      </w:tr>
      <w:tr w:rsidR="00C906A8" w:rsidRPr="00C62523" w14:paraId="2FE5D9AC"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39B45B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CE2B7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赤芍</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E67221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94AC4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3A2997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180</w:t>
            </w:r>
          </w:p>
        </w:tc>
      </w:tr>
      <w:tr w:rsidR="00C906A8" w:rsidRPr="00C62523" w14:paraId="6EDE72AC"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FDC6FD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BBEC4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生地黄</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263C00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CA7F6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E871287" w14:textId="22915D5E" w:rsidR="00C906A8" w:rsidRPr="00C62523" w:rsidRDefault="00A12B32" w:rsidP="00773D7D">
            <w:pPr>
              <w:widowControl/>
              <w:jc w:val="center"/>
              <w:rPr>
                <w:rFonts w:asciiTheme="minorEastAsia" w:eastAsiaTheme="minorEastAsia" w:hAnsiTheme="minorEastAsia"/>
                <w:sz w:val="24"/>
              </w:rPr>
            </w:pPr>
            <w:r>
              <w:rPr>
                <w:rFonts w:asciiTheme="minorEastAsia" w:eastAsiaTheme="minorEastAsia" w:hAnsiTheme="minorEastAsia"/>
                <w:sz w:val="24"/>
              </w:rPr>
              <w:t>75</w:t>
            </w:r>
          </w:p>
        </w:tc>
      </w:tr>
      <w:tr w:rsidR="00C906A8" w:rsidRPr="00C62523" w14:paraId="5A3F512F"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6E2221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421AD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干姜</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F0C0E6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90977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210D16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52</w:t>
            </w:r>
          </w:p>
        </w:tc>
      </w:tr>
      <w:tr w:rsidR="00C906A8" w:rsidRPr="00C62523" w14:paraId="2380EC3F"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A1A6B5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93DAD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山药</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D3F50D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0CD66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48A94F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68</w:t>
            </w:r>
          </w:p>
        </w:tc>
      </w:tr>
      <w:tr w:rsidR="00C906A8" w:rsidRPr="00C62523" w14:paraId="3F73F9B8"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3F3E8A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32331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姜厚朴</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3DF48C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F70BE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B91479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50</w:t>
            </w:r>
          </w:p>
        </w:tc>
      </w:tr>
      <w:tr w:rsidR="00C906A8" w:rsidRPr="00C62523" w14:paraId="287D9CEB"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F3FD28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7D225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麸炒枳壳</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19C645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C3130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1BF0708" w14:textId="787AFC16" w:rsidR="00C906A8" w:rsidRPr="00C62523" w:rsidRDefault="00613B88" w:rsidP="00773D7D">
            <w:pPr>
              <w:widowControl/>
              <w:jc w:val="center"/>
              <w:rPr>
                <w:rFonts w:asciiTheme="minorEastAsia" w:eastAsiaTheme="minorEastAsia" w:hAnsiTheme="minorEastAsia"/>
                <w:sz w:val="24"/>
              </w:rPr>
            </w:pPr>
            <w:r>
              <w:rPr>
                <w:rFonts w:asciiTheme="minorEastAsia" w:eastAsiaTheme="minorEastAsia" w:hAnsiTheme="minorEastAsia"/>
                <w:sz w:val="24"/>
              </w:rPr>
              <w:t>60</w:t>
            </w:r>
          </w:p>
        </w:tc>
      </w:tr>
      <w:tr w:rsidR="00C906A8" w:rsidRPr="00C62523" w14:paraId="68CD74F5"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5F9A32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F43F4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泽泻</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92D087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AAD6D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800912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65</w:t>
            </w:r>
          </w:p>
        </w:tc>
      </w:tr>
      <w:tr w:rsidR="00C906A8" w:rsidRPr="00C62523" w14:paraId="17DCE850"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D0CDB8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4DD16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熟地黄</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167720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8F2C7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7A8F572" w14:textId="110822E0" w:rsidR="00C906A8" w:rsidRPr="00C62523" w:rsidRDefault="00A12B32" w:rsidP="00773D7D">
            <w:pPr>
              <w:widowControl/>
              <w:jc w:val="center"/>
              <w:rPr>
                <w:rFonts w:asciiTheme="minorEastAsia" w:eastAsiaTheme="minorEastAsia" w:hAnsiTheme="minorEastAsia"/>
                <w:sz w:val="24"/>
              </w:rPr>
            </w:pPr>
            <w:r>
              <w:rPr>
                <w:rFonts w:asciiTheme="minorEastAsia" w:eastAsiaTheme="minorEastAsia" w:hAnsiTheme="minorEastAsia"/>
                <w:sz w:val="24"/>
              </w:rPr>
              <w:t>75</w:t>
            </w:r>
          </w:p>
        </w:tc>
      </w:tr>
      <w:tr w:rsidR="00C906A8" w:rsidRPr="00C62523" w14:paraId="2AC8BE3A"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0C90CF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04548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龙骨</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D2A7F6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656DA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82C691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136</w:t>
            </w:r>
          </w:p>
        </w:tc>
      </w:tr>
      <w:tr w:rsidR="00C906A8" w:rsidRPr="00C62523" w14:paraId="6B085C1F"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2366EE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48AB0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菟丝子</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7D71D5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8C6F1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08F785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50</w:t>
            </w:r>
          </w:p>
        </w:tc>
      </w:tr>
      <w:tr w:rsidR="00C906A8" w:rsidRPr="00C62523" w14:paraId="064BF5D2"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AC30C2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lastRenderedPageBreak/>
              <w:t>29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B5BD1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陈皮</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223C01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8C4C8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160B6A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20</w:t>
            </w:r>
          </w:p>
        </w:tc>
      </w:tr>
      <w:tr w:rsidR="00C906A8" w:rsidRPr="00C62523" w14:paraId="142B7107"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B2221E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7B5FA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蒲公英</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3106C9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23CE0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0A3BA3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30</w:t>
            </w:r>
          </w:p>
        </w:tc>
      </w:tr>
      <w:tr w:rsidR="00C906A8" w:rsidRPr="00C62523" w14:paraId="40BA48AD"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19BD0F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AD63A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酒萸肉</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3D4230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4FBF7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A70495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96</w:t>
            </w:r>
          </w:p>
        </w:tc>
      </w:tr>
      <w:tr w:rsidR="00C906A8" w:rsidRPr="00C62523" w14:paraId="7C25DCDE"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582E5F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BE369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桑寄生</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141E9B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B10D8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B60659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20</w:t>
            </w:r>
          </w:p>
        </w:tc>
      </w:tr>
      <w:tr w:rsidR="00C906A8" w:rsidRPr="00C62523" w14:paraId="1E83F8E1"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397256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8220C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百合</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331508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EA649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C22CFA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60</w:t>
            </w:r>
          </w:p>
        </w:tc>
      </w:tr>
      <w:tr w:rsidR="00C906A8" w:rsidRPr="00C62523" w14:paraId="7B792932"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7EF9BB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359C5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麦芽</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9BC704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2D35F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A7CA95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12</w:t>
            </w:r>
          </w:p>
        </w:tc>
      </w:tr>
      <w:tr w:rsidR="00C906A8" w:rsidRPr="00C62523" w14:paraId="3C284C6F"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22E650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E61C0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续断片</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ECEF13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08CAB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0565C8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68</w:t>
            </w:r>
          </w:p>
        </w:tc>
      </w:tr>
      <w:tr w:rsidR="00C906A8" w:rsidRPr="00C62523" w14:paraId="479D2DCE"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1090A6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DFECB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牛膝</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3896C1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059ED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4AC0DE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60</w:t>
            </w:r>
          </w:p>
        </w:tc>
      </w:tr>
      <w:tr w:rsidR="00C906A8" w:rsidRPr="00C62523" w14:paraId="09D7A5AB"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3F3131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30891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麸炒神曲</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40702B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FF8FB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638BDD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16</w:t>
            </w:r>
          </w:p>
        </w:tc>
      </w:tr>
      <w:tr w:rsidR="00C906A8" w:rsidRPr="00C62523" w14:paraId="567DBE03"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0FB4C5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AB85E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葛根</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63DF8B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7C5F7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867859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35</w:t>
            </w:r>
          </w:p>
        </w:tc>
      </w:tr>
      <w:tr w:rsidR="00C906A8" w:rsidRPr="00C62523" w14:paraId="0B23E004"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0EF5B1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86980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姜半夏</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B8375D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4BF05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550784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260</w:t>
            </w:r>
          </w:p>
        </w:tc>
      </w:tr>
      <w:tr w:rsidR="00C906A8" w:rsidRPr="00C62523" w14:paraId="3985C6BC"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A55BC3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225DC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钩藤</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F736B9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F3355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252B210" w14:textId="2B8179E4" w:rsidR="00C906A8" w:rsidRPr="00C62523" w:rsidRDefault="00613B88" w:rsidP="00773D7D">
            <w:pPr>
              <w:widowControl/>
              <w:jc w:val="center"/>
              <w:rPr>
                <w:rFonts w:asciiTheme="minorEastAsia" w:eastAsiaTheme="minorEastAsia" w:hAnsiTheme="minorEastAsia"/>
                <w:sz w:val="24"/>
              </w:rPr>
            </w:pPr>
            <w:r>
              <w:rPr>
                <w:rFonts w:asciiTheme="minorEastAsia" w:eastAsiaTheme="minorEastAsia" w:hAnsiTheme="minorEastAsia"/>
                <w:sz w:val="24"/>
              </w:rPr>
              <w:t>140</w:t>
            </w:r>
          </w:p>
        </w:tc>
      </w:tr>
      <w:tr w:rsidR="00C906A8" w:rsidRPr="00C62523" w14:paraId="769E07DB"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C25F99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E5A1F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桔梗</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F82BDA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B3338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6CC4C7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120</w:t>
            </w:r>
          </w:p>
        </w:tc>
      </w:tr>
      <w:tr w:rsidR="00C906A8" w:rsidRPr="00C62523" w14:paraId="798F69C4"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7A0573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3EC02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麦冬</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B5E9CF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B79E4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A408DD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160</w:t>
            </w:r>
          </w:p>
        </w:tc>
      </w:tr>
      <w:tr w:rsidR="00C906A8" w:rsidRPr="00C62523" w14:paraId="4B6ECBA9"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DD9888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57747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醋五味子</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F1CCA4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8820B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75BE50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172</w:t>
            </w:r>
          </w:p>
        </w:tc>
      </w:tr>
      <w:tr w:rsidR="00C906A8" w:rsidRPr="00C62523" w14:paraId="02CF34A5"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487E51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6D77C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麸炒苍术</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E98087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88D56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16ECD8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320</w:t>
            </w:r>
          </w:p>
        </w:tc>
      </w:tr>
      <w:tr w:rsidR="00C906A8" w:rsidRPr="00C62523" w14:paraId="3E3631FB"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22362C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92298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猪苓</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C50868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45920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000151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136</w:t>
            </w:r>
          </w:p>
        </w:tc>
      </w:tr>
      <w:tr w:rsidR="00C906A8" w:rsidRPr="00C62523" w14:paraId="7F32DFEB"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028321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176AC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防风</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A6787B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CE5F4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829306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500</w:t>
            </w:r>
          </w:p>
        </w:tc>
      </w:tr>
      <w:tr w:rsidR="00C906A8" w:rsidRPr="00C62523" w14:paraId="253891E9"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DC527E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992B6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酒女贞子</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223D24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4609E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0F72AF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16</w:t>
            </w:r>
          </w:p>
        </w:tc>
      </w:tr>
      <w:tr w:rsidR="00C906A8" w:rsidRPr="00C62523" w14:paraId="16D3D725"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642705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DD612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鸡血藤</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0E53B0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161E2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C8FE1B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16</w:t>
            </w:r>
          </w:p>
        </w:tc>
      </w:tr>
      <w:tr w:rsidR="00C906A8" w:rsidRPr="00C62523" w14:paraId="18E0EFE8"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7F164D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B70B2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知母</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334096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5A52C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A27186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72</w:t>
            </w:r>
          </w:p>
        </w:tc>
      </w:tr>
      <w:tr w:rsidR="00C906A8" w:rsidRPr="00C62523" w14:paraId="1576BD67"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86056C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50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ECB17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枸杞子</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D60A7B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E61E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2CEE01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112</w:t>
            </w:r>
          </w:p>
        </w:tc>
      </w:tr>
      <w:tr w:rsidR="00C906A8" w:rsidRPr="00C62523" w14:paraId="03C4DDED"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74CD5A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51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AC910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盐杜仲</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C457A7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77D96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0DD45A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48</w:t>
            </w:r>
          </w:p>
        </w:tc>
      </w:tr>
      <w:tr w:rsidR="00C906A8" w:rsidRPr="00C62523" w14:paraId="1ACA85DA"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282758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52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E4CC1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甘草片</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176395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8388A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41EC078" w14:textId="5B9473FC" w:rsidR="00C906A8" w:rsidRPr="00C62523" w:rsidRDefault="00613B88" w:rsidP="00773D7D">
            <w:pPr>
              <w:widowControl/>
              <w:jc w:val="center"/>
              <w:rPr>
                <w:rFonts w:asciiTheme="minorEastAsia" w:eastAsiaTheme="minorEastAsia" w:hAnsiTheme="minorEastAsia"/>
                <w:sz w:val="24"/>
              </w:rPr>
            </w:pPr>
            <w:r>
              <w:rPr>
                <w:rFonts w:asciiTheme="minorEastAsia" w:eastAsiaTheme="minorEastAsia" w:hAnsiTheme="minorEastAsia"/>
                <w:sz w:val="24"/>
              </w:rPr>
              <w:t>60</w:t>
            </w:r>
          </w:p>
        </w:tc>
      </w:tr>
      <w:tr w:rsidR="00C906A8" w:rsidRPr="00C62523" w14:paraId="78D4B01B"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67DAFE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53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D1CAC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天麻</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15CB49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88FA9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E01743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300</w:t>
            </w:r>
          </w:p>
        </w:tc>
      </w:tr>
      <w:tr w:rsidR="00C906A8" w:rsidRPr="00C62523" w14:paraId="10501E36"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274F04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54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31853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牡丹皮</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5D0712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91239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30FCDA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68</w:t>
            </w:r>
          </w:p>
        </w:tc>
      </w:tr>
      <w:tr w:rsidR="00C906A8" w:rsidRPr="00C62523" w14:paraId="42D42244"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CA3C21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55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5A510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石膏</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0E3AE3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9E8B8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25BB24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10</w:t>
            </w:r>
          </w:p>
        </w:tc>
      </w:tr>
      <w:tr w:rsidR="00C906A8" w:rsidRPr="00C62523" w14:paraId="2BF24BBA"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F3372E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56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CCE15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制巴戟天</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5ED880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87F13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E3ED80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160</w:t>
            </w:r>
          </w:p>
        </w:tc>
      </w:tr>
      <w:tr w:rsidR="00C906A8" w:rsidRPr="00C62523" w14:paraId="4CE8F95B"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94FE77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57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70030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燀桃仁</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931A10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FB4FD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7323A0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96</w:t>
            </w:r>
          </w:p>
        </w:tc>
      </w:tr>
      <w:tr w:rsidR="00C906A8" w:rsidRPr="00C62523" w14:paraId="5B5AABD3"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0B2F79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58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D14C6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炒麦芽</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46CB82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E1748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93F458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14</w:t>
            </w:r>
          </w:p>
        </w:tc>
      </w:tr>
      <w:tr w:rsidR="00C906A8" w:rsidRPr="00C62523" w14:paraId="39E09FB5"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07E937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59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EB556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土茯苓</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9392EB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C1B61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F7440A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62</w:t>
            </w:r>
          </w:p>
        </w:tc>
      </w:tr>
      <w:tr w:rsidR="00C906A8" w:rsidRPr="00C62523" w14:paraId="47052BE9"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95BAB3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60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C402E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乌梅</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6AFE1B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73BB4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6E414F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50</w:t>
            </w:r>
          </w:p>
        </w:tc>
      </w:tr>
      <w:tr w:rsidR="00C906A8" w:rsidRPr="00C62523" w14:paraId="68A384D1"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C725DD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61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87C76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麸炒枳实</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5FA2F7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FA8DD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C1F524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120</w:t>
            </w:r>
          </w:p>
        </w:tc>
      </w:tr>
      <w:tr w:rsidR="00C906A8" w:rsidRPr="00C62523" w14:paraId="227C157B"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42B33C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62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6DF15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制远志</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CD0A29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F9A09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591B93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310</w:t>
            </w:r>
          </w:p>
        </w:tc>
      </w:tr>
      <w:tr w:rsidR="00C906A8" w:rsidRPr="00C62523" w14:paraId="6103FA1D"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D50CBA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63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A09EF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杜仲</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FFECAB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B37A7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C6DF2A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44</w:t>
            </w:r>
          </w:p>
        </w:tc>
      </w:tr>
      <w:tr w:rsidR="00C906A8" w:rsidRPr="00C62523" w14:paraId="5EEA3101"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09F22D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64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0993E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麸炒薏苡仁</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E7C35D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29B3E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0E6522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40</w:t>
            </w:r>
          </w:p>
        </w:tc>
      </w:tr>
      <w:tr w:rsidR="00C906A8" w:rsidRPr="00C62523" w14:paraId="366169D5"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966CBD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lastRenderedPageBreak/>
              <w:t>65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A757E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醋鸡内金</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9E39CA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FE39F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3029D8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22</w:t>
            </w:r>
          </w:p>
        </w:tc>
      </w:tr>
      <w:tr w:rsidR="00C906A8" w:rsidRPr="00C62523" w14:paraId="7E51E027"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225CF8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66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97E60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仙鹤草</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16189C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EF068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DD98F0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20</w:t>
            </w:r>
          </w:p>
        </w:tc>
      </w:tr>
      <w:tr w:rsidR="00C906A8" w:rsidRPr="00C62523" w14:paraId="5E2717DD"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61130B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67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87337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夏枯草</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9CDA17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B902A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4A80DD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60</w:t>
            </w:r>
          </w:p>
        </w:tc>
      </w:tr>
      <w:tr w:rsidR="00C906A8" w:rsidRPr="00C62523" w14:paraId="669A88B9"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CCB6CA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68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14F83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白茅根</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6827DB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1DB05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903ECA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32</w:t>
            </w:r>
          </w:p>
        </w:tc>
      </w:tr>
      <w:tr w:rsidR="00C906A8" w:rsidRPr="00C62523" w14:paraId="4A39C82A"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17C1B0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69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2635D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柏子仁</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1EB249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E8496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E55520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220</w:t>
            </w:r>
          </w:p>
        </w:tc>
      </w:tr>
      <w:tr w:rsidR="00C906A8" w:rsidRPr="00C62523" w14:paraId="52CD7657"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5C0CE5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70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B9E78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大枣</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6F512A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D918B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D94DC1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25</w:t>
            </w:r>
          </w:p>
        </w:tc>
      </w:tr>
      <w:tr w:rsidR="00C906A8" w:rsidRPr="00C62523" w14:paraId="6BF877DB"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F41C2C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71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DAC1C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浙贝母</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B480B6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EAB67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8673F6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128</w:t>
            </w:r>
          </w:p>
        </w:tc>
      </w:tr>
      <w:tr w:rsidR="00C906A8" w:rsidRPr="00C62523" w14:paraId="14B92DE9"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61B0F2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72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21627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珍珠母</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6CAA55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3643C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7D36AE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10</w:t>
            </w:r>
          </w:p>
        </w:tc>
      </w:tr>
      <w:tr w:rsidR="00C906A8" w:rsidRPr="00C62523" w14:paraId="770577B1"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F22FF2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73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A2C41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黄连片</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B49B98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5ECCE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DE78C7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256</w:t>
            </w:r>
          </w:p>
        </w:tc>
      </w:tr>
      <w:tr w:rsidR="00C906A8" w:rsidRPr="00C62523" w14:paraId="6697A4C7"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7CDAAC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74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1E4AB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北沙参</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D25634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5EDDA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86B473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88</w:t>
            </w:r>
          </w:p>
        </w:tc>
      </w:tr>
      <w:tr w:rsidR="00C906A8" w:rsidRPr="00C62523" w14:paraId="30EF4EDE"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2994F0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75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7A304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白芷</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09B51D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9E649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486C2E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55</w:t>
            </w:r>
          </w:p>
        </w:tc>
      </w:tr>
      <w:tr w:rsidR="00C906A8" w:rsidRPr="00C62523" w14:paraId="0A38BAA5"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7B155C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76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35960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太子参</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7C9E9D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1C4EF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10D671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255</w:t>
            </w:r>
          </w:p>
        </w:tc>
      </w:tr>
      <w:tr w:rsidR="00C906A8" w:rsidRPr="00C62523" w14:paraId="62EA133B"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D5D04E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77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91541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马齿苋</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65448E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7DAF7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2C24BF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22</w:t>
            </w:r>
          </w:p>
        </w:tc>
      </w:tr>
      <w:tr w:rsidR="00C906A8" w:rsidRPr="00C62523" w14:paraId="2A7E6F21"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8F0B4F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78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5B759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清半夏</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0BA35F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B4E2A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067002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260</w:t>
            </w:r>
          </w:p>
        </w:tc>
      </w:tr>
      <w:tr w:rsidR="00C906A8" w:rsidRPr="00C62523" w14:paraId="065B904B"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F7A01F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79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AACE7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连翘</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1C0056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9CD7A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20AE0B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135</w:t>
            </w:r>
          </w:p>
        </w:tc>
      </w:tr>
      <w:tr w:rsidR="00C906A8" w:rsidRPr="00C62523" w14:paraId="5956C3FC"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1BB4F7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80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E5116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砂仁</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3D96F9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9AD62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A166CB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548</w:t>
            </w:r>
          </w:p>
        </w:tc>
      </w:tr>
      <w:tr w:rsidR="00C906A8" w:rsidRPr="00C62523" w14:paraId="7542197B"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0A98A4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81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2A25E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玄参</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2FBCDD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14147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A62A43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41</w:t>
            </w:r>
          </w:p>
        </w:tc>
      </w:tr>
      <w:tr w:rsidR="00C906A8" w:rsidRPr="00C62523" w14:paraId="745D5977"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3D8858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82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87AA5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醋香附</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39FAA9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5F756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C27225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32</w:t>
            </w:r>
          </w:p>
        </w:tc>
      </w:tr>
      <w:tr w:rsidR="00C906A8" w:rsidRPr="00C62523" w14:paraId="5F656225"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C3E1FB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83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53A87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郁金</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273AAA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66FAC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BAF4E8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70</w:t>
            </w:r>
          </w:p>
        </w:tc>
      </w:tr>
      <w:tr w:rsidR="00C906A8" w:rsidRPr="00C62523" w14:paraId="4A601606"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F7306F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84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E0518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首乌藤</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AA3BF2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E8BCE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9A3577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30</w:t>
            </w:r>
          </w:p>
        </w:tc>
      </w:tr>
      <w:tr w:rsidR="00C906A8" w:rsidRPr="00C62523" w14:paraId="614D086F"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339C62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85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74E96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黄柏</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22A85E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5EFFC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B8826F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65</w:t>
            </w:r>
          </w:p>
        </w:tc>
      </w:tr>
      <w:tr w:rsidR="00C906A8" w:rsidRPr="00C62523" w14:paraId="74447BA2"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34977A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86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7FCF4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忍冬藤</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640BF6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FC752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C26B6E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14</w:t>
            </w:r>
          </w:p>
        </w:tc>
      </w:tr>
      <w:tr w:rsidR="00C906A8" w:rsidRPr="00C62523" w14:paraId="700B38C6"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247F87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87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1344B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石菖蒲</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43F303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2A814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4AD866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100</w:t>
            </w:r>
          </w:p>
        </w:tc>
      </w:tr>
      <w:tr w:rsidR="00C906A8" w:rsidRPr="00C62523" w14:paraId="59B9CC09"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98DE5B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88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B2529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滑石粉</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B17D5E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75F7B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4AC86B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14</w:t>
            </w:r>
          </w:p>
        </w:tc>
      </w:tr>
      <w:tr w:rsidR="00C906A8" w:rsidRPr="00C62523" w14:paraId="2A5C80F0"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7D56B2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89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7BC67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炒白芍</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47A08F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B6D2F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8C8CC8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72</w:t>
            </w:r>
          </w:p>
        </w:tc>
      </w:tr>
      <w:tr w:rsidR="00C906A8" w:rsidRPr="00C62523" w14:paraId="3666E30F"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9CB3BB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90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BFEFF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酒苁蓉</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264DD6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8F4F2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EDC599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220</w:t>
            </w:r>
          </w:p>
        </w:tc>
      </w:tr>
      <w:tr w:rsidR="00C906A8" w:rsidRPr="00C62523" w14:paraId="56E16842"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421761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91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BB25D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白鲜皮</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0A6B33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37361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F226DF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280</w:t>
            </w:r>
          </w:p>
        </w:tc>
      </w:tr>
      <w:tr w:rsidR="00C906A8" w:rsidRPr="00C62523" w14:paraId="758CDF00"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069896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92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C96E6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金银花</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99CC5B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5A2A6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41A070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370</w:t>
            </w:r>
          </w:p>
        </w:tc>
      </w:tr>
      <w:tr w:rsidR="00C906A8" w:rsidRPr="00C62523" w14:paraId="2CCAB44F"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853F11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93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5412F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茵陈（绵）</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F673B0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50846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9F5910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30</w:t>
            </w:r>
          </w:p>
        </w:tc>
      </w:tr>
      <w:tr w:rsidR="00C906A8" w:rsidRPr="00C62523" w14:paraId="6906B0AE"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773F59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94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A1993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炒栀子</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07FBA7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20EE6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D678FD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32</w:t>
            </w:r>
          </w:p>
        </w:tc>
      </w:tr>
      <w:tr w:rsidR="00C906A8" w:rsidRPr="00C62523" w14:paraId="30F085E5"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0B4E12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95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2F264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川牛膝</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9DC751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83F00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59B469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96</w:t>
            </w:r>
          </w:p>
        </w:tc>
      </w:tr>
      <w:tr w:rsidR="00C906A8" w:rsidRPr="00C62523" w14:paraId="4CDA25AE"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64D770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96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DB793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竹茹</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2C7207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35EA2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B656B8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26</w:t>
            </w:r>
          </w:p>
        </w:tc>
      </w:tr>
      <w:tr w:rsidR="00C906A8" w:rsidRPr="00C62523" w14:paraId="40B4D040"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7E45AA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97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77903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墨旱莲</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BE4610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6A20B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97676B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18</w:t>
            </w:r>
          </w:p>
        </w:tc>
      </w:tr>
      <w:tr w:rsidR="00C906A8" w:rsidRPr="00C62523" w14:paraId="740016E5"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3A6009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98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7081E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火麻仁</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1357DC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26E78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B8BF9E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40</w:t>
            </w:r>
          </w:p>
        </w:tc>
      </w:tr>
      <w:tr w:rsidR="00C906A8" w:rsidRPr="00C62523" w14:paraId="5BD3CAF5"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27B3DB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99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FB45F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酸枣仁</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EB7B5D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C82A9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2178847" w14:textId="41D67C0C" w:rsidR="00C906A8" w:rsidRPr="00C62523" w:rsidRDefault="00613B88" w:rsidP="00773D7D">
            <w:pPr>
              <w:widowControl/>
              <w:jc w:val="center"/>
              <w:rPr>
                <w:rFonts w:asciiTheme="minorEastAsia" w:eastAsiaTheme="minorEastAsia" w:hAnsiTheme="minorEastAsia"/>
                <w:sz w:val="24"/>
              </w:rPr>
            </w:pPr>
            <w:r>
              <w:rPr>
                <w:rFonts w:asciiTheme="minorEastAsia" w:eastAsiaTheme="minorEastAsia" w:hAnsiTheme="minorEastAsia"/>
                <w:sz w:val="24"/>
              </w:rPr>
              <w:t>500</w:t>
            </w:r>
          </w:p>
        </w:tc>
      </w:tr>
      <w:tr w:rsidR="00C906A8" w:rsidRPr="00C62523" w14:paraId="7D4EE419"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71DF79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100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AF490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乌药</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69037E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BC730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995A7A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45</w:t>
            </w:r>
          </w:p>
        </w:tc>
      </w:tr>
      <w:tr w:rsidR="00C906A8" w:rsidRPr="00C62523" w14:paraId="357EAB79"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691994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lastRenderedPageBreak/>
              <w:t>101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B21EE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木香</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E590D5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609E2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A9F8A0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46</w:t>
            </w:r>
          </w:p>
        </w:tc>
      </w:tr>
      <w:tr w:rsidR="00C906A8" w:rsidRPr="00C62523" w14:paraId="6271BA4A"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78509A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102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CF936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合欢皮</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7567A1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96632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3669BB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24</w:t>
            </w:r>
          </w:p>
        </w:tc>
      </w:tr>
      <w:tr w:rsidR="00C906A8" w:rsidRPr="00C62523" w14:paraId="0CAD24B0"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00482C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103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1AA4C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红景天</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12F2F0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2BA16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6DC4E1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90</w:t>
            </w:r>
          </w:p>
        </w:tc>
      </w:tr>
      <w:tr w:rsidR="00C906A8" w:rsidRPr="00C62523" w14:paraId="364DCD92"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96518A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104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6F98A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炒僵蚕</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24044A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9618B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73F668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260</w:t>
            </w:r>
          </w:p>
        </w:tc>
      </w:tr>
      <w:tr w:rsidR="00C906A8" w:rsidRPr="00C62523" w14:paraId="17C2F02C"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1D4232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105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560D4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干益母草</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A4727E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D329C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DF6951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15</w:t>
            </w:r>
          </w:p>
        </w:tc>
      </w:tr>
      <w:tr w:rsidR="00C906A8" w:rsidRPr="00C62523" w14:paraId="73326044"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C8486C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106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333C0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浮小麦</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F92100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7D238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8C89CC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12</w:t>
            </w:r>
          </w:p>
        </w:tc>
      </w:tr>
      <w:tr w:rsidR="00C906A8" w:rsidRPr="00C62523" w14:paraId="25874391"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EA40DD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107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B38B6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煅牡蛎</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0F7E55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25AB7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D30004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12</w:t>
            </w:r>
          </w:p>
        </w:tc>
      </w:tr>
      <w:tr w:rsidR="00C906A8" w:rsidRPr="00C62523" w14:paraId="2D7A3570"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137C5C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108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AA39C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桑叶</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47872A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D20EF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495AF7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22</w:t>
            </w:r>
          </w:p>
        </w:tc>
      </w:tr>
      <w:tr w:rsidR="00C906A8" w:rsidRPr="00C62523" w14:paraId="2D5F5497"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460DA3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109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A113C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炙黄芪</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87F926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214C1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5710F2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84</w:t>
            </w:r>
          </w:p>
        </w:tc>
      </w:tr>
      <w:tr w:rsidR="00C906A8" w:rsidRPr="00C62523" w14:paraId="06B1E786"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D3CDD4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110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01BE0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车前草</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4E3756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1B8AA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CA2A57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20</w:t>
            </w:r>
          </w:p>
        </w:tc>
      </w:tr>
      <w:tr w:rsidR="00C906A8" w:rsidRPr="00C62523" w14:paraId="50A12E0E"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20BC2B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111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3ABC4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炙淫羊藿</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056C8B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5DE54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9327AE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170</w:t>
            </w:r>
          </w:p>
        </w:tc>
      </w:tr>
      <w:tr w:rsidR="00C906A8" w:rsidRPr="00C62523" w14:paraId="56EA7B19"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270B5E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112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FEA76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酒黄精</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C68B70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42E35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9171E1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150</w:t>
            </w:r>
          </w:p>
        </w:tc>
      </w:tr>
      <w:tr w:rsidR="00C906A8" w:rsidRPr="00C62523" w14:paraId="31EB85D2"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C815C0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113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B357C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蝉蜕</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03A1C0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51B94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A3E450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700</w:t>
            </w:r>
          </w:p>
        </w:tc>
      </w:tr>
      <w:tr w:rsidR="00C906A8" w:rsidRPr="00C62523" w14:paraId="0BC5B684"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379A66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114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F274F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炒山楂</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C7E31F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4FFC2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789C7E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23</w:t>
            </w:r>
          </w:p>
        </w:tc>
      </w:tr>
      <w:tr w:rsidR="00C906A8" w:rsidRPr="00C62523" w14:paraId="61148462"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AF7AD2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115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B9E09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净山楂</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7EB037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F1901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731158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20</w:t>
            </w:r>
          </w:p>
        </w:tc>
      </w:tr>
      <w:tr w:rsidR="00C906A8" w:rsidRPr="00C62523" w14:paraId="4FA26534"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B278C5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116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402FF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黑顺片</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47DC7E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6B2F0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2F8034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118</w:t>
            </w:r>
          </w:p>
        </w:tc>
      </w:tr>
      <w:tr w:rsidR="00C906A8" w:rsidRPr="00C62523" w14:paraId="05520A4C"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4114E6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117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F9054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红花</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A4C626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684C6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F47173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200</w:t>
            </w:r>
          </w:p>
        </w:tc>
      </w:tr>
      <w:tr w:rsidR="00C906A8" w:rsidRPr="00C62523" w14:paraId="7B31C75B"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761C85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118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50B84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海螵蛸</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CBA7ED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A0F26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E7FE2E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90</w:t>
            </w:r>
          </w:p>
        </w:tc>
      </w:tr>
      <w:tr w:rsidR="00C906A8" w:rsidRPr="00C62523" w14:paraId="23F81126"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FB9FAC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119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D65C9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炒牛蒡子</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6A9E9F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81608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161E76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32</w:t>
            </w:r>
          </w:p>
        </w:tc>
      </w:tr>
      <w:tr w:rsidR="00C906A8" w:rsidRPr="00C62523" w14:paraId="610F2579"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EB69C6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120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9ABFD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紫苏叶</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1BFA2E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D9706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3B9FC4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35</w:t>
            </w:r>
          </w:p>
        </w:tc>
      </w:tr>
      <w:tr w:rsidR="00C906A8" w:rsidRPr="00C62523" w14:paraId="499002BE"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D1D875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121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DD320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炒莱菔子</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0D4025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6AA35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60A05D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27</w:t>
            </w:r>
          </w:p>
        </w:tc>
      </w:tr>
      <w:tr w:rsidR="00C906A8" w:rsidRPr="00C62523" w14:paraId="653CE325"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4C61ED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122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9A2CE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炒苦杏仁</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8BA152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CA549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E1BA2A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76</w:t>
            </w:r>
          </w:p>
        </w:tc>
      </w:tr>
      <w:tr w:rsidR="00C906A8" w:rsidRPr="00C62523" w14:paraId="6FE9EC53"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BE2FEE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123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598C1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盐蒺藜</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C5FC2E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C486C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E72A9D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48</w:t>
            </w:r>
          </w:p>
        </w:tc>
      </w:tr>
      <w:tr w:rsidR="00C906A8" w:rsidRPr="00C62523" w14:paraId="4D6EF869"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C1C22D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124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71612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茯苓皮</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EA9074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89477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E88B40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16</w:t>
            </w:r>
          </w:p>
        </w:tc>
      </w:tr>
      <w:tr w:rsidR="00C906A8" w:rsidRPr="00C62523" w14:paraId="46EA96C5"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53CB0C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125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55C96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豆蔻</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A1D81B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05192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3A39DD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220</w:t>
            </w:r>
          </w:p>
        </w:tc>
      </w:tr>
      <w:tr w:rsidR="00C906A8" w:rsidRPr="00C62523" w14:paraId="5B6B3991"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0A6EBB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126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ADB7C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桑椹</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96F2CA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10A55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EA4981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45</w:t>
            </w:r>
          </w:p>
        </w:tc>
      </w:tr>
      <w:tr w:rsidR="00C906A8" w:rsidRPr="00C62523" w14:paraId="1DF9F74B"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B8C44A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127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32470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地肤子</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6DBD6A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C56E0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319C07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30</w:t>
            </w:r>
          </w:p>
        </w:tc>
      </w:tr>
      <w:tr w:rsidR="00C906A8" w:rsidRPr="00C62523" w14:paraId="612419CE"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990AC1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128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27093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广藿香</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A9A079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21AF3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14C249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40</w:t>
            </w:r>
          </w:p>
        </w:tc>
      </w:tr>
      <w:tr w:rsidR="00C906A8" w:rsidRPr="00C62523" w14:paraId="467D5E22"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0FEDE1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129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9AC6A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瓜蒌</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8C424F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CB4DA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D6F00C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45</w:t>
            </w:r>
          </w:p>
        </w:tc>
      </w:tr>
      <w:tr w:rsidR="00C906A8" w:rsidRPr="00C62523" w14:paraId="3042D685"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2910CA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130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9F356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地龙</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3D0052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63BD5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363370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400</w:t>
            </w:r>
          </w:p>
        </w:tc>
      </w:tr>
      <w:tr w:rsidR="00C906A8" w:rsidRPr="00C62523" w14:paraId="32A3D46C"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F2C710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131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F8E2A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薤白</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51CC51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C2C13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97AAF4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50</w:t>
            </w:r>
          </w:p>
        </w:tc>
      </w:tr>
      <w:tr w:rsidR="00C906A8" w:rsidRPr="00C62523" w14:paraId="223A9BAA"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218F69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132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B90A6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马鞭草</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FCFC09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1C582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A6E3D8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22</w:t>
            </w:r>
          </w:p>
        </w:tc>
      </w:tr>
      <w:tr w:rsidR="00C906A8" w:rsidRPr="00C62523" w14:paraId="6C19EEAD"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D7290C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133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28780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威灵仙</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E91BA0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9A606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87142B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130</w:t>
            </w:r>
          </w:p>
        </w:tc>
      </w:tr>
      <w:tr w:rsidR="00C906A8" w:rsidRPr="00C62523" w14:paraId="5166860C"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9E64E8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134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5F1EE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蜜枇杷叶</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33174E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5EE53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28B346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20</w:t>
            </w:r>
          </w:p>
        </w:tc>
      </w:tr>
      <w:tr w:rsidR="00C906A8" w:rsidRPr="00C62523" w14:paraId="79EA8AB8"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531556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135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A5F82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菊花</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A2CEE2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B9BBD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868073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70</w:t>
            </w:r>
          </w:p>
        </w:tc>
      </w:tr>
      <w:tr w:rsidR="00C906A8" w:rsidRPr="00C62523" w14:paraId="6588842A"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5D8B3B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136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72A16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法半夏</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9A7FD2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A6EB1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A951D0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260</w:t>
            </w:r>
          </w:p>
        </w:tc>
      </w:tr>
      <w:tr w:rsidR="00C906A8" w:rsidRPr="00C62523" w14:paraId="1BE34362"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143368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lastRenderedPageBreak/>
              <w:t>137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9052E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瓜蒌皮</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DCA458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DA60C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BBF7B2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35</w:t>
            </w:r>
          </w:p>
        </w:tc>
      </w:tr>
      <w:tr w:rsidR="00C906A8" w:rsidRPr="00C62523" w14:paraId="344B24DB"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89CC86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138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C06A3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冬瓜皮</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DB86BC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0B349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3ED5E6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32</w:t>
            </w:r>
          </w:p>
        </w:tc>
      </w:tr>
      <w:tr w:rsidR="00C906A8" w:rsidRPr="00C62523" w14:paraId="0B632C52"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1D1A91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139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4FE44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麸炒冬瓜子</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AF4DE8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0A4C2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918E70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40</w:t>
            </w:r>
          </w:p>
        </w:tc>
      </w:tr>
      <w:tr w:rsidR="00C906A8" w:rsidRPr="00C62523" w14:paraId="1DA326F4"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6A7EB2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140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F60FB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炒紫苏子</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4C4B3F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39138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DAFD5A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40</w:t>
            </w:r>
          </w:p>
        </w:tc>
      </w:tr>
      <w:tr w:rsidR="00C906A8" w:rsidRPr="00C62523" w14:paraId="1BF6877C"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71A319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141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ED244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煅瓦楞子</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E94A68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C49B5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C88822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12</w:t>
            </w:r>
          </w:p>
        </w:tc>
      </w:tr>
      <w:tr w:rsidR="00C906A8" w:rsidRPr="00C62523" w14:paraId="1DA0BAC1"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BB86E3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142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685F5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醋延胡索</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81D502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99156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6D6E87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100</w:t>
            </w:r>
          </w:p>
        </w:tc>
      </w:tr>
      <w:tr w:rsidR="00C906A8" w:rsidRPr="00C62523" w14:paraId="05638CAB"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A29475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143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A1DA0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石决明</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835EBB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A1065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77D84F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19</w:t>
            </w:r>
          </w:p>
        </w:tc>
      </w:tr>
      <w:tr w:rsidR="00C906A8" w:rsidRPr="00C62523" w14:paraId="3B00612F"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7183CC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144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E0BB7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干石斛</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385ADC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67D54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C6DCA8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84</w:t>
            </w:r>
          </w:p>
        </w:tc>
      </w:tr>
      <w:tr w:rsidR="00C906A8" w:rsidRPr="00C62523" w14:paraId="4544270B"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89D196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145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E32E6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旋覆花</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F78C81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9FFE0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FE23CD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70</w:t>
            </w:r>
          </w:p>
        </w:tc>
      </w:tr>
      <w:tr w:rsidR="00C906A8" w:rsidRPr="00C62523" w14:paraId="71BF1BD9"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29ABA4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146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E8CAC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羌活</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1B7E26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744B8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6832F6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420</w:t>
            </w:r>
          </w:p>
        </w:tc>
      </w:tr>
      <w:tr w:rsidR="00C906A8" w:rsidRPr="00C62523" w14:paraId="5D8DCD01"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B9C36F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147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F5613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煅赭石</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A9E8F3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E9C2F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5EA6E1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12</w:t>
            </w:r>
          </w:p>
        </w:tc>
      </w:tr>
      <w:tr w:rsidR="00C906A8" w:rsidRPr="00C62523" w14:paraId="2DB42D8F"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3FE941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148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84832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焦山楂</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EA7997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B6B26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1E7339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25</w:t>
            </w:r>
          </w:p>
        </w:tc>
      </w:tr>
      <w:tr w:rsidR="00C906A8" w:rsidRPr="00C62523" w14:paraId="6AD90CF7"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44495C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149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32AA1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泽兰</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0B31F9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D1019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737984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20</w:t>
            </w:r>
          </w:p>
        </w:tc>
      </w:tr>
      <w:tr w:rsidR="00C906A8" w:rsidRPr="00C62523" w14:paraId="178B7489"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3D35CA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150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95AB4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芦根</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ED7FF3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66746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88BD58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40</w:t>
            </w:r>
          </w:p>
        </w:tc>
      </w:tr>
      <w:tr w:rsidR="00C906A8" w:rsidRPr="00C62523" w14:paraId="772DA888"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C02731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151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06834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独活</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5E7755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8E559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E755AE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80</w:t>
            </w:r>
          </w:p>
        </w:tc>
      </w:tr>
      <w:tr w:rsidR="00C906A8" w:rsidRPr="00C62523" w14:paraId="1720DBCF"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DA76E6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152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434F2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覆盆子</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03FFD3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E2A28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E8172E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160</w:t>
            </w:r>
          </w:p>
        </w:tc>
      </w:tr>
      <w:tr w:rsidR="00C906A8" w:rsidRPr="00C62523" w14:paraId="03F99836"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29D654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153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42F66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醋龟甲</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2F4EF8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958A1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8DEBCB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380</w:t>
            </w:r>
          </w:p>
        </w:tc>
      </w:tr>
      <w:tr w:rsidR="00C906A8" w:rsidRPr="00C62523" w14:paraId="26366EAD"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951152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154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A5423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白花蛇舌草</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CEA625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CC8BE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0213D3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30</w:t>
            </w:r>
          </w:p>
        </w:tc>
      </w:tr>
      <w:tr w:rsidR="00C906A8" w:rsidRPr="00C62523" w14:paraId="3E7F5B48"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140BAD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155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4BA0D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盐益智仁</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F664BC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7695F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A64222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92</w:t>
            </w:r>
          </w:p>
        </w:tc>
      </w:tr>
      <w:tr w:rsidR="00C906A8" w:rsidRPr="00C62523" w14:paraId="5D58AB82"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6DDB19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156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F214C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葶苈子</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F137E2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DBFEE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7CDCDA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20</w:t>
            </w:r>
          </w:p>
        </w:tc>
      </w:tr>
      <w:tr w:rsidR="00C906A8" w:rsidRPr="00C62523" w14:paraId="2D445EB3"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DB87A8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157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40B6B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蓼大青叶</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2AECDD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1AB95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746415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35</w:t>
            </w:r>
          </w:p>
        </w:tc>
      </w:tr>
      <w:tr w:rsidR="00C906A8" w:rsidRPr="00C62523" w14:paraId="5F0707FB"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2F1BB3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158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A7092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淡竹叶</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9184DB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6AC9E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FD1CF3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30</w:t>
            </w:r>
          </w:p>
        </w:tc>
      </w:tr>
      <w:tr w:rsidR="00C906A8" w:rsidRPr="00C62523" w14:paraId="0386AFE4"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BCA1F6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159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233F2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盐补骨脂</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73AB6B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80C53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11A283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32</w:t>
            </w:r>
          </w:p>
        </w:tc>
      </w:tr>
      <w:tr w:rsidR="00C906A8" w:rsidRPr="00C62523" w14:paraId="03C7F0DE"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1166E6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160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95740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麸炒芡实</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491F76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CC2A3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97C61F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55</w:t>
            </w:r>
          </w:p>
        </w:tc>
      </w:tr>
      <w:tr w:rsidR="00C906A8" w:rsidRPr="00C62523" w14:paraId="0187FA41"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87032D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161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5B32C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绵萆薢</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CB8D45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B7D13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BE23E9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40</w:t>
            </w:r>
          </w:p>
        </w:tc>
      </w:tr>
      <w:tr w:rsidR="00C906A8" w:rsidRPr="00C62523" w14:paraId="26CEDB30"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898497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162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46F00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焦神曲</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D73691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93F07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97E214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20</w:t>
            </w:r>
          </w:p>
        </w:tc>
      </w:tr>
      <w:tr w:rsidR="00C906A8" w:rsidRPr="00C62523" w14:paraId="3B693941"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8BB7DB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163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D338B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玫瑰花</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134814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5059B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38F4C2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130</w:t>
            </w:r>
          </w:p>
        </w:tc>
      </w:tr>
      <w:tr w:rsidR="00C906A8" w:rsidRPr="00C62523" w14:paraId="7A135BA7"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EC6383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164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67B2B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阿胶珠</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640897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E6C31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3D83FC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1000</w:t>
            </w:r>
          </w:p>
        </w:tc>
      </w:tr>
      <w:tr w:rsidR="00C906A8" w:rsidRPr="00C62523" w14:paraId="2AA2CFD3"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3B015D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165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43DDC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盐小茴香</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79F3BD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C74AD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28F32F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25</w:t>
            </w:r>
          </w:p>
        </w:tc>
      </w:tr>
      <w:tr w:rsidR="00C906A8" w:rsidRPr="00C62523" w14:paraId="5E70F296"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30B9DE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166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B689D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地骨皮</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8D35A9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47505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DE2BCC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175</w:t>
            </w:r>
          </w:p>
        </w:tc>
      </w:tr>
      <w:tr w:rsidR="00C906A8" w:rsidRPr="00C62523" w14:paraId="1C215823"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E174B9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167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BBDDA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磁石</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833754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264F2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DB74D6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11</w:t>
            </w:r>
          </w:p>
        </w:tc>
      </w:tr>
      <w:tr w:rsidR="00C906A8" w:rsidRPr="00C62523" w14:paraId="58DD4DCB"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63F09E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168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6B14C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荷叶</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608921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D99C5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44F14C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32</w:t>
            </w:r>
          </w:p>
        </w:tc>
      </w:tr>
      <w:tr w:rsidR="00C906A8" w:rsidRPr="00C62523" w14:paraId="0E0B306C"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CFE385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169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C53CE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黑芝麻</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CBE19B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EDA3D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EB3AD4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44</w:t>
            </w:r>
          </w:p>
        </w:tc>
      </w:tr>
      <w:tr w:rsidR="00C906A8" w:rsidRPr="00C62523" w14:paraId="28254F4B"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E4D587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170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4837D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广金钱草</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592B55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4428C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9DCD6B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35</w:t>
            </w:r>
          </w:p>
        </w:tc>
      </w:tr>
      <w:tr w:rsidR="00C906A8" w:rsidRPr="00C62523" w14:paraId="4636E1FE"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A5FC7F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171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88034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荆芥</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7F2E13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B6985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6FF965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20</w:t>
            </w:r>
          </w:p>
        </w:tc>
      </w:tr>
      <w:tr w:rsidR="00C906A8" w:rsidRPr="00C62523" w14:paraId="3E8DEB76"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288A03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172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77611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茜草</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4D51DB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E1548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574026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245</w:t>
            </w:r>
          </w:p>
        </w:tc>
      </w:tr>
      <w:tr w:rsidR="00C906A8" w:rsidRPr="00C62523" w14:paraId="17BFD819"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58EDBD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lastRenderedPageBreak/>
              <w:t>173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95B0D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射干</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DAEC04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12AA1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B14605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69</w:t>
            </w:r>
          </w:p>
        </w:tc>
      </w:tr>
      <w:tr w:rsidR="00C906A8" w:rsidRPr="00C62523" w14:paraId="5913193A"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5D1F44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174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95F0C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蜜紫菀</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D440FF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2442C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521B46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65</w:t>
            </w:r>
          </w:p>
        </w:tc>
      </w:tr>
      <w:tr w:rsidR="00C906A8" w:rsidRPr="00C62523" w14:paraId="76833243"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CBBB44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175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005C2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北败酱草</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0DBA21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E59A4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75D6F4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20</w:t>
            </w:r>
          </w:p>
        </w:tc>
      </w:tr>
      <w:tr w:rsidR="00C906A8" w:rsidRPr="00C62523" w14:paraId="0185E8B2"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22C200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176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D4EDA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升麻</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0AEF6D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406CA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994EE4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130</w:t>
            </w:r>
          </w:p>
        </w:tc>
      </w:tr>
      <w:tr w:rsidR="00C906A8" w:rsidRPr="00C62523" w14:paraId="12952897"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93CB26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177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950D0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醋北柴胡</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921DBA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F4CC4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44D3FC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230</w:t>
            </w:r>
          </w:p>
        </w:tc>
      </w:tr>
      <w:tr w:rsidR="00C906A8" w:rsidRPr="00C62523" w14:paraId="4E982F19"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F42D42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178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D228A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苦参</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66E369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31AB0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57B19C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32</w:t>
            </w:r>
          </w:p>
        </w:tc>
      </w:tr>
      <w:tr w:rsidR="00C906A8" w:rsidRPr="00C62523" w14:paraId="57589787"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F53A31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179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A41DA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焦麦芽</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112F61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76FF4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32C58D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17</w:t>
            </w:r>
          </w:p>
        </w:tc>
      </w:tr>
      <w:tr w:rsidR="00C906A8" w:rsidRPr="00C62523" w14:paraId="5BBC0B81"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CBA001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180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A17DD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醋莪术</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C65901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55031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B65640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40</w:t>
            </w:r>
          </w:p>
        </w:tc>
      </w:tr>
      <w:tr w:rsidR="00C906A8" w:rsidRPr="00C62523" w14:paraId="0CB04AE9"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8124A5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181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BA32A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天花粉</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236557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786D9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C10699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60</w:t>
            </w:r>
          </w:p>
        </w:tc>
      </w:tr>
      <w:tr w:rsidR="00C906A8" w:rsidRPr="00C62523" w14:paraId="026B6191"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23679D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182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EC81C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炮姜</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23C496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D8A32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AF8B60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55</w:t>
            </w:r>
          </w:p>
        </w:tc>
      </w:tr>
      <w:tr w:rsidR="00C906A8" w:rsidRPr="00C62523" w14:paraId="438C4460"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C8AAE4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183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4D836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紫苏梗</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BB72FF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B88C0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BE1768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18</w:t>
            </w:r>
          </w:p>
        </w:tc>
      </w:tr>
      <w:tr w:rsidR="00C906A8" w:rsidRPr="00C62523" w14:paraId="68F55ECD"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727E71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184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DA7EB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玉米须</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93BB5B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B68CF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04A99A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32</w:t>
            </w:r>
          </w:p>
        </w:tc>
      </w:tr>
      <w:tr w:rsidR="00C906A8" w:rsidRPr="00C62523" w14:paraId="523FB324"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842D51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185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F5751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荆芥炭</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19929B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E1A30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A3805B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24</w:t>
            </w:r>
          </w:p>
        </w:tc>
      </w:tr>
      <w:tr w:rsidR="00C906A8" w:rsidRPr="00C62523" w14:paraId="04A786F7"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0C8438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186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D31E2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金荞麦</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739B50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E2EA7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B48D88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32</w:t>
            </w:r>
          </w:p>
        </w:tc>
      </w:tr>
      <w:tr w:rsidR="00C906A8" w:rsidRPr="00C62523" w14:paraId="10AA1E1E"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9F175F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187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4856F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醋五灵脂</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53CCC0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6ACB0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3FCB4A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70</w:t>
            </w:r>
          </w:p>
        </w:tc>
      </w:tr>
      <w:tr w:rsidR="00C906A8" w:rsidRPr="00C62523" w14:paraId="22473A28"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9521D0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188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30248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桑枝</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7F6357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6E220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B1CFDF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12</w:t>
            </w:r>
          </w:p>
        </w:tc>
      </w:tr>
      <w:tr w:rsidR="00C906A8" w:rsidRPr="00C62523" w14:paraId="10CC17DA"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18ED32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189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46F84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穿山龙</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0AF7A5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F5E8A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2EBF2B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30</w:t>
            </w:r>
          </w:p>
        </w:tc>
      </w:tr>
      <w:tr w:rsidR="00C906A8" w:rsidRPr="00C62523" w14:paraId="621406DF"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0BBBBD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190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22296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肉桂</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29B4FC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4F5D4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EBB4A0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80</w:t>
            </w:r>
          </w:p>
        </w:tc>
      </w:tr>
      <w:tr w:rsidR="00C906A8" w:rsidRPr="00C62523" w14:paraId="7F153AA1"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5587D6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191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D034A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伸筋草</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47FFE9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57F67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29667B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21</w:t>
            </w:r>
          </w:p>
        </w:tc>
      </w:tr>
      <w:tr w:rsidR="00C906A8" w:rsidRPr="00C62523" w14:paraId="2CC7039C"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C77355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192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451D9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盐车前子</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A8D40D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FD2BC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686646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70</w:t>
            </w:r>
          </w:p>
        </w:tc>
      </w:tr>
      <w:tr w:rsidR="00C906A8" w:rsidRPr="00C62523" w14:paraId="770156AD"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9E24DF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193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D6C65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前胡</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F83D2D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3D71A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33D054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200</w:t>
            </w:r>
          </w:p>
        </w:tc>
      </w:tr>
      <w:tr w:rsidR="00C906A8" w:rsidRPr="00C62523" w14:paraId="53CF251C"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96726C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194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478AE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麻黄</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4A91F0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19331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CC95BA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30</w:t>
            </w:r>
          </w:p>
        </w:tc>
      </w:tr>
      <w:tr w:rsidR="00C906A8" w:rsidRPr="00C62523" w14:paraId="1766CD11"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CCF899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195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DE980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路路通</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67B68D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72A6B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472E92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20</w:t>
            </w:r>
          </w:p>
        </w:tc>
      </w:tr>
      <w:tr w:rsidR="00C906A8" w:rsidRPr="00C62523" w14:paraId="05B2B4FB"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DD5C77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196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52D6B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炒稻芽</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E04B95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47571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9E4B2F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16</w:t>
            </w:r>
          </w:p>
        </w:tc>
      </w:tr>
      <w:tr w:rsidR="00C906A8" w:rsidRPr="00C62523" w14:paraId="6A61C31A"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3D5AF5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197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B4724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合欢花</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08FCC5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9E8C8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881107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130</w:t>
            </w:r>
          </w:p>
        </w:tc>
      </w:tr>
      <w:tr w:rsidR="00C906A8" w:rsidRPr="00C62523" w14:paraId="308A9D40"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386B1C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198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5F30B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金樱子肉</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BDD3F1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C92D7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DE11FB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70</w:t>
            </w:r>
          </w:p>
        </w:tc>
      </w:tr>
      <w:tr w:rsidR="00C906A8" w:rsidRPr="00C62523" w14:paraId="0C199A37"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0BF7E0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199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53EF2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炒决明子</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80B502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0E30C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C72D31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15</w:t>
            </w:r>
          </w:p>
        </w:tc>
      </w:tr>
      <w:tr w:rsidR="00C906A8" w:rsidRPr="00C62523" w14:paraId="7C82807C"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D3DD69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200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5D676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络石藤</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2555F8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3F320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36E60C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16</w:t>
            </w:r>
          </w:p>
        </w:tc>
      </w:tr>
      <w:tr w:rsidR="00C906A8" w:rsidRPr="00C62523" w14:paraId="4BE9DE95"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58813F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201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732C4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辛夷</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D7633B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AB262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2E4BB1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65</w:t>
            </w:r>
          </w:p>
        </w:tc>
      </w:tr>
      <w:tr w:rsidR="00C906A8" w:rsidRPr="00C62523" w14:paraId="06FBF421"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60CDEC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202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CA902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新疆紫草</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408A2D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5C3CA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F8F494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220</w:t>
            </w:r>
          </w:p>
        </w:tc>
      </w:tr>
      <w:tr w:rsidR="00C906A8" w:rsidRPr="00C62523" w14:paraId="54E31BE1"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AD151B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203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385DA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干鱼腥草</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C6E964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88193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53CB47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26</w:t>
            </w:r>
          </w:p>
        </w:tc>
      </w:tr>
      <w:tr w:rsidR="00C906A8" w:rsidRPr="00C62523" w14:paraId="69894772"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7B175D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204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033AB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艾叶</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CF01E0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BCB81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CEEA05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25</w:t>
            </w:r>
          </w:p>
        </w:tc>
      </w:tr>
      <w:tr w:rsidR="00C906A8" w:rsidRPr="00C62523" w14:paraId="05C140AA"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286E2B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205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B45B7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皂角刺</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12523D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DDD45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128D00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90</w:t>
            </w:r>
          </w:p>
        </w:tc>
      </w:tr>
      <w:tr w:rsidR="00C906A8" w:rsidRPr="00C62523" w14:paraId="4BB30912"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1DA5C0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206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08463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南沙参</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57A7A2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AC2F2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69921D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150</w:t>
            </w:r>
          </w:p>
        </w:tc>
      </w:tr>
      <w:tr w:rsidR="00C906A8" w:rsidRPr="00C62523" w14:paraId="1FFBC20E"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E6FCF9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207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7B4B0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白及</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EF9A1A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BB95A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C68150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312</w:t>
            </w:r>
          </w:p>
        </w:tc>
      </w:tr>
      <w:tr w:rsidR="00C906A8" w:rsidRPr="00C62523" w14:paraId="0BC499C2"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850470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208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C1133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木瓜</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C0ABF4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58FDA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806E67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40</w:t>
            </w:r>
          </w:p>
        </w:tc>
      </w:tr>
      <w:tr w:rsidR="00C906A8" w:rsidRPr="00C62523" w14:paraId="113A1E12"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04B6D3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lastRenderedPageBreak/>
              <w:t>209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AA74C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蒲黄炭</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E4E07C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8D13D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93F01F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130</w:t>
            </w:r>
          </w:p>
        </w:tc>
      </w:tr>
      <w:tr w:rsidR="00C906A8" w:rsidRPr="00C62523" w14:paraId="35465608"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DA04FC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210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20C0A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通草</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58BDE8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E581D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CB20A6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370</w:t>
            </w:r>
          </w:p>
        </w:tc>
      </w:tr>
      <w:tr w:rsidR="00C906A8" w:rsidRPr="00C62523" w14:paraId="713A7A11"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65F535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211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0DE42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醋鳖甲</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9F7D14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23F0A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4D3ED1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272</w:t>
            </w:r>
          </w:p>
        </w:tc>
      </w:tr>
      <w:tr w:rsidR="00C906A8" w:rsidRPr="00C62523" w14:paraId="36C375A5"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B69D6A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212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5CEE3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薄荷</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62C295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3BF67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26BA5C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18</w:t>
            </w:r>
          </w:p>
        </w:tc>
      </w:tr>
      <w:tr w:rsidR="00C906A8" w:rsidRPr="00C62523" w14:paraId="4F8B6F2B"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385172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213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D70A3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天冬</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BAEC26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64E9F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C71A9C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100</w:t>
            </w:r>
          </w:p>
        </w:tc>
      </w:tr>
      <w:tr w:rsidR="00C906A8" w:rsidRPr="00C62523" w14:paraId="532CAE94"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33494B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214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3A375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烫骨碎补</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B6A4FB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81C98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61DE02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60</w:t>
            </w:r>
          </w:p>
        </w:tc>
      </w:tr>
      <w:tr w:rsidR="00C906A8" w:rsidRPr="00C62523" w14:paraId="62EE14E2"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432340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215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02458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丝瓜络</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33268B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E82D6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9231BC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80</w:t>
            </w:r>
          </w:p>
        </w:tc>
      </w:tr>
      <w:tr w:rsidR="00C906A8" w:rsidRPr="00C62523" w14:paraId="6C0DEB82"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2A40FA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216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F91C3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焦槟榔</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1BC135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3ED4A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070378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56</w:t>
            </w:r>
          </w:p>
        </w:tc>
      </w:tr>
      <w:tr w:rsidR="00C906A8" w:rsidRPr="00C62523" w14:paraId="486239A7"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D10DB6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217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BDE97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沙苑子</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2B34FF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10156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8127D6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80</w:t>
            </w:r>
          </w:p>
        </w:tc>
      </w:tr>
      <w:tr w:rsidR="00C906A8" w:rsidRPr="00C62523" w14:paraId="083BD1B0"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B4A95F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218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67AD1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秦艽</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F69654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5F986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36797E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320</w:t>
            </w:r>
          </w:p>
        </w:tc>
      </w:tr>
      <w:tr w:rsidR="00C906A8" w:rsidRPr="00C62523" w14:paraId="3A4752DC"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9E8131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219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3073F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熟大黄</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8DE20F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A2F00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1DF302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45</w:t>
            </w:r>
          </w:p>
        </w:tc>
      </w:tr>
      <w:tr w:rsidR="00C906A8" w:rsidRPr="00C62523" w14:paraId="644A5F25"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D42A41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220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9D6B2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醋青皮</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224B9D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FA64E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1FE4FD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26</w:t>
            </w:r>
          </w:p>
        </w:tc>
      </w:tr>
      <w:tr w:rsidR="00C906A8" w:rsidRPr="00C62523" w14:paraId="0596A1C1"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430FF7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221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C41BD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煅龙骨</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C6DE59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0ED3A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6DADE8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150</w:t>
            </w:r>
          </w:p>
        </w:tc>
      </w:tr>
      <w:tr w:rsidR="00C906A8" w:rsidRPr="00C62523" w14:paraId="4A11F4FF"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EC8270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222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8D2C8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炒白扁豆仁</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5F2F94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532E9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32FC12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30</w:t>
            </w:r>
          </w:p>
        </w:tc>
      </w:tr>
      <w:tr w:rsidR="00C906A8" w:rsidRPr="00C62523" w14:paraId="45EA2D91"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DF0AFD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223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96460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侧柏叶</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108AD7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F2A56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BC0939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16</w:t>
            </w:r>
          </w:p>
        </w:tc>
      </w:tr>
      <w:tr w:rsidR="00C906A8" w:rsidRPr="00C62523" w14:paraId="21C13F51"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3E2F23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224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73CA7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姜黄</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92B8CA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BEBBF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E3D53B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30</w:t>
            </w:r>
          </w:p>
        </w:tc>
      </w:tr>
      <w:tr w:rsidR="00C906A8" w:rsidRPr="00C62523" w14:paraId="105E766C"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DA6C3D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225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B4F36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蛇床子</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5EA11B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B6001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42DE95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30</w:t>
            </w:r>
          </w:p>
        </w:tc>
      </w:tr>
      <w:tr w:rsidR="00C906A8" w:rsidRPr="00C62523" w14:paraId="787EC5CD"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2F1B45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226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A08D2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鹿角霜</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352F9C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467DB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8510D7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140</w:t>
            </w:r>
          </w:p>
        </w:tc>
      </w:tr>
      <w:tr w:rsidR="00C906A8" w:rsidRPr="00C62523" w14:paraId="0B1BAA9A"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2774A6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227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6F024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炒槐花</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EB8217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E95FE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C10C9D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36</w:t>
            </w:r>
          </w:p>
        </w:tc>
      </w:tr>
      <w:tr w:rsidR="00C906A8" w:rsidRPr="00C62523" w14:paraId="20BA8689"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F6C8E9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228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A71CF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三七粉</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00FB92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3DE8B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015005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420</w:t>
            </w:r>
          </w:p>
        </w:tc>
      </w:tr>
      <w:tr w:rsidR="00C906A8" w:rsidRPr="00C62523" w14:paraId="0C971EDB"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EC7FE7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229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7962F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细辛</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0D6416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97AB3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390298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200</w:t>
            </w:r>
          </w:p>
        </w:tc>
      </w:tr>
      <w:tr w:rsidR="00C906A8" w:rsidRPr="00C62523" w14:paraId="0AD8EB3F"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C876B1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230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24E9D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玉竹</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D2AA5D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28AAF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B34276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54</w:t>
            </w:r>
          </w:p>
        </w:tc>
      </w:tr>
      <w:tr w:rsidR="00C906A8" w:rsidRPr="00C62523" w14:paraId="146DF7F9"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EC58C4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231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A3691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木蝴蝶</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70292E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C9BC8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E53158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70</w:t>
            </w:r>
          </w:p>
        </w:tc>
      </w:tr>
      <w:tr w:rsidR="00C906A8" w:rsidRPr="00C62523" w14:paraId="4EC64754"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9CEBEB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232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7708E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大腹毛</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09CABD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79BDD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A73927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18</w:t>
            </w:r>
          </w:p>
        </w:tc>
      </w:tr>
      <w:tr w:rsidR="00C906A8" w:rsidRPr="00C62523" w14:paraId="59780443"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7AB3D8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233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643FF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虎杖</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3F7552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8A926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91F868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28</w:t>
            </w:r>
          </w:p>
        </w:tc>
      </w:tr>
      <w:tr w:rsidR="00C906A8" w:rsidRPr="00C62523" w14:paraId="43767794"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C4872C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234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68207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生蒲黄</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FB2964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3AFC5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EEFE02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90</w:t>
            </w:r>
          </w:p>
        </w:tc>
      </w:tr>
      <w:tr w:rsidR="00C906A8" w:rsidRPr="00C62523" w14:paraId="0E106C1C"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2D652F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235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38A9C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蜜桑白皮</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FD673B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22ECD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3E472A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50</w:t>
            </w:r>
          </w:p>
        </w:tc>
      </w:tr>
      <w:tr w:rsidR="00C906A8" w:rsidRPr="00C62523" w14:paraId="01AE03EC"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7101B0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236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EABA5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莲子</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AFC1FD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5E020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27F88C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60</w:t>
            </w:r>
          </w:p>
        </w:tc>
      </w:tr>
      <w:tr w:rsidR="00C906A8" w:rsidRPr="00C62523" w14:paraId="245A1FE3"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BD923D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237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41B8C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茜草炭</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85B169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7F253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DC39C9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280</w:t>
            </w:r>
          </w:p>
        </w:tc>
      </w:tr>
      <w:tr w:rsidR="00C906A8" w:rsidRPr="00C62523" w14:paraId="5FD5B1DE"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08601F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238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05852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大黄</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ED12DE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D9B54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00BCD7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50</w:t>
            </w:r>
          </w:p>
        </w:tc>
      </w:tr>
      <w:tr w:rsidR="00C906A8" w:rsidRPr="00C62523" w14:paraId="7AF10730"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415883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239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17D82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鬼箭羽</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2CC747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9D9FD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20A29C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200</w:t>
            </w:r>
          </w:p>
        </w:tc>
      </w:tr>
      <w:tr w:rsidR="00C906A8" w:rsidRPr="00C62523" w14:paraId="5869AF73"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BADA51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240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A419E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龙眼肉</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583BBD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CA150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895730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70</w:t>
            </w:r>
          </w:p>
        </w:tc>
      </w:tr>
      <w:tr w:rsidR="00C906A8" w:rsidRPr="00C62523" w14:paraId="339A3541"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97CB08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241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8E395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淡豆豉</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E3B6F5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2B2C4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84D96A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25</w:t>
            </w:r>
          </w:p>
        </w:tc>
      </w:tr>
      <w:tr w:rsidR="00C906A8" w:rsidRPr="00C62523" w14:paraId="72701D9D"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DF9C04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242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51359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檀香</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381894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7BE45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AF4F53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1300</w:t>
            </w:r>
          </w:p>
        </w:tc>
      </w:tr>
      <w:tr w:rsidR="00C906A8" w:rsidRPr="00C62523" w14:paraId="7C7BCD60"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22CF9A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243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738CE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桑白皮</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5F1946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D7BB8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24281D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45</w:t>
            </w:r>
          </w:p>
        </w:tc>
      </w:tr>
      <w:tr w:rsidR="00C906A8" w:rsidRPr="00C62523" w14:paraId="6C82D2F4"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482C59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244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E363D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石韦</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978E54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FF950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105F48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45</w:t>
            </w:r>
          </w:p>
        </w:tc>
      </w:tr>
      <w:tr w:rsidR="00C906A8" w:rsidRPr="00C62523" w14:paraId="00FBEB16"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1E3DAC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lastRenderedPageBreak/>
              <w:t>245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4C826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川楝子</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B342E6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E4A54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DA513F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15</w:t>
            </w:r>
          </w:p>
        </w:tc>
      </w:tr>
      <w:tr w:rsidR="00C906A8" w:rsidRPr="00C62523" w14:paraId="643F98EA"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B76643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246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F0494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萹蓄</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839362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DEBFC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D6FC75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18</w:t>
            </w:r>
          </w:p>
        </w:tc>
      </w:tr>
      <w:tr w:rsidR="00C906A8" w:rsidRPr="00C62523" w14:paraId="7DBC6D44"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6DA455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247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A1F50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鸡内金</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641641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AA4ED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19FE26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22</w:t>
            </w:r>
          </w:p>
        </w:tc>
      </w:tr>
      <w:tr w:rsidR="00C906A8" w:rsidRPr="00C62523" w14:paraId="18C5F5FB"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0B8B53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248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0D3EB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蜜麻黄</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C2C121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BE5F1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F519B7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60</w:t>
            </w:r>
          </w:p>
        </w:tc>
      </w:tr>
      <w:tr w:rsidR="00C906A8" w:rsidRPr="00C62523" w14:paraId="637CB786"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D7A582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249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95A6D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栀子</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D2D6C2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99FD6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89B93A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24</w:t>
            </w:r>
          </w:p>
        </w:tc>
      </w:tr>
      <w:tr w:rsidR="00C906A8" w:rsidRPr="00C62523" w14:paraId="61C7CAED"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299768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250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660E7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高良姜</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A46904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19B67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57A597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30</w:t>
            </w:r>
          </w:p>
        </w:tc>
      </w:tr>
      <w:tr w:rsidR="00C906A8" w:rsidRPr="00C62523" w14:paraId="620B27EE"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8C0E0F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251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83D2D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烫狗脊</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E3BDA1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2AA4B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3FD935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30</w:t>
            </w:r>
          </w:p>
        </w:tc>
      </w:tr>
      <w:tr w:rsidR="00C906A8" w:rsidRPr="00C62523" w14:paraId="1FFE432C"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107CAD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252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FEBF0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降香</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1F4411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721AB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E78165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300</w:t>
            </w:r>
          </w:p>
        </w:tc>
      </w:tr>
      <w:tr w:rsidR="00C906A8" w:rsidRPr="00C62523" w14:paraId="4963151A"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863B36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253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E5FD5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铁线透骨草</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933B4D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AC65B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3C78C6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20</w:t>
            </w:r>
          </w:p>
        </w:tc>
      </w:tr>
      <w:tr w:rsidR="00C906A8" w:rsidRPr="00C62523" w14:paraId="0D0D5A42"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92D68A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254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1593B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半枝莲</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CD05F1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DCFB7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8A8568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24</w:t>
            </w:r>
          </w:p>
        </w:tc>
      </w:tr>
      <w:tr w:rsidR="00C906A8" w:rsidRPr="00C62523" w14:paraId="12B31F3C"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44C533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255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20680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浮海石</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942A2B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6A053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A57505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80</w:t>
            </w:r>
          </w:p>
        </w:tc>
      </w:tr>
      <w:tr w:rsidR="00C906A8" w:rsidRPr="00C62523" w14:paraId="0D2238D8"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CC208A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256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D2CFE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赭石</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47F883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9AA7D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7268DF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8</w:t>
            </w:r>
          </w:p>
        </w:tc>
      </w:tr>
      <w:tr w:rsidR="00C906A8" w:rsidRPr="00C62523" w14:paraId="7B8F0312"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4EB7BB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257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F57BF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白英</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CA06E0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AA7D4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493F79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24</w:t>
            </w:r>
          </w:p>
        </w:tc>
      </w:tr>
      <w:tr w:rsidR="00C906A8" w:rsidRPr="00C62523" w14:paraId="619F255D"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875BCD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258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DAE60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麸炒山药</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3B6F3B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B1235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2A5118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80</w:t>
            </w:r>
          </w:p>
        </w:tc>
      </w:tr>
      <w:tr w:rsidR="00C906A8" w:rsidRPr="00C62523" w14:paraId="464FEC66"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169442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259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67ED6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花椒（青）</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40A3C9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C42A7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B9E633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50</w:t>
            </w:r>
          </w:p>
        </w:tc>
      </w:tr>
      <w:tr w:rsidR="00C906A8" w:rsidRPr="00C62523" w14:paraId="2925C083"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32CD53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260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FCF98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佩兰</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8FE43C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7B2AE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92A5C5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25</w:t>
            </w:r>
          </w:p>
        </w:tc>
      </w:tr>
      <w:tr w:rsidR="00C906A8" w:rsidRPr="00C62523" w14:paraId="208F1375"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85736E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261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E3446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谷精草</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DC39AC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16889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F829B5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75</w:t>
            </w:r>
          </w:p>
        </w:tc>
      </w:tr>
      <w:tr w:rsidR="00C906A8" w:rsidRPr="00C62523" w14:paraId="3C56A537"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BEA2CB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262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C2780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白前</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C8418B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B5BCD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11B389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90</w:t>
            </w:r>
          </w:p>
        </w:tc>
      </w:tr>
      <w:tr w:rsidR="00C906A8" w:rsidRPr="00C62523" w14:paraId="13C49DF3"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30CF6D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263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66510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苦地丁</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73E3E0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DD470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8FB179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30</w:t>
            </w:r>
          </w:p>
        </w:tc>
      </w:tr>
      <w:tr w:rsidR="00C906A8" w:rsidRPr="00C62523" w14:paraId="342463FE"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8EC3F8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264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4F00F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桑螵蛸</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3E5614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D2585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D947A4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850</w:t>
            </w:r>
          </w:p>
        </w:tc>
      </w:tr>
      <w:tr w:rsidR="00C906A8" w:rsidRPr="00C62523" w14:paraId="4AFA7118"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31CCB7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265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B62C9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佛手</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1D92B5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5F9E7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64E0AA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90</w:t>
            </w:r>
          </w:p>
        </w:tc>
      </w:tr>
      <w:tr w:rsidR="00C906A8" w:rsidRPr="00C62523" w14:paraId="4978BD17"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4D17ED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266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FAA3E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制吴茱萸</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16F243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CE4F7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8CA71B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260</w:t>
            </w:r>
          </w:p>
        </w:tc>
      </w:tr>
      <w:tr w:rsidR="00C906A8" w:rsidRPr="00C62523" w14:paraId="1473D592"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7FAE5C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267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4D2B7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锁阳</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E89C5A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708BC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6B04C8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90</w:t>
            </w:r>
          </w:p>
        </w:tc>
      </w:tr>
      <w:tr w:rsidR="00C906A8" w:rsidRPr="00C62523" w14:paraId="3618EA39"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AD4FA5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268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93925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化橘红</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3623E8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05342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1AEB31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30</w:t>
            </w:r>
          </w:p>
        </w:tc>
      </w:tr>
      <w:tr w:rsidR="00C906A8" w:rsidRPr="00C62523" w14:paraId="044F2FBD"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4DE4C0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269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17485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醋乳香</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B3DFF8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7FB48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23E8A6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87</w:t>
            </w:r>
          </w:p>
        </w:tc>
      </w:tr>
      <w:tr w:rsidR="00C906A8" w:rsidRPr="00C62523" w14:paraId="1EAA4171"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CE7153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270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26AC1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防己</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EA59E3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B2868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5E0DDD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180</w:t>
            </w:r>
          </w:p>
        </w:tc>
      </w:tr>
      <w:tr w:rsidR="00C906A8" w:rsidRPr="00C62523" w14:paraId="2CA58596"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49D4D7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271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B197A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百部</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514088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9836F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680F78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60</w:t>
            </w:r>
          </w:p>
        </w:tc>
      </w:tr>
      <w:tr w:rsidR="00C906A8" w:rsidRPr="00C62523" w14:paraId="70CD2BDF"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502892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272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54B02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醋三棱</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4F796B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5E120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8E6295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28</w:t>
            </w:r>
          </w:p>
        </w:tc>
      </w:tr>
      <w:tr w:rsidR="00C906A8" w:rsidRPr="00C62523" w14:paraId="151A1FB7"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A19037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273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A6FD5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龙胆</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D52D2C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6C9E5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B025F9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160</w:t>
            </w:r>
          </w:p>
        </w:tc>
      </w:tr>
      <w:tr w:rsidR="00C906A8" w:rsidRPr="00C62523" w14:paraId="45C434C0"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63F6CA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274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36F1F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蜜款冬花</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8EE7C2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1CFC8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311325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152</w:t>
            </w:r>
          </w:p>
        </w:tc>
      </w:tr>
      <w:tr w:rsidR="00C906A8" w:rsidRPr="00C62523" w14:paraId="6FAF7FF8"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328961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275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13209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炒谷芽</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3D5FCB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4D241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16D785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16</w:t>
            </w:r>
          </w:p>
        </w:tc>
      </w:tr>
      <w:tr w:rsidR="00C906A8" w:rsidRPr="00C62523" w14:paraId="66673A93"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ACD346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276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60D94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野菊花</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77CE5B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8584C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644BF2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64</w:t>
            </w:r>
          </w:p>
        </w:tc>
      </w:tr>
      <w:tr w:rsidR="00C906A8" w:rsidRPr="00C62523" w14:paraId="567E7279"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13F04B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277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A4251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龙葵</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92EAF1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FF6B0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7BADB5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20</w:t>
            </w:r>
          </w:p>
        </w:tc>
      </w:tr>
      <w:tr w:rsidR="00C906A8" w:rsidRPr="00C62523" w14:paraId="3042A529"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BFA772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278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BAF6C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板蓝根</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99A0CA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E547A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7F9ABD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40</w:t>
            </w:r>
          </w:p>
        </w:tc>
      </w:tr>
      <w:tr w:rsidR="00C906A8" w:rsidRPr="00C62523" w14:paraId="10C70956"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7C6DD0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279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19314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郁李仁</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8852AD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C877A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0A338C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120</w:t>
            </w:r>
          </w:p>
        </w:tc>
      </w:tr>
      <w:tr w:rsidR="00C906A8" w:rsidRPr="00C62523" w14:paraId="2FD6F53F"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EBDDB3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280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8EDFE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酒大黄</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8313F4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5602E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2BB206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45</w:t>
            </w:r>
          </w:p>
        </w:tc>
      </w:tr>
      <w:tr w:rsidR="00C906A8" w:rsidRPr="00C62523" w14:paraId="29978868"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48B45F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lastRenderedPageBreak/>
              <w:t>281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079A3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青风藤</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4B37A5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68E69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764302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20</w:t>
            </w:r>
          </w:p>
        </w:tc>
      </w:tr>
      <w:tr w:rsidR="00C906A8" w:rsidRPr="00C62523" w14:paraId="7E2F3DCD"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558C18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282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04C69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蜜百部</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74335F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7A3DE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4A522A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75</w:t>
            </w:r>
          </w:p>
        </w:tc>
      </w:tr>
      <w:tr w:rsidR="00C906A8" w:rsidRPr="00C62523" w14:paraId="43AE3A41"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562D94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283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368A1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赤石脂</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35C02E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E7FF1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E32889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10</w:t>
            </w:r>
          </w:p>
        </w:tc>
      </w:tr>
      <w:tr w:rsidR="00C906A8" w:rsidRPr="00C62523" w14:paraId="305A7069"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DFDBB1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284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FE1A6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海风藤</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448714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2DCA8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9BF061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40</w:t>
            </w:r>
          </w:p>
        </w:tc>
      </w:tr>
      <w:tr w:rsidR="00C906A8" w:rsidRPr="00C62523" w14:paraId="7ED9D679"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89738F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285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707CB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煅磁石</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26D92C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A3F65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D2D531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12</w:t>
            </w:r>
          </w:p>
        </w:tc>
      </w:tr>
      <w:tr w:rsidR="00C906A8" w:rsidRPr="00C62523" w14:paraId="7EA94C26"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605CB7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286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5BFA5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侧柏炭</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E9F881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35965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7D4ED8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18</w:t>
            </w:r>
          </w:p>
        </w:tc>
      </w:tr>
      <w:tr w:rsidR="00C906A8" w:rsidRPr="00C62523" w14:paraId="380B1075"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FDB548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287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46894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制何首乌</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90E02A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89671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7439DD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45</w:t>
            </w:r>
          </w:p>
        </w:tc>
      </w:tr>
      <w:tr w:rsidR="00C906A8" w:rsidRPr="00C62523" w14:paraId="332E3441"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B8319B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288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7D763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醋没药</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B2BF5F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86E49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1FD082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200</w:t>
            </w:r>
          </w:p>
        </w:tc>
      </w:tr>
      <w:tr w:rsidR="00C906A8" w:rsidRPr="00C62523" w14:paraId="3B7860B0"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E97800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289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173AE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盐橘核</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73C5A4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60613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97F15E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35</w:t>
            </w:r>
          </w:p>
        </w:tc>
      </w:tr>
      <w:tr w:rsidR="00C906A8" w:rsidRPr="00C62523" w14:paraId="1145A779"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422200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290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324E3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小蓟</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0F00A0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BE355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3103EC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18</w:t>
            </w:r>
          </w:p>
        </w:tc>
      </w:tr>
      <w:tr w:rsidR="00C906A8" w:rsidRPr="00C62523" w14:paraId="20E9FF73"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836898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291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45C45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麸炒半夏曲</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28A63C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235E4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1E59DF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40</w:t>
            </w:r>
          </w:p>
        </w:tc>
      </w:tr>
      <w:tr w:rsidR="00C906A8" w:rsidRPr="00C62523" w14:paraId="2EC45FEF"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BF995C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292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F3B33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蛇莓</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02ECFC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E5986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914671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20</w:t>
            </w:r>
          </w:p>
        </w:tc>
      </w:tr>
      <w:tr w:rsidR="00C906A8" w:rsidRPr="00C62523" w14:paraId="014CF379"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EA1279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293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78CEE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炒芥子</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0A6683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F88F8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CA5D79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28</w:t>
            </w:r>
          </w:p>
        </w:tc>
      </w:tr>
      <w:tr w:rsidR="00C906A8" w:rsidRPr="00C62523" w14:paraId="555DF3B8"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0250D9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294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87799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瓦楞子</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050F82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4DA1A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63F4C4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8</w:t>
            </w:r>
          </w:p>
        </w:tc>
      </w:tr>
      <w:tr w:rsidR="00C906A8" w:rsidRPr="00C62523" w14:paraId="18FD5AEA"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05BAEF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295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53FA6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烫水蛭</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8B9C52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CDB93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448695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2000</w:t>
            </w:r>
          </w:p>
        </w:tc>
      </w:tr>
      <w:tr w:rsidR="00C906A8" w:rsidRPr="00C62523" w14:paraId="07645891"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A957AA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296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903D7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片姜黄</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F934A1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8EF76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7B50A9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40</w:t>
            </w:r>
          </w:p>
        </w:tc>
      </w:tr>
      <w:tr w:rsidR="00C906A8" w:rsidRPr="00C62523" w14:paraId="222DF0C8"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FA6630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297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30FD4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地榆</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B712D1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DB89D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444103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30</w:t>
            </w:r>
          </w:p>
        </w:tc>
      </w:tr>
      <w:tr w:rsidR="00C906A8" w:rsidRPr="00C62523" w14:paraId="409D8E82"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77AFF5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298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A2D93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夜明砂</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674E62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AF579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ABF1BE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20</w:t>
            </w:r>
          </w:p>
        </w:tc>
      </w:tr>
      <w:tr w:rsidR="00C906A8" w:rsidRPr="00C62523" w14:paraId="35DC3587"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770F02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299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BA340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胆南星</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C6BCAE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55287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3FE179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100</w:t>
            </w:r>
          </w:p>
        </w:tc>
      </w:tr>
      <w:tr w:rsidR="00C906A8" w:rsidRPr="00C62523" w14:paraId="56118C2E"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BFE59E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300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CCC9C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密蒙花</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6662B6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9C63F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2B3C82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50</w:t>
            </w:r>
          </w:p>
        </w:tc>
      </w:tr>
      <w:tr w:rsidR="00C906A8" w:rsidRPr="00C62523" w14:paraId="26B82A8E"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A3B93A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301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9C70C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全蝎</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E9FF0C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E5557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10BA4A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2800</w:t>
            </w:r>
          </w:p>
        </w:tc>
      </w:tr>
      <w:tr w:rsidR="00C906A8" w:rsidRPr="00C62523" w14:paraId="277A2CED"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245508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302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2FBED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大血藤</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AB9DA0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ED78A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F39CCF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20</w:t>
            </w:r>
          </w:p>
        </w:tc>
      </w:tr>
      <w:tr w:rsidR="00C906A8" w:rsidRPr="00C62523" w14:paraId="00C31818"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51A553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303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44060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九香虫</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2A74B3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FCC08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9724B6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1300</w:t>
            </w:r>
          </w:p>
        </w:tc>
      </w:tr>
      <w:tr w:rsidR="00C906A8" w:rsidRPr="00C62523" w14:paraId="3C2F3E7E"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77FFF4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304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700C5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炒蔓荆子</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99780D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357F6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3659C7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100</w:t>
            </w:r>
          </w:p>
        </w:tc>
      </w:tr>
      <w:tr w:rsidR="00C906A8" w:rsidRPr="00C62523" w14:paraId="7C5612A6"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B7D3E6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305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CF5B4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荔枝核</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3ED30E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7A92D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25F47E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18</w:t>
            </w:r>
          </w:p>
        </w:tc>
      </w:tr>
      <w:tr w:rsidR="00C906A8" w:rsidRPr="00C62523" w14:paraId="033D5589"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D16712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306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00A36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藁本片</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088F73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80C23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3A670A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160</w:t>
            </w:r>
          </w:p>
        </w:tc>
      </w:tr>
      <w:tr w:rsidR="00C906A8" w:rsidRPr="00C62523" w14:paraId="300BCADD"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30718D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307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52146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槐花</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1E4B74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57600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90AD7F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32</w:t>
            </w:r>
          </w:p>
        </w:tc>
      </w:tr>
      <w:tr w:rsidR="00C906A8" w:rsidRPr="00C62523" w14:paraId="020C9D08"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F7259A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308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E7101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瞿麦</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B6074A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681D1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B30968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16</w:t>
            </w:r>
          </w:p>
        </w:tc>
      </w:tr>
      <w:tr w:rsidR="00C906A8" w:rsidRPr="00C62523" w14:paraId="62245345"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8F0EE6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309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F6F5F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猫爪草</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646913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3EDE2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2DE385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96</w:t>
            </w:r>
          </w:p>
        </w:tc>
      </w:tr>
      <w:tr w:rsidR="00C906A8" w:rsidRPr="00C62523" w14:paraId="4FAD075E"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69B6CF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310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AFEC9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土鳖虫</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F15154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DF3C1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D11D1D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160</w:t>
            </w:r>
          </w:p>
        </w:tc>
      </w:tr>
      <w:tr w:rsidR="00C906A8" w:rsidRPr="00C62523" w14:paraId="1DD0D8DA"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C00733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311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501B0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豨莶草</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429E1E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CBB58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2FFE3B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20</w:t>
            </w:r>
          </w:p>
        </w:tc>
      </w:tr>
      <w:tr w:rsidR="00C906A8" w:rsidRPr="00C62523" w14:paraId="4ED427D0"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01BDB1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312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B0EE8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垂盆草</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9BB7D8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CC28D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B48B1A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40</w:t>
            </w:r>
          </w:p>
        </w:tc>
      </w:tr>
      <w:tr w:rsidR="00C906A8" w:rsidRPr="00C62523" w14:paraId="75E60E33"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C082FB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313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1BD24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浮萍</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35DDFB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5CD3C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B35B17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26</w:t>
            </w:r>
          </w:p>
        </w:tc>
      </w:tr>
      <w:tr w:rsidR="00C906A8" w:rsidRPr="00C62523" w14:paraId="330EEB62"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5BBB0E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314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7EDA8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荆芥穗</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993090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CDEEB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F4AC90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60</w:t>
            </w:r>
          </w:p>
        </w:tc>
      </w:tr>
      <w:tr w:rsidR="00C906A8" w:rsidRPr="00C62523" w14:paraId="2971A4D1"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E68E04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315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70B6D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灵芝片</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722648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76E7B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5A3D6B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100</w:t>
            </w:r>
          </w:p>
        </w:tc>
      </w:tr>
      <w:tr w:rsidR="00C906A8" w:rsidRPr="00C62523" w14:paraId="41FF2202"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7CCBA8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316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1C5CE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白头翁</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F25DD6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AC2C3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A29D5E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180</w:t>
            </w:r>
          </w:p>
        </w:tc>
      </w:tr>
      <w:tr w:rsidR="00C906A8" w:rsidRPr="00C62523" w14:paraId="04E324EC"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3C8779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lastRenderedPageBreak/>
              <w:t>317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A01BD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醋艾炭</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559E8F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4C2DE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68A5B7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35</w:t>
            </w:r>
          </w:p>
        </w:tc>
      </w:tr>
      <w:tr w:rsidR="00C906A8" w:rsidRPr="00C62523" w14:paraId="0E2AFC4C"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90C128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318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309A7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鸡冠花</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6A3A38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C4232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585EEE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50</w:t>
            </w:r>
          </w:p>
        </w:tc>
      </w:tr>
      <w:tr w:rsidR="00C906A8" w:rsidRPr="00C62523" w14:paraId="52B57E28"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21DA41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319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2BB2F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鹿衔草</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57E37B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2CADA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B0F3D7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60</w:t>
            </w:r>
          </w:p>
        </w:tc>
      </w:tr>
      <w:tr w:rsidR="00C906A8" w:rsidRPr="00C62523" w14:paraId="273BE89A"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7B5976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320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7E203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地榆炭</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DA690A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07689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944960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45</w:t>
            </w:r>
          </w:p>
        </w:tc>
      </w:tr>
      <w:tr w:rsidR="00C906A8" w:rsidRPr="00C62523" w14:paraId="0F4A76A8"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0572AE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321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16647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麻黄根</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518328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57E32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2B11A4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50</w:t>
            </w:r>
          </w:p>
        </w:tc>
      </w:tr>
      <w:tr w:rsidR="00C906A8" w:rsidRPr="00C62523" w14:paraId="7C5FE860"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6B6C28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322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528BE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煨肉豆蔻</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5CE710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D36F1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95992C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120</w:t>
            </w:r>
          </w:p>
        </w:tc>
      </w:tr>
      <w:tr w:rsidR="00C906A8" w:rsidRPr="00C62523" w14:paraId="2F5C63DA"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662AB3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323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4FAFC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藤梨根</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616573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1D3D4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6C504F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17</w:t>
            </w:r>
          </w:p>
        </w:tc>
      </w:tr>
      <w:tr w:rsidR="00C906A8" w:rsidRPr="00C62523" w14:paraId="56BEC557"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66F802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324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944FD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苘麻子</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AC754E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11EAE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66E765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20</w:t>
            </w:r>
          </w:p>
        </w:tc>
      </w:tr>
      <w:tr w:rsidR="00C906A8" w:rsidRPr="00C62523" w14:paraId="7D5DE49C"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FA57D5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325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C71BB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漏芦</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37E5D7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D3B9D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28CC49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60</w:t>
            </w:r>
          </w:p>
        </w:tc>
      </w:tr>
      <w:tr w:rsidR="00C906A8" w:rsidRPr="00C62523" w14:paraId="4B812E6D"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618312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326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218D9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大皂角</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741A21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F403B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B3FD95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28</w:t>
            </w:r>
          </w:p>
        </w:tc>
      </w:tr>
      <w:tr w:rsidR="00C906A8" w:rsidRPr="00C62523" w14:paraId="01460EDF"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5DEED4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327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429DC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青蒿</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AABD05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641C1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79604E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14</w:t>
            </w:r>
          </w:p>
        </w:tc>
      </w:tr>
      <w:tr w:rsidR="00C906A8" w:rsidRPr="00C62523" w14:paraId="119DE053"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7B5406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328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747C8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白矾</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2D9DC4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E3464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C0D345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10</w:t>
            </w:r>
          </w:p>
        </w:tc>
      </w:tr>
      <w:tr w:rsidR="00C906A8" w:rsidRPr="00C62523" w14:paraId="2EB7A5F0"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0B3872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329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54A31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炒王不留行</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401343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3D2F2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F46805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20</w:t>
            </w:r>
          </w:p>
        </w:tc>
      </w:tr>
      <w:tr w:rsidR="00C906A8" w:rsidRPr="00C62523" w14:paraId="3B8AD71C"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665B17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330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5614C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胖大海</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F68A58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A340E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DFE9AF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200</w:t>
            </w:r>
          </w:p>
        </w:tc>
      </w:tr>
      <w:tr w:rsidR="00C906A8" w:rsidRPr="00C62523" w14:paraId="7B34CD31"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86B128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331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B3B31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藕节</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EE9791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D6CF4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4DBB17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26</w:t>
            </w:r>
          </w:p>
        </w:tc>
      </w:tr>
      <w:tr w:rsidR="00C906A8" w:rsidRPr="00C62523" w14:paraId="23EDEC56"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3B0C74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332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D935E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麸炒建神曲</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AF67DB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42C82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60549D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25</w:t>
            </w:r>
          </w:p>
        </w:tc>
      </w:tr>
      <w:tr w:rsidR="00C906A8" w:rsidRPr="00C62523" w14:paraId="0CED462F"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9905A0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333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DBE1D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焦白术</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B73E0A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7D4D1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D02511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80</w:t>
            </w:r>
          </w:p>
        </w:tc>
      </w:tr>
      <w:tr w:rsidR="00C906A8" w:rsidRPr="00C62523" w14:paraId="1156FAEE"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5AA2B5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334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4DF0F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白蔹</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522025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C03F3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E44D2C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70</w:t>
            </w:r>
          </w:p>
        </w:tc>
      </w:tr>
      <w:tr w:rsidR="00C906A8" w:rsidRPr="00C62523" w14:paraId="4226BB9A"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0E53FB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335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CB609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盐黄柏</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644A73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D0C61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E4B847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70</w:t>
            </w:r>
          </w:p>
        </w:tc>
      </w:tr>
      <w:tr w:rsidR="00C906A8" w:rsidRPr="00C62523" w14:paraId="55D2D74A"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2F7D70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336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0086A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月季花</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43A721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3873E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DC3A66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88</w:t>
            </w:r>
          </w:p>
        </w:tc>
      </w:tr>
      <w:tr w:rsidR="00C906A8" w:rsidRPr="00C62523" w14:paraId="16AE1A3C"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49A1C0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337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332DA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木贼</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16C824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CF4A7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D69960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20</w:t>
            </w:r>
          </w:p>
        </w:tc>
      </w:tr>
      <w:tr w:rsidR="00C906A8" w:rsidRPr="00C62523" w14:paraId="4F3B9693"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0313B6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338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C09C7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梅花</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73F1DA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607D5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FB5098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680</w:t>
            </w:r>
          </w:p>
        </w:tc>
      </w:tr>
      <w:tr w:rsidR="00C906A8" w:rsidRPr="00C62523" w14:paraId="5BB86C6D"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C0C5C0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339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3304C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仙茅</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D4A514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1C0F1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A7BD57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160</w:t>
            </w:r>
          </w:p>
        </w:tc>
      </w:tr>
      <w:tr w:rsidR="00C906A8" w:rsidRPr="00C62523" w14:paraId="2646E8AC"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D246EA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340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B613C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金莲花</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922611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F44D8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54E420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260</w:t>
            </w:r>
          </w:p>
        </w:tc>
      </w:tr>
      <w:tr w:rsidR="00C906A8" w:rsidRPr="00C62523" w14:paraId="0018132F"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958CCD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341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B6994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苏木</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E236F2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6CA2C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2AE9F0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32</w:t>
            </w:r>
          </w:p>
        </w:tc>
      </w:tr>
      <w:tr w:rsidR="00C906A8" w:rsidRPr="00C62523" w14:paraId="4F031D8C"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6A4AFA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342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F4096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莲子心</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B1AB9D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57869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7D3AF9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115</w:t>
            </w:r>
          </w:p>
        </w:tc>
      </w:tr>
      <w:tr w:rsidR="00C906A8" w:rsidRPr="00C62523" w14:paraId="274FB97C"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59175D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343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62040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柿蒂</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342763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BDC97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6E6978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64</w:t>
            </w:r>
          </w:p>
        </w:tc>
      </w:tr>
      <w:tr w:rsidR="00C906A8" w:rsidRPr="00C62523" w14:paraId="211A3C2F"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88BA0A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344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9F72B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徐长卿</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30007C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384E5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221432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140</w:t>
            </w:r>
          </w:p>
        </w:tc>
      </w:tr>
      <w:tr w:rsidR="00C906A8" w:rsidRPr="00C62523" w14:paraId="351632F0"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683AB1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345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469CC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诃子肉</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3F8F32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94105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B4444F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40</w:t>
            </w:r>
          </w:p>
        </w:tc>
      </w:tr>
      <w:tr w:rsidR="00C906A8" w:rsidRPr="00C62523" w14:paraId="6EC7DC6C"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FACE30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346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8F369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盐知母</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F2E735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0C59D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8DFDA5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70</w:t>
            </w:r>
          </w:p>
        </w:tc>
      </w:tr>
      <w:tr w:rsidR="00C906A8" w:rsidRPr="00C62523" w14:paraId="30F56235"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4600A8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347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7FC6A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大黄炭</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7F52C6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B4E0D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D22F3F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60</w:t>
            </w:r>
          </w:p>
        </w:tc>
      </w:tr>
      <w:tr w:rsidR="00C906A8" w:rsidRPr="00C62523" w14:paraId="212A29D8"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0C5562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348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88152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茺蔚子</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89F547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789CB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52114D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40</w:t>
            </w:r>
          </w:p>
        </w:tc>
      </w:tr>
      <w:tr w:rsidR="00C906A8" w:rsidRPr="00C62523" w14:paraId="26A5C1D6"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99408D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349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2474A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灯心草</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49CF6C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B2FEC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1E5597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200</w:t>
            </w:r>
          </w:p>
        </w:tc>
      </w:tr>
      <w:tr w:rsidR="00C906A8" w:rsidRPr="00C62523" w14:paraId="470A8577"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009EA8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350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7761A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炒草果仁</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9EA6CB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592D3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527E86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120</w:t>
            </w:r>
          </w:p>
        </w:tc>
      </w:tr>
      <w:tr w:rsidR="00C906A8" w:rsidRPr="00C62523" w14:paraId="40DD7FDD"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9AEF0D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351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5AFE7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芒硝</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8E0ED4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FB92A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9363D6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20</w:t>
            </w:r>
          </w:p>
        </w:tc>
      </w:tr>
      <w:tr w:rsidR="00C906A8" w:rsidRPr="00C62523" w14:paraId="5B739D19"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C7F220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352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48E06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昆布</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AD586F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A695E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DD0B9C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30</w:t>
            </w:r>
          </w:p>
        </w:tc>
      </w:tr>
      <w:tr w:rsidR="00C906A8" w:rsidRPr="00C62523" w14:paraId="456C6886"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D5E9C7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lastRenderedPageBreak/>
              <w:t>353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A4D5D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银柴胡</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BACB93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4AC64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BA5745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80</w:t>
            </w:r>
          </w:p>
        </w:tc>
      </w:tr>
      <w:tr w:rsidR="00C906A8" w:rsidRPr="00C62523" w14:paraId="067EEAE3"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AF2A48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354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9EFD0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海藻</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35DC6B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9C435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8D09F5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30</w:t>
            </w:r>
          </w:p>
        </w:tc>
      </w:tr>
      <w:tr w:rsidR="00C906A8" w:rsidRPr="00C62523" w14:paraId="038BE60D"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E05C51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355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6770F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五加皮</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16519C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9BD38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B0E6D8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80</w:t>
            </w:r>
          </w:p>
        </w:tc>
      </w:tr>
      <w:tr w:rsidR="00C906A8" w:rsidRPr="00C62523" w14:paraId="7F13C773"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90541B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356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B5C2E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血余炭</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D03A43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C07D1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68BDFC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54</w:t>
            </w:r>
          </w:p>
        </w:tc>
      </w:tr>
      <w:tr w:rsidR="00C906A8" w:rsidRPr="00C62523" w14:paraId="6E6E93B8"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4D78CE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357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4532C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蛤粉</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5BA440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D18A4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2B3952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12</w:t>
            </w:r>
          </w:p>
        </w:tc>
      </w:tr>
      <w:tr w:rsidR="00C906A8" w:rsidRPr="00C62523" w14:paraId="4EFC6347"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325F8D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358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C8722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海金沙</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ED0FDE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A9E47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AAF37C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240</w:t>
            </w:r>
          </w:p>
        </w:tc>
      </w:tr>
      <w:tr w:rsidR="00C906A8" w:rsidRPr="00C62523" w14:paraId="0764BE69"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379704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359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D5840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五倍子</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E36BC6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E6E70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938E98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60</w:t>
            </w:r>
          </w:p>
        </w:tc>
      </w:tr>
      <w:tr w:rsidR="00C906A8" w:rsidRPr="00C62523" w14:paraId="46D7A85D"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EE9831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360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578F2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蚕沙</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D1BBE0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56243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FB7BCE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14</w:t>
            </w:r>
          </w:p>
        </w:tc>
      </w:tr>
      <w:tr w:rsidR="00C906A8" w:rsidRPr="00C62523" w14:paraId="52BE6354"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A62D0B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361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EE3A5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北刘寄奴</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D414CD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2C914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1CEB9E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50</w:t>
            </w:r>
          </w:p>
        </w:tc>
      </w:tr>
      <w:tr w:rsidR="00C906A8" w:rsidRPr="00C62523" w14:paraId="5D764006"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CF55EE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362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460E5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香橼</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6A124C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0BD15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36AA62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40</w:t>
            </w:r>
          </w:p>
        </w:tc>
      </w:tr>
      <w:tr w:rsidR="00C906A8" w:rsidRPr="00C62523" w14:paraId="63906BD4"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C83163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363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F76B3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伏龙肝</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DD8B17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1BDFC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1653AE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8</w:t>
            </w:r>
          </w:p>
        </w:tc>
      </w:tr>
      <w:tr w:rsidR="00C906A8" w:rsidRPr="00C62523" w14:paraId="2173AEBB"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68596A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364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F1816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蜂房</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4FEF6A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487BF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BC9A2B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650</w:t>
            </w:r>
          </w:p>
        </w:tc>
      </w:tr>
      <w:tr w:rsidR="00C906A8" w:rsidRPr="00C62523" w14:paraId="1171364D"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E02FF8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365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11650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草豆蔻</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A5CF9E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EB2C1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8084CA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40</w:t>
            </w:r>
          </w:p>
        </w:tc>
      </w:tr>
      <w:tr w:rsidR="00C906A8" w:rsidRPr="00C62523" w14:paraId="5DAE3FF4"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F3CF21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366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1FB56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土贝母</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B7EAC2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9EFA1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EECCE2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48</w:t>
            </w:r>
          </w:p>
        </w:tc>
      </w:tr>
      <w:tr w:rsidR="00C906A8" w:rsidRPr="00C62523" w14:paraId="15561F9A"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0D8690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367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4309C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青果</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BDA693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032D1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5E6E11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40</w:t>
            </w:r>
          </w:p>
        </w:tc>
      </w:tr>
      <w:tr w:rsidR="00C906A8" w:rsidRPr="00C62523" w14:paraId="08E8FC51"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4070E2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368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B75C7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何首乌</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E62263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6079D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E2F555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45</w:t>
            </w:r>
          </w:p>
        </w:tc>
      </w:tr>
      <w:tr w:rsidR="00C906A8" w:rsidRPr="00C62523" w14:paraId="3A9B5AF9"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D24548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369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CB226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炒苍耳子</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CF4546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563AE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B1F4B5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20</w:t>
            </w:r>
          </w:p>
        </w:tc>
      </w:tr>
      <w:tr w:rsidR="00C906A8" w:rsidRPr="00C62523" w14:paraId="392DC99F"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4FDC5A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370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95085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半边莲</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E6DB59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DB4BD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4F9AB4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35</w:t>
            </w:r>
          </w:p>
        </w:tc>
      </w:tr>
      <w:tr w:rsidR="00C906A8" w:rsidRPr="00C62523" w14:paraId="49372085"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C9C9D0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371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40B4D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阿胶丁</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067594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D8CE3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36BCA2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900</w:t>
            </w:r>
          </w:p>
        </w:tc>
      </w:tr>
      <w:tr w:rsidR="00C906A8" w:rsidRPr="00C62523" w14:paraId="5A08F63C"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2E76CC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372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45D02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凌霄花</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850818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84F0F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E1C983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70</w:t>
            </w:r>
          </w:p>
        </w:tc>
      </w:tr>
      <w:tr w:rsidR="00C906A8" w:rsidRPr="00C62523" w14:paraId="5A9E8ACD"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4DB3DB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373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DBF1E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酒乌梢蛇</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5DCAD0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E775B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39A89A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466</w:t>
            </w:r>
          </w:p>
        </w:tc>
      </w:tr>
      <w:tr w:rsidR="00C906A8" w:rsidRPr="00C62523" w14:paraId="4F99CB2C"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F3FC5D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374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95D47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蜜瓜蒌子</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B04FA1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FB909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5E7905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50</w:t>
            </w:r>
          </w:p>
        </w:tc>
      </w:tr>
      <w:tr w:rsidR="00C906A8" w:rsidRPr="00C62523" w14:paraId="14F3A728"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A14483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375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22B7F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川贝母</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9F8B76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A1C6F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A5B8B1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5500</w:t>
            </w:r>
          </w:p>
        </w:tc>
      </w:tr>
      <w:tr w:rsidR="00C906A8" w:rsidRPr="00C62523" w14:paraId="73B775D5"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2606D0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376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440BB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蜈蚣</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582920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29A80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条</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220144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4</w:t>
            </w:r>
          </w:p>
        </w:tc>
      </w:tr>
      <w:tr w:rsidR="00C906A8" w:rsidRPr="00C62523" w14:paraId="77BB9BE7"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0305E7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377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A5FA3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石见穿</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C7BEB4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FE464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DDB0E2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25</w:t>
            </w:r>
          </w:p>
        </w:tc>
      </w:tr>
      <w:tr w:rsidR="00C906A8" w:rsidRPr="00C62523" w14:paraId="5A6AA3ED"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358D8A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378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7CD36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拳参</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9C670E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E5418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20EBCB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160</w:t>
            </w:r>
          </w:p>
        </w:tc>
      </w:tr>
      <w:tr w:rsidR="00C906A8" w:rsidRPr="00C62523" w14:paraId="717C22C3"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81FA71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379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592D9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川木通</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535C6D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1A755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115196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30</w:t>
            </w:r>
          </w:p>
        </w:tc>
      </w:tr>
      <w:tr w:rsidR="00C906A8" w:rsidRPr="00C62523" w14:paraId="1F7BE20E"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24E825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380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EADB8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黛蛤散</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4F3E1E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2DD59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8682C6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38</w:t>
            </w:r>
          </w:p>
        </w:tc>
      </w:tr>
      <w:tr w:rsidR="00C906A8" w:rsidRPr="00C62523" w14:paraId="2CC65949"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E9BF1E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381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9B007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北寒水石</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86D598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0F6AF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887CCB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18</w:t>
            </w:r>
          </w:p>
        </w:tc>
      </w:tr>
      <w:tr w:rsidR="00C906A8" w:rsidRPr="00C62523" w14:paraId="02C03F59"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05C0B3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382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26A0E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麸炒椿皮</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2F6D38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1D71D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EA59E8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25</w:t>
            </w:r>
          </w:p>
        </w:tc>
      </w:tr>
      <w:tr w:rsidR="00C906A8" w:rsidRPr="00C62523" w14:paraId="06D3EB8E"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44AEEA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383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B36FA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白薇</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3CEBCA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28E10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44CF15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88</w:t>
            </w:r>
          </w:p>
        </w:tc>
      </w:tr>
      <w:tr w:rsidR="00C906A8" w:rsidRPr="00C62523" w14:paraId="533CE127"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B00629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384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D39AB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水牛角</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8E43AF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B7350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D7A2DD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28</w:t>
            </w:r>
          </w:p>
        </w:tc>
      </w:tr>
      <w:tr w:rsidR="00C906A8" w:rsidRPr="00C62523" w14:paraId="7160BDD4"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196656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385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BD81F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人参片</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E2F3D7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54DCB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3A30E1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800</w:t>
            </w:r>
          </w:p>
        </w:tc>
      </w:tr>
      <w:tr w:rsidR="00C906A8" w:rsidRPr="00C62523" w14:paraId="70C21365"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75F6BA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386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B2707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制川乌</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2923E6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71E5B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F85881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150</w:t>
            </w:r>
          </w:p>
        </w:tc>
      </w:tr>
      <w:tr w:rsidR="00C906A8" w:rsidRPr="00C62523" w14:paraId="624D8FF0"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06F097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387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CA28B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甘松</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C88C73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4EDDB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A9DC9A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130</w:t>
            </w:r>
          </w:p>
        </w:tc>
      </w:tr>
      <w:tr w:rsidR="00C906A8" w:rsidRPr="00C62523" w14:paraId="55E0E18D"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497D19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388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505AC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青黛</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8B87F9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033C7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C326F3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80</w:t>
            </w:r>
          </w:p>
        </w:tc>
      </w:tr>
      <w:tr w:rsidR="00C906A8" w:rsidRPr="00C62523" w14:paraId="403BFBF0"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F39B8E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lastRenderedPageBreak/>
              <w:t>389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76AE1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制白附子</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8006E3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91C62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A6B44D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140</w:t>
            </w:r>
          </w:p>
        </w:tc>
      </w:tr>
      <w:tr w:rsidR="00C906A8" w:rsidRPr="00C62523" w14:paraId="4EC95C76"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83D033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390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B278A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香薷</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4CB86A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FA2C7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E88524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26</w:t>
            </w:r>
          </w:p>
        </w:tc>
      </w:tr>
      <w:tr w:rsidR="00C906A8" w:rsidRPr="00C62523" w14:paraId="27C794EA"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DECFFA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391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18428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生地黄炭</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5BDB40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B028B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617BD5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70</w:t>
            </w:r>
          </w:p>
        </w:tc>
      </w:tr>
      <w:tr w:rsidR="00C906A8" w:rsidRPr="00C62523" w14:paraId="53CF30D5"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EA8947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392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54BA0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韭菜子</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17170B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FEE67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8DC3AF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50</w:t>
            </w:r>
          </w:p>
        </w:tc>
      </w:tr>
      <w:tr w:rsidR="00C906A8" w:rsidRPr="00C62523" w14:paraId="1022D40A"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E91351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393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ADB74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山慈菇</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A5CDA1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26654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7089AA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700</w:t>
            </w:r>
          </w:p>
        </w:tc>
      </w:tr>
      <w:tr w:rsidR="00C906A8" w:rsidRPr="00C62523" w14:paraId="254C09D0"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32D3A6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394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26792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沉香粉</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402B10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4EF81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E8F94C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1560</w:t>
            </w:r>
          </w:p>
        </w:tc>
      </w:tr>
      <w:tr w:rsidR="00C906A8" w:rsidRPr="00C62523" w14:paraId="0C3BD81A"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12130C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395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590F5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锦灯笼</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0AD8C2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E6024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EF1C5B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150</w:t>
            </w:r>
          </w:p>
        </w:tc>
      </w:tr>
      <w:tr w:rsidR="00C906A8" w:rsidRPr="00C62523" w14:paraId="08E71796"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EDE1B4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396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C8AD8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丁香</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2B7271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632C3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2A32C4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80</w:t>
            </w:r>
          </w:p>
        </w:tc>
      </w:tr>
      <w:tr w:rsidR="00C906A8" w:rsidRPr="00C62523" w14:paraId="1530CEAA"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4807CE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397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44989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卷柏</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29E973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1B37C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43876C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60</w:t>
            </w:r>
          </w:p>
        </w:tc>
      </w:tr>
      <w:tr w:rsidR="00C906A8" w:rsidRPr="00C62523" w14:paraId="70339B69"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C750F9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398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E4312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水红花子</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A3DA2F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A0DD3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B53FD9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30</w:t>
            </w:r>
          </w:p>
        </w:tc>
      </w:tr>
      <w:tr w:rsidR="00C906A8" w:rsidRPr="00C62523" w14:paraId="3861DF22"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6DDEF0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399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2797F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秦皮</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8FDAFF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53F99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B9AB01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18</w:t>
            </w:r>
          </w:p>
        </w:tc>
      </w:tr>
      <w:tr w:rsidR="00C906A8" w:rsidRPr="00C62523" w14:paraId="7D13C196"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DB9FC7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400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16FDE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蜜槐角</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4185CB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AAB13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05DE48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25</w:t>
            </w:r>
          </w:p>
        </w:tc>
      </w:tr>
      <w:tr w:rsidR="00C906A8" w:rsidRPr="00C62523" w14:paraId="38FA6D2C"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9F6957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401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D01D4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荜茇</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20088D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8F25C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3A8420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80</w:t>
            </w:r>
          </w:p>
        </w:tc>
      </w:tr>
      <w:tr w:rsidR="00C906A8" w:rsidRPr="00C62523" w14:paraId="52C1F40A"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A3B0E4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402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9F4C6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制草乌</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841DA8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68B30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8A9BCE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180</w:t>
            </w:r>
          </w:p>
        </w:tc>
      </w:tr>
      <w:tr w:rsidR="00C906A8" w:rsidRPr="00C62523" w14:paraId="2A4299EC"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5BC0DF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403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70402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槟榔</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F5AE5F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35635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42FD67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48</w:t>
            </w:r>
          </w:p>
        </w:tc>
      </w:tr>
      <w:tr w:rsidR="00C906A8" w:rsidRPr="00C62523" w14:paraId="3CF61BBE"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817C9A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404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9FDA1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紫河车</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67F918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FFDA9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070A85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1600</w:t>
            </w:r>
          </w:p>
        </w:tc>
      </w:tr>
      <w:tr w:rsidR="00C906A8" w:rsidRPr="00C62523" w14:paraId="2CC5FA3A"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8932C9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405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21FA7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北豆根</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F9272C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4959E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90B2CE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30</w:t>
            </w:r>
          </w:p>
        </w:tc>
      </w:tr>
      <w:tr w:rsidR="00C906A8" w:rsidRPr="00C62523" w14:paraId="0C1F4F72"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21D3CE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406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B6BF8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棕榈炭</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BDEE58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174DB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60D6D1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28</w:t>
            </w:r>
          </w:p>
        </w:tc>
      </w:tr>
      <w:tr w:rsidR="00C906A8" w:rsidRPr="00C62523" w14:paraId="7D8738ED"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837897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407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A0F41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天葵子</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AC1051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ED7BE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6B7355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130</w:t>
            </w:r>
          </w:p>
        </w:tc>
      </w:tr>
      <w:tr w:rsidR="00C906A8" w:rsidRPr="00C62523" w14:paraId="4BDD0854"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79FDDE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408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0FA4E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番泻叶</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2370E0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22455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ECBCF5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30</w:t>
            </w:r>
          </w:p>
        </w:tc>
      </w:tr>
      <w:tr w:rsidR="00C906A8" w:rsidRPr="00C62523" w14:paraId="3B0A5674"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995574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409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432E8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鹅不食草</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95D50D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F3AA9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DE526B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50</w:t>
            </w:r>
          </w:p>
        </w:tc>
      </w:tr>
      <w:tr w:rsidR="00C906A8" w:rsidRPr="00C62523" w14:paraId="079E9CDD"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6A3672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410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B9E45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石榴皮</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778CF6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B9129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70BB80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20</w:t>
            </w:r>
          </w:p>
        </w:tc>
      </w:tr>
      <w:tr w:rsidR="00C906A8" w:rsidRPr="00C62523" w14:paraId="781E3B31"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AF47AF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411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1F184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大青盐</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3F3F41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E850C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B6FB92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8</w:t>
            </w:r>
          </w:p>
        </w:tc>
      </w:tr>
      <w:tr w:rsidR="00C906A8" w:rsidRPr="00C62523" w14:paraId="3456ECA4"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AD1D1F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412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6FF03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冰片</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75FCD9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5E0E1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050519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200</w:t>
            </w:r>
          </w:p>
        </w:tc>
      </w:tr>
      <w:tr w:rsidR="00C906A8" w:rsidRPr="00C62523" w14:paraId="5763D2D2"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5C120C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413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142E6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黄药子</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A457F7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379B6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B506C9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20</w:t>
            </w:r>
          </w:p>
        </w:tc>
      </w:tr>
      <w:tr w:rsidR="00C906A8" w:rsidRPr="00C62523" w14:paraId="17260C3D"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B9BB20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414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08C9E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白附片</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F3647D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6F8B7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245B46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130</w:t>
            </w:r>
          </w:p>
        </w:tc>
      </w:tr>
      <w:tr w:rsidR="00C906A8" w:rsidRPr="00C62523" w14:paraId="417887D6"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9B0449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415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4368A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白果</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712EA2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AD639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5D32D2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20</w:t>
            </w:r>
          </w:p>
        </w:tc>
      </w:tr>
      <w:tr w:rsidR="00C906A8" w:rsidRPr="00C62523" w14:paraId="2EFE3F6A"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800060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416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F3A92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儿茶</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5AD5E5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08FE4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F0FDF8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60</w:t>
            </w:r>
          </w:p>
        </w:tc>
      </w:tr>
      <w:tr w:rsidR="00C906A8" w:rsidRPr="00C62523" w14:paraId="09617F2B"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AD3A06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417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BD293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罗布麻叶</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AE2293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54432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8A1FC8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45</w:t>
            </w:r>
          </w:p>
        </w:tc>
      </w:tr>
      <w:tr w:rsidR="00C906A8" w:rsidRPr="00C62523" w14:paraId="3F4FE903"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C5849F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418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1A958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毛冬青</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0E6F4D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4BE10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504AC3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16</w:t>
            </w:r>
          </w:p>
        </w:tc>
      </w:tr>
      <w:tr w:rsidR="00C906A8" w:rsidRPr="00C62523" w14:paraId="42D591AB"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7AAFDE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419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DBF47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千年健</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23D656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67C58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010E2B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30</w:t>
            </w:r>
          </w:p>
        </w:tc>
      </w:tr>
      <w:tr w:rsidR="00C906A8" w:rsidRPr="00C62523" w14:paraId="45835EA2"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642202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420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D7E8D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青葙子</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30B1DF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89ABF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8969FF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40</w:t>
            </w:r>
          </w:p>
        </w:tc>
      </w:tr>
      <w:tr w:rsidR="00C906A8" w:rsidRPr="00C62523" w14:paraId="5D10117C"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BD2449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421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9E499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山柰</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F7A25E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0D1F6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E79ADD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50</w:t>
            </w:r>
          </w:p>
        </w:tc>
      </w:tr>
      <w:tr w:rsidR="00C906A8" w:rsidRPr="00C62523" w14:paraId="408EF8CA"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C7BBB3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422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C9AF1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龙齿</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14E6F66"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1493C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576906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350</w:t>
            </w:r>
          </w:p>
        </w:tc>
      </w:tr>
      <w:tr w:rsidR="00C906A8" w:rsidRPr="00C62523" w14:paraId="0DE8A4A1"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7EB45C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423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DFFE4B"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西洋参</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72B3C6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B99F0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C1788D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1180</w:t>
            </w:r>
          </w:p>
        </w:tc>
      </w:tr>
      <w:tr w:rsidR="00C906A8" w:rsidRPr="00C62523" w14:paraId="0FF00308"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1005AC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424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A7572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叶下珠</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FC7BC0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8617D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F4C5F4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25</w:t>
            </w:r>
          </w:p>
        </w:tc>
      </w:tr>
      <w:tr w:rsidR="00C906A8" w:rsidRPr="00C62523" w14:paraId="0988BD03"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5B1146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lastRenderedPageBreak/>
              <w:t>425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67E29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预知子</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D6BD54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E0ECC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BE7DFF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44</w:t>
            </w:r>
          </w:p>
        </w:tc>
      </w:tr>
      <w:tr w:rsidR="00C906A8" w:rsidRPr="00C62523" w14:paraId="454CDF90"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DC7D64F"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426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7573B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珍珠粉</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2E4CCE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94C3A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C23D27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320</w:t>
            </w:r>
          </w:p>
        </w:tc>
      </w:tr>
      <w:tr w:rsidR="00C906A8" w:rsidRPr="00C62523" w14:paraId="39A0F6B5"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1297F1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427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FD5ECA"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紫贝齿</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62A1F2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FA2F1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0ECDB2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35</w:t>
            </w:r>
          </w:p>
        </w:tc>
      </w:tr>
      <w:tr w:rsidR="00C906A8" w:rsidRPr="00C62523" w14:paraId="4D7DD868"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F2561C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428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25224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琥珀粉</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3A1CC8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2F0CE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50E37C2"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64</w:t>
            </w:r>
          </w:p>
        </w:tc>
      </w:tr>
      <w:tr w:rsidR="00C906A8" w:rsidRPr="00C62523" w14:paraId="1B9CB0D4"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FE3D9D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429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28A83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枯矾</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9CAAFFC"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CE142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FE7686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20</w:t>
            </w:r>
          </w:p>
        </w:tc>
      </w:tr>
      <w:tr w:rsidR="00C906A8" w:rsidRPr="00C62523" w14:paraId="462750E8"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538691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430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247A6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马勃</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278ECE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2637B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9330A8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77</w:t>
            </w:r>
          </w:p>
        </w:tc>
      </w:tr>
      <w:tr w:rsidR="00C906A8" w:rsidRPr="00C62523" w14:paraId="0C63F21A"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D579DC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431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4D092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玄明粉</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763FA0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7C8E0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260889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32</w:t>
            </w:r>
          </w:p>
        </w:tc>
      </w:tr>
      <w:tr w:rsidR="00C906A8" w:rsidRPr="00C62523" w14:paraId="1FF0A5F7"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14B9799"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432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03C5B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刺五加</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7C4BE25"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BF61F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61F0ADD"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40</w:t>
            </w:r>
          </w:p>
        </w:tc>
      </w:tr>
      <w:tr w:rsidR="00C906A8" w:rsidRPr="00C62523" w14:paraId="1966B080"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E1BBAF0"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433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DF6A9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橘络</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E09282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563F5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7C8475E"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300</w:t>
            </w:r>
          </w:p>
        </w:tc>
      </w:tr>
      <w:tr w:rsidR="00C906A8" w:rsidRPr="00C62523" w14:paraId="10E0C555" w14:textId="77777777" w:rsidTr="00213B45">
        <w:trPr>
          <w:trHeight w:val="3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38DDFB1"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434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CB3DD3"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赤小豆</w:t>
            </w:r>
          </w:p>
        </w:tc>
        <w:tc>
          <w:tcPr>
            <w:tcW w:w="155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40FAE28"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98FA97"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9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FD24654" w14:textId="77777777" w:rsidR="00C906A8" w:rsidRPr="00C62523" w:rsidRDefault="00C906A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25</w:t>
            </w:r>
          </w:p>
        </w:tc>
      </w:tr>
    </w:tbl>
    <w:p w14:paraId="1E923BB8" w14:textId="77777777" w:rsidR="00C906A8" w:rsidRPr="00C906A8" w:rsidRDefault="00C906A8" w:rsidP="00C906A8">
      <w:pPr>
        <w:pStyle w:val="2"/>
      </w:pPr>
    </w:p>
    <w:p w14:paraId="66882357" w14:textId="43626270" w:rsidR="00165AF4" w:rsidRPr="000C57D4" w:rsidRDefault="001B070F" w:rsidP="00F73BA6">
      <w:pPr>
        <w:pStyle w:val="1"/>
        <w:keepNext w:val="0"/>
        <w:keepLines w:val="0"/>
        <w:spacing w:line="360" w:lineRule="auto"/>
        <w:rPr>
          <w:rFonts w:ascii="宋体" w:hAnsi="宋体"/>
          <w:sz w:val="30"/>
          <w:szCs w:val="30"/>
        </w:rPr>
      </w:pPr>
      <w:r w:rsidRPr="0061449D">
        <w:br w:type="page"/>
      </w:r>
      <w:bookmarkStart w:id="88" w:name="_Toc93328055"/>
      <w:r w:rsidRPr="000C57D4">
        <w:rPr>
          <w:rFonts w:ascii="宋体" w:hAnsi="宋体" w:hint="eastAsia"/>
          <w:sz w:val="30"/>
          <w:szCs w:val="30"/>
        </w:rPr>
        <w:lastRenderedPageBreak/>
        <w:t>第五章 评标办法及评分标准</w:t>
      </w:r>
      <w:bookmarkEnd w:id="85"/>
      <w:bookmarkEnd w:id="86"/>
      <w:bookmarkEnd w:id="88"/>
    </w:p>
    <w:p w14:paraId="0FC0BE57" w14:textId="77777777" w:rsidR="00165AF4" w:rsidRPr="000C57D4" w:rsidRDefault="001B070F">
      <w:pPr>
        <w:spacing w:line="360" w:lineRule="auto"/>
        <w:rPr>
          <w:rFonts w:ascii="宋体" w:hAnsi="宋体"/>
          <w:b/>
          <w:bCs/>
          <w:sz w:val="24"/>
        </w:rPr>
      </w:pPr>
      <w:r w:rsidRPr="000C57D4">
        <w:rPr>
          <w:rFonts w:ascii="宋体" w:hAnsi="宋体" w:hint="eastAsia"/>
          <w:b/>
          <w:bCs/>
          <w:sz w:val="24"/>
        </w:rPr>
        <w:t>一、有关说明</w:t>
      </w:r>
    </w:p>
    <w:p w14:paraId="7052BB23" w14:textId="77777777" w:rsidR="00165AF4" w:rsidRPr="000C57D4" w:rsidRDefault="001B070F">
      <w:pPr>
        <w:spacing w:line="360" w:lineRule="auto"/>
        <w:rPr>
          <w:rFonts w:ascii="宋体" w:hAnsi="宋体"/>
          <w:b/>
          <w:bCs/>
          <w:sz w:val="24"/>
        </w:rPr>
      </w:pPr>
      <w:r w:rsidRPr="000C57D4">
        <w:rPr>
          <w:rFonts w:ascii="宋体" w:hAnsi="宋体" w:hint="eastAsia"/>
          <w:b/>
          <w:bCs/>
          <w:sz w:val="24"/>
        </w:rPr>
        <w:t>（一）价格扣除及加分项</w:t>
      </w:r>
    </w:p>
    <w:p w14:paraId="30E21C03" w14:textId="77777777" w:rsidR="00165AF4" w:rsidRPr="000C57D4" w:rsidRDefault="001B070F">
      <w:pPr>
        <w:spacing w:line="360" w:lineRule="auto"/>
        <w:ind w:firstLineChars="200" w:firstLine="480"/>
        <w:rPr>
          <w:rFonts w:ascii="宋体" w:hAnsi="宋体"/>
          <w:sz w:val="24"/>
        </w:rPr>
      </w:pPr>
      <w:r w:rsidRPr="000C57D4">
        <w:rPr>
          <w:rFonts w:ascii="宋体" w:hAnsi="宋体"/>
          <w:sz w:val="24"/>
        </w:rPr>
        <w:t>1、关于</w:t>
      </w:r>
      <w:r w:rsidRPr="000C57D4">
        <w:rPr>
          <w:rFonts w:ascii="宋体" w:hAnsi="宋体" w:hint="eastAsia"/>
          <w:sz w:val="24"/>
        </w:rPr>
        <w:t>中小企业：中小企业应当按照《政府采购促进中小企业发展管理办法》规定和《中小企业划型标准规定》（工信部联企业〔2011〕300号），如实填写并提交《中小企业声明函》。</w:t>
      </w:r>
    </w:p>
    <w:p w14:paraId="6D5960F3" w14:textId="02210C74" w:rsidR="00165AF4" w:rsidRPr="000C57D4" w:rsidRDefault="001B070F">
      <w:pPr>
        <w:spacing w:line="360" w:lineRule="auto"/>
        <w:ind w:firstLineChars="200" w:firstLine="480"/>
        <w:rPr>
          <w:rFonts w:ascii="宋体" w:hAnsi="宋体"/>
          <w:sz w:val="24"/>
        </w:rPr>
      </w:pPr>
      <w:r w:rsidRPr="000C57D4">
        <w:rPr>
          <w:rFonts w:ascii="宋体" w:hAnsi="宋体" w:hint="eastAsia"/>
          <w:sz w:val="24"/>
        </w:rPr>
        <w:t>政府采购活动中，</w:t>
      </w:r>
      <w:r w:rsidR="00985AB3">
        <w:rPr>
          <w:rFonts w:ascii="宋体" w:hAnsi="宋体" w:hint="eastAsia"/>
          <w:sz w:val="24"/>
        </w:rPr>
        <w:t>投标人</w:t>
      </w:r>
      <w:r w:rsidRPr="000C57D4">
        <w:rPr>
          <w:rFonts w:ascii="宋体" w:hAnsi="宋体" w:hint="eastAsia"/>
          <w:sz w:val="24"/>
        </w:rPr>
        <w:t>提供的货物、工程或者服务符合下列情形的，享受《政府采购促进中小企业发展管理办法》规定的中小企业扶持政策：</w:t>
      </w:r>
    </w:p>
    <w:p w14:paraId="18E93D85" w14:textId="77777777" w:rsidR="00165AF4" w:rsidRPr="000C57D4" w:rsidRDefault="001B070F">
      <w:pPr>
        <w:spacing w:line="360" w:lineRule="auto"/>
        <w:ind w:firstLineChars="200" w:firstLine="480"/>
        <w:rPr>
          <w:rFonts w:ascii="宋体" w:hAnsi="宋体"/>
          <w:sz w:val="24"/>
        </w:rPr>
      </w:pPr>
      <w:r w:rsidRPr="000C57D4">
        <w:rPr>
          <w:rFonts w:ascii="宋体" w:hAnsi="宋体" w:hint="eastAsia"/>
          <w:sz w:val="24"/>
        </w:rPr>
        <w:t>（1）在货物采购项目中，全部货物由中小企业制造，即全部货物由中小企业生产且使用该中小企业商号或者注册商标；</w:t>
      </w:r>
    </w:p>
    <w:p w14:paraId="46E9D8E1" w14:textId="77777777" w:rsidR="00165AF4" w:rsidRPr="000C57D4" w:rsidRDefault="001B070F">
      <w:pPr>
        <w:spacing w:line="360" w:lineRule="auto"/>
        <w:ind w:firstLineChars="200" w:firstLine="480"/>
        <w:rPr>
          <w:rFonts w:ascii="宋体" w:hAnsi="宋体"/>
          <w:sz w:val="24"/>
        </w:rPr>
      </w:pPr>
      <w:r w:rsidRPr="000C57D4">
        <w:rPr>
          <w:rFonts w:ascii="宋体" w:hAnsi="宋体" w:hint="eastAsia"/>
          <w:sz w:val="24"/>
        </w:rPr>
        <w:t>（2）在工程采购项目中，工程由中小企业承建，即工程施工单位为中小企业；</w:t>
      </w:r>
    </w:p>
    <w:p w14:paraId="1432071C" w14:textId="77777777" w:rsidR="00165AF4" w:rsidRPr="000C57D4" w:rsidRDefault="001B070F">
      <w:pPr>
        <w:spacing w:line="360" w:lineRule="auto"/>
        <w:ind w:firstLineChars="200" w:firstLine="480"/>
        <w:rPr>
          <w:rFonts w:ascii="宋体" w:hAnsi="宋体"/>
          <w:sz w:val="24"/>
        </w:rPr>
      </w:pPr>
      <w:r w:rsidRPr="000C57D4">
        <w:rPr>
          <w:rFonts w:ascii="宋体" w:hAnsi="宋体" w:hint="eastAsia"/>
          <w:sz w:val="24"/>
        </w:rPr>
        <w:t>（3）在服务采购项目中，服务由中小企业承接，即提供服务的人员为中小企业依照《中华人民共和国劳动合同法》订立劳动合同的从业人员。</w:t>
      </w:r>
    </w:p>
    <w:p w14:paraId="5E4768B4" w14:textId="2D9D62EA" w:rsidR="00165AF4" w:rsidRPr="000C57D4" w:rsidRDefault="00985AB3">
      <w:pPr>
        <w:spacing w:line="360" w:lineRule="auto"/>
        <w:ind w:firstLineChars="200" w:firstLine="480"/>
        <w:rPr>
          <w:rFonts w:ascii="宋体" w:hAnsi="宋体"/>
          <w:sz w:val="24"/>
        </w:rPr>
      </w:pPr>
      <w:r>
        <w:rPr>
          <w:rFonts w:ascii="宋体" w:hAnsi="宋体" w:hint="eastAsia"/>
          <w:sz w:val="24"/>
        </w:rPr>
        <w:t>在货物采购项目中，投标人</w:t>
      </w:r>
      <w:r w:rsidR="001B070F" w:rsidRPr="000C57D4">
        <w:rPr>
          <w:rFonts w:ascii="宋体" w:hAnsi="宋体" w:hint="eastAsia"/>
          <w:sz w:val="24"/>
        </w:rPr>
        <w:t>提供的货物既有中小企业制造货物，也有大型企业制造货物的，不享受本办法规定的中小企业扶持政策。</w:t>
      </w:r>
    </w:p>
    <w:p w14:paraId="7488AFAF" w14:textId="77777777" w:rsidR="00165AF4" w:rsidRPr="000C57D4" w:rsidRDefault="001B070F">
      <w:pPr>
        <w:spacing w:line="360" w:lineRule="auto"/>
        <w:ind w:firstLineChars="200" w:firstLine="480"/>
        <w:rPr>
          <w:rFonts w:ascii="宋体" w:hAnsi="宋体"/>
          <w:sz w:val="24"/>
        </w:rPr>
      </w:pPr>
      <w:r w:rsidRPr="000C57D4">
        <w:rPr>
          <w:rFonts w:ascii="宋体" w:hAnsi="宋体" w:hint="eastAsia"/>
          <w:sz w:val="24"/>
        </w:rPr>
        <w:t>以联合体形式参加政府采购活动，联合体各方均为中小企业的，联合体视同中小企业。其中，联合体各方均为小微企业的，联合体视同小微企业。</w:t>
      </w:r>
    </w:p>
    <w:p w14:paraId="3AC8B4CD" w14:textId="77777777" w:rsidR="00165AF4" w:rsidRPr="000C57D4" w:rsidRDefault="001B070F">
      <w:pPr>
        <w:spacing w:line="360" w:lineRule="auto"/>
        <w:ind w:firstLineChars="200" w:firstLine="480"/>
        <w:rPr>
          <w:rFonts w:ascii="宋体" w:hAnsi="宋体"/>
          <w:sz w:val="24"/>
        </w:rPr>
      </w:pPr>
      <w:r w:rsidRPr="000C57D4">
        <w:rPr>
          <w:rFonts w:ascii="宋体" w:hAnsi="宋体"/>
          <w:sz w:val="24"/>
        </w:rPr>
        <w:t>2、关于监狱企业：视同小微企业。须提供由省级以上监狱管理局、戒毒管理局（含新疆生产建设兵团）出具的属于监狱企业的证明文件复印件，否则不考虑价格扣除。</w:t>
      </w:r>
    </w:p>
    <w:p w14:paraId="40CCE96D" w14:textId="77777777" w:rsidR="00165AF4" w:rsidRPr="000C57D4" w:rsidRDefault="001B070F">
      <w:pPr>
        <w:spacing w:line="360" w:lineRule="auto"/>
        <w:ind w:firstLineChars="200" w:firstLine="480"/>
        <w:rPr>
          <w:rFonts w:ascii="宋体" w:hAnsi="宋体"/>
          <w:sz w:val="24"/>
        </w:rPr>
      </w:pPr>
      <w:r w:rsidRPr="000C57D4">
        <w:rPr>
          <w:rFonts w:ascii="宋体" w:hAnsi="宋体"/>
          <w:sz w:val="24"/>
        </w:rPr>
        <w:t>3、关于残疾人福利性单位：视同小微企业。须提供完整的“残疾人福利性单位声明函”。残疾人福利性单位属于小型、微型企业的，不重复享受政策。</w:t>
      </w:r>
    </w:p>
    <w:p w14:paraId="1023C2FB" w14:textId="77777777" w:rsidR="00165AF4" w:rsidRPr="000C57D4" w:rsidRDefault="001B070F">
      <w:pPr>
        <w:spacing w:line="360" w:lineRule="auto"/>
        <w:ind w:firstLineChars="200" w:firstLine="480"/>
        <w:rPr>
          <w:rFonts w:ascii="宋体" w:hAnsi="宋体"/>
          <w:sz w:val="24"/>
        </w:rPr>
      </w:pPr>
      <w:r w:rsidRPr="000C57D4">
        <w:rPr>
          <w:rFonts w:ascii="宋体" w:hAnsi="宋体"/>
          <w:sz w:val="24"/>
        </w:rPr>
        <w:t>4、关于节能产品、环境标志产品：按规定加分。</w:t>
      </w:r>
    </w:p>
    <w:p w14:paraId="46FBDC7E" w14:textId="77777777" w:rsidR="00165AF4" w:rsidRPr="000C57D4" w:rsidRDefault="001B070F">
      <w:pPr>
        <w:spacing w:line="360" w:lineRule="auto"/>
        <w:ind w:firstLineChars="200" w:firstLine="480"/>
        <w:rPr>
          <w:rFonts w:ascii="宋体" w:hAnsi="宋体"/>
          <w:sz w:val="24"/>
        </w:rPr>
      </w:pPr>
      <w:r w:rsidRPr="000C57D4">
        <w:rPr>
          <w:rFonts w:ascii="宋体" w:hAnsi="宋体"/>
          <w:sz w:val="24"/>
        </w:rPr>
        <w:t>5、以上具体内容详见本章</w:t>
      </w:r>
      <w:r w:rsidRPr="000C57D4">
        <w:rPr>
          <w:rFonts w:ascii="宋体" w:hAnsi="宋体" w:hint="eastAsia"/>
          <w:sz w:val="24"/>
        </w:rPr>
        <w:t>评分办法附注</w:t>
      </w:r>
      <w:r w:rsidRPr="000C57D4">
        <w:rPr>
          <w:rFonts w:ascii="宋体" w:hAnsi="宋体"/>
          <w:sz w:val="24"/>
        </w:rPr>
        <w:t>。</w:t>
      </w:r>
    </w:p>
    <w:p w14:paraId="4746A849" w14:textId="46743614" w:rsidR="00165AF4" w:rsidRPr="000C57D4" w:rsidRDefault="001B070F">
      <w:pPr>
        <w:spacing w:line="360" w:lineRule="auto"/>
        <w:rPr>
          <w:rFonts w:ascii="宋体" w:hAnsi="宋体"/>
          <w:b/>
          <w:bCs/>
          <w:sz w:val="24"/>
        </w:rPr>
      </w:pPr>
      <w:r w:rsidRPr="000C57D4">
        <w:rPr>
          <w:rFonts w:ascii="宋体" w:hAnsi="宋体" w:hint="eastAsia"/>
          <w:b/>
          <w:bCs/>
          <w:sz w:val="24"/>
        </w:rPr>
        <w:t>（二）有关同品牌产品投标情况处理</w:t>
      </w:r>
      <w:r w:rsidR="00C62523">
        <w:rPr>
          <w:rFonts w:ascii="宋体" w:hAnsi="宋体" w:hint="eastAsia"/>
          <w:b/>
          <w:bCs/>
          <w:sz w:val="24"/>
        </w:rPr>
        <w:t>（不涉及）</w:t>
      </w:r>
    </w:p>
    <w:p w14:paraId="7CB2E28A" w14:textId="77777777" w:rsidR="00165AF4" w:rsidRPr="000C57D4" w:rsidRDefault="001B070F">
      <w:pPr>
        <w:spacing w:line="360" w:lineRule="auto"/>
        <w:ind w:firstLineChars="200" w:firstLine="480"/>
        <w:rPr>
          <w:rFonts w:ascii="宋体" w:hAnsi="宋体"/>
          <w:sz w:val="24"/>
        </w:rPr>
      </w:pPr>
      <w:r w:rsidRPr="000C57D4">
        <w:rPr>
          <w:rFonts w:ascii="宋体" w:hAnsi="宋体"/>
          <w:sz w:val="24"/>
        </w:rPr>
        <w:t>1、提供相同品牌产品且通过资格审查、符合性审查的不同投标人参加同一合同项下投标的，按一家投标人计算，评审后得分最高的同品牌投标人获得中标人推荐资格；评审得分相同的，评标价最低的投标人获得中标人推荐资格；得分</w:t>
      </w:r>
      <w:r w:rsidRPr="000C57D4">
        <w:rPr>
          <w:rFonts w:ascii="宋体" w:hAnsi="宋体"/>
          <w:sz w:val="24"/>
        </w:rPr>
        <w:lastRenderedPageBreak/>
        <w:t>和评标价还相同的，由技术部分得分最高的投标人获得中标人推荐资格。其他同品牌投标人不作为中标候选人。</w:t>
      </w:r>
    </w:p>
    <w:p w14:paraId="75A9C928" w14:textId="77777777" w:rsidR="00165AF4" w:rsidRPr="000C57D4" w:rsidRDefault="001B070F">
      <w:pPr>
        <w:spacing w:line="360" w:lineRule="auto"/>
        <w:ind w:firstLineChars="200" w:firstLine="480"/>
        <w:rPr>
          <w:rFonts w:ascii="宋体" w:hAnsi="宋体"/>
          <w:sz w:val="24"/>
        </w:rPr>
      </w:pPr>
      <w:r w:rsidRPr="000C57D4">
        <w:rPr>
          <w:rFonts w:ascii="宋体" w:hAnsi="宋体"/>
          <w:sz w:val="24"/>
        </w:rPr>
        <w:t>2、非单一产品采购项目，采购人根据采购项目技术构成、产品价格比重等在本文件第四章</w:t>
      </w:r>
      <w:r w:rsidRPr="000C57D4">
        <w:rPr>
          <w:rFonts w:ascii="宋体" w:hAnsi="宋体" w:hint="eastAsia"/>
          <w:sz w:val="24"/>
        </w:rPr>
        <w:t>“</w:t>
      </w:r>
      <w:r w:rsidRPr="000C57D4">
        <w:rPr>
          <w:rFonts w:ascii="宋体" w:hAnsi="宋体"/>
          <w:sz w:val="24"/>
        </w:rPr>
        <w:t>项目需求</w:t>
      </w:r>
      <w:r w:rsidRPr="000C57D4">
        <w:rPr>
          <w:rFonts w:ascii="宋体" w:hAnsi="宋体" w:hint="eastAsia"/>
          <w:sz w:val="24"/>
        </w:rPr>
        <w:t>”</w:t>
      </w:r>
      <w:r w:rsidRPr="000C57D4">
        <w:rPr>
          <w:rFonts w:ascii="宋体" w:hAnsi="宋体"/>
          <w:sz w:val="24"/>
        </w:rPr>
        <w:t>中确定了核心产品，多家投标人提供的核心产品品牌相同的，根据上述规定处理。</w:t>
      </w:r>
    </w:p>
    <w:p w14:paraId="0D96FBA5" w14:textId="77777777" w:rsidR="00165AF4" w:rsidRPr="000C57D4" w:rsidRDefault="001B070F">
      <w:pPr>
        <w:spacing w:line="360" w:lineRule="auto"/>
        <w:rPr>
          <w:rFonts w:ascii="宋体" w:hAnsi="宋体"/>
          <w:b/>
          <w:bCs/>
          <w:sz w:val="24"/>
        </w:rPr>
      </w:pPr>
      <w:r w:rsidRPr="000C57D4">
        <w:rPr>
          <w:rFonts w:ascii="宋体" w:hAnsi="宋体" w:hint="eastAsia"/>
          <w:b/>
          <w:bCs/>
          <w:sz w:val="24"/>
        </w:rPr>
        <w:t>（三）评标报告</w:t>
      </w:r>
    </w:p>
    <w:p w14:paraId="7440A302" w14:textId="77777777" w:rsidR="00165AF4" w:rsidRPr="000C57D4" w:rsidRDefault="001B070F">
      <w:pPr>
        <w:spacing w:line="360" w:lineRule="auto"/>
        <w:ind w:firstLineChars="200" w:firstLine="480"/>
        <w:rPr>
          <w:rFonts w:ascii="宋体" w:hAnsi="宋体"/>
          <w:sz w:val="24"/>
        </w:rPr>
      </w:pPr>
      <w:r w:rsidRPr="000C57D4">
        <w:rPr>
          <w:rFonts w:ascii="宋体" w:hAnsi="宋体" w:hint="eastAsia"/>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14:paraId="6EBA7B29" w14:textId="77777777" w:rsidR="00165AF4" w:rsidRPr="000C57D4" w:rsidRDefault="001B070F">
      <w:pPr>
        <w:spacing w:line="360" w:lineRule="auto"/>
        <w:rPr>
          <w:rFonts w:ascii="宋体" w:hAnsi="宋体"/>
          <w:b/>
          <w:bCs/>
          <w:sz w:val="24"/>
        </w:rPr>
      </w:pPr>
      <w:r w:rsidRPr="000C57D4">
        <w:rPr>
          <w:rFonts w:ascii="宋体" w:hAnsi="宋体" w:hint="eastAsia"/>
          <w:b/>
          <w:bCs/>
          <w:sz w:val="24"/>
        </w:rPr>
        <w:t>（四）评标结果的修改</w:t>
      </w:r>
    </w:p>
    <w:p w14:paraId="0313C26B" w14:textId="77777777" w:rsidR="00165AF4" w:rsidRPr="000C57D4" w:rsidRDefault="001B070F">
      <w:pPr>
        <w:spacing w:line="360" w:lineRule="auto"/>
        <w:ind w:firstLineChars="200" w:firstLine="480"/>
        <w:rPr>
          <w:rFonts w:ascii="宋体" w:hAnsi="宋体"/>
          <w:sz w:val="24"/>
        </w:rPr>
      </w:pPr>
      <w:r w:rsidRPr="000C57D4">
        <w:rPr>
          <w:rFonts w:ascii="宋体" w:hAnsi="宋体" w:hint="eastAsia"/>
          <w:sz w:val="24"/>
        </w:rPr>
        <w:t>评标结果汇总完成后，除下列情形外，任何人不得修改评标结果：</w:t>
      </w:r>
    </w:p>
    <w:p w14:paraId="2816335A" w14:textId="77777777" w:rsidR="00165AF4" w:rsidRPr="000C57D4" w:rsidRDefault="001B070F">
      <w:pPr>
        <w:spacing w:line="360" w:lineRule="auto"/>
        <w:ind w:firstLineChars="200" w:firstLine="480"/>
        <w:rPr>
          <w:rFonts w:ascii="宋体" w:hAnsi="宋体"/>
          <w:sz w:val="24"/>
        </w:rPr>
      </w:pPr>
      <w:r w:rsidRPr="000C57D4">
        <w:rPr>
          <w:rFonts w:ascii="宋体" w:hAnsi="宋体" w:hint="eastAsia"/>
          <w:sz w:val="24"/>
        </w:rPr>
        <w:t>（</w:t>
      </w:r>
      <w:r w:rsidRPr="000C57D4">
        <w:rPr>
          <w:rFonts w:ascii="宋体" w:hAnsi="宋体"/>
          <w:sz w:val="24"/>
        </w:rPr>
        <w:t>1）分值汇总计算错误的；</w:t>
      </w:r>
    </w:p>
    <w:p w14:paraId="76BCCB2D" w14:textId="77777777" w:rsidR="00165AF4" w:rsidRPr="000C57D4" w:rsidRDefault="001B070F">
      <w:pPr>
        <w:spacing w:line="360" w:lineRule="auto"/>
        <w:ind w:firstLineChars="200" w:firstLine="480"/>
        <w:rPr>
          <w:rFonts w:ascii="宋体" w:hAnsi="宋体"/>
          <w:sz w:val="24"/>
        </w:rPr>
      </w:pPr>
      <w:r w:rsidRPr="000C57D4">
        <w:rPr>
          <w:rFonts w:ascii="宋体" w:hAnsi="宋体"/>
          <w:sz w:val="24"/>
        </w:rPr>
        <w:t>（2）分项评分超出评分标准范围的；</w:t>
      </w:r>
    </w:p>
    <w:p w14:paraId="43CB7921" w14:textId="77777777" w:rsidR="00165AF4" w:rsidRPr="000C57D4" w:rsidRDefault="001B070F">
      <w:pPr>
        <w:spacing w:line="360" w:lineRule="auto"/>
        <w:ind w:firstLineChars="200" w:firstLine="480"/>
        <w:rPr>
          <w:rFonts w:ascii="宋体" w:hAnsi="宋体"/>
          <w:sz w:val="24"/>
        </w:rPr>
      </w:pPr>
      <w:r w:rsidRPr="000C57D4">
        <w:rPr>
          <w:rFonts w:ascii="宋体" w:hAnsi="宋体"/>
          <w:sz w:val="24"/>
        </w:rPr>
        <w:t>（3）评标委员会成员对客观评审因素评分不一致的；</w:t>
      </w:r>
    </w:p>
    <w:p w14:paraId="6FF2C386" w14:textId="77777777" w:rsidR="00165AF4" w:rsidRPr="000C57D4" w:rsidRDefault="001B070F">
      <w:pPr>
        <w:spacing w:line="360" w:lineRule="auto"/>
        <w:ind w:firstLineChars="200" w:firstLine="480"/>
        <w:rPr>
          <w:rFonts w:ascii="宋体" w:hAnsi="宋体"/>
          <w:sz w:val="24"/>
        </w:rPr>
      </w:pPr>
      <w:r w:rsidRPr="000C57D4">
        <w:rPr>
          <w:rFonts w:ascii="宋体" w:hAnsi="宋体"/>
          <w:sz w:val="24"/>
        </w:rPr>
        <w:t>（4）经评标委员会认定评分畸高、</w:t>
      </w:r>
      <w:r w:rsidRPr="000C57D4">
        <w:rPr>
          <w:rFonts w:ascii="宋体" w:hAnsi="宋体" w:hint="eastAsia"/>
          <w:sz w:val="24"/>
        </w:rPr>
        <w:t>畸低的。</w:t>
      </w:r>
    </w:p>
    <w:p w14:paraId="4F43D208" w14:textId="77777777" w:rsidR="00165AF4" w:rsidRPr="000C57D4" w:rsidRDefault="001B070F">
      <w:pPr>
        <w:spacing w:line="360" w:lineRule="auto"/>
        <w:ind w:firstLineChars="200" w:firstLine="480"/>
        <w:rPr>
          <w:rFonts w:ascii="宋体" w:hAnsi="宋体"/>
          <w:sz w:val="24"/>
        </w:rPr>
      </w:pPr>
      <w:r w:rsidRPr="000C57D4">
        <w:rPr>
          <w:rFonts w:ascii="宋体" w:hAnsi="宋体" w:hint="eastAsia"/>
          <w:sz w:val="24"/>
        </w:rPr>
        <w:t>评标报告签署前，经复核发现存在以上情形之一的，评标委员会应当当场修改评标结果，并在评标报告中记载；评标报告签署后，采购单位发现存在以上情形之一的，应当组织原评标委员会进行重新评审，重新评审改变评标结果的，书面报告本级财政部门。</w:t>
      </w:r>
    </w:p>
    <w:p w14:paraId="77DD5B8A" w14:textId="77777777" w:rsidR="00165AF4" w:rsidRPr="000C57D4" w:rsidRDefault="001B070F">
      <w:pPr>
        <w:spacing w:line="360" w:lineRule="auto"/>
        <w:rPr>
          <w:rFonts w:ascii="宋体" w:hAnsi="宋体"/>
          <w:b/>
          <w:bCs/>
          <w:sz w:val="24"/>
        </w:rPr>
      </w:pPr>
      <w:r w:rsidRPr="000C57D4">
        <w:rPr>
          <w:rFonts w:ascii="宋体" w:hAnsi="宋体" w:hint="eastAsia"/>
          <w:b/>
          <w:bCs/>
          <w:sz w:val="24"/>
        </w:rPr>
        <w:t>二、评分办法</w:t>
      </w:r>
    </w:p>
    <w:p w14:paraId="60C424FD" w14:textId="24602A5C" w:rsidR="00165AF4" w:rsidRDefault="001B070F">
      <w:pPr>
        <w:spacing w:line="360" w:lineRule="auto"/>
        <w:ind w:firstLineChars="200" w:firstLine="480"/>
        <w:rPr>
          <w:rFonts w:ascii="宋体" w:hAnsi="宋体"/>
          <w:sz w:val="24"/>
        </w:rPr>
      </w:pPr>
      <w:r w:rsidRPr="000C57D4">
        <w:rPr>
          <w:rFonts w:ascii="宋体" w:hAnsi="宋体" w:hint="eastAsia"/>
          <w:kern w:val="0"/>
          <w:sz w:val="24"/>
        </w:rPr>
        <w:t>本项目采用综合评分法，每个评委分别对每个通过资格审查和符合性审查的投标人</w:t>
      </w:r>
      <w:r w:rsidR="00FE0A1A">
        <w:rPr>
          <w:rFonts w:ascii="宋体" w:hAnsi="宋体" w:hint="eastAsia"/>
          <w:kern w:val="0"/>
          <w:sz w:val="24"/>
        </w:rPr>
        <w:t>按</w:t>
      </w:r>
      <w:r w:rsidR="00FE0A1A" w:rsidRPr="00FE0A1A">
        <w:rPr>
          <w:rFonts w:ascii="宋体" w:hAnsi="宋体" w:hint="eastAsia"/>
          <w:kern w:val="0"/>
          <w:sz w:val="24"/>
        </w:rPr>
        <w:t>01包、02包</w:t>
      </w:r>
      <w:r w:rsidR="00FE0A1A">
        <w:rPr>
          <w:rFonts w:ascii="宋体" w:hAnsi="宋体" w:hint="eastAsia"/>
          <w:kern w:val="0"/>
          <w:sz w:val="24"/>
        </w:rPr>
        <w:t>的顺序</w:t>
      </w:r>
      <w:r w:rsidRPr="000C57D4">
        <w:rPr>
          <w:rFonts w:ascii="宋体" w:hAnsi="宋体" w:hint="eastAsia"/>
          <w:kern w:val="0"/>
          <w:sz w:val="24"/>
        </w:rPr>
        <w:t>进行独立打分，所有评委对同一投标人评分的算术平均值为该投标人该包的最终得分。计算结果保留到</w:t>
      </w:r>
      <w:r w:rsidRPr="000C57D4">
        <w:rPr>
          <w:rFonts w:ascii="宋体" w:hAnsi="宋体"/>
          <w:kern w:val="0"/>
          <w:sz w:val="24"/>
        </w:rPr>
        <w:t>2</w:t>
      </w:r>
      <w:r w:rsidRPr="000C57D4">
        <w:rPr>
          <w:rFonts w:ascii="宋体" w:hAnsi="宋体" w:hint="eastAsia"/>
          <w:kern w:val="0"/>
          <w:sz w:val="24"/>
        </w:rPr>
        <w:t>位小数，第</w:t>
      </w:r>
      <w:r w:rsidRPr="000C57D4">
        <w:rPr>
          <w:rFonts w:ascii="宋体" w:hAnsi="宋体"/>
          <w:kern w:val="0"/>
          <w:sz w:val="24"/>
        </w:rPr>
        <w:t>3</w:t>
      </w:r>
      <w:r w:rsidRPr="000C57D4">
        <w:rPr>
          <w:rFonts w:ascii="宋体" w:hAnsi="宋体" w:hint="eastAsia"/>
          <w:kern w:val="0"/>
          <w:sz w:val="24"/>
        </w:rPr>
        <w:t>位四舍五入。</w:t>
      </w:r>
      <w:r w:rsidRPr="000C57D4">
        <w:rPr>
          <w:rFonts w:ascii="宋体" w:hAnsi="宋体" w:hint="eastAsia"/>
          <w:sz w:val="24"/>
        </w:rPr>
        <w:t>具体评审因素及标准、权重具体如下：</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05"/>
        <w:gridCol w:w="5803"/>
        <w:gridCol w:w="863"/>
      </w:tblGrid>
      <w:tr w:rsidR="00563036" w:rsidRPr="00FA35F4" w14:paraId="2305C68C" w14:textId="77777777" w:rsidTr="00111300">
        <w:trPr>
          <w:jc w:val="center"/>
        </w:trPr>
        <w:tc>
          <w:tcPr>
            <w:tcW w:w="817" w:type="dxa"/>
            <w:vAlign w:val="center"/>
          </w:tcPr>
          <w:p w14:paraId="7F20E43E" w14:textId="77777777" w:rsidR="00563036" w:rsidRPr="00FA35F4" w:rsidRDefault="00563036" w:rsidP="009A1241">
            <w:pPr>
              <w:spacing w:line="360" w:lineRule="auto"/>
              <w:jc w:val="center"/>
              <w:rPr>
                <w:rFonts w:ascii="宋体" w:hAnsi="宋体"/>
                <w:b/>
                <w:sz w:val="24"/>
              </w:rPr>
            </w:pPr>
            <w:r w:rsidRPr="00FA35F4">
              <w:rPr>
                <w:rFonts w:ascii="宋体" w:hAnsi="宋体" w:hint="eastAsia"/>
                <w:b/>
                <w:sz w:val="24"/>
              </w:rPr>
              <w:t>序号</w:t>
            </w:r>
          </w:p>
        </w:tc>
        <w:tc>
          <w:tcPr>
            <w:tcW w:w="1305" w:type="dxa"/>
            <w:vAlign w:val="center"/>
          </w:tcPr>
          <w:p w14:paraId="2BE10D6B" w14:textId="77777777" w:rsidR="00563036" w:rsidRPr="00FA35F4" w:rsidRDefault="00563036" w:rsidP="009A1241">
            <w:pPr>
              <w:spacing w:line="360" w:lineRule="auto"/>
              <w:jc w:val="center"/>
              <w:rPr>
                <w:rFonts w:ascii="宋体" w:hAnsi="宋体"/>
                <w:b/>
                <w:sz w:val="24"/>
              </w:rPr>
            </w:pPr>
            <w:r w:rsidRPr="00FA35F4">
              <w:rPr>
                <w:rFonts w:ascii="宋体" w:hAnsi="宋体"/>
                <w:b/>
                <w:sz w:val="24"/>
              </w:rPr>
              <w:t>名称</w:t>
            </w:r>
          </w:p>
        </w:tc>
        <w:tc>
          <w:tcPr>
            <w:tcW w:w="5803" w:type="dxa"/>
            <w:vAlign w:val="center"/>
          </w:tcPr>
          <w:p w14:paraId="73CC951D" w14:textId="77777777" w:rsidR="00563036" w:rsidRPr="00FA35F4" w:rsidRDefault="00563036" w:rsidP="009A1241">
            <w:pPr>
              <w:spacing w:line="360" w:lineRule="auto"/>
              <w:jc w:val="center"/>
              <w:rPr>
                <w:rFonts w:ascii="宋体" w:hAnsi="宋体"/>
                <w:b/>
                <w:sz w:val="24"/>
              </w:rPr>
            </w:pPr>
            <w:r w:rsidRPr="00FA35F4">
              <w:rPr>
                <w:rFonts w:ascii="宋体" w:hAnsi="宋体" w:hint="eastAsia"/>
                <w:b/>
                <w:sz w:val="24"/>
              </w:rPr>
              <w:t>评审因素及说明</w:t>
            </w:r>
          </w:p>
        </w:tc>
        <w:tc>
          <w:tcPr>
            <w:tcW w:w="863" w:type="dxa"/>
            <w:vAlign w:val="center"/>
          </w:tcPr>
          <w:p w14:paraId="0A81722C" w14:textId="77777777" w:rsidR="00563036" w:rsidRPr="00FA35F4" w:rsidRDefault="00563036" w:rsidP="009A1241">
            <w:pPr>
              <w:spacing w:line="360" w:lineRule="auto"/>
              <w:jc w:val="center"/>
              <w:rPr>
                <w:rFonts w:ascii="宋体" w:hAnsi="宋体"/>
                <w:b/>
                <w:sz w:val="24"/>
              </w:rPr>
            </w:pPr>
            <w:r w:rsidRPr="00FA35F4">
              <w:rPr>
                <w:rFonts w:ascii="宋体" w:hAnsi="宋体" w:hint="eastAsia"/>
                <w:b/>
                <w:sz w:val="24"/>
              </w:rPr>
              <w:t>分值</w:t>
            </w:r>
          </w:p>
        </w:tc>
      </w:tr>
      <w:tr w:rsidR="00563036" w:rsidRPr="00FA35F4" w14:paraId="74087397" w14:textId="77777777" w:rsidTr="00103CE3">
        <w:trPr>
          <w:jc w:val="center"/>
        </w:trPr>
        <w:tc>
          <w:tcPr>
            <w:tcW w:w="8788" w:type="dxa"/>
            <w:gridSpan w:val="4"/>
            <w:vAlign w:val="center"/>
          </w:tcPr>
          <w:p w14:paraId="2F9EA40E" w14:textId="77777777" w:rsidR="00563036" w:rsidRPr="00FA35F4" w:rsidRDefault="00563036" w:rsidP="009A1241">
            <w:pPr>
              <w:spacing w:line="360" w:lineRule="auto"/>
              <w:jc w:val="center"/>
              <w:rPr>
                <w:rFonts w:ascii="宋体" w:hAnsi="宋体"/>
                <w:b/>
                <w:sz w:val="24"/>
              </w:rPr>
            </w:pPr>
            <w:r w:rsidRPr="00FA35F4">
              <w:rPr>
                <w:rFonts w:ascii="宋体" w:hAnsi="宋体" w:hint="eastAsia"/>
                <w:b/>
                <w:sz w:val="24"/>
              </w:rPr>
              <w:t>一、商务部分（</w:t>
            </w:r>
            <w:r>
              <w:rPr>
                <w:rFonts w:ascii="宋体" w:hAnsi="宋体" w:hint="eastAsia"/>
                <w:b/>
                <w:sz w:val="24"/>
              </w:rPr>
              <w:t>25</w:t>
            </w:r>
            <w:r w:rsidRPr="00FA35F4">
              <w:rPr>
                <w:rFonts w:ascii="宋体" w:hAnsi="宋体" w:hint="eastAsia"/>
                <w:b/>
                <w:sz w:val="24"/>
              </w:rPr>
              <w:t>分）</w:t>
            </w:r>
          </w:p>
        </w:tc>
      </w:tr>
      <w:tr w:rsidR="00563036" w:rsidRPr="00FA35F4" w14:paraId="16F119FA" w14:textId="77777777" w:rsidTr="00111300">
        <w:trPr>
          <w:jc w:val="center"/>
        </w:trPr>
        <w:tc>
          <w:tcPr>
            <w:tcW w:w="817" w:type="dxa"/>
            <w:vAlign w:val="center"/>
          </w:tcPr>
          <w:p w14:paraId="03476524" w14:textId="77777777" w:rsidR="00563036" w:rsidRPr="00FA35F4" w:rsidRDefault="00563036" w:rsidP="009A1241">
            <w:pPr>
              <w:spacing w:line="360" w:lineRule="auto"/>
              <w:jc w:val="center"/>
              <w:rPr>
                <w:rFonts w:ascii="宋体" w:hAnsi="宋体"/>
                <w:sz w:val="24"/>
              </w:rPr>
            </w:pPr>
            <w:r w:rsidRPr="00FA35F4">
              <w:rPr>
                <w:rFonts w:ascii="宋体" w:hAnsi="宋体" w:hint="eastAsia"/>
                <w:sz w:val="24"/>
              </w:rPr>
              <w:t>1.</w:t>
            </w:r>
            <w:r w:rsidRPr="00FA35F4">
              <w:rPr>
                <w:rFonts w:ascii="宋体" w:hAnsi="宋体"/>
                <w:sz w:val="24"/>
              </w:rPr>
              <w:t>1</w:t>
            </w:r>
          </w:p>
        </w:tc>
        <w:tc>
          <w:tcPr>
            <w:tcW w:w="1305" w:type="dxa"/>
            <w:vAlign w:val="center"/>
          </w:tcPr>
          <w:p w14:paraId="64FFBE2A" w14:textId="77777777" w:rsidR="00563036" w:rsidRPr="00FA35F4" w:rsidRDefault="00563036" w:rsidP="009A1241">
            <w:pPr>
              <w:spacing w:line="360" w:lineRule="auto"/>
              <w:jc w:val="center"/>
              <w:rPr>
                <w:rFonts w:ascii="宋体" w:hAnsi="宋体"/>
                <w:sz w:val="24"/>
              </w:rPr>
            </w:pPr>
            <w:r w:rsidRPr="00FA35F4">
              <w:rPr>
                <w:rFonts w:ascii="宋体" w:hAnsi="宋体" w:hint="eastAsia"/>
                <w:sz w:val="24"/>
              </w:rPr>
              <w:t>相关业绩</w:t>
            </w:r>
          </w:p>
        </w:tc>
        <w:tc>
          <w:tcPr>
            <w:tcW w:w="5803" w:type="dxa"/>
            <w:vAlign w:val="center"/>
          </w:tcPr>
          <w:p w14:paraId="422F31EB" w14:textId="062B8E6E" w:rsidR="00563036" w:rsidRPr="00FA35F4" w:rsidRDefault="007D2603" w:rsidP="009A1241">
            <w:pPr>
              <w:spacing w:line="360" w:lineRule="auto"/>
              <w:jc w:val="left"/>
              <w:rPr>
                <w:rFonts w:ascii="宋体" w:hAnsi="宋体"/>
                <w:sz w:val="24"/>
              </w:rPr>
            </w:pPr>
            <w:r>
              <w:rPr>
                <w:rFonts w:ascii="宋体" w:hAnsi="宋体" w:hint="eastAsia"/>
                <w:sz w:val="24"/>
              </w:rPr>
              <w:t>投标人</w:t>
            </w:r>
            <w:r w:rsidR="00563036" w:rsidRPr="00FA35F4">
              <w:rPr>
                <w:rFonts w:ascii="宋体" w:hAnsi="宋体" w:hint="eastAsia"/>
                <w:sz w:val="24"/>
              </w:rPr>
              <w:t>20</w:t>
            </w:r>
            <w:r w:rsidR="00563036">
              <w:rPr>
                <w:rFonts w:ascii="宋体" w:hAnsi="宋体"/>
                <w:sz w:val="24"/>
              </w:rPr>
              <w:t>20</w:t>
            </w:r>
            <w:r w:rsidR="00563036" w:rsidRPr="00FA35F4">
              <w:rPr>
                <w:rFonts w:ascii="宋体" w:hAnsi="宋体" w:hint="eastAsia"/>
                <w:sz w:val="24"/>
              </w:rPr>
              <w:t>年1月1日至投标截止日止（以合同签订日期为准）承担过相关或类似项目业绩，每提供一</w:t>
            </w:r>
            <w:r w:rsidR="00563036" w:rsidRPr="00FA35F4">
              <w:rPr>
                <w:rFonts w:ascii="宋体" w:hAnsi="宋体" w:hint="eastAsia"/>
                <w:sz w:val="24"/>
              </w:rPr>
              <w:lastRenderedPageBreak/>
              <w:t>项得</w:t>
            </w:r>
            <w:r w:rsidR="00563036">
              <w:rPr>
                <w:rFonts w:ascii="宋体" w:hAnsi="宋体" w:hint="eastAsia"/>
                <w:sz w:val="24"/>
              </w:rPr>
              <w:t>0.5</w:t>
            </w:r>
            <w:r w:rsidR="00563036" w:rsidRPr="00FA35F4">
              <w:rPr>
                <w:rFonts w:ascii="宋体" w:hAnsi="宋体" w:hint="eastAsia"/>
                <w:sz w:val="24"/>
              </w:rPr>
              <w:t>分，最高得</w:t>
            </w:r>
            <w:r w:rsidR="00563036">
              <w:rPr>
                <w:rFonts w:ascii="宋体" w:hAnsi="宋体" w:hint="eastAsia"/>
                <w:sz w:val="24"/>
              </w:rPr>
              <w:t>6</w:t>
            </w:r>
            <w:r w:rsidR="00563036" w:rsidRPr="00FA35F4">
              <w:rPr>
                <w:rFonts w:ascii="宋体" w:hAnsi="宋体" w:hint="eastAsia"/>
                <w:sz w:val="24"/>
              </w:rPr>
              <w:t>分。</w:t>
            </w:r>
          </w:p>
          <w:p w14:paraId="279ADAFD" w14:textId="77777777" w:rsidR="00563036" w:rsidRPr="00FA35F4" w:rsidRDefault="00563036" w:rsidP="009A1241">
            <w:pPr>
              <w:spacing w:line="360" w:lineRule="auto"/>
              <w:jc w:val="left"/>
              <w:rPr>
                <w:rFonts w:ascii="宋体" w:hAnsi="宋体"/>
                <w:sz w:val="24"/>
              </w:rPr>
            </w:pPr>
            <w:r w:rsidRPr="00FA35F4">
              <w:rPr>
                <w:rFonts w:ascii="宋体" w:hAnsi="宋体" w:hint="eastAsia"/>
                <w:sz w:val="24"/>
              </w:rPr>
              <w:t>提供合同复印件（至少包括合同首页、内容页、签字盖章页并加盖公章）。</w:t>
            </w:r>
          </w:p>
        </w:tc>
        <w:tc>
          <w:tcPr>
            <w:tcW w:w="863" w:type="dxa"/>
            <w:vAlign w:val="center"/>
          </w:tcPr>
          <w:p w14:paraId="7ACFF4D9" w14:textId="77777777" w:rsidR="00563036" w:rsidRPr="00FA35F4" w:rsidRDefault="00563036" w:rsidP="009A1241">
            <w:pPr>
              <w:spacing w:line="360" w:lineRule="auto"/>
              <w:jc w:val="center"/>
              <w:rPr>
                <w:rFonts w:ascii="宋体" w:hAnsi="宋体"/>
                <w:sz w:val="24"/>
              </w:rPr>
            </w:pPr>
            <w:r>
              <w:rPr>
                <w:rFonts w:ascii="宋体" w:hAnsi="宋体" w:hint="eastAsia"/>
                <w:sz w:val="24"/>
              </w:rPr>
              <w:lastRenderedPageBreak/>
              <w:t>6</w:t>
            </w:r>
            <w:r w:rsidRPr="00FA35F4">
              <w:rPr>
                <w:rFonts w:ascii="宋体" w:hAnsi="宋体" w:hint="eastAsia"/>
                <w:sz w:val="24"/>
              </w:rPr>
              <w:t>分</w:t>
            </w:r>
          </w:p>
        </w:tc>
      </w:tr>
      <w:tr w:rsidR="00563036" w:rsidRPr="00FA35F4" w14:paraId="16D6B4E2" w14:textId="77777777" w:rsidTr="00111300">
        <w:trPr>
          <w:jc w:val="center"/>
        </w:trPr>
        <w:tc>
          <w:tcPr>
            <w:tcW w:w="817" w:type="dxa"/>
            <w:vAlign w:val="center"/>
          </w:tcPr>
          <w:p w14:paraId="3A7E4A16" w14:textId="77777777" w:rsidR="00563036" w:rsidRPr="00FA35F4" w:rsidRDefault="00563036" w:rsidP="009A1241">
            <w:pPr>
              <w:spacing w:line="360" w:lineRule="auto"/>
              <w:jc w:val="center"/>
              <w:rPr>
                <w:rFonts w:ascii="宋体" w:hAnsi="宋体"/>
                <w:sz w:val="24"/>
              </w:rPr>
            </w:pPr>
            <w:r w:rsidRPr="00FA35F4">
              <w:rPr>
                <w:rFonts w:ascii="宋体" w:hAnsi="宋体" w:hint="eastAsia"/>
                <w:sz w:val="24"/>
              </w:rPr>
              <w:t>1</w:t>
            </w:r>
            <w:r w:rsidRPr="00FA35F4">
              <w:rPr>
                <w:rFonts w:ascii="宋体" w:hAnsi="宋体"/>
                <w:sz w:val="24"/>
              </w:rPr>
              <w:t>.2</w:t>
            </w:r>
          </w:p>
        </w:tc>
        <w:tc>
          <w:tcPr>
            <w:tcW w:w="1305" w:type="dxa"/>
            <w:vAlign w:val="center"/>
          </w:tcPr>
          <w:p w14:paraId="19ED05A9" w14:textId="77777777" w:rsidR="00563036" w:rsidRPr="00FA35F4" w:rsidRDefault="00563036" w:rsidP="009A1241">
            <w:pPr>
              <w:spacing w:line="360" w:lineRule="auto"/>
              <w:jc w:val="center"/>
              <w:rPr>
                <w:rFonts w:ascii="宋体" w:hAnsi="宋体"/>
                <w:sz w:val="24"/>
              </w:rPr>
            </w:pPr>
            <w:r w:rsidRPr="00FA35F4">
              <w:rPr>
                <w:rFonts w:ascii="宋体" w:hAnsi="宋体" w:hint="eastAsia"/>
                <w:sz w:val="24"/>
              </w:rPr>
              <w:t>相关能力</w:t>
            </w:r>
          </w:p>
        </w:tc>
        <w:tc>
          <w:tcPr>
            <w:tcW w:w="5803" w:type="dxa"/>
            <w:vAlign w:val="center"/>
          </w:tcPr>
          <w:p w14:paraId="3AF1BAA1" w14:textId="77777777" w:rsidR="00920B75" w:rsidRDefault="007D2603" w:rsidP="009A1241">
            <w:pPr>
              <w:spacing w:line="360" w:lineRule="auto"/>
              <w:jc w:val="left"/>
              <w:rPr>
                <w:rFonts w:ascii="宋体" w:hAnsi="宋体"/>
                <w:sz w:val="24"/>
              </w:rPr>
            </w:pPr>
            <w:r>
              <w:rPr>
                <w:rFonts w:ascii="宋体" w:hAnsi="宋体"/>
                <w:sz w:val="24"/>
              </w:rPr>
              <w:t>投标人</w:t>
            </w:r>
            <w:r w:rsidR="00563036" w:rsidRPr="00FA35F4">
              <w:rPr>
                <w:rFonts w:ascii="宋体" w:hAnsi="宋体" w:hint="eastAsia"/>
                <w:sz w:val="24"/>
              </w:rPr>
              <w:t>具有质量管理体系认证证书、</w:t>
            </w:r>
          </w:p>
          <w:p w14:paraId="75998886" w14:textId="4CDA481A" w:rsidR="00920B75" w:rsidRDefault="00920B75" w:rsidP="009A1241">
            <w:pPr>
              <w:spacing w:line="360" w:lineRule="auto"/>
              <w:jc w:val="left"/>
              <w:rPr>
                <w:rFonts w:ascii="宋体" w:hAnsi="宋体"/>
                <w:sz w:val="24"/>
              </w:rPr>
            </w:pPr>
            <w:r>
              <w:rPr>
                <w:rFonts w:ascii="宋体" w:hAnsi="宋体" w:hint="eastAsia"/>
                <w:sz w:val="24"/>
              </w:rPr>
              <w:t>环境管理体系认证证书，</w:t>
            </w:r>
          </w:p>
          <w:p w14:paraId="071E9044" w14:textId="77777777" w:rsidR="00920B75" w:rsidRDefault="00563036" w:rsidP="009A1241">
            <w:pPr>
              <w:spacing w:line="360" w:lineRule="auto"/>
              <w:jc w:val="left"/>
              <w:rPr>
                <w:rFonts w:ascii="宋体" w:hAnsi="宋体"/>
                <w:sz w:val="24"/>
              </w:rPr>
            </w:pPr>
            <w:r w:rsidRPr="00FA35F4">
              <w:rPr>
                <w:rFonts w:ascii="宋体" w:hAnsi="宋体" w:hint="eastAsia"/>
                <w:sz w:val="24"/>
              </w:rPr>
              <w:t>职业健康安全管理体系认证证书，</w:t>
            </w:r>
          </w:p>
          <w:p w14:paraId="34FEEBCD" w14:textId="3A914497" w:rsidR="00563036" w:rsidRPr="00FA35F4" w:rsidRDefault="00563036" w:rsidP="009A1241">
            <w:pPr>
              <w:spacing w:line="360" w:lineRule="auto"/>
              <w:jc w:val="left"/>
              <w:rPr>
                <w:rFonts w:ascii="宋体" w:hAnsi="宋体"/>
                <w:sz w:val="24"/>
              </w:rPr>
            </w:pPr>
            <w:r w:rsidRPr="00FA35F4">
              <w:rPr>
                <w:rFonts w:ascii="宋体" w:hAnsi="宋体" w:hint="eastAsia"/>
                <w:sz w:val="24"/>
              </w:rPr>
              <w:t>以上每提供一个有效证书得1分，全部提供得3分。</w:t>
            </w:r>
          </w:p>
        </w:tc>
        <w:tc>
          <w:tcPr>
            <w:tcW w:w="863" w:type="dxa"/>
            <w:vAlign w:val="center"/>
          </w:tcPr>
          <w:p w14:paraId="32A8F549" w14:textId="77777777" w:rsidR="00563036" w:rsidRPr="00FA35F4" w:rsidRDefault="00563036" w:rsidP="009A1241">
            <w:pPr>
              <w:spacing w:line="360" w:lineRule="auto"/>
              <w:jc w:val="center"/>
              <w:rPr>
                <w:rFonts w:ascii="宋体" w:hAnsi="宋体"/>
                <w:sz w:val="24"/>
              </w:rPr>
            </w:pPr>
            <w:r w:rsidRPr="00FA35F4">
              <w:rPr>
                <w:rFonts w:ascii="宋体" w:hAnsi="宋体"/>
                <w:sz w:val="24"/>
              </w:rPr>
              <w:t>3</w:t>
            </w:r>
            <w:r w:rsidRPr="00FA35F4">
              <w:rPr>
                <w:rFonts w:ascii="宋体" w:hAnsi="宋体" w:hint="eastAsia"/>
                <w:sz w:val="24"/>
              </w:rPr>
              <w:t>分</w:t>
            </w:r>
          </w:p>
        </w:tc>
      </w:tr>
      <w:tr w:rsidR="00563036" w:rsidRPr="00FA35F4" w14:paraId="7C3F613E" w14:textId="77777777" w:rsidTr="00111300">
        <w:trPr>
          <w:jc w:val="center"/>
        </w:trPr>
        <w:tc>
          <w:tcPr>
            <w:tcW w:w="817" w:type="dxa"/>
            <w:vAlign w:val="center"/>
          </w:tcPr>
          <w:p w14:paraId="45E600E4" w14:textId="77777777" w:rsidR="00563036" w:rsidRPr="00FA35F4" w:rsidRDefault="00563036" w:rsidP="009A1241">
            <w:pPr>
              <w:spacing w:line="360" w:lineRule="auto"/>
              <w:jc w:val="center"/>
              <w:rPr>
                <w:rFonts w:ascii="宋体" w:hAnsi="宋体"/>
                <w:sz w:val="24"/>
              </w:rPr>
            </w:pPr>
            <w:r>
              <w:rPr>
                <w:rFonts w:ascii="宋体" w:hAnsi="宋体" w:hint="eastAsia"/>
                <w:sz w:val="24"/>
              </w:rPr>
              <w:t>1.3</w:t>
            </w:r>
          </w:p>
        </w:tc>
        <w:tc>
          <w:tcPr>
            <w:tcW w:w="1305" w:type="dxa"/>
            <w:vAlign w:val="center"/>
          </w:tcPr>
          <w:p w14:paraId="23BD0CE9" w14:textId="77777777" w:rsidR="00563036" w:rsidRPr="00FA35F4" w:rsidRDefault="00563036" w:rsidP="009A1241">
            <w:pPr>
              <w:spacing w:line="360" w:lineRule="auto"/>
              <w:jc w:val="center"/>
              <w:rPr>
                <w:rFonts w:ascii="宋体" w:hAnsi="宋体"/>
                <w:sz w:val="24"/>
              </w:rPr>
            </w:pPr>
            <w:r>
              <w:rPr>
                <w:rFonts w:ascii="宋体" w:hAnsi="宋体" w:hint="eastAsia"/>
                <w:sz w:val="24"/>
              </w:rPr>
              <w:t>相应</w:t>
            </w:r>
            <w:r>
              <w:rPr>
                <w:rFonts w:ascii="宋体" w:hAnsi="宋体"/>
                <w:sz w:val="24"/>
              </w:rPr>
              <w:t>资质</w:t>
            </w:r>
          </w:p>
        </w:tc>
        <w:tc>
          <w:tcPr>
            <w:tcW w:w="5803" w:type="dxa"/>
            <w:vAlign w:val="center"/>
          </w:tcPr>
          <w:p w14:paraId="26A51792" w14:textId="4D8664EF" w:rsidR="00563036" w:rsidRPr="00FA35F4" w:rsidRDefault="007D2603" w:rsidP="009A1241">
            <w:pPr>
              <w:spacing w:line="360" w:lineRule="auto"/>
              <w:jc w:val="left"/>
              <w:rPr>
                <w:rFonts w:ascii="宋体" w:hAnsi="宋体"/>
                <w:sz w:val="24"/>
              </w:rPr>
            </w:pPr>
            <w:r>
              <w:rPr>
                <w:rFonts w:ascii="宋体" w:hAnsi="宋体" w:hint="eastAsia"/>
                <w:sz w:val="24"/>
              </w:rPr>
              <w:t>投标人</w:t>
            </w:r>
            <w:r w:rsidR="00563036" w:rsidRPr="00297C2A">
              <w:rPr>
                <w:rFonts w:ascii="宋体" w:hAnsi="宋体" w:hint="eastAsia"/>
                <w:sz w:val="24"/>
              </w:rPr>
              <w:t>具有毒性饮片生产经营资质，</w:t>
            </w:r>
            <w:r w:rsidR="00563036" w:rsidRPr="00297C2A">
              <w:rPr>
                <w:rFonts w:ascii="宋体" w:hAnsi="宋体"/>
                <w:sz w:val="24"/>
              </w:rPr>
              <w:t>能生产毒</w:t>
            </w:r>
            <w:r w:rsidR="00563036" w:rsidRPr="00297C2A">
              <w:rPr>
                <w:rFonts w:ascii="宋体" w:hAnsi="宋体" w:hint="eastAsia"/>
                <w:sz w:val="24"/>
              </w:rPr>
              <w:t>性</w:t>
            </w:r>
            <w:r w:rsidR="00563036" w:rsidRPr="00297C2A">
              <w:rPr>
                <w:rFonts w:ascii="宋体" w:hAnsi="宋体"/>
                <w:sz w:val="24"/>
              </w:rPr>
              <w:t>中药</w:t>
            </w:r>
            <w:r w:rsidR="00563036" w:rsidRPr="00297C2A">
              <w:rPr>
                <w:rFonts w:ascii="宋体" w:hAnsi="宋体" w:hint="eastAsia"/>
                <w:sz w:val="24"/>
              </w:rPr>
              <w:t>饮片</w:t>
            </w:r>
            <w:r w:rsidR="00563036" w:rsidRPr="00297C2A">
              <w:rPr>
                <w:rFonts w:ascii="宋体" w:hAnsi="宋体"/>
                <w:sz w:val="24"/>
              </w:rPr>
              <w:t>及其炮制品≥20</w:t>
            </w:r>
            <w:r w:rsidR="00563036" w:rsidRPr="00297C2A">
              <w:rPr>
                <w:rFonts w:ascii="宋体" w:hAnsi="宋体" w:hint="eastAsia"/>
                <w:sz w:val="24"/>
              </w:rPr>
              <w:t>个</w:t>
            </w:r>
            <w:r w:rsidR="00563036" w:rsidRPr="00297C2A">
              <w:rPr>
                <w:rFonts w:ascii="宋体" w:hAnsi="宋体"/>
                <w:sz w:val="24"/>
              </w:rPr>
              <w:t>品种</w:t>
            </w:r>
            <w:r w:rsidR="00563036" w:rsidRPr="00297C2A">
              <w:rPr>
                <w:rFonts w:ascii="宋体" w:hAnsi="宋体" w:hint="eastAsia"/>
                <w:sz w:val="24"/>
              </w:rPr>
              <w:t>的得</w:t>
            </w:r>
            <w:r w:rsidR="00563036" w:rsidRPr="00297C2A">
              <w:rPr>
                <w:rFonts w:ascii="宋体" w:hAnsi="宋体"/>
                <w:sz w:val="24"/>
              </w:rPr>
              <w:t>5</w:t>
            </w:r>
            <w:r w:rsidR="00563036" w:rsidRPr="00297C2A">
              <w:rPr>
                <w:rFonts w:ascii="宋体" w:hAnsi="宋体" w:hint="eastAsia"/>
                <w:sz w:val="24"/>
              </w:rPr>
              <w:t xml:space="preserve">分，否则得 0 </w:t>
            </w:r>
            <w:r>
              <w:rPr>
                <w:rFonts w:ascii="宋体" w:hAnsi="宋体" w:hint="eastAsia"/>
                <w:sz w:val="24"/>
              </w:rPr>
              <w:t>分。投标人</w:t>
            </w:r>
            <w:r w:rsidR="00563036" w:rsidRPr="00297C2A">
              <w:rPr>
                <w:rFonts w:ascii="宋体" w:hAnsi="宋体" w:hint="eastAsia"/>
                <w:sz w:val="24"/>
              </w:rPr>
              <w:t>需提供相关证明资料。</w:t>
            </w:r>
          </w:p>
        </w:tc>
        <w:tc>
          <w:tcPr>
            <w:tcW w:w="863" w:type="dxa"/>
            <w:vAlign w:val="center"/>
          </w:tcPr>
          <w:p w14:paraId="2685F61C" w14:textId="394724BB" w:rsidR="00563036" w:rsidRPr="00FA35F4" w:rsidRDefault="00563036" w:rsidP="009A1241">
            <w:pPr>
              <w:spacing w:line="360" w:lineRule="auto"/>
              <w:jc w:val="center"/>
              <w:rPr>
                <w:rFonts w:ascii="宋体" w:hAnsi="宋体"/>
                <w:sz w:val="24"/>
              </w:rPr>
            </w:pPr>
            <w:r>
              <w:rPr>
                <w:rFonts w:ascii="宋体" w:hAnsi="宋体" w:hint="eastAsia"/>
                <w:sz w:val="24"/>
              </w:rPr>
              <w:t>5</w:t>
            </w:r>
            <w:r w:rsidR="00103CE3">
              <w:rPr>
                <w:rFonts w:ascii="宋体" w:hAnsi="宋体" w:hint="eastAsia"/>
                <w:sz w:val="24"/>
              </w:rPr>
              <w:t>分</w:t>
            </w:r>
          </w:p>
        </w:tc>
      </w:tr>
      <w:tr w:rsidR="00563036" w:rsidRPr="00FA35F4" w14:paraId="11DAD7D7" w14:textId="77777777" w:rsidTr="00111300">
        <w:trPr>
          <w:jc w:val="center"/>
        </w:trPr>
        <w:tc>
          <w:tcPr>
            <w:tcW w:w="817" w:type="dxa"/>
            <w:vAlign w:val="center"/>
          </w:tcPr>
          <w:p w14:paraId="268275E5" w14:textId="77777777" w:rsidR="00563036" w:rsidRDefault="00563036" w:rsidP="009A1241">
            <w:pPr>
              <w:spacing w:line="360" w:lineRule="auto"/>
              <w:jc w:val="center"/>
              <w:rPr>
                <w:rFonts w:ascii="宋体" w:hAnsi="宋体"/>
                <w:sz w:val="24"/>
              </w:rPr>
            </w:pPr>
            <w:r>
              <w:rPr>
                <w:rFonts w:ascii="宋体" w:hAnsi="宋体" w:hint="eastAsia"/>
                <w:sz w:val="24"/>
              </w:rPr>
              <w:t>1.4</w:t>
            </w:r>
          </w:p>
        </w:tc>
        <w:tc>
          <w:tcPr>
            <w:tcW w:w="1305" w:type="dxa"/>
            <w:vAlign w:val="center"/>
          </w:tcPr>
          <w:p w14:paraId="75F19B18" w14:textId="77777777" w:rsidR="00563036" w:rsidRDefault="00563036" w:rsidP="009A1241">
            <w:pPr>
              <w:spacing w:line="360" w:lineRule="auto"/>
              <w:jc w:val="center"/>
              <w:rPr>
                <w:rFonts w:ascii="宋体" w:hAnsi="宋体"/>
                <w:sz w:val="24"/>
              </w:rPr>
            </w:pPr>
            <w:r>
              <w:rPr>
                <w:rFonts w:ascii="宋体" w:hAnsi="宋体" w:hint="eastAsia"/>
                <w:sz w:val="24"/>
              </w:rPr>
              <w:t>野保</w:t>
            </w:r>
            <w:r>
              <w:rPr>
                <w:rFonts w:ascii="宋体" w:hAnsi="宋体"/>
                <w:sz w:val="24"/>
              </w:rPr>
              <w:t>品种经营资质</w:t>
            </w:r>
          </w:p>
        </w:tc>
        <w:tc>
          <w:tcPr>
            <w:tcW w:w="5803" w:type="dxa"/>
            <w:vAlign w:val="center"/>
          </w:tcPr>
          <w:p w14:paraId="50D7DDCE" w14:textId="44F7B0E2" w:rsidR="00563036" w:rsidRPr="00297C2A" w:rsidRDefault="007D2603" w:rsidP="009A1241">
            <w:pPr>
              <w:spacing w:line="360" w:lineRule="auto"/>
              <w:jc w:val="left"/>
              <w:rPr>
                <w:rFonts w:ascii="宋体" w:hAnsi="宋体"/>
                <w:sz w:val="24"/>
              </w:rPr>
            </w:pPr>
            <w:r>
              <w:rPr>
                <w:rFonts w:ascii="宋体" w:hAnsi="宋体" w:hint="eastAsia"/>
                <w:sz w:val="24"/>
              </w:rPr>
              <w:t>投标人</w:t>
            </w:r>
            <w:r w:rsidR="00563036" w:rsidRPr="00563036">
              <w:rPr>
                <w:rFonts w:ascii="宋体" w:hAnsi="宋体" w:hint="eastAsia"/>
                <w:sz w:val="24"/>
              </w:rPr>
              <w:t>每</w:t>
            </w:r>
            <w:r w:rsidR="00C61E33">
              <w:rPr>
                <w:rFonts w:ascii="宋体" w:hAnsi="宋体" w:hint="eastAsia"/>
                <w:sz w:val="24"/>
              </w:rPr>
              <w:t>自</w:t>
            </w:r>
            <w:r w:rsidR="00C61E33" w:rsidRPr="00563036">
              <w:rPr>
                <w:rFonts w:ascii="宋体" w:hAnsi="宋体" w:hint="eastAsia"/>
                <w:sz w:val="24"/>
              </w:rPr>
              <w:t>有</w:t>
            </w:r>
            <w:r w:rsidR="00563036" w:rsidRPr="00563036">
              <w:rPr>
                <w:rFonts w:ascii="宋体" w:hAnsi="宋体" w:hint="eastAsia"/>
                <w:sz w:val="24"/>
              </w:rPr>
              <w:t>一种野生保护动物品种标识得</w:t>
            </w:r>
            <w:r w:rsidR="00563036" w:rsidRPr="00563036">
              <w:rPr>
                <w:rFonts w:ascii="宋体" w:hAnsi="宋体"/>
                <w:sz w:val="24"/>
              </w:rPr>
              <w:t>0.5分，最多得2分</w:t>
            </w:r>
            <w:r w:rsidR="00563036">
              <w:rPr>
                <w:rFonts w:ascii="宋体" w:hAnsi="宋体" w:hint="eastAsia"/>
                <w:sz w:val="24"/>
              </w:rPr>
              <w:t>。</w:t>
            </w:r>
          </w:p>
          <w:p w14:paraId="04650BDF" w14:textId="77777777" w:rsidR="00563036" w:rsidRPr="00297C2A" w:rsidRDefault="00563036" w:rsidP="009A1241">
            <w:pPr>
              <w:spacing w:line="360" w:lineRule="auto"/>
              <w:jc w:val="left"/>
              <w:rPr>
                <w:rFonts w:ascii="宋体" w:hAnsi="宋体"/>
                <w:sz w:val="24"/>
              </w:rPr>
            </w:pPr>
            <w:r w:rsidRPr="00297C2A">
              <w:rPr>
                <w:rFonts w:ascii="宋体" w:hAnsi="宋体" w:hint="eastAsia"/>
                <w:sz w:val="24"/>
              </w:rPr>
              <w:t>注：需提供当地园林部门颁发的行政许可（复印件加盖公章）</w:t>
            </w:r>
          </w:p>
        </w:tc>
        <w:tc>
          <w:tcPr>
            <w:tcW w:w="863" w:type="dxa"/>
            <w:vAlign w:val="center"/>
          </w:tcPr>
          <w:p w14:paraId="338509EF" w14:textId="4458B5B3" w:rsidR="00563036" w:rsidRPr="00FA35F4" w:rsidRDefault="00563036" w:rsidP="009A1241">
            <w:pPr>
              <w:spacing w:line="360" w:lineRule="auto"/>
              <w:jc w:val="center"/>
              <w:rPr>
                <w:rFonts w:ascii="宋体" w:hAnsi="宋体"/>
                <w:sz w:val="24"/>
              </w:rPr>
            </w:pPr>
            <w:r>
              <w:rPr>
                <w:rFonts w:ascii="宋体" w:hAnsi="宋体"/>
                <w:sz w:val="24"/>
              </w:rPr>
              <w:t>2</w:t>
            </w:r>
            <w:r w:rsidR="00103CE3">
              <w:rPr>
                <w:rFonts w:ascii="宋体" w:hAnsi="宋体" w:hint="eastAsia"/>
                <w:sz w:val="24"/>
              </w:rPr>
              <w:t>分</w:t>
            </w:r>
          </w:p>
        </w:tc>
      </w:tr>
      <w:tr w:rsidR="00563036" w:rsidRPr="00FA35F4" w14:paraId="32627ECE" w14:textId="77777777" w:rsidTr="00111300">
        <w:trPr>
          <w:jc w:val="center"/>
        </w:trPr>
        <w:tc>
          <w:tcPr>
            <w:tcW w:w="817" w:type="dxa"/>
            <w:vAlign w:val="center"/>
          </w:tcPr>
          <w:p w14:paraId="1397078F" w14:textId="77777777" w:rsidR="00563036" w:rsidRDefault="00563036" w:rsidP="009A1241">
            <w:pPr>
              <w:spacing w:line="360" w:lineRule="auto"/>
              <w:jc w:val="center"/>
              <w:rPr>
                <w:rFonts w:ascii="宋体" w:hAnsi="宋体"/>
                <w:sz w:val="24"/>
              </w:rPr>
            </w:pPr>
            <w:r>
              <w:rPr>
                <w:rFonts w:ascii="宋体" w:hAnsi="宋体" w:hint="eastAsia"/>
                <w:sz w:val="24"/>
              </w:rPr>
              <w:t>1.</w:t>
            </w:r>
            <w:r>
              <w:rPr>
                <w:rFonts w:ascii="宋体" w:hAnsi="宋体"/>
                <w:sz w:val="24"/>
              </w:rPr>
              <w:t>5</w:t>
            </w:r>
          </w:p>
        </w:tc>
        <w:tc>
          <w:tcPr>
            <w:tcW w:w="1305" w:type="dxa"/>
            <w:vAlign w:val="center"/>
          </w:tcPr>
          <w:p w14:paraId="2409B21F" w14:textId="77777777" w:rsidR="00563036" w:rsidRDefault="00563036" w:rsidP="009A1241">
            <w:pPr>
              <w:spacing w:line="360" w:lineRule="auto"/>
              <w:jc w:val="center"/>
              <w:rPr>
                <w:rFonts w:ascii="宋体" w:hAnsi="宋体"/>
                <w:sz w:val="24"/>
              </w:rPr>
            </w:pPr>
            <w:r>
              <w:rPr>
                <w:rFonts w:ascii="宋体" w:hAnsi="宋体" w:hint="eastAsia"/>
                <w:sz w:val="24"/>
              </w:rPr>
              <w:t>经营</w:t>
            </w:r>
            <w:r>
              <w:rPr>
                <w:rFonts w:ascii="宋体" w:hAnsi="宋体"/>
                <w:sz w:val="24"/>
              </w:rPr>
              <w:t>品种</w:t>
            </w:r>
          </w:p>
        </w:tc>
        <w:tc>
          <w:tcPr>
            <w:tcW w:w="5803" w:type="dxa"/>
            <w:vAlign w:val="center"/>
          </w:tcPr>
          <w:p w14:paraId="23031971" w14:textId="2BE5824F" w:rsidR="00563036" w:rsidRPr="00B47150" w:rsidRDefault="007D2603" w:rsidP="009A1241">
            <w:pPr>
              <w:spacing w:line="360" w:lineRule="auto"/>
              <w:textAlignment w:val="baseline"/>
              <w:rPr>
                <w:rFonts w:ascii="宋体" w:hAnsi="宋体"/>
                <w:sz w:val="24"/>
              </w:rPr>
            </w:pPr>
            <w:r>
              <w:rPr>
                <w:rFonts w:ascii="宋体" w:hAnsi="宋体" w:hint="eastAsia"/>
                <w:sz w:val="24"/>
              </w:rPr>
              <w:t>投标人</w:t>
            </w:r>
            <w:r w:rsidR="00563036" w:rsidRPr="00B47150">
              <w:rPr>
                <w:rFonts w:ascii="宋体" w:hAnsi="宋体" w:hint="eastAsia"/>
                <w:sz w:val="24"/>
              </w:rPr>
              <w:t>经营饮片品种数≥</w:t>
            </w:r>
            <w:r w:rsidR="00563036" w:rsidRPr="00B47150">
              <w:rPr>
                <w:rFonts w:ascii="宋体" w:hAnsi="宋体"/>
                <w:sz w:val="24"/>
              </w:rPr>
              <w:t>800</w:t>
            </w:r>
            <w:r w:rsidR="00563036" w:rsidRPr="00B47150">
              <w:rPr>
                <w:rFonts w:ascii="宋体" w:hAnsi="宋体" w:hint="eastAsia"/>
                <w:sz w:val="24"/>
              </w:rPr>
              <w:t>种的得</w:t>
            </w:r>
            <w:r w:rsidR="00563036" w:rsidRPr="00B47150">
              <w:rPr>
                <w:rFonts w:ascii="宋体" w:hAnsi="宋体"/>
                <w:sz w:val="24"/>
              </w:rPr>
              <w:t xml:space="preserve"> 3分； </w:t>
            </w:r>
          </w:p>
          <w:p w14:paraId="48F3D725" w14:textId="7E7E5A51" w:rsidR="00563036" w:rsidRPr="00B47150" w:rsidRDefault="007D2603" w:rsidP="009A1241">
            <w:pPr>
              <w:spacing w:line="360" w:lineRule="auto"/>
              <w:textAlignment w:val="baseline"/>
              <w:rPr>
                <w:rFonts w:ascii="宋体" w:hAnsi="宋体"/>
                <w:sz w:val="24"/>
              </w:rPr>
            </w:pPr>
            <w:r>
              <w:rPr>
                <w:rFonts w:ascii="宋体" w:hAnsi="宋体" w:hint="eastAsia"/>
                <w:sz w:val="24"/>
              </w:rPr>
              <w:t>投标人</w:t>
            </w:r>
            <w:r w:rsidR="00563036" w:rsidRPr="00B47150">
              <w:rPr>
                <w:rFonts w:ascii="宋体" w:hAnsi="宋体" w:hint="eastAsia"/>
                <w:sz w:val="24"/>
              </w:rPr>
              <w:t>经营饮片品种数＜</w:t>
            </w:r>
            <w:r w:rsidR="00563036" w:rsidRPr="00B47150">
              <w:rPr>
                <w:rFonts w:ascii="宋体" w:hAnsi="宋体"/>
                <w:sz w:val="24"/>
              </w:rPr>
              <w:t xml:space="preserve">800 </w:t>
            </w:r>
            <w:r w:rsidR="00563036" w:rsidRPr="00B47150">
              <w:rPr>
                <w:rFonts w:ascii="宋体" w:hAnsi="宋体" w:hint="eastAsia"/>
                <w:sz w:val="24"/>
              </w:rPr>
              <w:t>种的得</w:t>
            </w:r>
            <w:r w:rsidR="00563036" w:rsidRPr="00B47150">
              <w:rPr>
                <w:rFonts w:ascii="宋体" w:hAnsi="宋体"/>
                <w:sz w:val="24"/>
              </w:rPr>
              <w:t xml:space="preserve"> 0 </w:t>
            </w:r>
            <w:r w:rsidR="00563036" w:rsidRPr="00B47150">
              <w:rPr>
                <w:rFonts w:ascii="宋体" w:hAnsi="宋体" w:hint="eastAsia"/>
                <w:sz w:val="24"/>
              </w:rPr>
              <w:t>分；</w:t>
            </w:r>
          </w:p>
          <w:p w14:paraId="4D919124" w14:textId="77777777" w:rsidR="00563036" w:rsidRPr="00297C2A" w:rsidRDefault="00563036" w:rsidP="009A1241">
            <w:pPr>
              <w:spacing w:line="360" w:lineRule="auto"/>
              <w:jc w:val="left"/>
              <w:rPr>
                <w:rFonts w:ascii="宋体" w:hAnsi="宋体" w:cs="Noto Sans CJK JP Regular"/>
                <w:kern w:val="0"/>
                <w:szCs w:val="21"/>
              </w:rPr>
            </w:pPr>
            <w:r w:rsidRPr="00B47150">
              <w:rPr>
                <w:rFonts w:ascii="宋体" w:hAnsi="宋体" w:hint="eastAsia"/>
                <w:sz w:val="24"/>
              </w:rPr>
              <w:t>注</w:t>
            </w:r>
            <w:r w:rsidRPr="00B47150">
              <w:rPr>
                <w:rFonts w:ascii="宋体" w:hAnsi="宋体"/>
                <w:sz w:val="24"/>
              </w:rPr>
              <w:t>:</w:t>
            </w:r>
            <w:r w:rsidRPr="00B47150">
              <w:rPr>
                <w:rFonts w:ascii="宋体" w:hAnsi="宋体" w:hint="eastAsia"/>
                <w:sz w:val="24"/>
              </w:rPr>
              <w:t>报价人需提供经营饮片品种清单，并加盖公章。</w:t>
            </w:r>
          </w:p>
        </w:tc>
        <w:tc>
          <w:tcPr>
            <w:tcW w:w="863" w:type="dxa"/>
            <w:vAlign w:val="center"/>
          </w:tcPr>
          <w:p w14:paraId="6479DEBA" w14:textId="66DD6B3E" w:rsidR="00563036" w:rsidRPr="00FA35F4" w:rsidRDefault="00563036" w:rsidP="009A1241">
            <w:pPr>
              <w:spacing w:line="360" w:lineRule="auto"/>
              <w:jc w:val="center"/>
              <w:rPr>
                <w:rFonts w:ascii="宋体" w:hAnsi="宋体"/>
                <w:sz w:val="24"/>
              </w:rPr>
            </w:pPr>
            <w:r>
              <w:rPr>
                <w:rFonts w:ascii="宋体" w:hAnsi="宋体" w:hint="eastAsia"/>
                <w:sz w:val="24"/>
              </w:rPr>
              <w:t>3</w:t>
            </w:r>
            <w:r w:rsidR="00103CE3">
              <w:rPr>
                <w:rFonts w:ascii="宋体" w:hAnsi="宋体" w:hint="eastAsia"/>
                <w:sz w:val="24"/>
              </w:rPr>
              <w:t>分</w:t>
            </w:r>
          </w:p>
        </w:tc>
      </w:tr>
      <w:tr w:rsidR="00563036" w:rsidRPr="00FA35F4" w14:paraId="35772A38" w14:textId="77777777" w:rsidTr="00111300">
        <w:trPr>
          <w:jc w:val="center"/>
        </w:trPr>
        <w:tc>
          <w:tcPr>
            <w:tcW w:w="817" w:type="dxa"/>
            <w:vAlign w:val="center"/>
          </w:tcPr>
          <w:p w14:paraId="07A77AA2" w14:textId="77777777" w:rsidR="00563036" w:rsidRDefault="00563036" w:rsidP="009A1241">
            <w:pPr>
              <w:spacing w:line="360" w:lineRule="auto"/>
              <w:jc w:val="center"/>
              <w:rPr>
                <w:rFonts w:ascii="宋体" w:hAnsi="宋体"/>
                <w:sz w:val="24"/>
              </w:rPr>
            </w:pPr>
            <w:r>
              <w:rPr>
                <w:rFonts w:ascii="宋体" w:hAnsi="宋体" w:hint="eastAsia"/>
                <w:sz w:val="24"/>
              </w:rPr>
              <w:t>1.</w:t>
            </w:r>
            <w:r>
              <w:rPr>
                <w:rFonts w:ascii="宋体" w:hAnsi="宋体"/>
                <w:sz w:val="24"/>
              </w:rPr>
              <w:t>6</w:t>
            </w:r>
          </w:p>
        </w:tc>
        <w:tc>
          <w:tcPr>
            <w:tcW w:w="1305" w:type="dxa"/>
            <w:vAlign w:val="center"/>
          </w:tcPr>
          <w:p w14:paraId="3F184B81" w14:textId="77777777" w:rsidR="00563036" w:rsidRDefault="00563036" w:rsidP="009A1241">
            <w:pPr>
              <w:spacing w:line="360" w:lineRule="auto"/>
              <w:jc w:val="center"/>
              <w:rPr>
                <w:rFonts w:ascii="宋体" w:hAnsi="宋体"/>
                <w:sz w:val="24"/>
              </w:rPr>
            </w:pPr>
            <w:r>
              <w:rPr>
                <w:rFonts w:ascii="宋体" w:hAnsi="宋体" w:hint="eastAsia"/>
                <w:sz w:val="24"/>
              </w:rPr>
              <w:t>种植</w:t>
            </w:r>
            <w:r>
              <w:rPr>
                <w:rFonts w:ascii="宋体" w:hAnsi="宋体"/>
                <w:sz w:val="24"/>
              </w:rPr>
              <w:t>基地</w:t>
            </w:r>
          </w:p>
        </w:tc>
        <w:tc>
          <w:tcPr>
            <w:tcW w:w="5803" w:type="dxa"/>
            <w:vAlign w:val="center"/>
          </w:tcPr>
          <w:p w14:paraId="2215659D" w14:textId="6DBAB7AF" w:rsidR="00563036" w:rsidRPr="00B47150" w:rsidRDefault="007D2603" w:rsidP="009A1241">
            <w:pPr>
              <w:spacing w:line="360" w:lineRule="auto"/>
              <w:textAlignment w:val="baseline"/>
              <w:rPr>
                <w:rFonts w:ascii="宋体" w:hAnsi="宋体"/>
                <w:sz w:val="24"/>
              </w:rPr>
            </w:pPr>
            <w:r>
              <w:rPr>
                <w:rFonts w:ascii="宋体" w:hAnsi="宋体" w:hint="eastAsia"/>
                <w:sz w:val="24"/>
              </w:rPr>
              <w:t>投标人</w:t>
            </w:r>
            <w:r w:rsidR="00563036" w:rsidRPr="00B47150">
              <w:rPr>
                <w:rFonts w:ascii="宋体" w:hAnsi="宋体" w:hint="eastAsia"/>
                <w:sz w:val="24"/>
              </w:rPr>
              <w:t>具备自有种植基地，每具有一个自有药材种植基地或租赁药材种植基地的，每有一个土地买卖合同或土地租赁合同得</w:t>
            </w:r>
            <w:r w:rsidR="00563036" w:rsidRPr="00B47150">
              <w:rPr>
                <w:rFonts w:ascii="宋体" w:hAnsi="宋体"/>
                <w:sz w:val="24"/>
              </w:rPr>
              <w:t>0.5分，最高得6分。否则得 0 分。</w:t>
            </w:r>
          </w:p>
          <w:p w14:paraId="29E7F208" w14:textId="2C026D0B" w:rsidR="00563036" w:rsidRPr="00B47150" w:rsidRDefault="00563036" w:rsidP="009A1241">
            <w:pPr>
              <w:spacing w:line="360" w:lineRule="auto"/>
              <w:textAlignment w:val="baseline"/>
              <w:rPr>
                <w:rFonts w:ascii="宋体" w:hAnsi="宋体"/>
                <w:sz w:val="24"/>
              </w:rPr>
            </w:pPr>
            <w:r w:rsidRPr="00B47150">
              <w:rPr>
                <w:rFonts w:ascii="宋体" w:hAnsi="宋体" w:hint="eastAsia"/>
                <w:sz w:val="24"/>
              </w:rPr>
              <w:t>注：</w:t>
            </w:r>
            <w:r w:rsidR="007D2603">
              <w:rPr>
                <w:rFonts w:ascii="宋体" w:hAnsi="宋体" w:hint="eastAsia"/>
                <w:sz w:val="24"/>
              </w:rPr>
              <w:t>投标人</w:t>
            </w:r>
            <w:r w:rsidRPr="00B47150">
              <w:rPr>
                <w:rFonts w:ascii="宋体" w:hAnsi="宋体" w:hint="eastAsia"/>
                <w:sz w:val="24"/>
              </w:rPr>
              <w:t>具有药材种植基地的，应提供土地买卖合同及对应的原药材检验报告；</w:t>
            </w:r>
            <w:r w:rsidR="007D2603">
              <w:rPr>
                <w:rFonts w:ascii="宋体" w:hAnsi="宋体" w:hint="eastAsia"/>
                <w:sz w:val="24"/>
              </w:rPr>
              <w:t>投标人</w:t>
            </w:r>
            <w:r w:rsidRPr="00B47150">
              <w:rPr>
                <w:rFonts w:ascii="宋体" w:hAnsi="宋体" w:hint="eastAsia"/>
                <w:sz w:val="24"/>
              </w:rPr>
              <w:t>租赁土地的，应提供土地租赁合同及对应的原药材检验报告。以上材料需加盖</w:t>
            </w:r>
            <w:r w:rsidR="007D2603">
              <w:rPr>
                <w:rFonts w:ascii="宋体" w:hAnsi="宋体" w:hint="eastAsia"/>
                <w:sz w:val="24"/>
              </w:rPr>
              <w:t>投标人</w:t>
            </w:r>
            <w:r w:rsidRPr="00B47150">
              <w:rPr>
                <w:rFonts w:ascii="宋体" w:hAnsi="宋体" w:hint="eastAsia"/>
                <w:sz w:val="24"/>
              </w:rPr>
              <w:t>公章，否则不得分。</w:t>
            </w:r>
          </w:p>
        </w:tc>
        <w:tc>
          <w:tcPr>
            <w:tcW w:w="863" w:type="dxa"/>
            <w:vAlign w:val="center"/>
          </w:tcPr>
          <w:p w14:paraId="423CE703" w14:textId="6F737E0B" w:rsidR="00563036" w:rsidRPr="00FA35F4" w:rsidRDefault="00563036" w:rsidP="009A1241">
            <w:pPr>
              <w:spacing w:line="360" w:lineRule="auto"/>
              <w:jc w:val="center"/>
              <w:rPr>
                <w:rFonts w:ascii="宋体" w:hAnsi="宋体"/>
                <w:sz w:val="24"/>
              </w:rPr>
            </w:pPr>
            <w:r>
              <w:rPr>
                <w:rFonts w:ascii="宋体" w:hAnsi="宋体" w:hint="eastAsia"/>
                <w:sz w:val="24"/>
              </w:rPr>
              <w:t>6</w:t>
            </w:r>
            <w:r w:rsidR="00103CE3">
              <w:rPr>
                <w:rFonts w:ascii="宋体" w:hAnsi="宋体" w:hint="eastAsia"/>
                <w:sz w:val="24"/>
              </w:rPr>
              <w:t>分</w:t>
            </w:r>
          </w:p>
        </w:tc>
      </w:tr>
      <w:tr w:rsidR="00563036" w:rsidRPr="00FA35F4" w14:paraId="60F67ABF" w14:textId="77777777" w:rsidTr="00103CE3">
        <w:trPr>
          <w:jc w:val="center"/>
        </w:trPr>
        <w:tc>
          <w:tcPr>
            <w:tcW w:w="8788" w:type="dxa"/>
            <w:gridSpan w:val="4"/>
            <w:vAlign w:val="center"/>
          </w:tcPr>
          <w:p w14:paraId="379B6ECD" w14:textId="77777777" w:rsidR="00563036" w:rsidRPr="00FA35F4" w:rsidRDefault="00563036" w:rsidP="009A1241">
            <w:pPr>
              <w:spacing w:line="360" w:lineRule="auto"/>
              <w:jc w:val="center"/>
              <w:rPr>
                <w:rFonts w:ascii="宋体" w:hAnsi="宋体"/>
                <w:b/>
                <w:sz w:val="24"/>
              </w:rPr>
            </w:pPr>
            <w:r w:rsidRPr="00FA35F4">
              <w:rPr>
                <w:rFonts w:ascii="宋体" w:hAnsi="宋体" w:hint="eastAsia"/>
                <w:b/>
                <w:sz w:val="24"/>
              </w:rPr>
              <w:t>二、技术部分（</w:t>
            </w:r>
            <w:r>
              <w:rPr>
                <w:rFonts w:ascii="宋体" w:hAnsi="宋体" w:hint="eastAsia"/>
                <w:b/>
                <w:sz w:val="24"/>
              </w:rPr>
              <w:t>45</w:t>
            </w:r>
            <w:r w:rsidRPr="00FA35F4">
              <w:rPr>
                <w:rFonts w:ascii="宋体" w:hAnsi="宋体" w:hint="eastAsia"/>
                <w:b/>
                <w:sz w:val="24"/>
              </w:rPr>
              <w:t>分）</w:t>
            </w:r>
          </w:p>
        </w:tc>
      </w:tr>
      <w:tr w:rsidR="00563036" w:rsidRPr="00FA35F4" w14:paraId="4827A8D5" w14:textId="77777777" w:rsidTr="00111300">
        <w:trPr>
          <w:jc w:val="center"/>
        </w:trPr>
        <w:tc>
          <w:tcPr>
            <w:tcW w:w="817" w:type="dxa"/>
            <w:vAlign w:val="center"/>
          </w:tcPr>
          <w:p w14:paraId="6ACFEE24" w14:textId="77777777" w:rsidR="00563036" w:rsidRPr="00FA35F4" w:rsidRDefault="00563036" w:rsidP="009A1241">
            <w:pPr>
              <w:spacing w:line="360" w:lineRule="auto"/>
              <w:jc w:val="center"/>
              <w:rPr>
                <w:rFonts w:ascii="宋体" w:hAnsi="宋体"/>
                <w:sz w:val="24"/>
              </w:rPr>
            </w:pPr>
            <w:r w:rsidRPr="00FA35F4">
              <w:rPr>
                <w:rFonts w:ascii="宋体" w:hAnsi="宋体" w:hint="eastAsia"/>
                <w:sz w:val="24"/>
              </w:rPr>
              <w:t>2.1</w:t>
            </w:r>
          </w:p>
        </w:tc>
        <w:tc>
          <w:tcPr>
            <w:tcW w:w="1305" w:type="dxa"/>
            <w:vAlign w:val="center"/>
          </w:tcPr>
          <w:p w14:paraId="45EFC57A" w14:textId="77777777" w:rsidR="00563036" w:rsidRPr="00FA35F4" w:rsidRDefault="00563036" w:rsidP="009A1241">
            <w:pPr>
              <w:spacing w:line="360" w:lineRule="auto"/>
              <w:jc w:val="center"/>
              <w:rPr>
                <w:rFonts w:ascii="宋体" w:hAnsi="宋体"/>
                <w:sz w:val="24"/>
              </w:rPr>
            </w:pPr>
            <w:r w:rsidRPr="00FA35F4">
              <w:rPr>
                <w:rFonts w:ascii="宋体" w:hAnsi="宋体" w:hint="eastAsia"/>
                <w:sz w:val="24"/>
              </w:rPr>
              <w:t>项目需求</w:t>
            </w:r>
          </w:p>
          <w:p w14:paraId="1A77B077" w14:textId="77777777" w:rsidR="00563036" w:rsidRPr="00FA35F4" w:rsidRDefault="00563036" w:rsidP="009A1241">
            <w:pPr>
              <w:spacing w:line="360" w:lineRule="auto"/>
              <w:jc w:val="center"/>
              <w:rPr>
                <w:rFonts w:ascii="宋体" w:hAnsi="宋体"/>
                <w:sz w:val="24"/>
              </w:rPr>
            </w:pPr>
            <w:r w:rsidRPr="00FA35F4">
              <w:rPr>
                <w:rFonts w:ascii="宋体" w:hAnsi="宋体" w:hint="eastAsia"/>
                <w:sz w:val="24"/>
              </w:rPr>
              <w:t>响应程度</w:t>
            </w:r>
          </w:p>
        </w:tc>
        <w:tc>
          <w:tcPr>
            <w:tcW w:w="5803" w:type="dxa"/>
            <w:vAlign w:val="center"/>
          </w:tcPr>
          <w:p w14:paraId="7CB98238" w14:textId="77777777" w:rsidR="00563036" w:rsidRPr="00FA35F4" w:rsidRDefault="00563036" w:rsidP="00103CE3">
            <w:pPr>
              <w:spacing w:line="360" w:lineRule="auto"/>
              <w:jc w:val="left"/>
              <w:rPr>
                <w:rFonts w:ascii="宋体" w:hAnsi="宋体"/>
                <w:sz w:val="24"/>
              </w:rPr>
            </w:pPr>
            <w:r w:rsidRPr="00FA35F4">
              <w:rPr>
                <w:rFonts w:ascii="宋体" w:hAnsi="宋体" w:hint="eastAsia"/>
                <w:sz w:val="24"/>
              </w:rPr>
              <w:t>对招标文件项目需求的响应程度,完全满足得</w:t>
            </w:r>
            <w:r w:rsidRPr="00FA35F4">
              <w:rPr>
                <w:rFonts w:ascii="宋体" w:hAnsi="宋体"/>
                <w:sz w:val="24"/>
              </w:rPr>
              <w:t>7</w:t>
            </w:r>
            <w:r w:rsidRPr="00FA35F4">
              <w:rPr>
                <w:rFonts w:ascii="宋体" w:hAnsi="宋体" w:hint="eastAsia"/>
                <w:sz w:val="24"/>
              </w:rPr>
              <w:t>分，每有一项负偏离扣</w:t>
            </w:r>
            <w:r w:rsidRPr="00FA35F4">
              <w:rPr>
                <w:rFonts w:ascii="宋体" w:hAnsi="宋体"/>
                <w:sz w:val="24"/>
              </w:rPr>
              <w:t>1</w:t>
            </w:r>
            <w:r w:rsidRPr="00FA35F4">
              <w:rPr>
                <w:rFonts w:ascii="宋体" w:hAnsi="宋体" w:hint="eastAsia"/>
                <w:sz w:val="24"/>
              </w:rPr>
              <w:t>分；扣完为止，最多得</w:t>
            </w:r>
            <w:r w:rsidRPr="00FA35F4">
              <w:rPr>
                <w:rFonts w:ascii="宋体" w:hAnsi="宋体"/>
                <w:sz w:val="24"/>
              </w:rPr>
              <w:t>7</w:t>
            </w:r>
            <w:r w:rsidRPr="00FA35F4">
              <w:rPr>
                <w:rFonts w:ascii="宋体" w:hAnsi="宋体" w:hint="eastAsia"/>
                <w:sz w:val="24"/>
              </w:rPr>
              <w:t>分，最少得0分。</w:t>
            </w:r>
          </w:p>
          <w:p w14:paraId="73C59900" w14:textId="77777777" w:rsidR="00563036" w:rsidRPr="00FA35F4" w:rsidRDefault="00563036" w:rsidP="00103CE3">
            <w:pPr>
              <w:spacing w:line="360" w:lineRule="auto"/>
              <w:jc w:val="left"/>
              <w:rPr>
                <w:rFonts w:ascii="宋体" w:hAnsi="宋体"/>
                <w:sz w:val="24"/>
              </w:rPr>
            </w:pPr>
            <w:r w:rsidRPr="00FA35F4">
              <w:rPr>
                <w:rFonts w:ascii="宋体" w:hAnsi="宋体" w:hint="eastAsia"/>
                <w:sz w:val="24"/>
              </w:rPr>
              <w:t>对招标文件项目需求中未虑及，且有益于项目需求完</w:t>
            </w:r>
            <w:r w:rsidRPr="00FA35F4">
              <w:rPr>
                <w:rFonts w:ascii="宋体" w:hAnsi="宋体" w:hint="eastAsia"/>
                <w:sz w:val="24"/>
              </w:rPr>
              <w:lastRenderedPageBreak/>
              <w:t>善的措施及更优质的服务，为正偏离项，在</w:t>
            </w:r>
            <w:r w:rsidRPr="00FA35F4">
              <w:rPr>
                <w:rFonts w:ascii="宋体" w:hAnsi="宋体"/>
                <w:sz w:val="24"/>
              </w:rPr>
              <w:t>7</w:t>
            </w:r>
            <w:r w:rsidRPr="00FA35F4">
              <w:rPr>
                <w:rFonts w:ascii="宋体" w:hAnsi="宋体" w:hint="eastAsia"/>
                <w:sz w:val="24"/>
              </w:rPr>
              <w:t>分基础上，每有一项合理可行、制定详细明确、富有针对性的正偏离项加</w:t>
            </w:r>
            <w:r w:rsidRPr="00FA35F4">
              <w:rPr>
                <w:rFonts w:ascii="宋体" w:hAnsi="宋体"/>
                <w:sz w:val="24"/>
              </w:rPr>
              <w:t>1</w:t>
            </w:r>
            <w:r w:rsidRPr="00FA35F4">
              <w:rPr>
                <w:rFonts w:ascii="宋体" w:hAnsi="宋体" w:hint="eastAsia"/>
                <w:sz w:val="24"/>
              </w:rPr>
              <w:t>分，本项最多加</w:t>
            </w:r>
            <w:r>
              <w:rPr>
                <w:rFonts w:ascii="宋体" w:hAnsi="宋体" w:hint="eastAsia"/>
                <w:sz w:val="24"/>
              </w:rPr>
              <w:t>3</w:t>
            </w:r>
            <w:r w:rsidRPr="00FA35F4">
              <w:rPr>
                <w:rFonts w:ascii="宋体" w:hAnsi="宋体" w:hint="eastAsia"/>
                <w:sz w:val="24"/>
              </w:rPr>
              <w:t>分。</w:t>
            </w:r>
          </w:p>
        </w:tc>
        <w:tc>
          <w:tcPr>
            <w:tcW w:w="863" w:type="dxa"/>
            <w:vAlign w:val="center"/>
          </w:tcPr>
          <w:p w14:paraId="7E8B7C2C" w14:textId="77777777" w:rsidR="00563036" w:rsidRPr="00FA35F4" w:rsidRDefault="00563036" w:rsidP="009A1241">
            <w:pPr>
              <w:spacing w:line="360" w:lineRule="auto"/>
              <w:jc w:val="center"/>
              <w:rPr>
                <w:rFonts w:ascii="宋体" w:hAnsi="宋体"/>
                <w:sz w:val="24"/>
              </w:rPr>
            </w:pPr>
            <w:r>
              <w:rPr>
                <w:rFonts w:ascii="宋体" w:hAnsi="宋体"/>
                <w:sz w:val="24"/>
              </w:rPr>
              <w:lastRenderedPageBreak/>
              <w:t>10</w:t>
            </w:r>
            <w:r w:rsidRPr="00FA35F4">
              <w:rPr>
                <w:rFonts w:ascii="宋体" w:hAnsi="宋体" w:hint="eastAsia"/>
                <w:sz w:val="24"/>
              </w:rPr>
              <w:t>分</w:t>
            </w:r>
          </w:p>
        </w:tc>
      </w:tr>
      <w:tr w:rsidR="00563036" w:rsidRPr="00FA35F4" w14:paraId="04904D20" w14:textId="77777777" w:rsidTr="00111300">
        <w:trPr>
          <w:trHeight w:val="550"/>
          <w:jc w:val="center"/>
        </w:trPr>
        <w:tc>
          <w:tcPr>
            <w:tcW w:w="817" w:type="dxa"/>
            <w:vAlign w:val="center"/>
          </w:tcPr>
          <w:p w14:paraId="3484CF2B" w14:textId="77777777" w:rsidR="00563036" w:rsidRPr="00FA35F4" w:rsidRDefault="00563036" w:rsidP="009A1241">
            <w:pPr>
              <w:spacing w:line="360" w:lineRule="auto"/>
              <w:jc w:val="center"/>
              <w:rPr>
                <w:rFonts w:ascii="宋体" w:hAnsi="宋体"/>
                <w:sz w:val="24"/>
              </w:rPr>
            </w:pPr>
            <w:r w:rsidRPr="00FA35F4">
              <w:rPr>
                <w:rFonts w:ascii="宋体" w:hAnsi="宋体" w:hint="eastAsia"/>
                <w:sz w:val="24"/>
              </w:rPr>
              <w:t>2</w:t>
            </w:r>
            <w:r w:rsidRPr="00FA35F4">
              <w:rPr>
                <w:rFonts w:ascii="宋体" w:hAnsi="宋体"/>
                <w:sz w:val="24"/>
              </w:rPr>
              <w:t>.2</w:t>
            </w:r>
          </w:p>
        </w:tc>
        <w:tc>
          <w:tcPr>
            <w:tcW w:w="1305" w:type="dxa"/>
            <w:vAlign w:val="center"/>
          </w:tcPr>
          <w:p w14:paraId="660C6BA7" w14:textId="77777777" w:rsidR="00563036" w:rsidRPr="00FA35F4" w:rsidRDefault="00563036" w:rsidP="009A1241">
            <w:pPr>
              <w:spacing w:line="360" w:lineRule="auto"/>
              <w:jc w:val="center"/>
              <w:rPr>
                <w:rFonts w:ascii="宋体" w:hAnsi="宋体"/>
                <w:sz w:val="24"/>
              </w:rPr>
            </w:pPr>
            <w:r w:rsidRPr="00FA35F4">
              <w:rPr>
                <w:rFonts w:ascii="宋体" w:hAnsi="宋体" w:hint="eastAsia"/>
                <w:sz w:val="24"/>
              </w:rPr>
              <w:t>人员配备方案</w:t>
            </w:r>
          </w:p>
        </w:tc>
        <w:tc>
          <w:tcPr>
            <w:tcW w:w="5803" w:type="dxa"/>
            <w:vAlign w:val="center"/>
          </w:tcPr>
          <w:p w14:paraId="058AC701" w14:textId="77777777" w:rsidR="00563036" w:rsidRPr="00FA35F4" w:rsidRDefault="00563036" w:rsidP="009A1241">
            <w:pPr>
              <w:adjustRightInd w:val="0"/>
              <w:snapToGrid w:val="0"/>
              <w:spacing w:line="360" w:lineRule="auto"/>
              <w:rPr>
                <w:rFonts w:ascii="宋体" w:hAnsi="宋体"/>
                <w:sz w:val="24"/>
              </w:rPr>
            </w:pPr>
            <w:r w:rsidRPr="00FA35F4">
              <w:rPr>
                <w:rFonts w:ascii="宋体" w:hAnsi="宋体" w:hint="eastAsia"/>
                <w:sz w:val="24"/>
              </w:rPr>
              <w:t>项目配备的项目组具有高学历的人员比例高、专业资质证书齐全、相关经验丰富、各岗位所派人员数量充足，人员配备合理，能够很好地保障项目实施，得</w:t>
            </w:r>
            <w:r>
              <w:rPr>
                <w:rFonts w:ascii="宋体" w:hAnsi="宋体"/>
                <w:sz w:val="24"/>
              </w:rPr>
              <w:t>5</w:t>
            </w:r>
            <w:r w:rsidRPr="00FA35F4">
              <w:rPr>
                <w:rFonts w:ascii="宋体" w:hAnsi="宋体" w:hint="eastAsia"/>
                <w:sz w:val="24"/>
              </w:rPr>
              <w:t>分；</w:t>
            </w:r>
          </w:p>
          <w:p w14:paraId="380122F7" w14:textId="77777777" w:rsidR="00563036" w:rsidRPr="00FA35F4" w:rsidRDefault="00563036" w:rsidP="009A1241">
            <w:pPr>
              <w:adjustRightInd w:val="0"/>
              <w:snapToGrid w:val="0"/>
              <w:spacing w:line="360" w:lineRule="auto"/>
              <w:rPr>
                <w:rFonts w:ascii="宋体" w:hAnsi="宋体"/>
                <w:sz w:val="24"/>
              </w:rPr>
            </w:pPr>
            <w:r w:rsidRPr="00FA35F4">
              <w:rPr>
                <w:rFonts w:ascii="宋体" w:hAnsi="宋体" w:hint="eastAsia"/>
                <w:sz w:val="24"/>
              </w:rPr>
              <w:t>项目配备的项目组具有较高学历成员、专业资质证书较齐全、相关经验较丰富、各岗位均安排有人员，人员配备较合理，基本能够保障项目的实施，得</w:t>
            </w:r>
            <w:r>
              <w:rPr>
                <w:rFonts w:ascii="宋体" w:hAnsi="宋体"/>
                <w:sz w:val="24"/>
              </w:rPr>
              <w:t>4</w:t>
            </w:r>
            <w:r w:rsidRPr="00FA35F4">
              <w:rPr>
                <w:rFonts w:ascii="宋体" w:hAnsi="宋体" w:hint="eastAsia"/>
                <w:sz w:val="24"/>
              </w:rPr>
              <w:t>分；</w:t>
            </w:r>
          </w:p>
          <w:p w14:paraId="1EA74103" w14:textId="77777777" w:rsidR="00563036" w:rsidRPr="00FA35F4" w:rsidRDefault="00563036" w:rsidP="009A1241">
            <w:pPr>
              <w:adjustRightInd w:val="0"/>
              <w:snapToGrid w:val="0"/>
              <w:spacing w:line="360" w:lineRule="auto"/>
              <w:rPr>
                <w:rFonts w:ascii="宋体" w:hAnsi="宋体"/>
                <w:sz w:val="24"/>
              </w:rPr>
            </w:pPr>
            <w:r w:rsidRPr="00FA35F4">
              <w:rPr>
                <w:rFonts w:ascii="宋体" w:hAnsi="宋体" w:hint="eastAsia"/>
                <w:sz w:val="24"/>
              </w:rPr>
              <w:t>项目配备的项目组基本具有较高学历成员、专业资质证书齐全、相关经验基本丰富、各岗位均安排有人员，人员配备基本合理，基本能够保障项目的实施，得</w:t>
            </w:r>
            <w:r>
              <w:rPr>
                <w:rFonts w:ascii="宋体" w:hAnsi="宋体"/>
                <w:sz w:val="24"/>
              </w:rPr>
              <w:t>3</w:t>
            </w:r>
            <w:r w:rsidRPr="00FA35F4">
              <w:rPr>
                <w:rFonts w:ascii="宋体" w:hAnsi="宋体" w:hint="eastAsia"/>
                <w:sz w:val="24"/>
              </w:rPr>
              <w:t>分；</w:t>
            </w:r>
          </w:p>
          <w:p w14:paraId="1175DD6B" w14:textId="77777777" w:rsidR="00563036" w:rsidRPr="00FA35F4" w:rsidRDefault="00563036" w:rsidP="009A1241">
            <w:pPr>
              <w:adjustRightInd w:val="0"/>
              <w:snapToGrid w:val="0"/>
              <w:spacing w:line="360" w:lineRule="auto"/>
              <w:rPr>
                <w:rFonts w:ascii="宋体" w:hAnsi="宋体"/>
                <w:sz w:val="24"/>
              </w:rPr>
            </w:pPr>
            <w:r w:rsidRPr="00FA35F4">
              <w:rPr>
                <w:rFonts w:ascii="宋体" w:hAnsi="宋体" w:hint="eastAsia"/>
                <w:sz w:val="24"/>
              </w:rPr>
              <w:t>项目配备的项目组有人员具有专业资质证书、具有相关经验、各岗位安排有人员，不能很好地保障项目实施，得</w:t>
            </w:r>
            <w:r>
              <w:rPr>
                <w:rFonts w:ascii="宋体" w:hAnsi="宋体"/>
                <w:sz w:val="24"/>
              </w:rPr>
              <w:t>2</w:t>
            </w:r>
            <w:r w:rsidRPr="00FA35F4">
              <w:rPr>
                <w:rFonts w:ascii="宋体" w:hAnsi="宋体" w:hint="eastAsia"/>
                <w:sz w:val="24"/>
              </w:rPr>
              <w:t>分；</w:t>
            </w:r>
          </w:p>
          <w:p w14:paraId="71BC16BA" w14:textId="77777777" w:rsidR="00563036" w:rsidRPr="00FA35F4" w:rsidRDefault="00563036" w:rsidP="009A1241">
            <w:pPr>
              <w:adjustRightInd w:val="0"/>
              <w:snapToGrid w:val="0"/>
              <w:spacing w:line="360" w:lineRule="auto"/>
              <w:rPr>
                <w:rFonts w:ascii="宋体" w:hAnsi="宋体"/>
                <w:sz w:val="24"/>
              </w:rPr>
            </w:pPr>
            <w:r w:rsidRPr="00FA35F4">
              <w:rPr>
                <w:rFonts w:ascii="宋体" w:hAnsi="宋体" w:hint="eastAsia"/>
                <w:sz w:val="24"/>
              </w:rPr>
              <w:t>项目配备的项目组有明显不足，不能保障本项目实施的，得</w:t>
            </w:r>
            <w:r>
              <w:rPr>
                <w:rFonts w:ascii="宋体" w:hAnsi="宋体"/>
                <w:sz w:val="24"/>
              </w:rPr>
              <w:t>1</w:t>
            </w:r>
            <w:r w:rsidRPr="00FA35F4">
              <w:rPr>
                <w:rFonts w:ascii="宋体" w:hAnsi="宋体" w:hint="eastAsia"/>
                <w:sz w:val="24"/>
              </w:rPr>
              <w:t>分；</w:t>
            </w:r>
          </w:p>
          <w:p w14:paraId="57C0DB00" w14:textId="77777777" w:rsidR="00563036" w:rsidRPr="00FA35F4" w:rsidRDefault="00563036" w:rsidP="00B47150">
            <w:pPr>
              <w:spacing w:line="360" w:lineRule="auto"/>
              <w:jc w:val="left"/>
              <w:rPr>
                <w:rFonts w:ascii="宋体" w:hAnsi="宋体"/>
                <w:sz w:val="24"/>
              </w:rPr>
            </w:pPr>
            <w:r w:rsidRPr="00FA35F4">
              <w:rPr>
                <w:rFonts w:ascii="宋体" w:hAnsi="宋体" w:hint="eastAsia"/>
                <w:sz w:val="24"/>
              </w:rPr>
              <w:t>未提供明晰的项目人员配备的不得分。</w:t>
            </w:r>
          </w:p>
        </w:tc>
        <w:tc>
          <w:tcPr>
            <w:tcW w:w="863" w:type="dxa"/>
            <w:vAlign w:val="center"/>
          </w:tcPr>
          <w:p w14:paraId="1C9E6B8A" w14:textId="77777777" w:rsidR="00563036" w:rsidRPr="00FA35F4" w:rsidRDefault="00563036" w:rsidP="009A1241">
            <w:pPr>
              <w:spacing w:line="360" w:lineRule="auto"/>
              <w:jc w:val="center"/>
              <w:rPr>
                <w:rFonts w:ascii="宋体" w:hAnsi="宋体"/>
                <w:sz w:val="24"/>
              </w:rPr>
            </w:pPr>
            <w:r>
              <w:rPr>
                <w:rFonts w:ascii="宋体" w:hAnsi="宋体" w:hint="eastAsia"/>
                <w:sz w:val="24"/>
              </w:rPr>
              <w:t>5</w:t>
            </w:r>
            <w:r w:rsidRPr="00FA35F4">
              <w:rPr>
                <w:rFonts w:ascii="宋体" w:hAnsi="宋体" w:hint="eastAsia"/>
                <w:sz w:val="24"/>
              </w:rPr>
              <w:t>分</w:t>
            </w:r>
          </w:p>
        </w:tc>
      </w:tr>
      <w:tr w:rsidR="00563036" w:rsidRPr="00FA35F4" w14:paraId="4717FACD" w14:textId="77777777" w:rsidTr="00111300">
        <w:trPr>
          <w:trHeight w:val="550"/>
          <w:jc w:val="center"/>
        </w:trPr>
        <w:tc>
          <w:tcPr>
            <w:tcW w:w="817" w:type="dxa"/>
            <w:vAlign w:val="center"/>
          </w:tcPr>
          <w:p w14:paraId="2EEB7CBF" w14:textId="77777777" w:rsidR="00563036" w:rsidRPr="00FA35F4" w:rsidRDefault="00563036" w:rsidP="009A1241">
            <w:pPr>
              <w:spacing w:line="360" w:lineRule="auto"/>
              <w:jc w:val="center"/>
              <w:rPr>
                <w:rFonts w:ascii="宋体" w:hAnsi="宋体"/>
                <w:sz w:val="24"/>
              </w:rPr>
            </w:pPr>
            <w:r>
              <w:rPr>
                <w:rFonts w:ascii="宋体" w:hAnsi="宋体" w:hint="eastAsia"/>
                <w:sz w:val="24"/>
              </w:rPr>
              <w:t>2.3</w:t>
            </w:r>
          </w:p>
        </w:tc>
        <w:tc>
          <w:tcPr>
            <w:tcW w:w="1305" w:type="dxa"/>
            <w:vAlign w:val="center"/>
          </w:tcPr>
          <w:p w14:paraId="1B1D871A" w14:textId="77777777" w:rsidR="00563036" w:rsidRPr="00FA35F4" w:rsidRDefault="00563036" w:rsidP="009A1241">
            <w:pPr>
              <w:spacing w:line="360" w:lineRule="auto"/>
              <w:jc w:val="center"/>
              <w:rPr>
                <w:rFonts w:ascii="宋体" w:hAnsi="宋体"/>
                <w:sz w:val="24"/>
              </w:rPr>
            </w:pPr>
            <w:r>
              <w:rPr>
                <w:rFonts w:ascii="宋体" w:hAnsi="宋体" w:hint="eastAsia"/>
                <w:sz w:val="24"/>
              </w:rPr>
              <w:t>生产</w:t>
            </w:r>
            <w:r>
              <w:rPr>
                <w:rFonts w:ascii="宋体" w:hAnsi="宋体"/>
                <w:sz w:val="24"/>
              </w:rPr>
              <w:t>、炮制情况</w:t>
            </w:r>
          </w:p>
        </w:tc>
        <w:tc>
          <w:tcPr>
            <w:tcW w:w="5803" w:type="dxa"/>
            <w:vAlign w:val="center"/>
          </w:tcPr>
          <w:p w14:paraId="56D4B082" w14:textId="712EB5E1" w:rsidR="00563036" w:rsidRPr="00FA35F4" w:rsidRDefault="00E20511" w:rsidP="009A1241">
            <w:pPr>
              <w:adjustRightInd w:val="0"/>
              <w:snapToGrid w:val="0"/>
              <w:spacing w:line="360" w:lineRule="auto"/>
              <w:rPr>
                <w:rFonts w:ascii="宋体" w:hAnsi="宋体"/>
                <w:sz w:val="24"/>
              </w:rPr>
            </w:pPr>
            <w:r>
              <w:rPr>
                <w:rFonts w:ascii="宋体" w:hAnsi="宋体" w:hint="eastAsia"/>
                <w:sz w:val="24"/>
              </w:rPr>
              <w:t>投标人</w:t>
            </w:r>
            <w:r w:rsidR="00563036" w:rsidRPr="00297C2A">
              <w:rPr>
                <w:rFonts w:ascii="宋体" w:hAnsi="宋体" w:hint="eastAsia"/>
                <w:sz w:val="24"/>
              </w:rPr>
              <w:t>提供的饮片炮制方法需包含：净制、切制、蒸制、煮制、炒制、炙制、煅制、煨制、制炭、发酵、水飞、炖制、燀制、发芽、直接服用饮片、毒性饮片。全部包含得</w:t>
            </w:r>
            <w:r w:rsidR="00563036">
              <w:rPr>
                <w:rFonts w:ascii="宋体" w:hAnsi="宋体" w:hint="eastAsia"/>
                <w:sz w:val="24"/>
              </w:rPr>
              <w:t>6</w:t>
            </w:r>
            <w:r w:rsidR="00563036" w:rsidRPr="00297C2A">
              <w:rPr>
                <w:rFonts w:ascii="宋体" w:hAnsi="宋体"/>
                <w:sz w:val="24"/>
              </w:rPr>
              <w:t>分，少一项扣</w:t>
            </w:r>
            <w:r w:rsidR="00563036">
              <w:rPr>
                <w:rFonts w:ascii="宋体" w:hAnsi="宋体"/>
                <w:sz w:val="24"/>
              </w:rPr>
              <w:t>0.5</w:t>
            </w:r>
            <w:r w:rsidR="00563036" w:rsidRPr="00297C2A">
              <w:rPr>
                <w:rFonts w:ascii="宋体" w:hAnsi="宋体"/>
                <w:sz w:val="24"/>
              </w:rPr>
              <w:t>分，直至扣完为止。</w:t>
            </w:r>
          </w:p>
        </w:tc>
        <w:tc>
          <w:tcPr>
            <w:tcW w:w="863" w:type="dxa"/>
            <w:vAlign w:val="center"/>
          </w:tcPr>
          <w:p w14:paraId="388450AE" w14:textId="492FABD9" w:rsidR="00563036" w:rsidRPr="00FA35F4" w:rsidRDefault="00563036" w:rsidP="009A1241">
            <w:pPr>
              <w:spacing w:line="360" w:lineRule="auto"/>
              <w:jc w:val="center"/>
              <w:rPr>
                <w:rFonts w:ascii="宋体" w:hAnsi="宋体"/>
                <w:sz w:val="24"/>
              </w:rPr>
            </w:pPr>
            <w:r>
              <w:rPr>
                <w:rFonts w:ascii="宋体" w:hAnsi="宋体" w:hint="eastAsia"/>
                <w:sz w:val="24"/>
              </w:rPr>
              <w:t>6</w:t>
            </w:r>
            <w:r w:rsidR="00F30989">
              <w:rPr>
                <w:rFonts w:ascii="宋体" w:hAnsi="宋体" w:hint="eastAsia"/>
                <w:sz w:val="24"/>
              </w:rPr>
              <w:t>分</w:t>
            </w:r>
          </w:p>
        </w:tc>
      </w:tr>
      <w:tr w:rsidR="00563036" w:rsidRPr="00FA35F4" w14:paraId="3ED9E1DF" w14:textId="77777777" w:rsidTr="00111300">
        <w:trPr>
          <w:trHeight w:val="550"/>
          <w:jc w:val="center"/>
        </w:trPr>
        <w:tc>
          <w:tcPr>
            <w:tcW w:w="817" w:type="dxa"/>
            <w:vAlign w:val="center"/>
          </w:tcPr>
          <w:p w14:paraId="7DFD7145" w14:textId="77777777" w:rsidR="00563036" w:rsidRPr="00FA35F4" w:rsidRDefault="00563036" w:rsidP="009A1241">
            <w:pPr>
              <w:spacing w:line="360" w:lineRule="auto"/>
              <w:jc w:val="center"/>
              <w:rPr>
                <w:rFonts w:ascii="宋体" w:hAnsi="宋体"/>
                <w:sz w:val="24"/>
              </w:rPr>
            </w:pPr>
            <w:r w:rsidRPr="00FA35F4">
              <w:rPr>
                <w:rFonts w:ascii="宋体" w:hAnsi="宋体" w:hint="eastAsia"/>
                <w:sz w:val="24"/>
              </w:rPr>
              <w:t>2.</w:t>
            </w:r>
            <w:r>
              <w:rPr>
                <w:rFonts w:ascii="宋体" w:hAnsi="宋体"/>
                <w:sz w:val="24"/>
              </w:rPr>
              <w:t>4</w:t>
            </w:r>
          </w:p>
        </w:tc>
        <w:tc>
          <w:tcPr>
            <w:tcW w:w="1305" w:type="dxa"/>
            <w:vAlign w:val="center"/>
          </w:tcPr>
          <w:p w14:paraId="7EEF6C5C" w14:textId="77777777" w:rsidR="00563036" w:rsidRPr="00FA35F4" w:rsidRDefault="00563036" w:rsidP="009A1241">
            <w:pPr>
              <w:spacing w:line="360" w:lineRule="auto"/>
              <w:jc w:val="center"/>
              <w:rPr>
                <w:rFonts w:ascii="宋体" w:hAnsi="宋体"/>
                <w:sz w:val="24"/>
              </w:rPr>
            </w:pPr>
            <w:r w:rsidRPr="00FA35F4">
              <w:rPr>
                <w:rFonts w:ascii="宋体" w:hAnsi="宋体" w:cs="宋体" w:hint="eastAsia"/>
                <w:sz w:val="24"/>
              </w:rPr>
              <w:t>车辆、设备情况</w:t>
            </w:r>
          </w:p>
        </w:tc>
        <w:tc>
          <w:tcPr>
            <w:tcW w:w="5803" w:type="dxa"/>
            <w:vAlign w:val="center"/>
          </w:tcPr>
          <w:p w14:paraId="421CEED9" w14:textId="77777777" w:rsidR="00563036" w:rsidRPr="00FA35F4" w:rsidRDefault="00563036" w:rsidP="009A1241">
            <w:pPr>
              <w:spacing w:line="360" w:lineRule="auto"/>
              <w:rPr>
                <w:rFonts w:ascii="宋体" w:hAnsi="宋体"/>
                <w:sz w:val="24"/>
              </w:rPr>
            </w:pPr>
            <w:r w:rsidRPr="00FA35F4">
              <w:rPr>
                <w:rFonts w:ascii="宋体" w:hAnsi="宋体" w:cs="宋体" w:hint="eastAsia"/>
                <w:sz w:val="24"/>
              </w:rPr>
              <w:t>投入车辆、设备配备非常全面合理，针对性非常强，非常科学、先进，满足项目要求</w:t>
            </w:r>
            <w:r w:rsidRPr="00FA35F4">
              <w:rPr>
                <w:rFonts w:ascii="宋体" w:hAnsi="宋体" w:hint="eastAsia"/>
                <w:sz w:val="24"/>
              </w:rPr>
              <w:t>得</w:t>
            </w:r>
            <w:r w:rsidRPr="00FA35F4">
              <w:rPr>
                <w:rFonts w:ascii="宋体" w:hAnsi="宋体"/>
                <w:sz w:val="24"/>
              </w:rPr>
              <w:t>3</w:t>
            </w:r>
            <w:r w:rsidRPr="00FA35F4">
              <w:rPr>
                <w:rFonts w:ascii="宋体" w:hAnsi="宋体" w:hint="eastAsia"/>
                <w:sz w:val="24"/>
              </w:rPr>
              <w:t>分；</w:t>
            </w:r>
          </w:p>
          <w:p w14:paraId="6B03C42F" w14:textId="77777777" w:rsidR="00563036" w:rsidRPr="00FA35F4" w:rsidRDefault="00563036" w:rsidP="009A1241">
            <w:pPr>
              <w:spacing w:line="360" w:lineRule="auto"/>
              <w:rPr>
                <w:rFonts w:ascii="宋体" w:hAnsi="宋体"/>
                <w:sz w:val="24"/>
              </w:rPr>
            </w:pPr>
            <w:r w:rsidRPr="00FA35F4">
              <w:rPr>
                <w:rFonts w:ascii="宋体" w:hAnsi="宋体" w:cs="宋体" w:hint="eastAsia"/>
                <w:sz w:val="24"/>
              </w:rPr>
              <w:t>投入车辆、设备配备较全面，针对性较强，较科学、先进，满足项目要求</w:t>
            </w:r>
            <w:r w:rsidRPr="00FA35F4">
              <w:rPr>
                <w:rFonts w:ascii="宋体" w:hAnsi="宋体" w:hint="eastAsia"/>
                <w:sz w:val="24"/>
              </w:rPr>
              <w:t>得</w:t>
            </w:r>
            <w:r w:rsidRPr="00FA35F4">
              <w:rPr>
                <w:rFonts w:ascii="宋体" w:hAnsi="宋体"/>
                <w:sz w:val="24"/>
              </w:rPr>
              <w:t>2</w:t>
            </w:r>
            <w:r w:rsidRPr="00FA35F4">
              <w:rPr>
                <w:rFonts w:ascii="宋体" w:hAnsi="宋体" w:hint="eastAsia"/>
                <w:sz w:val="24"/>
              </w:rPr>
              <w:t>分；</w:t>
            </w:r>
          </w:p>
          <w:p w14:paraId="0A8A389D" w14:textId="77777777" w:rsidR="00563036" w:rsidRPr="00FA35F4" w:rsidRDefault="00563036" w:rsidP="009A1241">
            <w:pPr>
              <w:spacing w:line="360" w:lineRule="auto"/>
              <w:rPr>
                <w:rFonts w:ascii="宋体" w:hAnsi="宋体"/>
                <w:sz w:val="24"/>
              </w:rPr>
            </w:pPr>
            <w:r w:rsidRPr="00FA35F4">
              <w:rPr>
                <w:rFonts w:ascii="宋体" w:hAnsi="宋体" w:cs="宋体" w:hint="eastAsia"/>
                <w:sz w:val="24"/>
              </w:rPr>
              <w:t>投入车辆、设备配备不足</w:t>
            </w:r>
            <w:r w:rsidRPr="00FA35F4">
              <w:rPr>
                <w:rFonts w:ascii="宋体" w:hAnsi="宋体" w:hint="eastAsia"/>
                <w:sz w:val="24"/>
              </w:rPr>
              <w:t>，不</w:t>
            </w:r>
            <w:r w:rsidRPr="00FA35F4">
              <w:rPr>
                <w:rFonts w:ascii="宋体" w:hAnsi="宋体" w:cs="宋体" w:hint="eastAsia"/>
                <w:sz w:val="24"/>
              </w:rPr>
              <w:t>合理</w:t>
            </w:r>
            <w:r w:rsidRPr="00FA35F4">
              <w:rPr>
                <w:rFonts w:ascii="宋体" w:hAnsi="宋体" w:hint="eastAsia"/>
                <w:sz w:val="24"/>
              </w:rPr>
              <w:t>，不能完全满足项目要求得</w:t>
            </w:r>
            <w:r w:rsidRPr="00FA35F4">
              <w:rPr>
                <w:rFonts w:ascii="宋体" w:hAnsi="宋体"/>
                <w:sz w:val="24"/>
              </w:rPr>
              <w:t>1</w:t>
            </w:r>
            <w:r w:rsidRPr="00FA35F4">
              <w:rPr>
                <w:rFonts w:ascii="宋体" w:hAnsi="宋体" w:hint="eastAsia"/>
                <w:sz w:val="24"/>
              </w:rPr>
              <w:t>分；</w:t>
            </w:r>
          </w:p>
          <w:p w14:paraId="73AA841F" w14:textId="77777777" w:rsidR="00563036" w:rsidRPr="00FA35F4" w:rsidRDefault="00563036" w:rsidP="009A1241">
            <w:pPr>
              <w:spacing w:line="360" w:lineRule="auto"/>
              <w:rPr>
                <w:rFonts w:ascii="宋体" w:hAnsi="宋体"/>
                <w:sz w:val="24"/>
              </w:rPr>
            </w:pPr>
            <w:r w:rsidRPr="00FA35F4">
              <w:rPr>
                <w:rFonts w:ascii="宋体" w:hAnsi="宋体" w:hint="eastAsia"/>
                <w:sz w:val="24"/>
              </w:rPr>
              <w:lastRenderedPageBreak/>
              <w:t>无</w:t>
            </w:r>
            <w:r w:rsidRPr="00FA35F4">
              <w:rPr>
                <w:rFonts w:ascii="宋体" w:hAnsi="宋体" w:cs="宋体" w:hint="eastAsia"/>
                <w:sz w:val="24"/>
              </w:rPr>
              <w:t>设备</w:t>
            </w:r>
            <w:r w:rsidRPr="00FA35F4">
              <w:rPr>
                <w:rFonts w:ascii="宋体" w:hAnsi="宋体" w:hint="eastAsia"/>
                <w:sz w:val="24"/>
              </w:rPr>
              <w:t>投入方案的得</w:t>
            </w:r>
            <w:r w:rsidRPr="00FA35F4">
              <w:rPr>
                <w:rFonts w:ascii="宋体" w:hAnsi="宋体"/>
                <w:sz w:val="24"/>
              </w:rPr>
              <w:t>0</w:t>
            </w:r>
            <w:r w:rsidRPr="00FA35F4">
              <w:rPr>
                <w:rFonts w:ascii="宋体" w:hAnsi="宋体" w:hint="eastAsia"/>
                <w:sz w:val="24"/>
              </w:rPr>
              <w:t>分。</w:t>
            </w:r>
          </w:p>
        </w:tc>
        <w:tc>
          <w:tcPr>
            <w:tcW w:w="863" w:type="dxa"/>
            <w:vAlign w:val="center"/>
          </w:tcPr>
          <w:p w14:paraId="6F9B9617" w14:textId="77777777" w:rsidR="00563036" w:rsidRPr="00FA35F4" w:rsidRDefault="00563036" w:rsidP="009A1241">
            <w:pPr>
              <w:spacing w:line="360" w:lineRule="auto"/>
              <w:jc w:val="center"/>
              <w:rPr>
                <w:rFonts w:ascii="宋体" w:hAnsi="宋体"/>
                <w:sz w:val="24"/>
              </w:rPr>
            </w:pPr>
            <w:r w:rsidRPr="00FA35F4">
              <w:rPr>
                <w:rFonts w:ascii="宋体" w:hAnsi="宋体"/>
                <w:sz w:val="24"/>
              </w:rPr>
              <w:lastRenderedPageBreak/>
              <w:t>3</w:t>
            </w:r>
            <w:r w:rsidRPr="00FA35F4">
              <w:rPr>
                <w:rFonts w:ascii="宋体" w:hAnsi="宋体" w:hint="eastAsia"/>
                <w:sz w:val="24"/>
              </w:rPr>
              <w:t>分</w:t>
            </w:r>
          </w:p>
        </w:tc>
      </w:tr>
      <w:tr w:rsidR="00563036" w:rsidRPr="00FA35F4" w14:paraId="6B58166C" w14:textId="77777777" w:rsidTr="00111300">
        <w:trPr>
          <w:trHeight w:val="550"/>
          <w:jc w:val="center"/>
        </w:trPr>
        <w:tc>
          <w:tcPr>
            <w:tcW w:w="817" w:type="dxa"/>
            <w:vAlign w:val="center"/>
          </w:tcPr>
          <w:p w14:paraId="47BB090B" w14:textId="77777777" w:rsidR="00563036" w:rsidRPr="00FA35F4" w:rsidRDefault="00563036" w:rsidP="009A1241">
            <w:pPr>
              <w:spacing w:line="360" w:lineRule="auto"/>
              <w:jc w:val="center"/>
              <w:rPr>
                <w:rFonts w:ascii="宋体" w:hAnsi="宋体"/>
                <w:sz w:val="24"/>
              </w:rPr>
            </w:pPr>
            <w:r w:rsidRPr="00FA35F4">
              <w:rPr>
                <w:rFonts w:ascii="宋体" w:hAnsi="宋体" w:hint="eastAsia"/>
                <w:sz w:val="24"/>
              </w:rPr>
              <w:t>2.</w:t>
            </w:r>
            <w:r>
              <w:rPr>
                <w:rFonts w:ascii="宋体" w:hAnsi="宋体"/>
                <w:sz w:val="24"/>
              </w:rPr>
              <w:t>5</w:t>
            </w:r>
          </w:p>
        </w:tc>
        <w:tc>
          <w:tcPr>
            <w:tcW w:w="1305" w:type="dxa"/>
            <w:vAlign w:val="center"/>
          </w:tcPr>
          <w:p w14:paraId="6D56CD73" w14:textId="77777777" w:rsidR="00563036" w:rsidRPr="00FA35F4" w:rsidRDefault="00563036" w:rsidP="009A1241">
            <w:pPr>
              <w:spacing w:line="360" w:lineRule="auto"/>
              <w:jc w:val="center"/>
              <w:rPr>
                <w:rFonts w:ascii="宋体" w:hAnsi="宋体"/>
                <w:sz w:val="24"/>
              </w:rPr>
            </w:pPr>
            <w:r w:rsidRPr="00FA35F4">
              <w:rPr>
                <w:rFonts w:ascii="宋体" w:hAnsi="宋体" w:hint="eastAsia"/>
                <w:sz w:val="24"/>
              </w:rPr>
              <w:t>项目服务（实施）方案</w:t>
            </w:r>
          </w:p>
        </w:tc>
        <w:tc>
          <w:tcPr>
            <w:tcW w:w="5803" w:type="dxa"/>
            <w:vAlign w:val="center"/>
          </w:tcPr>
          <w:p w14:paraId="3614A88B" w14:textId="1ABC6ED2" w:rsidR="00563036" w:rsidRPr="00FA35F4" w:rsidRDefault="00563036" w:rsidP="009A1241">
            <w:pPr>
              <w:adjustRightInd w:val="0"/>
              <w:snapToGrid w:val="0"/>
              <w:spacing w:line="360" w:lineRule="auto"/>
              <w:jc w:val="left"/>
              <w:rPr>
                <w:rFonts w:ascii="宋体" w:hAnsi="宋体"/>
                <w:sz w:val="24"/>
              </w:rPr>
            </w:pPr>
            <w:r w:rsidRPr="00FA35F4">
              <w:rPr>
                <w:rFonts w:ascii="宋体" w:hAnsi="宋体" w:hint="eastAsia"/>
                <w:sz w:val="24"/>
              </w:rPr>
              <w:t>针对本项目的组织实施方案非常完善，保障措施非常得力，质量保证非常完整，方法完全合理，对实施重点难点技术措施到位，得</w:t>
            </w:r>
            <w:r w:rsidR="000D14AA">
              <w:rPr>
                <w:rFonts w:ascii="宋体" w:hAnsi="宋体" w:hint="eastAsia"/>
                <w:sz w:val="24"/>
              </w:rPr>
              <w:t>6</w:t>
            </w:r>
            <w:r w:rsidRPr="00FA35F4">
              <w:rPr>
                <w:rFonts w:ascii="宋体" w:hAnsi="宋体" w:hint="eastAsia"/>
                <w:sz w:val="24"/>
              </w:rPr>
              <w:t>分；</w:t>
            </w:r>
          </w:p>
          <w:p w14:paraId="5192A866" w14:textId="77777777" w:rsidR="00563036" w:rsidRPr="00FA35F4" w:rsidRDefault="00563036" w:rsidP="009A1241">
            <w:pPr>
              <w:adjustRightInd w:val="0"/>
              <w:snapToGrid w:val="0"/>
              <w:spacing w:line="360" w:lineRule="auto"/>
              <w:jc w:val="left"/>
              <w:rPr>
                <w:rFonts w:ascii="宋体" w:hAnsi="宋体"/>
                <w:sz w:val="24"/>
              </w:rPr>
            </w:pPr>
            <w:r w:rsidRPr="00FA35F4">
              <w:rPr>
                <w:rFonts w:ascii="宋体" w:hAnsi="宋体" w:hint="eastAsia"/>
                <w:sz w:val="24"/>
              </w:rPr>
              <w:t>针对本项目的组织实施方案完善，保障措施得力，质量保证完整，方法合理，对实施重点难点技术措施到位，得</w:t>
            </w:r>
            <w:r>
              <w:rPr>
                <w:rFonts w:ascii="宋体" w:hAnsi="宋体"/>
                <w:sz w:val="24"/>
              </w:rPr>
              <w:t>5</w:t>
            </w:r>
            <w:r w:rsidRPr="00FA35F4">
              <w:rPr>
                <w:rFonts w:ascii="宋体" w:hAnsi="宋体" w:hint="eastAsia"/>
                <w:sz w:val="24"/>
              </w:rPr>
              <w:t>分；</w:t>
            </w:r>
          </w:p>
          <w:p w14:paraId="02532AF9" w14:textId="77777777" w:rsidR="00563036" w:rsidRPr="00FA35F4" w:rsidRDefault="00563036" w:rsidP="009A1241">
            <w:pPr>
              <w:adjustRightInd w:val="0"/>
              <w:snapToGrid w:val="0"/>
              <w:spacing w:line="360" w:lineRule="auto"/>
              <w:jc w:val="left"/>
              <w:rPr>
                <w:rFonts w:ascii="宋体" w:hAnsi="宋体"/>
                <w:sz w:val="24"/>
              </w:rPr>
            </w:pPr>
            <w:r w:rsidRPr="00FA35F4">
              <w:rPr>
                <w:rFonts w:ascii="宋体" w:hAnsi="宋体" w:hint="eastAsia"/>
                <w:sz w:val="24"/>
              </w:rPr>
              <w:t>组织实施方案较完善，保障措施较得力，质量保证较完整，方法较合理，对实施重点难点技术措施较到位，得</w:t>
            </w:r>
            <w:r w:rsidRPr="00FA35F4">
              <w:rPr>
                <w:rFonts w:ascii="宋体" w:hAnsi="宋体"/>
                <w:sz w:val="24"/>
              </w:rPr>
              <w:t>4</w:t>
            </w:r>
            <w:r w:rsidRPr="00FA35F4">
              <w:rPr>
                <w:rFonts w:ascii="宋体" w:hAnsi="宋体" w:hint="eastAsia"/>
                <w:sz w:val="24"/>
              </w:rPr>
              <w:t>分；</w:t>
            </w:r>
          </w:p>
          <w:p w14:paraId="4BA444BC" w14:textId="77777777" w:rsidR="00563036" w:rsidRPr="00FA35F4" w:rsidRDefault="00563036" w:rsidP="009A1241">
            <w:pPr>
              <w:adjustRightInd w:val="0"/>
              <w:snapToGrid w:val="0"/>
              <w:spacing w:line="360" w:lineRule="auto"/>
              <w:jc w:val="left"/>
              <w:rPr>
                <w:rFonts w:ascii="宋体" w:hAnsi="宋体"/>
                <w:sz w:val="24"/>
              </w:rPr>
            </w:pPr>
            <w:r w:rsidRPr="00FA35F4">
              <w:rPr>
                <w:rFonts w:ascii="宋体" w:hAnsi="宋体" w:hint="eastAsia"/>
                <w:sz w:val="24"/>
              </w:rPr>
              <w:t>组织实施方案基本完善，保障措施基本得力，质量保证基本完整，方法基本合理，有实施重点难点技术措施，得</w:t>
            </w:r>
            <w:r w:rsidRPr="00FA35F4">
              <w:rPr>
                <w:rFonts w:ascii="宋体" w:hAnsi="宋体"/>
                <w:sz w:val="24"/>
              </w:rPr>
              <w:t>2</w:t>
            </w:r>
            <w:r w:rsidRPr="00FA35F4">
              <w:rPr>
                <w:rFonts w:ascii="宋体" w:hAnsi="宋体" w:hint="eastAsia"/>
                <w:sz w:val="24"/>
              </w:rPr>
              <w:t>分；</w:t>
            </w:r>
          </w:p>
          <w:p w14:paraId="77EDB591" w14:textId="77777777" w:rsidR="00563036" w:rsidRPr="00FA35F4" w:rsidRDefault="00563036" w:rsidP="009A1241">
            <w:pPr>
              <w:adjustRightInd w:val="0"/>
              <w:snapToGrid w:val="0"/>
              <w:spacing w:line="360" w:lineRule="auto"/>
              <w:jc w:val="left"/>
              <w:rPr>
                <w:rFonts w:ascii="宋体" w:hAnsi="宋体"/>
                <w:sz w:val="24"/>
              </w:rPr>
            </w:pPr>
            <w:r w:rsidRPr="00FA35F4">
              <w:rPr>
                <w:rFonts w:ascii="宋体" w:hAnsi="宋体" w:hint="eastAsia"/>
                <w:sz w:val="24"/>
              </w:rPr>
              <w:t>组织实施方案不完善，保障措施不可行，质量保证差，方法不合理，没有实施重点难点技术措施，得</w:t>
            </w:r>
            <w:r w:rsidRPr="00FA35F4">
              <w:rPr>
                <w:rFonts w:ascii="宋体" w:hAnsi="宋体"/>
                <w:sz w:val="24"/>
              </w:rPr>
              <w:t>1</w:t>
            </w:r>
            <w:r w:rsidRPr="00FA35F4">
              <w:rPr>
                <w:rFonts w:ascii="宋体" w:hAnsi="宋体" w:hint="eastAsia"/>
                <w:sz w:val="24"/>
              </w:rPr>
              <w:t>分；</w:t>
            </w:r>
          </w:p>
          <w:p w14:paraId="755B6147" w14:textId="77777777" w:rsidR="00563036" w:rsidRPr="00FA35F4" w:rsidRDefault="00563036" w:rsidP="009A1241">
            <w:pPr>
              <w:spacing w:line="360" w:lineRule="auto"/>
              <w:rPr>
                <w:rFonts w:ascii="宋体" w:hAnsi="宋体" w:cs="宋体"/>
                <w:kern w:val="0"/>
                <w:sz w:val="24"/>
              </w:rPr>
            </w:pPr>
            <w:r w:rsidRPr="00FA35F4">
              <w:rPr>
                <w:rFonts w:ascii="宋体" w:hAnsi="宋体" w:hint="eastAsia"/>
                <w:sz w:val="24"/>
              </w:rPr>
              <w:t>未提供实施方案不得分。</w:t>
            </w:r>
          </w:p>
        </w:tc>
        <w:tc>
          <w:tcPr>
            <w:tcW w:w="863" w:type="dxa"/>
            <w:vAlign w:val="center"/>
          </w:tcPr>
          <w:p w14:paraId="4DAFC652" w14:textId="77777777" w:rsidR="00563036" w:rsidRPr="00FA35F4" w:rsidRDefault="00563036" w:rsidP="009A1241">
            <w:pPr>
              <w:spacing w:line="360" w:lineRule="auto"/>
              <w:jc w:val="center"/>
              <w:rPr>
                <w:rFonts w:ascii="宋体" w:hAnsi="宋体"/>
                <w:sz w:val="24"/>
              </w:rPr>
            </w:pPr>
            <w:r>
              <w:rPr>
                <w:rFonts w:ascii="宋体" w:hAnsi="宋体" w:hint="eastAsia"/>
                <w:sz w:val="24"/>
              </w:rPr>
              <w:t>6</w:t>
            </w:r>
            <w:r w:rsidRPr="00FA35F4">
              <w:rPr>
                <w:rFonts w:ascii="宋体" w:hAnsi="宋体" w:hint="eastAsia"/>
                <w:sz w:val="24"/>
              </w:rPr>
              <w:t>分</w:t>
            </w:r>
          </w:p>
        </w:tc>
      </w:tr>
      <w:tr w:rsidR="00563036" w:rsidRPr="00FA35F4" w14:paraId="7B21DB78" w14:textId="77777777" w:rsidTr="00111300">
        <w:trPr>
          <w:trHeight w:val="550"/>
          <w:jc w:val="center"/>
        </w:trPr>
        <w:tc>
          <w:tcPr>
            <w:tcW w:w="817" w:type="dxa"/>
            <w:vAlign w:val="center"/>
          </w:tcPr>
          <w:p w14:paraId="2D6116E2" w14:textId="77777777" w:rsidR="00563036" w:rsidRPr="00FA35F4" w:rsidRDefault="00563036" w:rsidP="009A1241">
            <w:pPr>
              <w:spacing w:line="360" w:lineRule="auto"/>
              <w:jc w:val="center"/>
              <w:rPr>
                <w:rFonts w:ascii="宋体" w:hAnsi="宋体"/>
                <w:color w:val="000000"/>
                <w:sz w:val="24"/>
              </w:rPr>
            </w:pPr>
            <w:r w:rsidRPr="00FA35F4">
              <w:rPr>
                <w:rFonts w:ascii="宋体" w:hAnsi="宋体" w:hint="eastAsia"/>
                <w:color w:val="000000"/>
                <w:sz w:val="24"/>
              </w:rPr>
              <w:t>2.</w:t>
            </w:r>
            <w:r>
              <w:rPr>
                <w:rFonts w:ascii="宋体" w:hAnsi="宋体"/>
                <w:color w:val="000000"/>
                <w:sz w:val="24"/>
              </w:rPr>
              <w:t>6</w:t>
            </w:r>
          </w:p>
        </w:tc>
        <w:tc>
          <w:tcPr>
            <w:tcW w:w="1305" w:type="dxa"/>
            <w:vAlign w:val="center"/>
          </w:tcPr>
          <w:p w14:paraId="00B7BA71" w14:textId="77777777" w:rsidR="00563036" w:rsidRPr="00FA35F4" w:rsidRDefault="00563036" w:rsidP="009A1241">
            <w:pPr>
              <w:spacing w:line="360" w:lineRule="auto"/>
              <w:jc w:val="center"/>
              <w:rPr>
                <w:rFonts w:ascii="宋体" w:hAnsi="宋体"/>
                <w:color w:val="000000"/>
                <w:sz w:val="24"/>
              </w:rPr>
            </w:pPr>
            <w:r w:rsidRPr="00FA35F4">
              <w:rPr>
                <w:rFonts w:ascii="宋体" w:hAnsi="宋体" w:hint="eastAsia"/>
                <w:color w:val="000000"/>
                <w:sz w:val="24"/>
              </w:rPr>
              <w:t>仓储日常管理方案</w:t>
            </w:r>
          </w:p>
        </w:tc>
        <w:tc>
          <w:tcPr>
            <w:tcW w:w="5803" w:type="dxa"/>
            <w:vAlign w:val="center"/>
          </w:tcPr>
          <w:p w14:paraId="23782877" w14:textId="77777777" w:rsidR="00563036" w:rsidRPr="00FA35F4" w:rsidRDefault="00563036" w:rsidP="00B47150">
            <w:pPr>
              <w:spacing w:line="360" w:lineRule="auto"/>
              <w:jc w:val="left"/>
              <w:rPr>
                <w:rFonts w:ascii="宋体" w:hAnsi="宋体" w:cs="宋体"/>
                <w:color w:val="000000"/>
                <w:kern w:val="0"/>
                <w:sz w:val="24"/>
              </w:rPr>
            </w:pPr>
            <w:r w:rsidRPr="00FA35F4">
              <w:rPr>
                <w:rFonts w:ascii="宋体" w:hAnsi="宋体" w:cs="宋体" w:hint="eastAsia"/>
                <w:color w:val="000000"/>
                <w:kern w:val="0"/>
                <w:sz w:val="24"/>
              </w:rPr>
              <w:t>根据项目情况提供仓储日常管理方案:</w:t>
            </w:r>
          </w:p>
          <w:p w14:paraId="53B52589" w14:textId="77777777" w:rsidR="00563036" w:rsidRPr="00FA35F4" w:rsidRDefault="00563036" w:rsidP="00B47150">
            <w:pPr>
              <w:spacing w:line="360" w:lineRule="auto"/>
              <w:jc w:val="left"/>
              <w:rPr>
                <w:rFonts w:ascii="宋体" w:hAnsi="宋体" w:cs="宋体"/>
                <w:color w:val="000000"/>
                <w:kern w:val="0"/>
                <w:sz w:val="24"/>
              </w:rPr>
            </w:pPr>
            <w:r w:rsidRPr="00FA35F4">
              <w:rPr>
                <w:rFonts w:ascii="宋体" w:hAnsi="宋体" w:cs="宋体" w:hint="eastAsia"/>
                <w:color w:val="000000"/>
                <w:kern w:val="0"/>
                <w:sz w:val="24"/>
              </w:rPr>
              <w:t>仓储日常管理非常合理，针对性强，相关措施非常清晰，满足招标文件要求，得</w:t>
            </w:r>
            <w:r w:rsidRPr="00FA35F4">
              <w:rPr>
                <w:rFonts w:ascii="宋体" w:hAnsi="宋体" w:cs="宋体"/>
                <w:color w:val="000000"/>
                <w:kern w:val="0"/>
                <w:sz w:val="24"/>
              </w:rPr>
              <w:t>3</w:t>
            </w:r>
            <w:r w:rsidRPr="00FA35F4">
              <w:rPr>
                <w:rFonts w:ascii="宋体" w:hAnsi="宋体" w:cs="宋体" w:hint="eastAsia"/>
                <w:color w:val="000000"/>
                <w:kern w:val="0"/>
                <w:sz w:val="24"/>
              </w:rPr>
              <w:t>分；</w:t>
            </w:r>
          </w:p>
          <w:p w14:paraId="676DE8F9" w14:textId="77777777" w:rsidR="00563036" w:rsidRPr="00FA35F4" w:rsidRDefault="00563036" w:rsidP="00B47150">
            <w:pPr>
              <w:spacing w:line="360" w:lineRule="auto"/>
              <w:jc w:val="left"/>
              <w:rPr>
                <w:rFonts w:ascii="宋体" w:hAnsi="宋体" w:cs="宋体"/>
                <w:color w:val="000000"/>
                <w:kern w:val="0"/>
                <w:sz w:val="24"/>
              </w:rPr>
            </w:pPr>
            <w:r w:rsidRPr="00FA35F4">
              <w:rPr>
                <w:rFonts w:ascii="宋体" w:hAnsi="宋体" w:cs="宋体" w:hint="eastAsia"/>
                <w:color w:val="000000"/>
                <w:kern w:val="0"/>
                <w:sz w:val="24"/>
              </w:rPr>
              <w:t>仓储日常管理较合理，针对性较强，相关措施较清晰，满足招标文件要求，</w:t>
            </w:r>
            <w:r w:rsidRPr="00FA35F4">
              <w:rPr>
                <w:rFonts w:ascii="宋体" w:hAnsi="宋体" w:hint="eastAsia"/>
                <w:sz w:val="24"/>
              </w:rPr>
              <w:t>得</w:t>
            </w:r>
            <w:r w:rsidRPr="00FA35F4">
              <w:rPr>
                <w:rFonts w:ascii="宋体" w:hAnsi="宋体"/>
                <w:sz w:val="24"/>
              </w:rPr>
              <w:t>2</w:t>
            </w:r>
            <w:r w:rsidRPr="00FA35F4">
              <w:rPr>
                <w:rFonts w:ascii="宋体" w:hAnsi="宋体" w:hint="eastAsia"/>
                <w:sz w:val="24"/>
              </w:rPr>
              <w:t>分；</w:t>
            </w:r>
          </w:p>
          <w:p w14:paraId="7E8F85B3" w14:textId="77777777" w:rsidR="00563036" w:rsidRPr="00FA35F4" w:rsidRDefault="00563036" w:rsidP="00B47150">
            <w:pPr>
              <w:spacing w:line="360" w:lineRule="auto"/>
              <w:jc w:val="left"/>
              <w:rPr>
                <w:rFonts w:ascii="宋体" w:hAnsi="宋体" w:cs="宋体"/>
                <w:color w:val="000000"/>
                <w:kern w:val="0"/>
                <w:sz w:val="24"/>
              </w:rPr>
            </w:pPr>
            <w:r w:rsidRPr="00FA35F4">
              <w:rPr>
                <w:rFonts w:ascii="宋体" w:hAnsi="宋体" w:cs="宋体" w:hint="eastAsia"/>
                <w:color w:val="000000"/>
                <w:kern w:val="0"/>
                <w:sz w:val="24"/>
              </w:rPr>
              <w:t>仓储日常管理不够合理，缺乏针对性，相关措施不够清晰，得1分；</w:t>
            </w:r>
          </w:p>
          <w:p w14:paraId="63091DC9" w14:textId="77777777" w:rsidR="00563036" w:rsidRPr="00FA35F4" w:rsidRDefault="00563036" w:rsidP="00B47150">
            <w:pPr>
              <w:spacing w:line="360" w:lineRule="auto"/>
              <w:jc w:val="left"/>
              <w:rPr>
                <w:rFonts w:ascii="宋体" w:hAnsi="宋体" w:cs="宋体"/>
                <w:color w:val="000000"/>
                <w:kern w:val="0"/>
                <w:sz w:val="24"/>
              </w:rPr>
            </w:pPr>
            <w:r w:rsidRPr="00FA35F4">
              <w:rPr>
                <w:rFonts w:ascii="宋体" w:hAnsi="宋体" w:cs="宋体" w:hint="eastAsia"/>
                <w:color w:val="000000"/>
                <w:kern w:val="0"/>
                <w:sz w:val="24"/>
              </w:rPr>
              <w:t>本项未提供得0分。</w:t>
            </w:r>
          </w:p>
        </w:tc>
        <w:tc>
          <w:tcPr>
            <w:tcW w:w="863" w:type="dxa"/>
            <w:vAlign w:val="center"/>
          </w:tcPr>
          <w:p w14:paraId="6FC8884D" w14:textId="77777777" w:rsidR="00563036" w:rsidRPr="00FA35F4" w:rsidRDefault="00563036" w:rsidP="009A1241">
            <w:pPr>
              <w:spacing w:line="360" w:lineRule="auto"/>
              <w:jc w:val="center"/>
              <w:rPr>
                <w:rFonts w:ascii="宋体" w:hAnsi="宋体"/>
                <w:color w:val="000000"/>
                <w:sz w:val="24"/>
              </w:rPr>
            </w:pPr>
            <w:r w:rsidRPr="00FA35F4">
              <w:rPr>
                <w:rFonts w:ascii="宋体" w:hAnsi="宋体"/>
                <w:color w:val="000000"/>
                <w:sz w:val="24"/>
              </w:rPr>
              <w:t>3</w:t>
            </w:r>
            <w:r w:rsidRPr="00FA35F4">
              <w:rPr>
                <w:rFonts w:ascii="宋体" w:hAnsi="宋体" w:hint="eastAsia"/>
                <w:color w:val="000000"/>
                <w:sz w:val="24"/>
              </w:rPr>
              <w:t>分</w:t>
            </w:r>
          </w:p>
        </w:tc>
      </w:tr>
      <w:tr w:rsidR="00563036" w:rsidRPr="00FA35F4" w14:paraId="3C202833" w14:textId="77777777" w:rsidTr="00111300">
        <w:trPr>
          <w:trHeight w:val="550"/>
          <w:jc w:val="center"/>
        </w:trPr>
        <w:tc>
          <w:tcPr>
            <w:tcW w:w="817" w:type="dxa"/>
            <w:vAlign w:val="center"/>
          </w:tcPr>
          <w:p w14:paraId="5CED8134" w14:textId="77777777" w:rsidR="00563036" w:rsidRPr="00FA35F4" w:rsidRDefault="00563036" w:rsidP="009A1241">
            <w:pPr>
              <w:spacing w:line="360" w:lineRule="auto"/>
              <w:jc w:val="center"/>
              <w:rPr>
                <w:rFonts w:ascii="宋体" w:hAnsi="宋体"/>
                <w:color w:val="000000"/>
                <w:sz w:val="24"/>
              </w:rPr>
            </w:pPr>
            <w:r w:rsidRPr="00FA35F4">
              <w:rPr>
                <w:rFonts w:ascii="宋体" w:hAnsi="宋体" w:hint="eastAsia"/>
                <w:color w:val="000000"/>
                <w:sz w:val="24"/>
              </w:rPr>
              <w:t>2.</w:t>
            </w:r>
            <w:r>
              <w:rPr>
                <w:rFonts w:ascii="宋体" w:hAnsi="宋体"/>
                <w:color w:val="000000"/>
                <w:sz w:val="24"/>
              </w:rPr>
              <w:t>7</w:t>
            </w:r>
          </w:p>
        </w:tc>
        <w:tc>
          <w:tcPr>
            <w:tcW w:w="1305" w:type="dxa"/>
            <w:vAlign w:val="center"/>
          </w:tcPr>
          <w:p w14:paraId="1E82966A" w14:textId="77777777" w:rsidR="00563036" w:rsidRPr="00FA35F4" w:rsidRDefault="00563036" w:rsidP="009A1241">
            <w:pPr>
              <w:spacing w:line="360" w:lineRule="auto"/>
              <w:jc w:val="center"/>
              <w:rPr>
                <w:rFonts w:ascii="宋体" w:hAnsi="宋体"/>
                <w:color w:val="000000"/>
                <w:sz w:val="24"/>
              </w:rPr>
            </w:pPr>
            <w:r w:rsidRPr="00FA35F4">
              <w:rPr>
                <w:rFonts w:ascii="宋体" w:hAnsi="宋体" w:hint="eastAsia"/>
                <w:color w:val="000000"/>
                <w:sz w:val="24"/>
              </w:rPr>
              <w:t>代煎、代送服务方案</w:t>
            </w:r>
          </w:p>
        </w:tc>
        <w:tc>
          <w:tcPr>
            <w:tcW w:w="5803" w:type="dxa"/>
            <w:vAlign w:val="center"/>
          </w:tcPr>
          <w:p w14:paraId="12D110EA" w14:textId="77777777" w:rsidR="00563036" w:rsidRPr="00FA35F4" w:rsidRDefault="00563036" w:rsidP="00B47150">
            <w:pPr>
              <w:spacing w:line="360" w:lineRule="auto"/>
              <w:jc w:val="left"/>
              <w:rPr>
                <w:rFonts w:ascii="宋体" w:hAnsi="宋体" w:cs="宋体"/>
                <w:color w:val="000000"/>
                <w:kern w:val="0"/>
                <w:sz w:val="24"/>
              </w:rPr>
            </w:pPr>
            <w:r w:rsidRPr="00FA35F4">
              <w:rPr>
                <w:rFonts w:ascii="宋体" w:hAnsi="宋体" w:cs="宋体" w:hint="eastAsia"/>
                <w:color w:val="000000"/>
                <w:kern w:val="0"/>
                <w:sz w:val="24"/>
              </w:rPr>
              <w:t>根据项目情况提供代煎、代送服务方案:</w:t>
            </w:r>
          </w:p>
          <w:p w14:paraId="7982A185" w14:textId="77777777" w:rsidR="00563036" w:rsidRPr="00FA35F4" w:rsidRDefault="00563036" w:rsidP="00B47150">
            <w:pPr>
              <w:spacing w:line="360" w:lineRule="auto"/>
              <w:jc w:val="left"/>
              <w:rPr>
                <w:rFonts w:ascii="宋体" w:hAnsi="宋体" w:cs="宋体"/>
                <w:color w:val="000000"/>
                <w:kern w:val="0"/>
                <w:sz w:val="24"/>
              </w:rPr>
            </w:pPr>
            <w:r w:rsidRPr="00FA35F4">
              <w:rPr>
                <w:rFonts w:ascii="宋体" w:hAnsi="宋体" w:cs="宋体" w:hint="eastAsia"/>
                <w:color w:val="000000"/>
                <w:kern w:val="0"/>
                <w:sz w:val="24"/>
              </w:rPr>
              <w:t>代煎、代送服务时效非常合理，针对性强，相关措施非常清晰，满足招标文件要求，得</w:t>
            </w:r>
            <w:r>
              <w:rPr>
                <w:rFonts w:ascii="宋体" w:hAnsi="宋体" w:cs="宋体"/>
                <w:color w:val="000000"/>
                <w:kern w:val="0"/>
                <w:sz w:val="24"/>
              </w:rPr>
              <w:t>3</w:t>
            </w:r>
            <w:r w:rsidRPr="00FA35F4">
              <w:rPr>
                <w:rFonts w:ascii="宋体" w:hAnsi="宋体" w:cs="宋体" w:hint="eastAsia"/>
                <w:color w:val="000000"/>
                <w:kern w:val="0"/>
                <w:sz w:val="24"/>
              </w:rPr>
              <w:t>分；</w:t>
            </w:r>
          </w:p>
          <w:p w14:paraId="237B5438" w14:textId="77777777" w:rsidR="00563036" w:rsidRPr="00FA35F4" w:rsidRDefault="00563036" w:rsidP="00B47150">
            <w:pPr>
              <w:spacing w:line="360" w:lineRule="auto"/>
              <w:jc w:val="left"/>
              <w:rPr>
                <w:rFonts w:ascii="宋体" w:hAnsi="宋体" w:cs="宋体"/>
                <w:color w:val="000000"/>
                <w:kern w:val="0"/>
                <w:sz w:val="24"/>
              </w:rPr>
            </w:pPr>
            <w:r w:rsidRPr="00FA35F4">
              <w:rPr>
                <w:rFonts w:ascii="宋体" w:hAnsi="宋体" w:cs="宋体" w:hint="eastAsia"/>
                <w:color w:val="000000"/>
                <w:kern w:val="0"/>
                <w:sz w:val="24"/>
              </w:rPr>
              <w:t>代煎、代送服务时效合理，针对性强，相关措施清</w:t>
            </w:r>
            <w:r w:rsidRPr="00FA35F4">
              <w:rPr>
                <w:rFonts w:ascii="宋体" w:hAnsi="宋体" w:cs="宋体" w:hint="eastAsia"/>
                <w:color w:val="000000"/>
                <w:kern w:val="0"/>
                <w:sz w:val="24"/>
              </w:rPr>
              <w:lastRenderedPageBreak/>
              <w:t>晰，满足招标文件要求，得</w:t>
            </w:r>
            <w:r>
              <w:rPr>
                <w:rFonts w:ascii="宋体" w:hAnsi="宋体" w:cs="宋体"/>
                <w:color w:val="000000"/>
                <w:kern w:val="0"/>
                <w:sz w:val="24"/>
              </w:rPr>
              <w:t>2.5</w:t>
            </w:r>
            <w:r w:rsidRPr="00FA35F4">
              <w:rPr>
                <w:rFonts w:ascii="宋体" w:hAnsi="宋体" w:cs="宋体" w:hint="eastAsia"/>
                <w:color w:val="000000"/>
                <w:kern w:val="0"/>
                <w:sz w:val="24"/>
              </w:rPr>
              <w:t>分；</w:t>
            </w:r>
          </w:p>
          <w:p w14:paraId="4D5AA735" w14:textId="77777777" w:rsidR="00563036" w:rsidRPr="00FA35F4" w:rsidRDefault="00563036" w:rsidP="00B47150">
            <w:pPr>
              <w:spacing w:line="360" w:lineRule="auto"/>
              <w:jc w:val="left"/>
              <w:rPr>
                <w:rFonts w:ascii="宋体" w:hAnsi="宋体" w:cs="宋体"/>
                <w:color w:val="000000"/>
                <w:kern w:val="0"/>
                <w:sz w:val="24"/>
              </w:rPr>
            </w:pPr>
            <w:r w:rsidRPr="00FA35F4">
              <w:rPr>
                <w:rFonts w:ascii="宋体" w:hAnsi="宋体" w:cs="宋体" w:hint="eastAsia"/>
                <w:color w:val="000000"/>
                <w:kern w:val="0"/>
                <w:sz w:val="24"/>
              </w:rPr>
              <w:t>代煎、代送服务时效较合理，针对性较强，相关措施较清晰，满足招标文件要求，得</w:t>
            </w:r>
            <w:r>
              <w:rPr>
                <w:rFonts w:ascii="宋体" w:hAnsi="宋体" w:cs="宋体"/>
                <w:color w:val="000000"/>
                <w:kern w:val="0"/>
                <w:sz w:val="24"/>
              </w:rPr>
              <w:t>2</w:t>
            </w:r>
            <w:r w:rsidRPr="00FA35F4">
              <w:rPr>
                <w:rFonts w:ascii="宋体" w:hAnsi="宋体" w:cs="宋体" w:hint="eastAsia"/>
                <w:color w:val="000000"/>
                <w:kern w:val="0"/>
                <w:sz w:val="24"/>
              </w:rPr>
              <w:t>分；</w:t>
            </w:r>
          </w:p>
          <w:p w14:paraId="29CD854E" w14:textId="3A3A85AE" w:rsidR="00563036" w:rsidRPr="00FA35F4" w:rsidRDefault="00563036" w:rsidP="00B47150">
            <w:pPr>
              <w:spacing w:line="360" w:lineRule="auto"/>
              <w:jc w:val="left"/>
              <w:rPr>
                <w:rFonts w:ascii="宋体" w:hAnsi="宋体" w:cs="宋体"/>
                <w:color w:val="000000"/>
                <w:kern w:val="0"/>
                <w:sz w:val="24"/>
              </w:rPr>
            </w:pPr>
            <w:r w:rsidRPr="00FA35F4">
              <w:rPr>
                <w:rFonts w:ascii="宋体" w:hAnsi="宋体" w:cs="宋体" w:hint="eastAsia"/>
                <w:color w:val="000000"/>
                <w:kern w:val="0"/>
                <w:sz w:val="24"/>
              </w:rPr>
              <w:t>代煎、代送服务时效基本合理，有一定针对性，相关措施基本较清晰，满足招标文件要求，得</w:t>
            </w:r>
            <w:r w:rsidR="00F30989">
              <w:rPr>
                <w:rFonts w:ascii="宋体" w:hAnsi="宋体" w:cs="宋体"/>
                <w:color w:val="000000"/>
                <w:kern w:val="0"/>
                <w:sz w:val="24"/>
              </w:rPr>
              <w:t>1</w:t>
            </w:r>
            <w:r>
              <w:rPr>
                <w:rFonts w:ascii="宋体" w:hAnsi="宋体" w:cs="宋体"/>
                <w:color w:val="000000"/>
                <w:kern w:val="0"/>
                <w:sz w:val="24"/>
              </w:rPr>
              <w:t>.5</w:t>
            </w:r>
            <w:r w:rsidRPr="00FA35F4">
              <w:rPr>
                <w:rFonts w:ascii="宋体" w:hAnsi="宋体" w:cs="宋体" w:hint="eastAsia"/>
                <w:color w:val="000000"/>
                <w:kern w:val="0"/>
                <w:sz w:val="24"/>
              </w:rPr>
              <w:t>分；</w:t>
            </w:r>
          </w:p>
          <w:p w14:paraId="4C7FCE23" w14:textId="77777777" w:rsidR="00563036" w:rsidRPr="00FA35F4" w:rsidRDefault="00563036" w:rsidP="00B47150">
            <w:pPr>
              <w:spacing w:line="360" w:lineRule="auto"/>
              <w:jc w:val="left"/>
              <w:rPr>
                <w:rFonts w:ascii="宋体" w:hAnsi="宋体" w:cs="宋体"/>
                <w:color w:val="000000"/>
                <w:kern w:val="0"/>
                <w:sz w:val="24"/>
              </w:rPr>
            </w:pPr>
            <w:r w:rsidRPr="00FA35F4">
              <w:rPr>
                <w:rFonts w:ascii="宋体" w:hAnsi="宋体" w:cs="宋体" w:hint="eastAsia"/>
                <w:color w:val="000000"/>
                <w:kern w:val="0"/>
                <w:sz w:val="24"/>
              </w:rPr>
              <w:t>代煎、代送服务时效不够合理，缺乏针对性，相关措施不够清晰，得1分；</w:t>
            </w:r>
          </w:p>
          <w:p w14:paraId="5E13F585" w14:textId="77777777" w:rsidR="00563036" w:rsidRPr="00FA35F4" w:rsidRDefault="00563036" w:rsidP="00B47150">
            <w:pPr>
              <w:spacing w:line="360" w:lineRule="auto"/>
              <w:jc w:val="left"/>
              <w:rPr>
                <w:rFonts w:ascii="宋体" w:hAnsi="宋体" w:cs="宋体"/>
                <w:color w:val="000000"/>
                <w:kern w:val="0"/>
                <w:sz w:val="24"/>
              </w:rPr>
            </w:pPr>
            <w:r w:rsidRPr="00FA35F4">
              <w:rPr>
                <w:rFonts w:ascii="宋体" w:hAnsi="宋体" w:cs="宋体" w:hint="eastAsia"/>
                <w:color w:val="000000"/>
                <w:kern w:val="0"/>
                <w:sz w:val="24"/>
              </w:rPr>
              <w:t>本项未提供得0分。</w:t>
            </w:r>
          </w:p>
        </w:tc>
        <w:tc>
          <w:tcPr>
            <w:tcW w:w="863" w:type="dxa"/>
            <w:vAlign w:val="center"/>
          </w:tcPr>
          <w:p w14:paraId="3EBEE33B" w14:textId="77777777" w:rsidR="00563036" w:rsidRPr="00FA35F4" w:rsidRDefault="00563036" w:rsidP="009A1241">
            <w:pPr>
              <w:spacing w:line="360" w:lineRule="auto"/>
              <w:jc w:val="center"/>
              <w:rPr>
                <w:rFonts w:ascii="宋体" w:hAnsi="宋体"/>
                <w:color w:val="000000"/>
                <w:sz w:val="24"/>
              </w:rPr>
            </w:pPr>
            <w:r>
              <w:rPr>
                <w:rFonts w:ascii="宋体" w:hAnsi="宋体" w:hint="eastAsia"/>
                <w:color w:val="000000"/>
                <w:sz w:val="24"/>
              </w:rPr>
              <w:lastRenderedPageBreak/>
              <w:t>3</w:t>
            </w:r>
            <w:r w:rsidRPr="00FA35F4">
              <w:rPr>
                <w:rFonts w:ascii="宋体" w:hAnsi="宋体" w:hint="eastAsia"/>
                <w:color w:val="000000"/>
                <w:sz w:val="24"/>
              </w:rPr>
              <w:t>分</w:t>
            </w:r>
          </w:p>
        </w:tc>
      </w:tr>
      <w:tr w:rsidR="00563036" w:rsidRPr="00FA35F4" w14:paraId="16DBE4FA" w14:textId="77777777" w:rsidTr="00111300">
        <w:trPr>
          <w:jc w:val="center"/>
        </w:trPr>
        <w:tc>
          <w:tcPr>
            <w:tcW w:w="817" w:type="dxa"/>
            <w:vAlign w:val="center"/>
          </w:tcPr>
          <w:p w14:paraId="38B2F73B" w14:textId="77777777" w:rsidR="00563036" w:rsidRPr="00FA35F4" w:rsidRDefault="00563036" w:rsidP="009A1241">
            <w:pPr>
              <w:spacing w:line="360" w:lineRule="auto"/>
              <w:jc w:val="center"/>
              <w:rPr>
                <w:rFonts w:ascii="宋体" w:hAnsi="宋体"/>
                <w:sz w:val="24"/>
              </w:rPr>
            </w:pPr>
            <w:r w:rsidRPr="00FA35F4">
              <w:rPr>
                <w:rFonts w:ascii="宋体" w:hAnsi="宋体" w:hint="eastAsia"/>
                <w:sz w:val="24"/>
              </w:rPr>
              <w:t>2</w:t>
            </w:r>
            <w:r w:rsidRPr="00FA35F4">
              <w:rPr>
                <w:rFonts w:ascii="宋体" w:hAnsi="宋体"/>
                <w:sz w:val="24"/>
              </w:rPr>
              <w:t>.</w:t>
            </w:r>
            <w:r>
              <w:rPr>
                <w:rFonts w:ascii="宋体" w:hAnsi="宋体"/>
                <w:sz w:val="24"/>
              </w:rPr>
              <w:t>8</w:t>
            </w:r>
          </w:p>
        </w:tc>
        <w:tc>
          <w:tcPr>
            <w:tcW w:w="1305" w:type="dxa"/>
            <w:vAlign w:val="center"/>
          </w:tcPr>
          <w:p w14:paraId="44C36FF2" w14:textId="77777777" w:rsidR="00563036" w:rsidRPr="00FA35F4" w:rsidRDefault="00563036" w:rsidP="009A1241">
            <w:pPr>
              <w:spacing w:line="360" w:lineRule="auto"/>
              <w:jc w:val="center"/>
              <w:rPr>
                <w:rFonts w:ascii="宋体" w:hAnsi="宋体"/>
                <w:sz w:val="24"/>
              </w:rPr>
            </w:pPr>
            <w:r w:rsidRPr="00FA35F4">
              <w:rPr>
                <w:rFonts w:ascii="宋体" w:hAnsi="宋体" w:hint="eastAsia"/>
                <w:sz w:val="24"/>
              </w:rPr>
              <w:t>项目管理组织机构及规章制度</w:t>
            </w:r>
          </w:p>
        </w:tc>
        <w:tc>
          <w:tcPr>
            <w:tcW w:w="5803" w:type="dxa"/>
            <w:tcBorders>
              <w:left w:val="single" w:sz="4" w:space="0" w:color="auto"/>
              <w:bottom w:val="single" w:sz="4" w:space="0" w:color="auto"/>
              <w:right w:val="single" w:sz="4" w:space="0" w:color="auto"/>
            </w:tcBorders>
            <w:vAlign w:val="center"/>
          </w:tcPr>
          <w:p w14:paraId="18AA64C4" w14:textId="533FF0B7" w:rsidR="00563036" w:rsidRPr="00FA35F4" w:rsidRDefault="00563036" w:rsidP="00B47150">
            <w:pPr>
              <w:spacing w:line="360" w:lineRule="auto"/>
              <w:jc w:val="left"/>
              <w:rPr>
                <w:rFonts w:ascii="宋体" w:hAnsi="宋体"/>
                <w:sz w:val="24"/>
              </w:rPr>
            </w:pPr>
            <w:r w:rsidRPr="00FA35F4">
              <w:rPr>
                <w:rFonts w:ascii="宋体" w:hAnsi="宋体" w:hint="eastAsia"/>
                <w:sz w:val="24"/>
              </w:rPr>
              <w:t>项目管理组织机构架构非常明晰科学，业务流程非常合理规范，能够优化管理、满足服务实施，项目</w:t>
            </w:r>
            <w:r w:rsidRPr="00FA35F4">
              <w:rPr>
                <w:rFonts w:ascii="宋体" w:hAnsi="宋体"/>
                <w:sz w:val="24"/>
              </w:rPr>
              <w:t>管理</w:t>
            </w:r>
            <w:r w:rsidRPr="00FA35F4">
              <w:rPr>
                <w:rFonts w:ascii="宋体" w:hAnsi="宋体" w:hint="eastAsia"/>
                <w:sz w:val="24"/>
              </w:rPr>
              <w:t>规章</w:t>
            </w:r>
            <w:r w:rsidRPr="00FA35F4">
              <w:rPr>
                <w:rFonts w:ascii="宋体" w:hAnsi="宋体"/>
                <w:sz w:val="24"/>
              </w:rPr>
              <w:t>制度</w:t>
            </w:r>
            <w:r w:rsidRPr="00FA35F4">
              <w:rPr>
                <w:rFonts w:ascii="宋体" w:hAnsi="宋体" w:hint="eastAsia"/>
                <w:sz w:val="24"/>
              </w:rPr>
              <w:t>非常健全完善，科学合理可行，得</w:t>
            </w:r>
            <w:r w:rsidR="00F30989">
              <w:rPr>
                <w:rFonts w:ascii="宋体" w:hAnsi="宋体"/>
                <w:sz w:val="24"/>
              </w:rPr>
              <w:t>3</w:t>
            </w:r>
            <w:r w:rsidRPr="00FA35F4">
              <w:rPr>
                <w:rFonts w:ascii="宋体" w:hAnsi="宋体" w:hint="eastAsia"/>
                <w:sz w:val="24"/>
              </w:rPr>
              <w:t>分；</w:t>
            </w:r>
          </w:p>
          <w:p w14:paraId="01E262E8" w14:textId="134E674D" w:rsidR="00563036" w:rsidRPr="00FA35F4" w:rsidRDefault="00563036" w:rsidP="00B47150">
            <w:pPr>
              <w:spacing w:line="360" w:lineRule="auto"/>
              <w:jc w:val="left"/>
              <w:rPr>
                <w:rFonts w:ascii="宋体" w:hAnsi="宋体"/>
                <w:sz w:val="24"/>
              </w:rPr>
            </w:pPr>
            <w:r w:rsidRPr="00FA35F4">
              <w:rPr>
                <w:rFonts w:ascii="宋体" w:hAnsi="宋体" w:hint="eastAsia"/>
                <w:sz w:val="24"/>
              </w:rPr>
              <w:t>项目管理组织机构架构较明晰科学，业务流程合理较规范，能够优化管理、满足服务实施，项目管理规章制度较完善，科学合理可行，得</w:t>
            </w:r>
            <w:r w:rsidR="00F30989">
              <w:rPr>
                <w:rFonts w:ascii="宋体" w:hAnsi="宋体"/>
                <w:sz w:val="24"/>
              </w:rPr>
              <w:t>2</w:t>
            </w:r>
            <w:r w:rsidRPr="00FA35F4">
              <w:rPr>
                <w:rFonts w:ascii="宋体" w:hAnsi="宋体" w:hint="eastAsia"/>
                <w:sz w:val="24"/>
              </w:rPr>
              <w:t>分；</w:t>
            </w:r>
          </w:p>
          <w:p w14:paraId="42F1683A" w14:textId="77777777" w:rsidR="00563036" w:rsidRPr="00FA35F4" w:rsidRDefault="00563036" w:rsidP="00B47150">
            <w:pPr>
              <w:spacing w:line="360" w:lineRule="auto"/>
              <w:jc w:val="left"/>
              <w:rPr>
                <w:rFonts w:ascii="宋体" w:hAnsi="宋体"/>
                <w:sz w:val="24"/>
              </w:rPr>
            </w:pPr>
            <w:r w:rsidRPr="00FA35F4">
              <w:rPr>
                <w:rFonts w:ascii="宋体" w:hAnsi="宋体" w:hint="eastAsia"/>
                <w:sz w:val="24"/>
              </w:rPr>
              <w:t>构架不</w:t>
            </w:r>
            <w:r w:rsidRPr="00FA35F4">
              <w:rPr>
                <w:rFonts w:ascii="宋体" w:hAnsi="宋体"/>
                <w:sz w:val="24"/>
              </w:rPr>
              <w:t>清晰、</w:t>
            </w:r>
            <w:r w:rsidRPr="00FA35F4">
              <w:rPr>
                <w:rFonts w:ascii="宋体" w:hAnsi="宋体" w:hint="eastAsia"/>
                <w:sz w:val="24"/>
              </w:rPr>
              <w:t>业务流程基本规范但不全面、日常管理存在部分缺失、规章制度基本完善可行，得</w:t>
            </w:r>
            <w:r w:rsidRPr="00FA35F4">
              <w:rPr>
                <w:rFonts w:ascii="宋体" w:hAnsi="宋体"/>
                <w:sz w:val="24"/>
              </w:rPr>
              <w:t>1</w:t>
            </w:r>
            <w:r w:rsidRPr="00FA35F4">
              <w:rPr>
                <w:rFonts w:ascii="宋体" w:hAnsi="宋体" w:hint="eastAsia"/>
                <w:sz w:val="24"/>
              </w:rPr>
              <w:t>分；</w:t>
            </w:r>
          </w:p>
          <w:p w14:paraId="423859A7" w14:textId="77777777" w:rsidR="00563036" w:rsidRPr="00FA35F4" w:rsidRDefault="00563036" w:rsidP="00B47150">
            <w:pPr>
              <w:spacing w:line="360" w:lineRule="auto"/>
              <w:jc w:val="left"/>
              <w:rPr>
                <w:rFonts w:ascii="宋体" w:hAnsi="宋体"/>
                <w:sz w:val="24"/>
              </w:rPr>
            </w:pPr>
            <w:r w:rsidRPr="00FA35F4">
              <w:rPr>
                <w:rFonts w:ascii="宋体" w:hAnsi="宋体" w:hint="eastAsia"/>
                <w:sz w:val="24"/>
              </w:rPr>
              <w:t>构架不清晰、业务流程不规范、存在管理漏洞、</w:t>
            </w:r>
            <w:r w:rsidRPr="00FA35F4">
              <w:rPr>
                <w:rFonts w:ascii="宋体" w:hAnsi="宋体"/>
                <w:sz w:val="24"/>
              </w:rPr>
              <w:t>规章制度</w:t>
            </w:r>
            <w:r w:rsidRPr="00FA35F4">
              <w:rPr>
                <w:rFonts w:ascii="宋体" w:hAnsi="宋体" w:hint="eastAsia"/>
                <w:sz w:val="24"/>
              </w:rPr>
              <w:t>不</w:t>
            </w:r>
            <w:r w:rsidRPr="00FA35F4">
              <w:rPr>
                <w:rFonts w:ascii="宋体" w:hAnsi="宋体"/>
                <w:sz w:val="24"/>
              </w:rPr>
              <w:t>完善</w:t>
            </w:r>
            <w:r w:rsidRPr="00FA35F4">
              <w:rPr>
                <w:rFonts w:ascii="宋体" w:hAnsi="宋体" w:hint="eastAsia"/>
                <w:sz w:val="24"/>
              </w:rPr>
              <w:t>或者未提供本项内容，得0分。</w:t>
            </w:r>
          </w:p>
        </w:tc>
        <w:tc>
          <w:tcPr>
            <w:tcW w:w="863" w:type="dxa"/>
            <w:tcBorders>
              <w:left w:val="single" w:sz="4" w:space="0" w:color="auto"/>
              <w:bottom w:val="single" w:sz="4" w:space="0" w:color="auto"/>
              <w:right w:val="single" w:sz="4" w:space="0" w:color="auto"/>
            </w:tcBorders>
            <w:vAlign w:val="center"/>
          </w:tcPr>
          <w:p w14:paraId="06D43AAE" w14:textId="7C22F9DA" w:rsidR="00563036" w:rsidRPr="00FA35F4" w:rsidRDefault="00F30989" w:rsidP="009A1241">
            <w:pPr>
              <w:spacing w:line="360" w:lineRule="auto"/>
              <w:jc w:val="center"/>
              <w:rPr>
                <w:rFonts w:ascii="宋体" w:hAnsi="宋体"/>
                <w:sz w:val="24"/>
              </w:rPr>
            </w:pPr>
            <w:r>
              <w:rPr>
                <w:rFonts w:ascii="宋体" w:hAnsi="宋体"/>
                <w:sz w:val="24"/>
              </w:rPr>
              <w:t>3</w:t>
            </w:r>
            <w:r w:rsidR="00563036" w:rsidRPr="00FA35F4">
              <w:rPr>
                <w:rFonts w:ascii="宋体" w:hAnsi="宋体" w:hint="eastAsia"/>
                <w:sz w:val="24"/>
              </w:rPr>
              <w:t>分</w:t>
            </w:r>
          </w:p>
        </w:tc>
      </w:tr>
      <w:tr w:rsidR="00563036" w:rsidRPr="00FA35F4" w14:paraId="4FEA5A4E" w14:textId="77777777" w:rsidTr="00111300">
        <w:trPr>
          <w:jc w:val="center"/>
        </w:trPr>
        <w:tc>
          <w:tcPr>
            <w:tcW w:w="817" w:type="dxa"/>
            <w:vAlign w:val="center"/>
          </w:tcPr>
          <w:p w14:paraId="0CEC1467" w14:textId="77777777" w:rsidR="00563036" w:rsidRPr="00FA35F4" w:rsidRDefault="00563036" w:rsidP="009A1241">
            <w:pPr>
              <w:spacing w:line="360" w:lineRule="auto"/>
              <w:jc w:val="center"/>
              <w:rPr>
                <w:rFonts w:ascii="宋体" w:hAnsi="宋体"/>
                <w:sz w:val="24"/>
              </w:rPr>
            </w:pPr>
            <w:r w:rsidRPr="00FA35F4">
              <w:rPr>
                <w:rFonts w:ascii="宋体" w:hAnsi="宋体" w:hint="eastAsia"/>
                <w:sz w:val="24"/>
              </w:rPr>
              <w:t>2.</w:t>
            </w:r>
            <w:r>
              <w:rPr>
                <w:rFonts w:ascii="宋体" w:hAnsi="宋体"/>
                <w:sz w:val="24"/>
              </w:rPr>
              <w:t>9</w:t>
            </w:r>
          </w:p>
        </w:tc>
        <w:tc>
          <w:tcPr>
            <w:tcW w:w="1305" w:type="dxa"/>
            <w:vAlign w:val="center"/>
          </w:tcPr>
          <w:p w14:paraId="57D77521" w14:textId="77777777" w:rsidR="00563036" w:rsidRPr="00FA35F4" w:rsidRDefault="00563036" w:rsidP="009A1241">
            <w:pPr>
              <w:spacing w:line="360" w:lineRule="auto"/>
              <w:jc w:val="center"/>
              <w:rPr>
                <w:rFonts w:ascii="宋体" w:hAnsi="宋体"/>
                <w:sz w:val="24"/>
              </w:rPr>
            </w:pPr>
            <w:r w:rsidRPr="00FA35F4">
              <w:rPr>
                <w:rFonts w:ascii="宋体" w:hAnsi="宋体" w:hint="eastAsia"/>
                <w:sz w:val="24"/>
              </w:rPr>
              <w:t>疫情防控方案</w:t>
            </w:r>
          </w:p>
        </w:tc>
        <w:tc>
          <w:tcPr>
            <w:tcW w:w="5803" w:type="dxa"/>
            <w:tcBorders>
              <w:left w:val="single" w:sz="4" w:space="0" w:color="auto"/>
              <w:bottom w:val="single" w:sz="4" w:space="0" w:color="auto"/>
              <w:right w:val="single" w:sz="4" w:space="0" w:color="auto"/>
            </w:tcBorders>
            <w:vAlign w:val="center"/>
          </w:tcPr>
          <w:p w14:paraId="7FB5584A" w14:textId="77777777" w:rsidR="00563036" w:rsidRPr="00FA35F4" w:rsidRDefault="00563036" w:rsidP="009A1241">
            <w:pPr>
              <w:adjustRightInd w:val="0"/>
              <w:snapToGrid w:val="0"/>
              <w:spacing w:line="360" w:lineRule="auto"/>
              <w:rPr>
                <w:rFonts w:ascii="宋体" w:hAnsi="宋体"/>
                <w:sz w:val="24"/>
              </w:rPr>
            </w:pPr>
            <w:r w:rsidRPr="00FA35F4">
              <w:rPr>
                <w:rFonts w:ascii="宋体" w:hAnsi="宋体" w:hint="eastAsia"/>
                <w:sz w:val="24"/>
              </w:rPr>
              <w:t>针对本项目，有非常详细的新冠肺炎防控措施方案，疫情防控的方案非常详细、全面，防控得当，突发情况处理非常及时有效，得</w:t>
            </w:r>
            <w:r>
              <w:rPr>
                <w:rFonts w:ascii="宋体" w:hAnsi="宋体"/>
                <w:sz w:val="24"/>
              </w:rPr>
              <w:t>3</w:t>
            </w:r>
            <w:r w:rsidRPr="00FA35F4">
              <w:rPr>
                <w:rFonts w:ascii="宋体" w:hAnsi="宋体" w:hint="eastAsia"/>
                <w:sz w:val="24"/>
              </w:rPr>
              <w:t>分；</w:t>
            </w:r>
          </w:p>
          <w:p w14:paraId="6B08FEE6" w14:textId="77777777" w:rsidR="00563036" w:rsidRPr="00FA35F4" w:rsidRDefault="00563036" w:rsidP="009A1241">
            <w:pPr>
              <w:adjustRightInd w:val="0"/>
              <w:snapToGrid w:val="0"/>
              <w:spacing w:line="360" w:lineRule="auto"/>
              <w:rPr>
                <w:rFonts w:ascii="宋体" w:hAnsi="宋体"/>
                <w:sz w:val="24"/>
              </w:rPr>
            </w:pPr>
            <w:r w:rsidRPr="00FA35F4">
              <w:rPr>
                <w:rFonts w:ascii="宋体" w:hAnsi="宋体" w:hint="eastAsia"/>
                <w:sz w:val="24"/>
              </w:rPr>
              <w:t>针对本项目，有详细的新冠肺炎防控措施方案，疫情防控的方案详细、全面，防控得当，突发情况处理及时有效，得</w:t>
            </w:r>
            <w:r>
              <w:rPr>
                <w:rFonts w:ascii="宋体" w:hAnsi="宋体"/>
                <w:sz w:val="24"/>
              </w:rPr>
              <w:t>2.5</w:t>
            </w:r>
            <w:r w:rsidRPr="00FA35F4">
              <w:rPr>
                <w:rFonts w:ascii="宋体" w:hAnsi="宋体" w:hint="eastAsia"/>
                <w:sz w:val="24"/>
              </w:rPr>
              <w:t>分；</w:t>
            </w:r>
          </w:p>
          <w:p w14:paraId="5327ACAC" w14:textId="77777777" w:rsidR="00563036" w:rsidRPr="00FA35F4" w:rsidRDefault="00563036" w:rsidP="009A1241">
            <w:pPr>
              <w:adjustRightInd w:val="0"/>
              <w:snapToGrid w:val="0"/>
              <w:spacing w:line="360" w:lineRule="auto"/>
              <w:rPr>
                <w:rFonts w:ascii="宋体" w:hAnsi="宋体"/>
                <w:sz w:val="24"/>
              </w:rPr>
            </w:pPr>
            <w:r w:rsidRPr="00FA35F4">
              <w:rPr>
                <w:rFonts w:ascii="宋体" w:hAnsi="宋体" w:hint="eastAsia"/>
                <w:sz w:val="24"/>
              </w:rPr>
              <w:t>疫情防控的方案较全面，防控较有效，突发情况处理较及时得</w:t>
            </w:r>
            <w:r>
              <w:rPr>
                <w:rFonts w:ascii="宋体" w:hAnsi="宋体"/>
                <w:sz w:val="24"/>
              </w:rPr>
              <w:t>2</w:t>
            </w:r>
            <w:r w:rsidRPr="00FA35F4">
              <w:rPr>
                <w:rFonts w:ascii="宋体" w:hAnsi="宋体" w:hint="eastAsia"/>
                <w:sz w:val="24"/>
              </w:rPr>
              <w:t>分；</w:t>
            </w:r>
          </w:p>
          <w:p w14:paraId="34182AB6" w14:textId="6827F783" w:rsidR="00563036" w:rsidRPr="00FA35F4" w:rsidRDefault="00563036" w:rsidP="009A1241">
            <w:pPr>
              <w:adjustRightInd w:val="0"/>
              <w:snapToGrid w:val="0"/>
              <w:spacing w:line="360" w:lineRule="auto"/>
              <w:rPr>
                <w:rFonts w:ascii="宋体" w:hAnsi="宋体"/>
                <w:sz w:val="24"/>
              </w:rPr>
            </w:pPr>
            <w:r w:rsidRPr="00FA35F4">
              <w:rPr>
                <w:rFonts w:ascii="宋体" w:hAnsi="宋体" w:hint="eastAsia"/>
                <w:sz w:val="24"/>
              </w:rPr>
              <w:t>疫情防控的方案基本全面，防控基本有效，突发情况处理基本及时得</w:t>
            </w:r>
            <w:r w:rsidR="00F30989">
              <w:rPr>
                <w:rFonts w:ascii="宋体" w:hAnsi="宋体"/>
                <w:sz w:val="24"/>
              </w:rPr>
              <w:t>1</w:t>
            </w:r>
            <w:r>
              <w:rPr>
                <w:rFonts w:ascii="宋体" w:hAnsi="宋体"/>
                <w:sz w:val="24"/>
              </w:rPr>
              <w:t>.5</w:t>
            </w:r>
            <w:r w:rsidRPr="00FA35F4">
              <w:rPr>
                <w:rFonts w:ascii="宋体" w:hAnsi="宋体" w:hint="eastAsia"/>
                <w:sz w:val="24"/>
              </w:rPr>
              <w:t>分；</w:t>
            </w:r>
          </w:p>
          <w:p w14:paraId="1E2B54FF" w14:textId="77777777" w:rsidR="00563036" w:rsidRPr="00FA35F4" w:rsidRDefault="00563036" w:rsidP="009A1241">
            <w:pPr>
              <w:adjustRightInd w:val="0"/>
              <w:snapToGrid w:val="0"/>
              <w:spacing w:line="360" w:lineRule="auto"/>
              <w:rPr>
                <w:rFonts w:ascii="宋体" w:hAnsi="宋体"/>
                <w:sz w:val="24"/>
              </w:rPr>
            </w:pPr>
            <w:r w:rsidRPr="00FA35F4">
              <w:rPr>
                <w:rFonts w:ascii="宋体" w:hAnsi="宋体" w:hint="eastAsia"/>
                <w:sz w:val="24"/>
              </w:rPr>
              <w:t>疫情防控的方案不全面，防控无效，突发情况处理不及</w:t>
            </w:r>
            <w:r w:rsidRPr="00FA35F4">
              <w:rPr>
                <w:rFonts w:ascii="宋体" w:hAnsi="宋体" w:hint="eastAsia"/>
                <w:sz w:val="24"/>
              </w:rPr>
              <w:lastRenderedPageBreak/>
              <w:t>时得</w:t>
            </w:r>
            <w:r w:rsidRPr="00FA35F4">
              <w:rPr>
                <w:rFonts w:ascii="宋体" w:hAnsi="宋体"/>
                <w:sz w:val="24"/>
              </w:rPr>
              <w:t>1</w:t>
            </w:r>
            <w:r w:rsidRPr="00FA35F4">
              <w:rPr>
                <w:rFonts w:ascii="宋体" w:hAnsi="宋体" w:hint="eastAsia"/>
                <w:sz w:val="24"/>
              </w:rPr>
              <w:t>分；</w:t>
            </w:r>
          </w:p>
          <w:p w14:paraId="7F687C0C" w14:textId="77777777" w:rsidR="00563036" w:rsidRPr="00FA35F4" w:rsidRDefault="00563036" w:rsidP="009A1241">
            <w:pPr>
              <w:adjustRightInd w:val="0"/>
              <w:snapToGrid w:val="0"/>
              <w:spacing w:line="360" w:lineRule="auto"/>
              <w:rPr>
                <w:rFonts w:ascii="宋体" w:hAnsi="宋体"/>
                <w:sz w:val="24"/>
              </w:rPr>
            </w:pPr>
            <w:r w:rsidRPr="00FA35F4">
              <w:rPr>
                <w:rFonts w:ascii="宋体" w:hAnsi="宋体" w:hint="eastAsia"/>
                <w:sz w:val="24"/>
              </w:rPr>
              <w:t>未提供不得分。</w:t>
            </w:r>
          </w:p>
        </w:tc>
        <w:tc>
          <w:tcPr>
            <w:tcW w:w="863" w:type="dxa"/>
            <w:tcBorders>
              <w:left w:val="single" w:sz="4" w:space="0" w:color="auto"/>
              <w:bottom w:val="single" w:sz="4" w:space="0" w:color="auto"/>
              <w:right w:val="single" w:sz="4" w:space="0" w:color="auto"/>
            </w:tcBorders>
            <w:vAlign w:val="center"/>
          </w:tcPr>
          <w:p w14:paraId="666BC826" w14:textId="77777777" w:rsidR="00563036" w:rsidRPr="00FA35F4" w:rsidRDefault="00563036" w:rsidP="009A1241">
            <w:pPr>
              <w:spacing w:line="360" w:lineRule="auto"/>
              <w:jc w:val="center"/>
              <w:rPr>
                <w:rFonts w:ascii="宋体" w:hAnsi="宋体"/>
                <w:sz w:val="24"/>
              </w:rPr>
            </w:pPr>
            <w:r>
              <w:rPr>
                <w:rFonts w:ascii="宋体" w:hAnsi="宋体"/>
                <w:color w:val="000000"/>
                <w:sz w:val="24"/>
              </w:rPr>
              <w:lastRenderedPageBreak/>
              <w:t>3</w:t>
            </w:r>
            <w:r w:rsidRPr="00FA35F4">
              <w:rPr>
                <w:rFonts w:ascii="宋体" w:hAnsi="宋体" w:hint="eastAsia"/>
                <w:color w:val="000000"/>
                <w:sz w:val="24"/>
              </w:rPr>
              <w:t>分</w:t>
            </w:r>
          </w:p>
        </w:tc>
      </w:tr>
      <w:tr w:rsidR="00563036" w:rsidRPr="00FA35F4" w14:paraId="351769B6" w14:textId="77777777" w:rsidTr="00111300">
        <w:trPr>
          <w:jc w:val="center"/>
        </w:trPr>
        <w:tc>
          <w:tcPr>
            <w:tcW w:w="817" w:type="dxa"/>
            <w:vAlign w:val="center"/>
          </w:tcPr>
          <w:p w14:paraId="6C974FE1" w14:textId="77777777" w:rsidR="00563036" w:rsidRPr="00FA35F4" w:rsidRDefault="00563036" w:rsidP="009A1241">
            <w:pPr>
              <w:spacing w:line="360" w:lineRule="auto"/>
              <w:jc w:val="center"/>
              <w:rPr>
                <w:rFonts w:ascii="宋体" w:hAnsi="宋体"/>
                <w:color w:val="000000"/>
                <w:sz w:val="24"/>
              </w:rPr>
            </w:pPr>
            <w:r w:rsidRPr="00FA35F4">
              <w:rPr>
                <w:rFonts w:ascii="宋体" w:hAnsi="宋体" w:hint="eastAsia"/>
                <w:color w:val="000000"/>
                <w:sz w:val="24"/>
              </w:rPr>
              <w:t>2.</w:t>
            </w:r>
            <w:r>
              <w:rPr>
                <w:rFonts w:ascii="宋体" w:hAnsi="宋体"/>
                <w:color w:val="000000"/>
                <w:sz w:val="24"/>
              </w:rPr>
              <w:t>10</w:t>
            </w:r>
          </w:p>
        </w:tc>
        <w:tc>
          <w:tcPr>
            <w:tcW w:w="1305" w:type="dxa"/>
            <w:tcBorders>
              <w:left w:val="nil"/>
              <w:bottom w:val="single" w:sz="4" w:space="0" w:color="auto"/>
              <w:right w:val="single" w:sz="4" w:space="0" w:color="auto"/>
            </w:tcBorders>
            <w:vAlign w:val="center"/>
          </w:tcPr>
          <w:p w14:paraId="03E05A03" w14:textId="77777777" w:rsidR="00563036" w:rsidRPr="00FA35F4" w:rsidRDefault="00563036" w:rsidP="009A1241">
            <w:pPr>
              <w:widowControl/>
              <w:spacing w:line="360" w:lineRule="auto"/>
              <w:jc w:val="center"/>
              <w:rPr>
                <w:rFonts w:ascii="宋体" w:hAnsi="宋体"/>
                <w:color w:val="000000"/>
                <w:sz w:val="24"/>
              </w:rPr>
            </w:pPr>
            <w:r w:rsidRPr="00FA35F4">
              <w:rPr>
                <w:rFonts w:ascii="宋体" w:hAnsi="宋体" w:hint="eastAsia"/>
                <w:color w:val="000000"/>
                <w:sz w:val="24"/>
              </w:rPr>
              <w:t>售后服务</w:t>
            </w:r>
          </w:p>
        </w:tc>
        <w:tc>
          <w:tcPr>
            <w:tcW w:w="5803" w:type="dxa"/>
            <w:tcBorders>
              <w:left w:val="single" w:sz="4" w:space="0" w:color="auto"/>
              <w:bottom w:val="single" w:sz="4" w:space="0" w:color="auto"/>
              <w:right w:val="single" w:sz="4" w:space="0" w:color="auto"/>
            </w:tcBorders>
            <w:vAlign w:val="center"/>
          </w:tcPr>
          <w:p w14:paraId="50E9CE86" w14:textId="77777777" w:rsidR="00563036" w:rsidRPr="00FA35F4" w:rsidRDefault="00563036" w:rsidP="00B47150">
            <w:pPr>
              <w:spacing w:line="360" w:lineRule="auto"/>
              <w:jc w:val="left"/>
              <w:rPr>
                <w:rFonts w:ascii="宋体" w:hAnsi="宋体"/>
                <w:color w:val="000000"/>
                <w:sz w:val="24"/>
              </w:rPr>
            </w:pPr>
            <w:r w:rsidRPr="00FA35F4">
              <w:rPr>
                <w:rFonts w:ascii="宋体" w:hAnsi="宋体" w:hint="eastAsia"/>
                <w:color w:val="000000"/>
                <w:sz w:val="24"/>
              </w:rPr>
              <w:t>售后服务：</w:t>
            </w:r>
          </w:p>
          <w:p w14:paraId="34A4D5AE" w14:textId="77777777" w:rsidR="00563036" w:rsidRPr="00FA35F4" w:rsidRDefault="00563036" w:rsidP="00B47150">
            <w:pPr>
              <w:spacing w:line="360" w:lineRule="auto"/>
              <w:jc w:val="left"/>
              <w:rPr>
                <w:rFonts w:ascii="宋体" w:hAnsi="宋体"/>
                <w:color w:val="000000"/>
                <w:sz w:val="24"/>
              </w:rPr>
            </w:pPr>
            <w:r w:rsidRPr="00FA35F4">
              <w:rPr>
                <w:rFonts w:ascii="宋体" w:hAnsi="宋体" w:hint="eastAsia"/>
                <w:color w:val="000000"/>
                <w:sz w:val="24"/>
              </w:rPr>
              <w:t>售后服务方案非常详细，有非常明确的售后服务跟踪制度、针对性强，完全满足用户需求，满足招标文件要求，得</w:t>
            </w:r>
            <w:r w:rsidRPr="00FA35F4">
              <w:rPr>
                <w:rFonts w:ascii="宋体" w:hAnsi="宋体"/>
                <w:color w:val="000000"/>
                <w:sz w:val="24"/>
              </w:rPr>
              <w:t>3</w:t>
            </w:r>
            <w:r w:rsidRPr="00FA35F4">
              <w:rPr>
                <w:rFonts w:ascii="宋体" w:hAnsi="宋体" w:hint="eastAsia"/>
                <w:color w:val="000000"/>
                <w:sz w:val="24"/>
              </w:rPr>
              <w:t>分；</w:t>
            </w:r>
          </w:p>
          <w:p w14:paraId="32A63660" w14:textId="77777777" w:rsidR="00563036" w:rsidRPr="00FA35F4" w:rsidRDefault="00563036" w:rsidP="00B47150">
            <w:pPr>
              <w:spacing w:line="360" w:lineRule="auto"/>
              <w:jc w:val="left"/>
              <w:rPr>
                <w:rFonts w:ascii="宋体" w:hAnsi="宋体"/>
                <w:color w:val="000000"/>
                <w:sz w:val="24"/>
              </w:rPr>
            </w:pPr>
            <w:r w:rsidRPr="00FA35F4">
              <w:rPr>
                <w:rFonts w:ascii="宋体" w:hAnsi="宋体" w:hint="eastAsia"/>
                <w:color w:val="000000"/>
                <w:sz w:val="24"/>
              </w:rPr>
              <w:t>售后服务方案较详细，有明确的售后服务跟踪制度、针对性强，满足用户需求，满足招标文件要求，得</w:t>
            </w:r>
            <w:r w:rsidRPr="00FA35F4">
              <w:rPr>
                <w:rFonts w:ascii="宋体" w:hAnsi="宋体"/>
                <w:color w:val="000000"/>
                <w:sz w:val="24"/>
              </w:rPr>
              <w:t>2</w:t>
            </w:r>
            <w:r w:rsidRPr="00FA35F4">
              <w:rPr>
                <w:rFonts w:ascii="宋体" w:hAnsi="宋体" w:hint="eastAsia"/>
                <w:color w:val="000000"/>
                <w:sz w:val="24"/>
              </w:rPr>
              <w:t>分；</w:t>
            </w:r>
          </w:p>
          <w:p w14:paraId="2D80C343" w14:textId="77777777" w:rsidR="00563036" w:rsidRPr="00FA35F4" w:rsidRDefault="00563036" w:rsidP="00B47150">
            <w:pPr>
              <w:spacing w:line="360" w:lineRule="auto"/>
              <w:jc w:val="left"/>
              <w:rPr>
                <w:rFonts w:ascii="宋体" w:hAnsi="宋体"/>
                <w:color w:val="000000"/>
                <w:sz w:val="24"/>
              </w:rPr>
            </w:pPr>
            <w:r w:rsidRPr="00FA35F4">
              <w:rPr>
                <w:rFonts w:ascii="宋体" w:hAnsi="宋体" w:hint="eastAsia"/>
                <w:color w:val="000000"/>
                <w:sz w:val="24"/>
              </w:rPr>
              <w:t>售后服务方案粗略，欠缺售后服务跟踪制度、无针对性，不能满足用户需求，得1分；</w:t>
            </w:r>
          </w:p>
          <w:p w14:paraId="3FCFB8A2" w14:textId="77777777" w:rsidR="00563036" w:rsidRPr="00FA35F4" w:rsidRDefault="00563036" w:rsidP="00B47150">
            <w:pPr>
              <w:spacing w:line="360" w:lineRule="auto"/>
              <w:jc w:val="left"/>
              <w:rPr>
                <w:rFonts w:ascii="宋体" w:hAnsi="宋体"/>
                <w:color w:val="000000"/>
                <w:sz w:val="24"/>
              </w:rPr>
            </w:pPr>
            <w:r w:rsidRPr="00FA35F4">
              <w:rPr>
                <w:rFonts w:ascii="宋体" w:hAnsi="宋体" w:hint="eastAsia"/>
                <w:color w:val="000000"/>
                <w:sz w:val="24"/>
              </w:rPr>
              <w:t>本项未提供得0分。</w:t>
            </w:r>
          </w:p>
        </w:tc>
        <w:tc>
          <w:tcPr>
            <w:tcW w:w="863" w:type="dxa"/>
            <w:tcBorders>
              <w:left w:val="single" w:sz="4" w:space="0" w:color="auto"/>
              <w:bottom w:val="single" w:sz="4" w:space="0" w:color="auto"/>
              <w:right w:val="single" w:sz="4" w:space="0" w:color="auto"/>
            </w:tcBorders>
            <w:vAlign w:val="center"/>
          </w:tcPr>
          <w:p w14:paraId="1EEAE9C8" w14:textId="77777777" w:rsidR="00563036" w:rsidRPr="00FA35F4" w:rsidRDefault="00563036" w:rsidP="009A1241">
            <w:pPr>
              <w:spacing w:line="360" w:lineRule="auto"/>
              <w:jc w:val="center"/>
              <w:rPr>
                <w:rFonts w:ascii="宋体" w:hAnsi="宋体"/>
                <w:color w:val="000000"/>
                <w:sz w:val="24"/>
              </w:rPr>
            </w:pPr>
            <w:r w:rsidRPr="00FA35F4">
              <w:rPr>
                <w:rFonts w:ascii="宋体" w:hAnsi="宋体"/>
                <w:color w:val="000000"/>
                <w:sz w:val="24"/>
              </w:rPr>
              <w:t>3</w:t>
            </w:r>
            <w:r w:rsidRPr="00FA35F4">
              <w:rPr>
                <w:rFonts w:ascii="宋体" w:hAnsi="宋体" w:hint="eastAsia"/>
                <w:color w:val="000000"/>
                <w:sz w:val="24"/>
              </w:rPr>
              <w:t>分</w:t>
            </w:r>
          </w:p>
        </w:tc>
      </w:tr>
      <w:tr w:rsidR="00563036" w:rsidRPr="00FA35F4" w14:paraId="389F06B5" w14:textId="77777777" w:rsidTr="00103CE3">
        <w:trPr>
          <w:jc w:val="center"/>
        </w:trPr>
        <w:tc>
          <w:tcPr>
            <w:tcW w:w="8788" w:type="dxa"/>
            <w:gridSpan w:val="4"/>
            <w:vAlign w:val="center"/>
          </w:tcPr>
          <w:p w14:paraId="5E3F2C9A" w14:textId="5D18266C" w:rsidR="00563036" w:rsidRPr="00FA35F4" w:rsidRDefault="00563036" w:rsidP="009A1241">
            <w:pPr>
              <w:spacing w:line="360" w:lineRule="auto"/>
              <w:jc w:val="center"/>
              <w:rPr>
                <w:rFonts w:ascii="宋体" w:hAnsi="宋体"/>
                <w:b/>
                <w:sz w:val="24"/>
              </w:rPr>
            </w:pPr>
            <w:r w:rsidRPr="00FA35F4">
              <w:rPr>
                <w:rFonts w:ascii="宋体" w:hAnsi="宋体" w:hint="eastAsia"/>
                <w:b/>
                <w:sz w:val="24"/>
              </w:rPr>
              <w:t>三、价格（</w:t>
            </w:r>
            <w:r w:rsidR="00C1121D">
              <w:rPr>
                <w:rFonts w:ascii="宋体" w:hAnsi="宋体" w:hint="eastAsia"/>
                <w:b/>
                <w:sz w:val="24"/>
              </w:rPr>
              <w:t>30</w:t>
            </w:r>
            <w:r w:rsidRPr="00FA35F4">
              <w:rPr>
                <w:rFonts w:ascii="宋体" w:hAnsi="宋体" w:hint="eastAsia"/>
                <w:b/>
                <w:sz w:val="24"/>
              </w:rPr>
              <w:t>分）</w:t>
            </w:r>
          </w:p>
        </w:tc>
      </w:tr>
      <w:tr w:rsidR="00563036" w:rsidRPr="00FA35F4" w14:paraId="0801E880" w14:textId="77777777" w:rsidTr="00111300">
        <w:trPr>
          <w:jc w:val="center"/>
        </w:trPr>
        <w:tc>
          <w:tcPr>
            <w:tcW w:w="817" w:type="dxa"/>
            <w:vAlign w:val="center"/>
          </w:tcPr>
          <w:p w14:paraId="47D123C5" w14:textId="77777777" w:rsidR="00563036" w:rsidRPr="00FA35F4" w:rsidRDefault="00563036" w:rsidP="009A1241">
            <w:pPr>
              <w:spacing w:line="360" w:lineRule="auto"/>
              <w:jc w:val="center"/>
              <w:rPr>
                <w:rFonts w:ascii="宋体" w:hAnsi="宋体"/>
                <w:color w:val="000000"/>
                <w:sz w:val="24"/>
              </w:rPr>
            </w:pPr>
            <w:r w:rsidRPr="00FA35F4">
              <w:rPr>
                <w:rFonts w:ascii="宋体" w:hAnsi="宋体" w:hint="eastAsia"/>
                <w:color w:val="000000"/>
                <w:sz w:val="24"/>
              </w:rPr>
              <w:t>3.1</w:t>
            </w:r>
          </w:p>
        </w:tc>
        <w:tc>
          <w:tcPr>
            <w:tcW w:w="1305" w:type="dxa"/>
            <w:vAlign w:val="center"/>
          </w:tcPr>
          <w:p w14:paraId="3D562A7D" w14:textId="77777777" w:rsidR="00563036" w:rsidRPr="00FA35F4" w:rsidRDefault="00563036" w:rsidP="009A1241">
            <w:pPr>
              <w:spacing w:line="360" w:lineRule="auto"/>
              <w:jc w:val="center"/>
              <w:rPr>
                <w:rFonts w:ascii="宋体" w:hAnsi="宋体"/>
                <w:color w:val="000000"/>
                <w:sz w:val="24"/>
              </w:rPr>
            </w:pPr>
            <w:r w:rsidRPr="00FA35F4">
              <w:rPr>
                <w:rFonts w:ascii="宋体" w:hAnsi="宋体"/>
                <w:color w:val="000000"/>
                <w:sz w:val="24"/>
              </w:rPr>
              <w:t>价格</w:t>
            </w:r>
          </w:p>
        </w:tc>
        <w:tc>
          <w:tcPr>
            <w:tcW w:w="5803" w:type="dxa"/>
            <w:vAlign w:val="center"/>
          </w:tcPr>
          <w:p w14:paraId="2DA8C2CC" w14:textId="77777777" w:rsidR="00563036" w:rsidRPr="00FA35F4" w:rsidRDefault="00563036" w:rsidP="009A1241">
            <w:pPr>
              <w:spacing w:line="360" w:lineRule="auto"/>
              <w:jc w:val="left"/>
              <w:rPr>
                <w:rFonts w:ascii="宋体" w:hAnsi="宋体"/>
                <w:color w:val="000000"/>
                <w:sz w:val="24"/>
              </w:rPr>
            </w:pPr>
            <w:r w:rsidRPr="00FA35F4">
              <w:rPr>
                <w:rFonts w:ascii="宋体" w:hAnsi="宋体" w:hint="eastAsia"/>
                <w:color w:val="000000"/>
                <w:sz w:val="24"/>
              </w:rPr>
              <w:t>以符合招标文件要求的最低评标价为基准价，基</w:t>
            </w:r>
          </w:p>
          <w:p w14:paraId="22D65F92" w14:textId="764E2FB5" w:rsidR="00563036" w:rsidRDefault="00563036" w:rsidP="009A1241">
            <w:pPr>
              <w:spacing w:line="360" w:lineRule="auto"/>
              <w:jc w:val="left"/>
              <w:rPr>
                <w:rFonts w:ascii="宋体" w:hAnsi="宋体"/>
                <w:color w:val="000000"/>
                <w:sz w:val="24"/>
              </w:rPr>
            </w:pPr>
            <w:r w:rsidRPr="00FA35F4">
              <w:rPr>
                <w:rFonts w:ascii="宋体" w:hAnsi="宋体" w:hint="eastAsia"/>
                <w:color w:val="000000"/>
                <w:sz w:val="24"/>
              </w:rPr>
              <w:t>准价得满分</w:t>
            </w:r>
            <w:r w:rsidRPr="00FA35F4">
              <w:rPr>
                <w:rFonts w:ascii="宋体" w:hAnsi="宋体"/>
                <w:color w:val="000000"/>
                <w:sz w:val="24"/>
              </w:rPr>
              <w:t>30</w:t>
            </w:r>
            <w:r w:rsidR="001C52E7">
              <w:rPr>
                <w:rFonts w:ascii="宋体" w:hAnsi="宋体" w:hint="eastAsia"/>
                <w:color w:val="000000"/>
                <w:sz w:val="24"/>
              </w:rPr>
              <w:t>分，其它投标人</w:t>
            </w:r>
            <w:r w:rsidRPr="00FA35F4">
              <w:rPr>
                <w:rFonts w:ascii="宋体" w:hAnsi="宋体" w:hint="eastAsia"/>
                <w:color w:val="000000"/>
                <w:sz w:val="24"/>
              </w:rPr>
              <w:t>的价格得分＝（基准价/</w:t>
            </w:r>
            <w:r w:rsidR="001C52E7">
              <w:rPr>
                <w:rFonts w:ascii="宋体" w:hAnsi="宋体" w:hint="eastAsia"/>
                <w:color w:val="000000"/>
                <w:sz w:val="24"/>
              </w:rPr>
              <w:t>该投标人</w:t>
            </w:r>
            <w:r w:rsidRPr="00FA35F4">
              <w:rPr>
                <w:rFonts w:ascii="宋体" w:hAnsi="宋体" w:hint="eastAsia"/>
                <w:color w:val="000000"/>
                <w:sz w:val="24"/>
              </w:rPr>
              <w:t>的评标价）×</w:t>
            </w:r>
            <w:r w:rsidRPr="00FA35F4">
              <w:rPr>
                <w:rFonts w:ascii="宋体" w:hAnsi="宋体"/>
                <w:color w:val="000000"/>
                <w:sz w:val="24"/>
              </w:rPr>
              <w:t>30</w:t>
            </w:r>
            <w:r w:rsidRPr="00FA35F4">
              <w:rPr>
                <w:rFonts w:ascii="宋体" w:hAnsi="宋体" w:hint="eastAsia"/>
                <w:color w:val="000000"/>
                <w:sz w:val="24"/>
              </w:rPr>
              <w:t>。</w:t>
            </w:r>
          </w:p>
          <w:p w14:paraId="3E45C73A" w14:textId="004B76A6" w:rsidR="00D21980" w:rsidRPr="00D21980" w:rsidRDefault="00D21980" w:rsidP="00F30989">
            <w:pPr>
              <w:spacing w:line="360" w:lineRule="auto"/>
              <w:jc w:val="left"/>
              <w:rPr>
                <w:bCs/>
                <w:i/>
                <w:szCs w:val="21"/>
              </w:rPr>
            </w:pPr>
            <w:r w:rsidRPr="00F30989">
              <w:rPr>
                <w:rFonts w:ascii="宋体" w:hAnsi="宋体" w:hint="eastAsia"/>
                <w:color w:val="000000"/>
                <w:sz w:val="24"/>
              </w:rPr>
              <w:t>根据《工业和信息化部、国家统计局、国家发展和改革委员会、财政部关于印发中小企业划型标准规定的通知》（工信部联企业</w:t>
            </w:r>
            <w:r w:rsidRPr="00F30989">
              <w:rPr>
                <w:rFonts w:ascii="宋体" w:hAnsi="宋体"/>
                <w:color w:val="000000"/>
                <w:sz w:val="24"/>
              </w:rPr>
              <w:t>[2011]300号）规定的划分标准，</w:t>
            </w:r>
            <w:r w:rsidRPr="00F30989">
              <w:rPr>
                <w:rFonts w:ascii="宋体" w:hAnsi="宋体" w:hint="eastAsia"/>
                <w:color w:val="000000"/>
                <w:sz w:val="24"/>
              </w:rPr>
              <w:t>对于符合《政府采购促进中小企业发展管理办法》规定的小微企业</w:t>
            </w:r>
            <w:r w:rsidRPr="00F30989">
              <w:rPr>
                <w:rFonts w:ascii="宋体" w:hAnsi="宋体"/>
                <w:color w:val="000000"/>
                <w:sz w:val="24"/>
              </w:rPr>
              <w:t>报价给予6%</w:t>
            </w:r>
            <w:r w:rsidRPr="00F30989">
              <w:rPr>
                <w:rFonts w:ascii="宋体" w:hAnsi="宋体" w:hint="eastAsia"/>
                <w:color w:val="000000"/>
                <w:sz w:val="24"/>
              </w:rPr>
              <w:t>（工程项目为3%）</w:t>
            </w:r>
            <w:r w:rsidRPr="00F30989">
              <w:rPr>
                <w:rFonts w:ascii="宋体" w:hAnsi="宋体"/>
                <w:color w:val="000000"/>
                <w:sz w:val="24"/>
              </w:rPr>
              <w:t>的扣除</w:t>
            </w:r>
            <w:r w:rsidRPr="00F30989">
              <w:rPr>
                <w:rFonts w:ascii="宋体" w:hAnsi="宋体" w:hint="eastAsia"/>
                <w:color w:val="000000"/>
                <w:sz w:val="24"/>
              </w:rPr>
              <w:t>，用扣除后价格</w:t>
            </w:r>
            <w:r w:rsidRPr="00F30989">
              <w:rPr>
                <w:rFonts w:ascii="宋体" w:hAnsi="宋体"/>
                <w:color w:val="000000"/>
                <w:sz w:val="24"/>
              </w:rPr>
              <w:t>作为评标价</w:t>
            </w:r>
            <w:r w:rsidRPr="00F30989">
              <w:rPr>
                <w:rFonts w:ascii="宋体" w:hAnsi="宋体" w:hint="eastAsia"/>
                <w:color w:val="000000"/>
                <w:sz w:val="24"/>
              </w:rPr>
              <w:t>参加评审</w:t>
            </w:r>
            <w:r w:rsidRPr="00F30989">
              <w:rPr>
                <w:rFonts w:ascii="宋体" w:hAnsi="宋体"/>
                <w:color w:val="000000"/>
                <w:sz w:val="24"/>
              </w:rPr>
              <w:t>。其它形式下，投标人的投标报价即为其评标价。小型和微型企业填写招标文件</w:t>
            </w:r>
            <w:r w:rsidRPr="00F30989">
              <w:rPr>
                <w:rFonts w:ascii="宋体" w:hAnsi="宋体" w:hint="eastAsia"/>
                <w:color w:val="000000"/>
                <w:sz w:val="24"/>
              </w:rPr>
              <w:t>中规定的“中小企业声明函”，否则不考虑价格扣除。（</w:t>
            </w:r>
            <w:r w:rsidRPr="00F30989">
              <w:rPr>
                <w:rFonts w:ascii="宋体" w:hAnsi="宋体"/>
                <w:color w:val="000000"/>
                <w:sz w:val="24"/>
              </w:rPr>
              <w:t>监狱企业</w:t>
            </w:r>
            <w:r w:rsidRPr="00F30989">
              <w:rPr>
                <w:rFonts w:ascii="宋体" w:hAnsi="宋体" w:hint="eastAsia"/>
                <w:color w:val="000000"/>
                <w:sz w:val="24"/>
              </w:rPr>
              <w:t>与残疾人福利性单位按要求提供材料）</w:t>
            </w:r>
          </w:p>
        </w:tc>
        <w:tc>
          <w:tcPr>
            <w:tcW w:w="863" w:type="dxa"/>
            <w:vAlign w:val="center"/>
          </w:tcPr>
          <w:p w14:paraId="15F8E1FA" w14:textId="77777777" w:rsidR="00563036" w:rsidRPr="00FA35F4" w:rsidRDefault="00563036" w:rsidP="009A1241">
            <w:pPr>
              <w:spacing w:line="360" w:lineRule="auto"/>
              <w:jc w:val="center"/>
              <w:rPr>
                <w:rFonts w:ascii="宋体" w:hAnsi="宋体"/>
                <w:color w:val="FF0000"/>
                <w:sz w:val="24"/>
              </w:rPr>
            </w:pPr>
            <w:r w:rsidRPr="00FA35F4">
              <w:rPr>
                <w:rFonts w:ascii="宋体" w:hAnsi="宋体"/>
                <w:color w:val="000000"/>
                <w:sz w:val="24"/>
              </w:rPr>
              <w:t>30</w:t>
            </w:r>
            <w:r w:rsidRPr="00FA35F4">
              <w:rPr>
                <w:rFonts w:ascii="宋体" w:hAnsi="宋体" w:hint="eastAsia"/>
                <w:color w:val="000000"/>
                <w:sz w:val="24"/>
              </w:rPr>
              <w:t>分</w:t>
            </w:r>
          </w:p>
        </w:tc>
      </w:tr>
    </w:tbl>
    <w:p w14:paraId="2F5386FE" w14:textId="77777777" w:rsidR="00036CF0" w:rsidRDefault="00036CF0" w:rsidP="00036CF0">
      <w:pPr>
        <w:widowControl/>
        <w:spacing w:line="360" w:lineRule="auto"/>
        <w:jc w:val="left"/>
        <w:rPr>
          <w:rFonts w:ascii="宋体" w:hAnsi="宋体"/>
          <w:b/>
          <w:sz w:val="24"/>
        </w:rPr>
      </w:pPr>
    </w:p>
    <w:p w14:paraId="4404DE03" w14:textId="4317366D" w:rsidR="00036CF0" w:rsidRPr="00036CF0" w:rsidRDefault="00C61E33" w:rsidP="00036CF0">
      <w:pPr>
        <w:adjustRightInd w:val="0"/>
        <w:snapToGrid w:val="0"/>
        <w:spacing w:beforeLines="100" w:before="240" w:line="360" w:lineRule="auto"/>
        <w:jc w:val="center"/>
        <w:rPr>
          <w:rFonts w:ascii="宋体" w:hAnsi="宋体"/>
          <w:b/>
          <w:kern w:val="3"/>
          <w:sz w:val="24"/>
          <w:szCs w:val="28"/>
        </w:rPr>
      </w:pPr>
      <w:r>
        <w:rPr>
          <w:rFonts w:ascii="宋体" w:hAnsi="宋体" w:hint="eastAsia"/>
          <w:b/>
          <w:kern w:val="3"/>
          <w:sz w:val="24"/>
          <w:szCs w:val="28"/>
        </w:rPr>
        <w:t xml:space="preserve">   </w:t>
      </w:r>
      <w:r w:rsidR="001503FE">
        <w:rPr>
          <w:rFonts w:ascii="宋体" w:hAnsi="宋体"/>
          <w:b/>
          <w:kern w:val="3"/>
          <w:sz w:val="24"/>
          <w:szCs w:val="28"/>
        </w:rPr>
        <w:t>1.</w:t>
      </w:r>
      <w:r w:rsidR="001503FE">
        <w:rPr>
          <w:rFonts w:ascii="宋体" w:hAnsi="宋体" w:hint="eastAsia"/>
          <w:b/>
          <w:kern w:val="3"/>
          <w:sz w:val="24"/>
          <w:szCs w:val="28"/>
        </w:rPr>
        <w:t>下面</w:t>
      </w:r>
      <w:r w:rsidR="00857D74">
        <w:rPr>
          <w:rFonts w:ascii="宋体" w:hAnsi="宋体" w:hint="eastAsia"/>
          <w:b/>
          <w:kern w:val="3"/>
          <w:sz w:val="24"/>
          <w:szCs w:val="28"/>
        </w:rPr>
        <w:t>须</w:t>
      </w:r>
      <w:r w:rsidR="00B47670">
        <w:rPr>
          <w:rFonts w:ascii="宋体" w:hAnsi="宋体" w:hint="eastAsia"/>
          <w:b/>
          <w:kern w:val="3"/>
          <w:sz w:val="24"/>
          <w:szCs w:val="28"/>
        </w:rPr>
        <w:t>提供</w:t>
      </w:r>
      <w:r w:rsidR="00036CF0" w:rsidRPr="00036CF0">
        <w:rPr>
          <w:rFonts w:ascii="宋体" w:hAnsi="宋体" w:hint="eastAsia"/>
          <w:b/>
          <w:kern w:val="3"/>
          <w:sz w:val="24"/>
          <w:szCs w:val="28"/>
        </w:rPr>
        <w:t>中药饮片样品药品种类和数量（50g以内）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5"/>
        <w:gridCol w:w="2074"/>
        <w:gridCol w:w="2074"/>
        <w:gridCol w:w="2074"/>
      </w:tblGrid>
      <w:tr w:rsidR="00036CF0" w:rsidRPr="00036CF0" w14:paraId="7C231CB4" w14:textId="77777777" w:rsidTr="009A1241">
        <w:tc>
          <w:tcPr>
            <w:tcW w:w="1250" w:type="pct"/>
            <w:vAlign w:val="center"/>
          </w:tcPr>
          <w:p w14:paraId="09C6031E" w14:textId="77777777" w:rsidR="00036CF0" w:rsidRPr="00036CF0" w:rsidRDefault="00036CF0" w:rsidP="00036CF0">
            <w:pPr>
              <w:spacing w:line="360" w:lineRule="auto"/>
              <w:jc w:val="center"/>
              <w:rPr>
                <w:rFonts w:ascii="宋体" w:hAnsi="宋体"/>
                <w:b/>
                <w:kern w:val="3"/>
                <w:sz w:val="24"/>
              </w:rPr>
            </w:pPr>
            <w:r w:rsidRPr="00036CF0">
              <w:rPr>
                <w:rFonts w:ascii="宋体" w:hAnsi="宋体" w:hint="eastAsia"/>
                <w:b/>
                <w:kern w:val="3"/>
                <w:sz w:val="24"/>
              </w:rPr>
              <w:t>序号</w:t>
            </w:r>
          </w:p>
        </w:tc>
        <w:tc>
          <w:tcPr>
            <w:tcW w:w="1250" w:type="pct"/>
            <w:vAlign w:val="center"/>
          </w:tcPr>
          <w:p w14:paraId="0C724A34" w14:textId="77777777" w:rsidR="00036CF0" w:rsidRPr="00036CF0" w:rsidRDefault="00036CF0" w:rsidP="00036CF0">
            <w:pPr>
              <w:spacing w:line="360" w:lineRule="auto"/>
              <w:jc w:val="center"/>
              <w:rPr>
                <w:rFonts w:ascii="宋体" w:hAnsi="宋体"/>
                <w:b/>
                <w:kern w:val="3"/>
                <w:sz w:val="24"/>
              </w:rPr>
            </w:pPr>
            <w:r w:rsidRPr="00036CF0">
              <w:rPr>
                <w:rFonts w:ascii="宋体" w:hAnsi="宋体" w:hint="eastAsia"/>
                <w:b/>
                <w:kern w:val="3"/>
                <w:sz w:val="24"/>
              </w:rPr>
              <w:t>药品名称</w:t>
            </w:r>
          </w:p>
        </w:tc>
        <w:tc>
          <w:tcPr>
            <w:tcW w:w="1250" w:type="pct"/>
            <w:vAlign w:val="center"/>
          </w:tcPr>
          <w:p w14:paraId="17955821" w14:textId="77777777" w:rsidR="00036CF0" w:rsidRPr="00036CF0" w:rsidRDefault="00036CF0" w:rsidP="00036CF0">
            <w:pPr>
              <w:spacing w:line="360" w:lineRule="auto"/>
              <w:jc w:val="center"/>
              <w:rPr>
                <w:rFonts w:ascii="宋体" w:hAnsi="宋体"/>
                <w:b/>
                <w:kern w:val="3"/>
                <w:sz w:val="24"/>
              </w:rPr>
            </w:pPr>
            <w:r w:rsidRPr="00036CF0">
              <w:rPr>
                <w:rFonts w:ascii="宋体" w:hAnsi="宋体" w:hint="eastAsia"/>
                <w:b/>
                <w:kern w:val="3"/>
                <w:sz w:val="24"/>
              </w:rPr>
              <w:t>序号</w:t>
            </w:r>
          </w:p>
        </w:tc>
        <w:tc>
          <w:tcPr>
            <w:tcW w:w="1250" w:type="pct"/>
            <w:vAlign w:val="center"/>
          </w:tcPr>
          <w:p w14:paraId="5762960C" w14:textId="77777777" w:rsidR="00036CF0" w:rsidRPr="00036CF0" w:rsidRDefault="00036CF0" w:rsidP="00036CF0">
            <w:pPr>
              <w:spacing w:line="360" w:lineRule="auto"/>
              <w:jc w:val="center"/>
              <w:rPr>
                <w:rFonts w:ascii="宋体" w:hAnsi="宋体"/>
                <w:b/>
                <w:kern w:val="3"/>
                <w:sz w:val="24"/>
              </w:rPr>
            </w:pPr>
            <w:r w:rsidRPr="00036CF0">
              <w:rPr>
                <w:rFonts w:ascii="宋体" w:hAnsi="宋体" w:hint="eastAsia"/>
                <w:b/>
                <w:kern w:val="3"/>
                <w:sz w:val="24"/>
              </w:rPr>
              <w:t>药品名称</w:t>
            </w:r>
          </w:p>
        </w:tc>
      </w:tr>
      <w:tr w:rsidR="00036CF0" w:rsidRPr="00036CF0" w14:paraId="64CA69FB" w14:textId="77777777" w:rsidTr="009A1241">
        <w:tc>
          <w:tcPr>
            <w:tcW w:w="1250" w:type="pct"/>
            <w:vAlign w:val="center"/>
          </w:tcPr>
          <w:p w14:paraId="6A111721"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lastRenderedPageBreak/>
              <w:t>1</w:t>
            </w:r>
          </w:p>
        </w:tc>
        <w:tc>
          <w:tcPr>
            <w:tcW w:w="1250" w:type="pct"/>
            <w:vAlign w:val="center"/>
          </w:tcPr>
          <w:p w14:paraId="2CB14300"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当归</w:t>
            </w:r>
          </w:p>
        </w:tc>
        <w:tc>
          <w:tcPr>
            <w:tcW w:w="1250" w:type="pct"/>
            <w:vAlign w:val="center"/>
          </w:tcPr>
          <w:p w14:paraId="27643410"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26</w:t>
            </w:r>
          </w:p>
        </w:tc>
        <w:tc>
          <w:tcPr>
            <w:tcW w:w="1250" w:type="pct"/>
            <w:vAlign w:val="center"/>
          </w:tcPr>
          <w:p w14:paraId="4A2E1437"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山芋肉</w:t>
            </w:r>
          </w:p>
        </w:tc>
      </w:tr>
      <w:tr w:rsidR="00036CF0" w:rsidRPr="00036CF0" w14:paraId="765C93BC" w14:textId="77777777" w:rsidTr="009A1241">
        <w:tc>
          <w:tcPr>
            <w:tcW w:w="1250" w:type="pct"/>
            <w:vAlign w:val="center"/>
          </w:tcPr>
          <w:p w14:paraId="4450A085"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2</w:t>
            </w:r>
          </w:p>
        </w:tc>
        <w:tc>
          <w:tcPr>
            <w:tcW w:w="1250" w:type="pct"/>
            <w:vAlign w:val="center"/>
          </w:tcPr>
          <w:p w14:paraId="642ADC17"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黄芪</w:t>
            </w:r>
          </w:p>
        </w:tc>
        <w:tc>
          <w:tcPr>
            <w:tcW w:w="1250" w:type="pct"/>
            <w:vAlign w:val="center"/>
          </w:tcPr>
          <w:p w14:paraId="5B4A4D06"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27</w:t>
            </w:r>
          </w:p>
        </w:tc>
        <w:tc>
          <w:tcPr>
            <w:tcW w:w="1250" w:type="pct"/>
            <w:vAlign w:val="center"/>
          </w:tcPr>
          <w:p w14:paraId="4C79C3E2"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巴戟天</w:t>
            </w:r>
          </w:p>
        </w:tc>
      </w:tr>
      <w:tr w:rsidR="00036CF0" w:rsidRPr="00036CF0" w14:paraId="62FCA089" w14:textId="77777777" w:rsidTr="009A1241">
        <w:tc>
          <w:tcPr>
            <w:tcW w:w="1250" w:type="pct"/>
            <w:vAlign w:val="center"/>
          </w:tcPr>
          <w:p w14:paraId="589C7CF2"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3</w:t>
            </w:r>
          </w:p>
        </w:tc>
        <w:tc>
          <w:tcPr>
            <w:tcW w:w="1250" w:type="pct"/>
            <w:vAlign w:val="center"/>
          </w:tcPr>
          <w:p w14:paraId="06722E41"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枣仁</w:t>
            </w:r>
          </w:p>
        </w:tc>
        <w:tc>
          <w:tcPr>
            <w:tcW w:w="1250" w:type="pct"/>
            <w:vAlign w:val="center"/>
          </w:tcPr>
          <w:p w14:paraId="65651B06"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28</w:t>
            </w:r>
          </w:p>
        </w:tc>
        <w:tc>
          <w:tcPr>
            <w:tcW w:w="1250" w:type="pct"/>
            <w:vAlign w:val="center"/>
          </w:tcPr>
          <w:p w14:paraId="72CAA3D9"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远志</w:t>
            </w:r>
          </w:p>
        </w:tc>
      </w:tr>
      <w:tr w:rsidR="00036CF0" w:rsidRPr="00036CF0" w14:paraId="67F0BAAC" w14:textId="77777777" w:rsidTr="009A1241">
        <w:tc>
          <w:tcPr>
            <w:tcW w:w="1250" w:type="pct"/>
            <w:vAlign w:val="center"/>
          </w:tcPr>
          <w:p w14:paraId="10A78668"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4</w:t>
            </w:r>
          </w:p>
        </w:tc>
        <w:tc>
          <w:tcPr>
            <w:tcW w:w="1250" w:type="pct"/>
            <w:vAlign w:val="center"/>
          </w:tcPr>
          <w:p w14:paraId="05DC0712"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党参</w:t>
            </w:r>
          </w:p>
        </w:tc>
        <w:tc>
          <w:tcPr>
            <w:tcW w:w="1250" w:type="pct"/>
            <w:vAlign w:val="center"/>
          </w:tcPr>
          <w:p w14:paraId="6507F55C"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29</w:t>
            </w:r>
          </w:p>
        </w:tc>
        <w:tc>
          <w:tcPr>
            <w:tcW w:w="1250" w:type="pct"/>
            <w:vAlign w:val="center"/>
          </w:tcPr>
          <w:p w14:paraId="7D5CB09F"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肉桂</w:t>
            </w:r>
          </w:p>
        </w:tc>
      </w:tr>
      <w:tr w:rsidR="00036CF0" w:rsidRPr="00036CF0" w14:paraId="452533A5" w14:textId="77777777" w:rsidTr="009A1241">
        <w:tc>
          <w:tcPr>
            <w:tcW w:w="1250" w:type="pct"/>
            <w:vAlign w:val="center"/>
          </w:tcPr>
          <w:p w14:paraId="19363C84"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5</w:t>
            </w:r>
          </w:p>
        </w:tc>
        <w:tc>
          <w:tcPr>
            <w:tcW w:w="1250" w:type="pct"/>
            <w:vAlign w:val="center"/>
          </w:tcPr>
          <w:p w14:paraId="50BC5A3C"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柴胡</w:t>
            </w:r>
          </w:p>
        </w:tc>
        <w:tc>
          <w:tcPr>
            <w:tcW w:w="1250" w:type="pct"/>
            <w:vAlign w:val="center"/>
          </w:tcPr>
          <w:p w14:paraId="64DE982C"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30</w:t>
            </w:r>
          </w:p>
        </w:tc>
        <w:tc>
          <w:tcPr>
            <w:tcW w:w="1250" w:type="pct"/>
            <w:vAlign w:val="center"/>
          </w:tcPr>
          <w:p w14:paraId="4A80AACC"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百合</w:t>
            </w:r>
          </w:p>
        </w:tc>
      </w:tr>
      <w:tr w:rsidR="00036CF0" w:rsidRPr="00036CF0" w14:paraId="1B0BCFF0" w14:textId="77777777" w:rsidTr="009A1241">
        <w:tc>
          <w:tcPr>
            <w:tcW w:w="1250" w:type="pct"/>
            <w:vAlign w:val="center"/>
          </w:tcPr>
          <w:p w14:paraId="3F3B0B1F"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6</w:t>
            </w:r>
          </w:p>
        </w:tc>
        <w:tc>
          <w:tcPr>
            <w:tcW w:w="1250" w:type="pct"/>
            <w:vAlign w:val="center"/>
          </w:tcPr>
          <w:p w14:paraId="5726775B"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防风</w:t>
            </w:r>
          </w:p>
        </w:tc>
        <w:tc>
          <w:tcPr>
            <w:tcW w:w="1250" w:type="pct"/>
            <w:vAlign w:val="center"/>
          </w:tcPr>
          <w:p w14:paraId="79BDC8C1"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31</w:t>
            </w:r>
          </w:p>
        </w:tc>
        <w:tc>
          <w:tcPr>
            <w:tcW w:w="1250" w:type="pct"/>
            <w:vAlign w:val="center"/>
          </w:tcPr>
          <w:p w14:paraId="00CB8722"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白术</w:t>
            </w:r>
          </w:p>
        </w:tc>
      </w:tr>
      <w:tr w:rsidR="00036CF0" w:rsidRPr="00036CF0" w14:paraId="26AF931E" w14:textId="77777777" w:rsidTr="009A1241">
        <w:tc>
          <w:tcPr>
            <w:tcW w:w="1250" w:type="pct"/>
            <w:vAlign w:val="center"/>
          </w:tcPr>
          <w:p w14:paraId="2F34E097"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7</w:t>
            </w:r>
          </w:p>
        </w:tc>
        <w:tc>
          <w:tcPr>
            <w:tcW w:w="1250" w:type="pct"/>
            <w:vAlign w:val="center"/>
          </w:tcPr>
          <w:p w14:paraId="1A98BAE4"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黄芩</w:t>
            </w:r>
          </w:p>
        </w:tc>
        <w:tc>
          <w:tcPr>
            <w:tcW w:w="1250" w:type="pct"/>
            <w:vAlign w:val="center"/>
          </w:tcPr>
          <w:p w14:paraId="7046773B"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32</w:t>
            </w:r>
          </w:p>
        </w:tc>
        <w:tc>
          <w:tcPr>
            <w:tcW w:w="1250" w:type="pct"/>
            <w:vAlign w:val="center"/>
          </w:tcPr>
          <w:p w14:paraId="5A59160B"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太子参</w:t>
            </w:r>
          </w:p>
        </w:tc>
      </w:tr>
      <w:tr w:rsidR="00036CF0" w:rsidRPr="00036CF0" w14:paraId="3D22D58D" w14:textId="77777777" w:rsidTr="009A1241">
        <w:tc>
          <w:tcPr>
            <w:tcW w:w="1250" w:type="pct"/>
            <w:vAlign w:val="center"/>
          </w:tcPr>
          <w:p w14:paraId="38ABA7B0"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8</w:t>
            </w:r>
          </w:p>
        </w:tc>
        <w:tc>
          <w:tcPr>
            <w:tcW w:w="1250" w:type="pct"/>
            <w:vAlign w:val="center"/>
          </w:tcPr>
          <w:p w14:paraId="2C4CD0D9"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甘草</w:t>
            </w:r>
          </w:p>
        </w:tc>
        <w:tc>
          <w:tcPr>
            <w:tcW w:w="1250" w:type="pct"/>
            <w:vAlign w:val="center"/>
          </w:tcPr>
          <w:p w14:paraId="19F4DA5E"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33</w:t>
            </w:r>
          </w:p>
        </w:tc>
        <w:tc>
          <w:tcPr>
            <w:tcW w:w="1250" w:type="pct"/>
            <w:vAlign w:val="center"/>
          </w:tcPr>
          <w:p w14:paraId="616A1134"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石斛</w:t>
            </w:r>
          </w:p>
        </w:tc>
      </w:tr>
      <w:tr w:rsidR="00036CF0" w:rsidRPr="00036CF0" w14:paraId="7D16C75A" w14:textId="77777777" w:rsidTr="009A1241">
        <w:tc>
          <w:tcPr>
            <w:tcW w:w="1250" w:type="pct"/>
            <w:vAlign w:val="center"/>
          </w:tcPr>
          <w:p w14:paraId="7C675E02"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9</w:t>
            </w:r>
          </w:p>
        </w:tc>
        <w:tc>
          <w:tcPr>
            <w:tcW w:w="1250" w:type="pct"/>
            <w:vAlign w:val="center"/>
          </w:tcPr>
          <w:p w14:paraId="248E6020"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白芍</w:t>
            </w:r>
          </w:p>
        </w:tc>
        <w:tc>
          <w:tcPr>
            <w:tcW w:w="1250" w:type="pct"/>
            <w:vAlign w:val="center"/>
          </w:tcPr>
          <w:p w14:paraId="050A6699"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34</w:t>
            </w:r>
          </w:p>
        </w:tc>
        <w:tc>
          <w:tcPr>
            <w:tcW w:w="1250" w:type="pct"/>
            <w:vAlign w:val="center"/>
          </w:tcPr>
          <w:p w14:paraId="7B0EAD2E"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枳壳</w:t>
            </w:r>
          </w:p>
        </w:tc>
      </w:tr>
      <w:tr w:rsidR="00036CF0" w:rsidRPr="00036CF0" w14:paraId="78761E4F" w14:textId="77777777" w:rsidTr="009A1241">
        <w:tc>
          <w:tcPr>
            <w:tcW w:w="1250" w:type="pct"/>
            <w:vAlign w:val="center"/>
          </w:tcPr>
          <w:p w14:paraId="6DEABB75"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10</w:t>
            </w:r>
          </w:p>
        </w:tc>
        <w:tc>
          <w:tcPr>
            <w:tcW w:w="1250" w:type="pct"/>
            <w:vAlign w:val="center"/>
          </w:tcPr>
          <w:p w14:paraId="612669C5"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赤芍</w:t>
            </w:r>
          </w:p>
        </w:tc>
        <w:tc>
          <w:tcPr>
            <w:tcW w:w="1250" w:type="pct"/>
            <w:vAlign w:val="center"/>
          </w:tcPr>
          <w:p w14:paraId="19B4848F"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35</w:t>
            </w:r>
          </w:p>
        </w:tc>
        <w:tc>
          <w:tcPr>
            <w:tcW w:w="1250" w:type="pct"/>
            <w:vAlign w:val="center"/>
          </w:tcPr>
          <w:p w14:paraId="3D4E1B32"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浙贝</w:t>
            </w:r>
          </w:p>
        </w:tc>
      </w:tr>
      <w:tr w:rsidR="00036CF0" w:rsidRPr="00036CF0" w14:paraId="23531C31" w14:textId="77777777" w:rsidTr="009A1241">
        <w:tc>
          <w:tcPr>
            <w:tcW w:w="1250" w:type="pct"/>
            <w:vAlign w:val="center"/>
          </w:tcPr>
          <w:p w14:paraId="6675B209"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11</w:t>
            </w:r>
          </w:p>
        </w:tc>
        <w:tc>
          <w:tcPr>
            <w:tcW w:w="1250" w:type="pct"/>
            <w:vAlign w:val="center"/>
          </w:tcPr>
          <w:p w14:paraId="4C3BEE7E"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丹参</w:t>
            </w:r>
          </w:p>
        </w:tc>
        <w:tc>
          <w:tcPr>
            <w:tcW w:w="1250" w:type="pct"/>
            <w:vAlign w:val="center"/>
          </w:tcPr>
          <w:p w14:paraId="32392ED7"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36</w:t>
            </w:r>
          </w:p>
        </w:tc>
        <w:tc>
          <w:tcPr>
            <w:tcW w:w="1250" w:type="pct"/>
            <w:vAlign w:val="center"/>
          </w:tcPr>
          <w:p w14:paraId="56C6CA7E"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枸杞子</w:t>
            </w:r>
          </w:p>
        </w:tc>
      </w:tr>
      <w:tr w:rsidR="00036CF0" w:rsidRPr="00036CF0" w14:paraId="392CB421" w14:textId="77777777" w:rsidTr="009A1241">
        <w:tc>
          <w:tcPr>
            <w:tcW w:w="1250" w:type="pct"/>
            <w:vAlign w:val="center"/>
          </w:tcPr>
          <w:p w14:paraId="466D442A"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12</w:t>
            </w:r>
          </w:p>
        </w:tc>
        <w:tc>
          <w:tcPr>
            <w:tcW w:w="1250" w:type="pct"/>
            <w:vAlign w:val="center"/>
          </w:tcPr>
          <w:p w14:paraId="68DCDA38"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枳实</w:t>
            </w:r>
          </w:p>
        </w:tc>
        <w:tc>
          <w:tcPr>
            <w:tcW w:w="1250" w:type="pct"/>
            <w:vAlign w:val="center"/>
          </w:tcPr>
          <w:p w14:paraId="7BAC83D0"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37</w:t>
            </w:r>
          </w:p>
        </w:tc>
        <w:tc>
          <w:tcPr>
            <w:tcW w:w="1250" w:type="pct"/>
            <w:vAlign w:val="center"/>
          </w:tcPr>
          <w:p w14:paraId="2449AADD"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茯苓</w:t>
            </w:r>
          </w:p>
        </w:tc>
      </w:tr>
      <w:tr w:rsidR="00036CF0" w:rsidRPr="00036CF0" w14:paraId="29B1546A" w14:textId="77777777" w:rsidTr="009A1241">
        <w:tc>
          <w:tcPr>
            <w:tcW w:w="1250" w:type="pct"/>
            <w:vAlign w:val="center"/>
          </w:tcPr>
          <w:p w14:paraId="030739A6"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13</w:t>
            </w:r>
          </w:p>
        </w:tc>
        <w:tc>
          <w:tcPr>
            <w:tcW w:w="1250" w:type="pct"/>
            <w:vAlign w:val="center"/>
          </w:tcPr>
          <w:p w14:paraId="473B38BF"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黄连</w:t>
            </w:r>
          </w:p>
        </w:tc>
        <w:tc>
          <w:tcPr>
            <w:tcW w:w="1250" w:type="pct"/>
            <w:vAlign w:val="center"/>
          </w:tcPr>
          <w:p w14:paraId="45FCCE02"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38</w:t>
            </w:r>
          </w:p>
        </w:tc>
        <w:tc>
          <w:tcPr>
            <w:tcW w:w="1250" w:type="pct"/>
            <w:vAlign w:val="center"/>
          </w:tcPr>
          <w:p w14:paraId="0E77EC4F"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丹皮</w:t>
            </w:r>
          </w:p>
        </w:tc>
      </w:tr>
      <w:tr w:rsidR="00036CF0" w:rsidRPr="00036CF0" w14:paraId="017EA0E5" w14:textId="77777777" w:rsidTr="009A1241">
        <w:tc>
          <w:tcPr>
            <w:tcW w:w="1250" w:type="pct"/>
            <w:vAlign w:val="center"/>
          </w:tcPr>
          <w:p w14:paraId="13002573"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14</w:t>
            </w:r>
          </w:p>
        </w:tc>
        <w:tc>
          <w:tcPr>
            <w:tcW w:w="1250" w:type="pct"/>
            <w:vAlign w:val="center"/>
          </w:tcPr>
          <w:p w14:paraId="07A97670"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金银花</w:t>
            </w:r>
          </w:p>
        </w:tc>
        <w:tc>
          <w:tcPr>
            <w:tcW w:w="1250" w:type="pct"/>
            <w:vAlign w:val="center"/>
          </w:tcPr>
          <w:p w14:paraId="0B314902"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39</w:t>
            </w:r>
          </w:p>
        </w:tc>
        <w:tc>
          <w:tcPr>
            <w:tcW w:w="1250" w:type="pct"/>
            <w:vAlign w:val="center"/>
          </w:tcPr>
          <w:p w14:paraId="7CCA8C8B"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蝉衣</w:t>
            </w:r>
          </w:p>
        </w:tc>
      </w:tr>
      <w:tr w:rsidR="00036CF0" w:rsidRPr="00036CF0" w14:paraId="00286C7F" w14:textId="77777777" w:rsidTr="009A1241">
        <w:tc>
          <w:tcPr>
            <w:tcW w:w="1250" w:type="pct"/>
            <w:vAlign w:val="center"/>
          </w:tcPr>
          <w:p w14:paraId="71EF0FFC"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15</w:t>
            </w:r>
          </w:p>
        </w:tc>
        <w:tc>
          <w:tcPr>
            <w:tcW w:w="1250" w:type="pct"/>
            <w:vAlign w:val="center"/>
          </w:tcPr>
          <w:p w14:paraId="7B45297C"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全蝎</w:t>
            </w:r>
          </w:p>
        </w:tc>
        <w:tc>
          <w:tcPr>
            <w:tcW w:w="1250" w:type="pct"/>
            <w:vAlign w:val="center"/>
          </w:tcPr>
          <w:p w14:paraId="275577DA"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40</w:t>
            </w:r>
          </w:p>
        </w:tc>
        <w:tc>
          <w:tcPr>
            <w:tcW w:w="1250" w:type="pct"/>
            <w:vAlign w:val="center"/>
          </w:tcPr>
          <w:p w14:paraId="14E3BF23"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僵蚕</w:t>
            </w:r>
          </w:p>
        </w:tc>
      </w:tr>
      <w:tr w:rsidR="00036CF0" w:rsidRPr="00036CF0" w14:paraId="229B8248" w14:textId="77777777" w:rsidTr="009A1241">
        <w:tc>
          <w:tcPr>
            <w:tcW w:w="1250" w:type="pct"/>
            <w:vAlign w:val="center"/>
          </w:tcPr>
          <w:p w14:paraId="29D70241"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16</w:t>
            </w:r>
          </w:p>
        </w:tc>
        <w:tc>
          <w:tcPr>
            <w:tcW w:w="1250" w:type="pct"/>
            <w:vAlign w:val="center"/>
          </w:tcPr>
          <w:p w14:paraId="387E4158"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蜈蚣</w:t>
            </w:r>
          </w:p>
        </w:tc>
        <w:tc>
          <w:tcPr>
            <w:tcW w:w="1250" w:type="pct"/>
            <w:vAlign w:val="center"/>
          </w:tcPr>
          <w:p w14:paraId="5E9DAB01"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41</w:t>
            </w:r>
          </w:p>
        </w:tc>
        <w:tc>
          <w:tcPr>
            <w:tcW w:w="1250" w:type="pct"/>
            <w:vAlign w:val="center"/>
          </w:tcPr>
          <w:p w14:paraId="61B61DA1"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生地</w:t>
            </w:r>
          </w:p>
        </w:tc>
      </w:tr>
      <w:tr w:rsidR="00036CF0" w:rsidRPr="00036CF0" w14:paraId="3D469115" w14:textId="77777777" w:rsidTr="009A1241">
        <w:tc>
          <w:tcPr>
            <w:tcW w:w="1250" w:type="pct"/>
            <w:vAlign w:val="center"/>
          </w:tcPr>
          <w:p w14:paraId="42E1C100"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17</w:t>
            </w:r>
          </w:p>
        </w:tc>
        <w:tc>
          <w:tcPr>
            <w:tcW w:w="1250" w:type="pct"/>
            <w:vAlign w:val="center"/>
          </w:tcPr>
          <w:p w14:paraId="69B5E35B"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钩藤</w:t>
            </w:r>
          </w:p>
        </w:tc>
        <w:tc>
          <w:tcPr>
            <w:tcW w:w="1250" w:type="pct"/>
            <w:vAlign w:val="center"/>
          </w:tcPr>
          <w:p w14:paraId="01E00968"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42</w:t>
            </w:r>
          </w:p>
        </w:tc>
        <w:tc>
          <w:tcPr>
            <w:tcW w:w="1250" w:type="pct"/>
            <w:vAlign w:val="center"/>
          </w:tcPr>
          <w:p w14:paraId="0AD58B1D"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熟地</w:t>
            </w:r>
          </w:p>
        </w:tc>
      </w:tr>
      <w:tr w:rsidR="00036CF0" w:rsidRPr="00036CF0" w14:paraId="2DF7937D" w14:textId="77777777" w:rsidTr="009A1241">
        <w:tc>
          <w:tcPr>
            <w:tcW w:w="1250" w:type="pct"/>
            <w:vAlign w:val="center"/>
          </w:tcPr>
          <w:p w14:paraId="5738B047"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18</w:t>
            </w:r>
          </w:p>
        </w:tc>
        <w:tc>
          <w:tcPr>
            <w:tcW w:w="1250" w:type="pct"/>
            <w:vAlign w:val="center"/>
          </w:tcPr>
          <w:p w14:paraId="34CF86A9"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天麻</w:t>
            </w:r>
          </w:p>
        </w:tc>
        <w:tc>
          <w:tcPr>
            <w:tcW w:w="1250" w:type="pct"/>
            <w:vAlign w:val="center"/>
          </w:tcPr>
          <w:p w14:paraId="186DC655"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43</w:t>
            </w:r>
          </w:p>
        </w:tc>
        <w:tc>
          <w:tcPr>
            <w:tcW w:w="1250" w:type="pct"/>
            <w:vAlign w:val="center"/>
          </w:tcPr>
          <w:p w14:paraId="465E628D"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肉苁蓉</w:t>
            </w:r>
          </w:p>
        </w:tc>
      </w:tr>
      <w:tr w:rsidR="00036CF0" w:rsidRPr="00036CF0" w14:paraId="2D8537EF" w14:textId="77777777" w:rsidTr="009A1241">
        <w:tc>
          <w:tcPr>
            <w:tcW w:w="1250" w:type="pct"/>
            <w:vAlign w:val="center"/>
          </w:tcPr>
          <w:p w14:paraId="0DE1FB34"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19</w:t>
            </w:r>
          </w:p>
        </w:tc>
        <w:tc>
          <w:tcPr>
            <w:tcW w:w="1250" w:type="pct"/>
            <w:vAlign w:val="center"/>
          </w:tcPr>
          <w:p w14:paraId="316EB6BC" w14:textId="19ADFD02"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阿胶</w:t>
            </w:r>
            <w:r w:rsidR="00B47670">
              <w:rPr>
                <w:rFonts w:ascii="宋体" w:hAnsi="宋体" w:hint="eastAsia"/>
                <w:bCs/>
                <w:kern w:val="3"/>
                <w:sz w:val="24"/>
              </w:rPr>
              <w:t>珠</w:t>
            </w:r>
          </w:p>
        </w:tc>
        <w:tc>
          <w:tcPr>
            <w:tcW w:w="1250" w:type="pct"/>
            <w:vAlign w:val="center"/>
          </w:tcPr>
          <w:p w14:paraId="7F6510A7"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44</w:t>
            </w:r>
          </w:p>
        </w:tc>
        <w:tc>
          <w:tcPr>
            <w:tcW w:w="1250" w:type="pct"/>
            <w:vAlign w:val="center"/>
          </w:tcPr>
          <w:p w14:paraId="633CC602"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地龙</w:t>
            </w:r>
          </w:p>
        </w:tc>
      </w:tr>
      <w:tr w:rsidR="00036CF0" w:rsidRPr="00036CF0" w14:paraId="04C3D716" w14:textId="77777777" w:rsidTr="009A1241">
        <w:tc>
          <w:tcPr>
            <w:tcW w:w="1250" w:type="pct"/>
            <w:vAlign w:val="center"/>
          </w:tcPr>
          <w:p w14:paraId="6ABF934E"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20</w:t>
            </w:r>
          </w:p>
        </w:tc>
        <w:tc>
          <w:tcPr>
            <w:tcW w:w="1250" w:type="pct"/>
            <w:vAlign w:val="center"/>
          </w:tcPr>
          <w:p w14:paraId="5282FC1D"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川贝</w:t>
            </w:r>
          </w:p>
        </w:tc>
        <w:tc>
          <w:tcPr>
            <w:tcW w:w="1250" w:type="pct"/>
            <w:vAlign w:val="center"/>
          </w:tcPr>
          <w:p w14:paraId="060ECA24"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45</w:t>
            </w:r>
          </w:p>
        </w:tc>
        <w:tc>
          <w:tcPr>
            <w:tcW w:w="1250" w:type="pct"/>
            <w:vAlign w:val="center"/>
          </w:tcPr>
          <w:p w14:paraId="006D863F"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大枣</w:t>
            </w:r>
          </w:p>
        </w:tc>
      </w:tr>
      <w:tr w:rsidR="00036CF0" w:rsidRPr="00036CF0" w14:paraId="7305CB68" w14:textId="77777777" w:rsidTr="009A1241">
        <w:tc>
          <w:tcPr>
            <w:tcW w:w="1250" w:type="pct"/>
            <w:vAlign w:val="center"/>
          </w:tcPr>
          <w:p w14:paraId="681F234F"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21</w:t>
            </w:r>
          </w:p>
        </w:tc>
        <w:tc>
          <w:tcPr>
            <w:tcW w:w="1250" w:type="pct"/>
            <w:vAlign w:val="center"/>
          </w:tcPr>
          <w:p w14:paraId="0D9A7B81"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砂仁</w:t>
            </w:r>
          </w:p>
        </w:tc>
        <w:tc>
          <w:tcPr>
            <w:tcW w:w="1250" w:type="pct"/>
            <w:vAlign w:val="center"/>
          </w:tcPr>
          <w:p w14:paraId="7A80CA5E"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46</w:t>
            </w:r>
          </w:p>
        </w:tc>
        <w:tc>
          <w:tcPr>
            <w:tcW w:w="1250" w:type="pct"/>
            <w:vAlign w:val="center"/>
          </w:tcPr>
          <w:p w14:paraId="39E0756E"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连翘</w:t>
            </w:r>
          </w:p>
        </w:tc>
      </w:tr>
      <w:tr w:rsidR="00036CF0" w:rsidRPr="00036CF0" w14:paraId="39B9436B" w14:textId="77777777" w:rsidTr="009A1241">
        <w:tc>
          <w:tcPr>
            <w:tcW w:w="1250" w:type="pct"/>
            <w:vAlign w:val="center"/>
          </w:tcPr>
          <w:p w14:paraId="40595BCD"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22</w:t>
            </w:r>
          </w:p>
        </w:tc>
        <w:tc>
          <w:tcPr>
            <w:tcW w:w="1250" w:type="pct"/>
            <w:vAlign w:val="center"/>
          </w:tcPr>
          <w:p w14:paraId="3F23AD9A"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白蔻</w:t>
            </w:r>
          </w:p>
        </w:tc>
        <w:tc>
          <w:tcPr>
            <w:tcW w:w="1250" w:type="pct"/>
            <w:vAlign w:val="center"/>
          </w:tcPr>
          <w:p w14:paraId="56C7B686"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47</w:t>
            </w:r>
          </w:p>
        </w:tc>
        <w:tc>
          <w:tcPr>
            <w:tcW w:w="1250" w:type="pct"/>
            <w:vAlign w:val="center"/>
          </w:tcPr>
          <w:p w14:paraId="46B21AC1"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乌梅</w:t>
            </w:r>
          </w:p>
        </w:tc>
      </w:tr>
      <w:tr w:rsidR="00036CF0" w:rsidRPr="00036CF0" w14:paraId="13E1EE95" w14:textId="77777777" w:rsidTr="009A1241">
        <w:tc>
          <w:tcPr>
            <w:tcW w:w="1250" w:type="pct"/>
            <w:vAlign w:val="center"/>
          </w:tcPr>
          <w:p w14:paraId="135C2987"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23</w:t>
            </w:r>
          </w:p>
        </w:tc>
        <w:tc>
          <w:tcPr>
            <w:tcW w:w="1250" w:type="pct"/>
            <w:vAlign w:val="center"/>
          </w:tcPr>
          <w:p w14:paraId="51B1E8B9"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桔梗</w:t>
            </w:r>
          </w:p>
        </w:tc>
        <w:tc>
          <w:tcPr>
            <w:tcW w:w="1250" w:type="pct"/>
            <w:vAlign w:val="center"/>
          </w:tcPr>
          <w:p w14:paraId="3139E264"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48</w:t>
            </w:r>
          </w:p>
        </w:tc>
        <w:tc>
          <w:tcPr>
            <w:tcW w:w="1250" w:type="pct"/>
            <w:vAlign w:val="center"/>
          </w:tcPr>
          <w:p w14:paraId="14AEE05C"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杜仲</w:t>
            </w:r>
          </w:p>
        </w:tc>
      </w:tr>
      <w:tr w:rsidR="00036CF0" w:rsidRPr="00036CF0" w14:paraId="6C480BDA" w14:textId="77777777" w:rsidTr="009A1241">
        <w:tc>
          <w:tcPr>
            <w:tcW w:w="1250" w:type="pct"/>
            <w:vAlign w:val="center"/>
          </w:tcPr>
          <w:p w14:paraId="5D8A96B4"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24</w:t>
            </w:r>
          </w:p>
        </w:tc>
        <w:tc>
          <w:tcPr>
            <w:tcW w:w="1250" w:type="pct"/>
            <w:vAlign w:val="center"/>
          </w:tcPr>
          <w:p w14:paraId="28C469A8"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川黄柏</w:t>
            </w:r>
          </w:p>
        </w:tc>
        <w:tc>
          <w:tcPr>
            <w:tcW w:w="1250" w:type="pct"/>
            <w:vAlign w:val="center"/>
          </w:tcPr>
          <w:p w14:paraId="12162BF3"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49</w:t>
            </w:r>
          </w:p>
        </w:tc>
        <w:tc>
          <w:tcPr>
            <w:tcW w:w="1250" w:type="pct"/>
            <w:vAlign w:val="center"/>
          </w:tcPr>
          <w:p w14:paraId="77A0BB8D"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桑椹</w:t>
            </w:r>
          </w:p>
        </w:tc>
      </w:tr>
      <w:tr w:rsidR="00036CF0" w:rsidRPr="00036CF0" w14:paraId="2F6943A4" w14:textId="77777777" w:rsidTr="009A1241">
        <w:tc>
          <w:tcPr>
            <w:tcW w:w="1250" w:type="pct"/>
            <w:vAlign w:val="center"/>
          </w:tcPr>
          <w:p w14:paraId="22FB9F4F"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25</w:t>
            </w:r>
          </w:p>
        </w:tc>
        <w:tc>
          <w:tcPr>
            <w:tcW w:w="1250" w:type="pct"/>
            <w:vAlign w:val="center"/>
          </w:tcPr>
          <w:p w14:paraId="2A1B6FF1"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五味子</w:t>
            </w:r>
          </w:p>
        </w:tc>
        <w:tc>
          <w:tcPr>
            <w:tcW w:w="1250" w:type="pct"/>
            <w:vAlign w:val="center"/>
          </w:tcPr>
          <w:p w14:paraId="79A24D02"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50</w:t>
            </w:r>
          </w:p>
        </w:tc>
        <w:tc>
          <w:tcPr>
            <w:tcW w:w="1250" w:type="pct"/>
            <w:vAlign w:val="center"/>
          </w:tcPr>
          <w:p w14:paraId="62714B79" w14:textId="77777777" w:rsidR="00036CF0" w:rsidRPr="00036CF0" w:rsidRDefault="00036CF0" w:rsidP="00036CF0">
            <w:pPr>
              <w:spacing w:line="360" w:lineRule="auto"/>
              <w:jc w:val="center"/>
              <w:rPr>
                <w:rFonts w:ascii="宋体" w:hAnsi="宋体"/>
                <w:bCs/>
                <w:kern w:val="3"/>
                <w:sz w:val="24"/>
              </w:rPr>
            </w:pPr>
            <w:r w:rsidRPr="00036CF0">
              <w:rPr>
                <w:rFonts w:ascii="宋体" w:hAnsi="宋体" w:hint="eastAsia"/>
                <w:bCs/>
                <w:kern w:val="3"/>
                <w:sz w:val="24"/>
              </w:rPr>
              <w:t>麦冬</w:t>
            </w:r>
          </w:p>
        </w:tc>
      </w:tr>
    </w:tbl>
    <w:p w14:paraId="494BBE98" w14:textId="14172564" w:rsidR="00165AF4" w:rsidRPr="000C57D4" w:rsidRDefault="001B070F">
      <w:pPr>
        <w:widowControl/>
        <w:spacing w:line="360" w:lineRule="auto"/>
        <w:jc w:val="left"/>
        <w:rPr>
          <w:rFonts w:ascii="宋体" w:hAnsi="宋体"/>
          <w:b/>
          <w:sz w:val="24"/>
        </w:rPr>
      </w:pPr>
      <w:bookmarkStart w:id="89" w:name="_Toc310195731"/>
      <w:r w:rsidRPr="000C57D4">
        <w:rPr>
          <w:rFonts w:ascii="宋体" w:hAnsi="宋体" w:hint="eastAsia"/>
          <w:b/>
          <w:sz w:val="24"/>
        </w:rPr>
        <w:t>附注：</w:t>
      </w:r>
    </w:p>
    <w:p w14:paraId="79DBA6E8" w14:textId="77777777" w:rsidR="00165AF4" w:rsidRPr="00C62523" w:rsidRDefault="001B070F">
      <w:pPr>
        <w:widowControl/>
        <w:spacing w:line="360" w:lineRule="auto"/>
        <w:ind w:firstLineChars="200" w:firstLine="482"/>
        <w:rPr>
          <w:rFonts w:ascii="宋体" w:hAnsi="宋体" w:cs="Tahoma"/>
          <w:kern w:val="0"/>
          <w:sz w:val="24"/>
        </w:rPr>
      </w:pPr>
      <w:r w:rsidRPr="000C57D4">
        <w:rPr>
          <w:rFonts w:ascii="宋体" w:hAnsi="宋体"/>
          <w:b/>
          <w:sz w:val="24"/>
        </w:rPr>
        <w:t>1.</w:t>
      </w:r>
      <w:r w:rsidRPr="000C57D4">
        <w:rPr>
          <w:rFonts w:ascii="宋体" w:hAnsi="宋体" w:cs="Tahoma" w:hint="eastAsia"/>
          <w:kern w:val="0"/>
          <w:sz w:val="24"/>
        </w:rPr>
        <w:t xml:space="preserve"> 根据《工业和信息化部、国家统计局、国家发展和改革委员会、财政部关于印发中小企业划型标准规定的通知》（工信部联企业</w:t>
      </w:r>
      <w:r w:rsidRPr="000C57D4">
        <w:rPr>
          <w:rFonts w:ascii="宋体" w:hAnsi="宋体" w:cs="Tahoma"/>
          <w:kern w:val="0"/>
          <w:sz w:val="24"/>
        </w:rPr>
        <w:t>[2011]300号）规定的划分标准，</w:t>
      </w:r>
      <w:r w:rsidRPr="000C57D4">
        <w:rPr>
          <w:rFonts w:ascii="宋体" w:hAnsi="宋体" w:cs="Tahoma" w:hint="eastAsia"/>
          <w:kern w:val="0"/>
          <w:sz w:val="24"/>
        </w:rPr>
        <w:t>对于符合《政府采购促进中小企业发展管理办法》规定的小微企业</w:t>
      </w:r>
      <w:r w:rsidRPr="000C57D4">
        <w:rPr>
          <w:rFonts w:ascii="宋体" w:hAnsi="宋体" w:cs="Tahoma"/>
          <w:kern w:val="0"/>
          <w:sz w:val="24"/>
        </w:rPr>
        <w:t>报</w:t>
      </w:r>
      <w:r w:rsidRPr="000C57D4">
        <w:rPr>
          <w:rFonts w:ascii="宋体" w:hAnsi="宋体" w:cs="Tahoma"/>
          <w:kern w:val="0"/>
          <w:sz w:val="24"/>
        </w:rPr>
        <w:lastRenderedPageBreak/>
        <w:t>价给予6%</w:t>
      </w:r>
      <w:r w:rsidRPr="000C57D4">
        <w:rPr>
          <w:rFonts w:ascii="宋体" w:hAnsi="宋体" w:cs="Tahoma" w:hint="eastAsia"/>
          <w:kern w:val="0"/>
          <w:sz w:val="24"/>
        </w:rPr>
        <w:t>（工程项目为3%）</w:t>
      </w:r>
      <w:r w:rsidRPr="000C57D4">
        <w:rPr>
          <w:rFonts w:ascii="宋体" w:hAnsi="宋体" w:cs="Tahoma"/>
          <w:kern w:val="0"/>
          <w:sz w:val="24"/>
        </w:rPr>
        <w:t>的扣除</w:t>
      </w:r>
      <w:r w:rsidRPr="000C57D4">
        <w:rPr>
          <w:rFonts w:ascii="宋体" w:hAnsi="宋体" w:cs="Tahoma" w:hint="eastAsia"/>
          <w:kern w:val="0"/>
          <w:sz w:val="24"/>
        </w:rPr>
        <w:t>，用扣除后价格</w:t>
      </w:r>
      <w:r w:rsidRPr="000C57D4">
        <w:rPr>
          <w:rFonts w:ascii="宋体" w:hAnsi="宋体" w:cs="Tahoma"/>
          <w:kern w:val="0"/>
          <w:sz w:val="24"/>
        </w:rPr>
        <w:t>作为评标价</w:t>
      </w:r>
      <w:r w:rsidRPr="000C57D4">
        <w:rPr>
          <w:rFonts w:ascii="宋体" w:hAnsi="宋体" w:cs="Tahoma" w:hint="eastAsia"/>
          <w:kern w:val="0"/>
          <w:sz w:val="24"/>
        </w:rPr>
        <w:t>参加评审</w:t>
      </w:r>
      <w:r w:rsidRPr="000C57D4">
        <w:rPr>
          <w:rFonts w:ascii="宋体" w:hAnsi="宋体" w:cs="Tahoma"/>
          <w:kern w:val="0"/>
          <w:sz w:val="24"/>
        </w:rPr>
        <w:t>。其它形式下，投标人的投标报价即为其评标价。小型和微型企业填写招标文件</w:t>
      </w:r>
      <w:r w:rsidRPr="000C57D4">
        <w:rPr>
          <w:rFonts w:ascii="宋体" w:hAnsi="宋体" w:cs="Tahoma" w:hint="eastAsia"/>
          <w:kern w:val="0"/>
          <w:sz w:val="24"/>
        </w:rPr>
        <w:t>第七章</w:t>
      </w:r>
      <w:r w:rsidRPr="00C62523">
        <w:rPr>
          <w:rFonts w:ascii="宋体" w:hAnsi="宋体" w:cs="Tahoma" w:hint="eastAsia"/>
          <w:kern w:val="0"/>
          <w:sz w:val="24"/>
        </w:rPr>
        <w:t>中规定的“中小企业声明函”，否则不考虑价格扣除。</w:t>
      </w:r>
    </w:p>
    <w:p w14:paraId="7A9EFC60" w14:textId="77777777" w:rsidR="00165AF4" w:rsidRPr="00E517A9" w:rsidRDefault="001B070F" w:rsidP="00E517A9">
      <w:pPr>
        <w:pStyle w:val="afffff2"/>
        <w:ind w:firstLine="480"/>
        <w:rPr>
          <w:rFonts w:ascii="宋体" w:hAnsi="宋体" w:cs="Tahoma"/>
          <w:sz w:val="24"/>
          <w:szCs w:val="24"/>
          <w:lang w:val="en-US"/>
        </w:rPr>
      </w:pPr>
      <w:r w:rsidRPr="00E517A9">
        <w:rPr>
          <w:rFonts w:ascii="宋体" w:hAnsi="宋体" w:cs="Tahoma" w:hint="eastAsia"/>
          <w:sz w:val="24"/>
          <w:szCs w:val="24"/>
          <w:lang w:val="en-US"/>
        </w:rPr>
        <w:t>（</w:t>
      </w:r>
      <w:r w:rsidRPr="00E517A9">
        <w:rPr>
          <w:rFonts w:ascii="宋体" w:hAnsi="宋体" w:cs="Tahoma"/>
          <w:sz w:val="24"/>
          <w:szCs w:val="24"/>
          <w:lang w:val="en-US"/>
        </w:rPr>
        <w:t>1）监狱企业投标视同小型、微型企业，须</w:t>
      </w:r>
      <w:r w:rsidRPr="00E517A9">
        <w:rPr>
          <w:rFonts w:ascii="宋体" w:hAnsi="宋体" w:cs="Tahoma" w:hint="eastAsia"/>
          <w:sz w:val="24"/>
          <w:szCs w:val="24"/>
          <w:lang w:val="en-US"/>
        </w:rPr>
        <w:t>填写招标文件第七章规定的“中小企业声明函”并提供由省级以上监狱管理局、戒毒管理局（含新疆生产建设兵团）出具的属于监狱企业的证明文件复印件，否则不考虑价格扣除。</w:t>
      </w:r>
    </w:p>
    <w:p w14:paraId="4044F6DF" w14:textId="77777777" w:rsidR="00165AF4" w:rsidRPr="00E517A9" w:rsidRDefault="001B070F" w:rsidP="00E517A9">
      <w:pPr>
        <w:pStyle w:val="afffff2"/>
        <w:ind w:firstLine="480"/>
        <w:rPr>
          <w:rFonts w:ascii="宋体" w:hAnsi="宋体" w:cs="Tahoma"/>
          <w:sz w:val="24"/>
          <w:szCs w:val="24"/>
          <w:lang w:val="en-US"/>
        </w:rPr>
      </w:pPr>
      <w:r w:rsidRPr="00E517A9">
        <w:rPr>
          <w:rFonts w:ascii="宋体" w:hAnsi="宋体" w:cs="Tahoma" w:hint="eastAsia"/>
          <w:sz w:val="24"/>
          <w:szCs w:val="24"/>
          <w:lang w:val="en-US"/>
        </w:rPr>
        <w:t>（</w:t>
      </w:r>
      <w:r w:rsidRPr="00E517A9">
        <w:rPr>
          <w:rFonts w:ascii="宋体" w:hAnsi="宋体" w:cs="Tahoma"/>
          <w:sz w:val="24"/>
          <w:szCs w:val="24"/>
          <w:lang w:val="en-US"/>
        </w:rPr>
        <w:t>2）残疾人福利性单位</w:t>
      </w:r>
      <w:r w:rsidRPr="00E517A9">
        <w:rPr>
          <w:rFonts w:ascii="宋体" w:hAnsi="宋体" w:cs="Tahoma" w:hint="eastAsia"/>
          <w:sz w:val="24"/>
          <w:szCs w:val="24"/>
          <w:lang w:val="en-US"/>
        </w:rPr>
        <w:t>投标</w:t>
      </w:r>
      <w:r w:rsidRPr="00E517A9">
        <w:rPr>
          <w:rFonts w:ascii="宋体" w:hAnsi="宋体" w:cs="Tahoma"/>
          <w:sz w:val="24"/>
          <w:szCs w:val="24"/>
          <w:lang w:val="en-US"/>
        </w:rPr>
        <w:t>视同小型、微型企业</w:t>
      </w:r>
      <w:r w:rsidRPr="00E517A9">
        <w:rPr>
          <w:rFonts w:ascii="宋体" w:hAnsi="宋体" w:cs="Tahoma" w:hint="eastAsia"/>
          <w:sz w:val="24"/>
          <w:szCs w:val="24"/>
          <w:lang w:val="en-US"/>
        </w:rPr>
        <w:t>，须填写招标文件第七章</w:t>
      </w:r>
      <w:r w:rsidRPr="00E517A9">
        <w:rPr>
          <w:rFonts w:ascii="宋体" w:hAnsi="宋体" w:cs="Tahoma"/>
          <w:sz w:val="24"/>
          <w:szCs w:val="24"/>
          <w:lang w:val="en-US"/>
        </w:rPr>
        <w:t>规定的“残疾人福利性单位声明函</w:t>
      </w:r>
      <w:r w:rsidRPr="00E517A9">
        <w:rPr>
          <w:rFonts w:ascii="宋体" w:hAnsi="宋体" w:cs="Tahoma" w:hint="eastAsia"/>
          <w:sz w:val="24"/>
          <w:szCs w:val="24"/>
          <w:lang w:val="en-US"/>
        </w:rPr>
        <w:t>”，否则不考虑价格扣除。</w:t>
      </w:r>
      <w:r w:rsidRPr="00E517A9">
        <w:rPr>
          <w:rFonts w:ascii="宋体" w:hAnsi="宋体" w:cs="Tahoma"/>
          <w:sz w:val="24"/>
          <w:szCs w:val="24"/>
          <w:lang w:val="en-US"/>
        </w:rPr>
        <w:t>残疾人福利性单位属于小型、微型企业的，不重复享受政策。</w:t>
      </w:r>
    </w:p>
    <w:p w14:paraId="30BF9690" w14:textId="13A7604C" w:rsidR="00165AF4" w:rsidRPr="00E517A9" w:rsidRDefault="001B070F" w:rsidP="00E517A9">
      <w:pPr>
        <w:pStyle w:val="afffff2"/>
        <w:ind w:firstLine="480"/>
        <w:rPr>
          <w:rFonts w:ascii="宋体" w:hAnsi="宋体" w:cs="Tahoma"/>
          <w:sz w:val="24"/>
          <w:szCs w:val="24"/>
          <w:lang w:val="en-US"/>
        </w:rPr>
      </w:pPr>
      <w:r w:rsidRPr="00E517A9">
        <w:rPr>
          <w:rFonts w:ascii="宋体" w:hAnsi="宋体" w:cs="Tahoma" w:hint="eastAsia"/>
          <w:sz w:val="24"/>
          <w:szCs w:val="24"/>
          <w:lang w:val="en-US"/>
        </w:rPr>
        <w:t>（3）本项目对应的中小企业划分标准所属行业为：</w:t>
      </w:r>
      <w:r w:rsidR="00DA3587" w:rsidRPr="00E517A9">
        <w:rPr>
          <w:rFonts w:ascii="宋体" w:hAnsi="宋体" w:cs="Tahoma" w:hint="eastAsia"/>
          <w:sz w:val="24"/>
          <w:szCs w:val="24"/>
          <w:lang w:val="en-US"/>
        </w:rPr>
        <w:t>批发</w:t>
      </w:r>
      <w:r w:rsidR="00903184" w:rsidRPr="00E517A9">
        <w:rPr>
          <w:rFonts w:ascii="宋体" w:hAnsi="宋体" w:cs="Tahoma" w:hint="eastAsia"/>
          <w:sz w:val="24"/>
          <w:szCs w:val="24"/>
          <w:lang w:val="en-US"/>
        </w:rPr>
        <w:t>业</w:t>
      </w:r>
      <w:r w:rsidRPr="00E517A9">
        <w:rPr>
          <w:rFonts w:ascii="宋体" w:hAnsi="宋体" w:cs="Tahoma" w:hint="eastAsia"/>
          <w:sz w:val="24"/>
          <w:szCs w:val="24"/>
          <w:lang w:val="en-US"/>
        </w:rPr>
        <w:t>。</w:t>
      </w:r>
    </w:p>
    <w:p w14:paraId="40FFEC14" w14:textId="77777777" w:rsidR="00165AF4" w:rsidRPr="00E517A9" w:rsidRDefault="001B070F" w:rsidP="00E517A9">
      <w:pPr>
        <w:pStyle w:val="afffff2"/>
        <w:ind w:firstLine="480"/>
        <w:rPr>
          <w:rFonts w:ascii="宋体" w:hAnsi="宋体" w:cs="Tahoma"/>
          <w:sz w:val="24"/>
          <w:szCs w:val="24"/>
          <w:lang w:val="en-US"/>
        </w:rPr>
      </w:pPr>
      <w:r w:rsidRPr="00E517A9">
        <w:rPr>
          <w:rFonts w:ascii="宋体" w:hAnsi="宋体" w:cs="Tahoma" w:hint="eastAsia"/>
          <w:sz w:val="24"/>
          <w:szCs w:val="24"/>
          <w:lang w:val="en-US"/>
        </w:rPr>
        <w:t>（4）享受中小企业扶持政策获得政府采购合同的，小微企业不得将合同分包给大中型企业，中型企业不得将合同分包给大型企业。</w:t>
      </w:r>
    </w:p>
    <w:p w14:paraId="65362511" w14:textId="5FC5C0FF" w:rsidR="00903184" w:rsidRPr="000C57D4" w:rsidRDefault="001B070F">
      <w:pPr>
        <w:widowControl/>
        <w:spacing w:line="360" w:lineRule="auto"/>
        <w:ind w:firstLineChars="200" w:firstLine="480"/>
        <w:jc w:val="left"/>
        <w:rPr>
          <w:rFonts w:hAnsi="宋体"/>
          <w:b/>
          <w:sz w:val="24"/>
        </w:rPr>
      </w:pPr>
      <w:r w:rsidRPr="00C62523">
        <w:rPr>
          <w:rFonts w:ascii="宋体" w:hAnsi="宋体" w:cs="Tahoma" w:hint="eastAsia"/>
          <w:kern w:val="0"/>
          <w:sz w:val="24"/>
        </w:rPr>
        <w:t>（5</w:t>
      </w:r>
      <w:r w:rsidR="001C52E7">
        <w:rPr>
          <w:rFonts w:ascii="宋体" w:hAnsi="宋体" w:cs="Tahoma" w:hint="eastAsia"/>
          <w:kern w:val="0"/>
          <w:sz w:val="24"/>
        </w:rPr>
        <w:t>）投标人</w:t>
      </w:r>
      <w:r w:rsidRPr="00C62523">
        <w:rPr>
          <w:rFonts w:ascii="宋体" w:hAnsi="宋体" w:cs="Tahoma" w:hint="eastAsia"/>
          <w:kern w:val="0"/>
          <w:sz w:val="24"/>
        </w:rPr>
        <w:t>提供的《中小企业声明函》内容不实的，属于提供虚假材料</w:t>
      </w:r>
      <w:r w:rsidRPr="000C57D4">
        <w:rPr>
          <w:rFonts w:hAnsi="宋体" w:hint="eastAsia"/>
          <w:b/>
          <w:sz w:val="24"/>
        </w:rPr>
        <w:t>谋取中标、成交，依照《中华人民共和国政府采购法》等国家有关规定追究相应责任。</w:t>
      </w:r>
    </w:p>
    <w:p w14:paraId="351085F8" w14:textId="6FA5C4FD" w:rsidR="00165AF4" w:rsidRPr="000C57D4" w:rsidRDefault="001B070F">
      <w:pPr>
        <w:widowControl/>
        <w:spacing w:line="360" w:lineRule="auto"/>
        <w:ind w:firstLineChars="200" w:firstLine="480"/>
        <w:jc w:val="left"/>
        <w:rPr>
          <w:rFonts w:ascii="宋体" w:hAnsi="宋体"/>
          <w:bCs/>
          <w:sz w:val="24"/>
        </w:rPr>
      </w:pPr>
      <w:r w:rsidRPr="000C57D4">
        <w:rPr>
          <w:rFonts w:ascii="宋体" w:hAnsi="宋体"/>
          <w:bCs/>
          <w:sz w:val="24"/>
        </w:rPr>
        <w:t>2</w:t>
      </w:r>
      <w:r w:rsidRPr="000C57D4">
        <w:rPr>
          <w:rFonts w:ascii="宋体" w:hAnsi="宋体" w:hint="eastAsia"/>
          <w:bCs/>
          <w:sz w:val="24"/>
        </w:rPr>
        <w:t>．</w:t>
      </w:r>
      <w:r w:rsidRPr="000C57D4">
        <w:rPr>
          <w:rFonts w:ascii="宋体" w:hAnsi="宋体"/>
          <w:bCs/>
          <w:sz w:val="24"/>
        </w:rPr>
        <w:t>节能</w:t>
      </w:r>
      <w:r w:rsidRPr="000C57D4">
        <w:rPr>
          <w:rFonts w:ascii="宋体" w:hAnsi="宋体" w:hint="eastAsia"/>
          <w:bCs/>
          <w:sz w:val="24"/>
        </w:rPr>
        <w:t>、环保</w:t>
      </w:r>
      <w:r w:rsidRPr="000C57D4">
        <w:rPr>
          <w:rFonts w:ascii="宋体" w:hAnsi="宋体"/>
          <w:bCs/>
          <w:sz w:val="24"/>
        </w:rPr>
        <w:t>产品</w:t>
      </w:r>
      <w:r w:rsidR="00903184" w:rsidRPr="000C57D4">
        <w:rPr>
          <w:rFonts w:ascii="宋体" w:hAnsi="宋体" w:hint="eastAsia"/>
          <w:bCs/>
          <w:sz w:val="24"/>
        </w:rPr>
        <w:t>（本项目不涉及）</w:t>
      </w:r>
    </w:p>
    <w:p w14:paraId="55F0589A" w14:textId="77777777" w:rsidR="00165AF4" w:rsidRPr="000C57D4" w:rsidRDefault="001B070F">
      <w:pPr>
        <w:widowControl/>
        <w:spacing w:line="360" w:lineRule="auto"/>
        <w:ind w:firstLineChars="200" w:firstLine="480"/>
        <w:jc w:val="left"/>
        <w:rPr>
          <w:rFonts w:ascii="宋体" w:hAnsi="宋体" w:cs="Tahoma"/>
          <w:b/>
          <w:bCs/>
          <w:kern w:val="0"/>
          <w:sz w:val="24"/>
        </w:rPr>
      </w:pPr>
      <w:r w:rsidRPr="000C57D4">
        <w:rPr>
          <w:rFonts w:ascii="宋体" w:hAnsi="宋体" w:cs="Tahoma" w:hint="eastAsia"/>
          <w:kern w:val="0"/>
          <w:sz w:val="24"/>
        </w:rPr>
        <w:t>台式计算机，便携式计算机，平板式微型计算机，激光打印机，针式打印机，液晶显示器，制冷压缩机，空调机组，专用制冷、空调设备，镇流器，空调机，电热水器，普通照明用自镇流荧光灯，普通照明用双端荧光灯，电视设备，视频监控设备，便器，水嘴等品目为政府强制采购节能产品（如遇国家有关政府主管部门调整，以调整后最新的节能产品政府采购品目清单为准）。</w:t>
      </w:r>
      <w:r w:rsidRPr="000C57D4">
        <w:rPr>
          <w:rFonts w:ascii="宋体" w:hAnsi="宋体" w:cs="Tahoma" w:hint="eastAsia"/>
          <w:b/>
          <w:bCs/>
          <w:kern w:val="0"/>
          <w:sz w:val="24"/>
        </w:rPr>
        <w:t>如采购人所采购的设备涉及政府强制采购节能产品，投标人提供的产品必须具有国家确定的认证机构出具的、处于有效期之内的节能产品产品认证证书复印件，否则视为无效投标。</w:t>
      </w:r>
    </w:p>
    <w:p w14:paraId="0084002A" w14:textId="62082FC1" w:rsidR="00165AF4" w:rsidRPr="000C57D4" w:rsidRDefault="001B070F">
      <w:pPr>
        <w:widowControl/>
        <w:spacing w:line="360" w:lineRule="auto"/>
        <w:ind w:firstLineChars="200" w:firstLine="480"/>
        <w:jc w:val="left"/>
        <w:rPr>
          <w:rFonts w:ascii="宋体" w:hAnsi="宋体" w:cs="Tahoma"/>
          <w:kern w:val="0"/>
          <w:szCs w:val="21"/>
        </w:rPr>
      </w:pPr>
      <w:r w:rsidRPr="000C57D4">
        <w:rPr>
          <w:rFonts w:ascii="宋体" w:hAnsi="宋体" w:cs="Tahoma" w:hint="eastAsia"/>
          <w:kern w:val="0"/>
          <w:sz w:val="24"/>
        </w:rPr>
        <w:t>如采购人所采购的设备不涉及政府强制采购节能产品的，</w:t>
      </w:r>
      <w:r w:rsidR="00985AB3">
        <w:rPr>
          <w:rFonts w:ascii="宋体" w:hAnsi="宋体" w:cs="Tahoma" w:hint="eastAsia"/>
          <w:kern w:val="0"/>
          <w:sz w:val="24"/>
        </w:rPr>
        <w:t>投标人</w:t>
      </w:r>
      <w:r w:rsidRPr="000C57D4">
        <w:rPr>
          <w:rFonts w:ascii="宋体" w:hAnsi="宋体" w:cs="Tahoma" w:hint="eastAsia"/>
          <w:kern w:val="0"/>
          <w:sz w:val="24"/>
        </w:rPr>
        <w:t>提供的产品中属于节能产品</w:t>
      </w:r>
      <w:r w:rsidRPr="000C57D4">
        <w:rPr>
          <w:rFonts w:ascii="宋体" w:hAnsi="宋体" w:cs="Tahoma"/>
          <w:kern w:val="0"/>
          <w:sz w:val="24"/>
        </w:rPr>
        <w:t>/环境标志产品政府采购品目清单</w:t>
      </w:r>
      <w:r w:rsidRPr="000C57D4">
        <w:rPr>
          <w:rFonts w:ascii="宋体" w:hAnsi="宋体" w:cs="Tahoma" w:hint="eastAsia"/>
          <w:kern w:val="0"/>
          <w:sz w:val="24"/>
        </w:rPr>
        <w:t>中优先采购的，应提供国家确定的认证机构出具的、处于有效期之内的节能产品</w:t>
      </w:r>
      <w:r w:rsidRPr="000C57D4">
        <w:rPr>
          <w:rFonts w:ascii="宋体" w:hAnsi="宋体" w:cs="Tahoma"/>
          <w:kern w:val="0"/>
          <w:sz w:val="24"/>
        </w:rPr>
        <w:t>/</w:t>
      </w:r>
      <w:r w:rsidRPr="000C57D4">
        <w:rPr>
          <w:rFonts w:ascii="宋体" w:hAnsi="宋体" w:cs="Tahoma" w:hint="eastAsia"/>
          <w:kern w:val="0"/>
          <w:sz w:val="24"/>
        </w:rPr>
        <w:t>环境标志产品认证证书复印件，按照节能、环境标志产品得分规则加分。</w:t>
      </w:r>
      <w:r w:rsidRPr="000C57D4">
        <w:rPr>
          <w:rFonts w:ascii="宋体" w:hAnsi="宋体" w:cs="Tahoma"/>
          <w:kern w:val="0"/>
          <w:szCs w:val="21"/>
        </w:rPr>
        <w:br w:type="page"/>
      </w:r>
    </w:p>
    <w:p w14:paraId="6306F42B" w14:textId="77777777" w:rsidR="00165AF4" w:rsidRPr="000C57D4" w:rsidRDefault="001B070F">
      <w:pPr>
        <w:pStyle w:val="2"/>
        <w:rPr>
          <w:color w:val="auto"/>
        </w:rPr>
      </w:pPr>
      <w:r w:rsidRPr="000C57D4">
        <w:rPr>
          <w:rFonts w:cs="Tahoma"/>
          <w:noProof/>
          <w:color w:val="auto"/>
          <w:kern w:val="0"/>
        </w:rPr>
        <w:lastRenderedPageBreak/>
        <w:drawing>
          <wp:inline distT="0" distB="0" distL="0" distR="0" wp14:anchorId="4DD5CA82" wp14:editId="1DC6CB13">
            <wp:extent cx="5760085" cy="8145780"/>
            <wp:effectExtent l="0" t="0" r="0" b="7620"/>
            <wp:docPr id="1027" name="图片 5"/>
            <wp:cNvGraphicFramePr/>
            <a:graphic xmlns:a="http://schemas.openxmlformats.org/drawingml/2006/main">
              <a:graphicData uri="http://schemas.openxmlformats.org/drawingml/2006/picture">
                <pic:pic xmlns:pic="http://schemas.openxmlformats.org/drawingml/2006/picture">
                  <pic:nvPicPr>
                    <pic:cNvPr id="1027" name="图片 5"/>
                    <pic:cNvPicPr/>
                  </pic:nvPicPr>
                  <pic:blipFill>
                    <a:blip r:embed="rId27" cstate="print"/>
                    <a:srcRect/>
                    <a:stretch>
                      <a:fillRect/>
                    </a:stretch>
                  </pic:blipFill>
                  <pic:spPr>
                    <a:xfrm>
                      <a:off x="0" y="0"/>
                      <a:ext cx="5760085" cy="8145780"/>
                    </a:xfrm>
                    <a:prstGeom prst="rect">
                      <a:avLst/>
                    </a:prstGeom>
                  </pic:spPr>
                </pic:pic>
              </a:graphicData>
            </a:graphic>
          </wp:inline>
        </w:drawing>
      </w:r>
      <w:r w:rsidRPr="000C57D4">
        <w:rPr>
          <w:rFonts w:cs="Tahoma"/>
          <w:noProof/>
          <w:color w:val="auto"/>
          <w:kern w:val="0"/>
        </w:rPr>
        <w:lastRenderedPageBreak/>
        <w:drawing>
          <wp:inline distT="0" distB="0" distL="0" distR="0" wp14:anchorId="6E695651" wp14:editId="5A214707">
            <wp:extent cx="5760085" cy="8145780"/>
            <wp:effectExtent l="0" t="0" r="0" b="7620"/>
            <wp:docPr id="1028" name="图片 6"/>
            <wp:cNvGraphicFramePr/>
            <a:graphic xmlns:a="http://schemas.openxmlformats.org/drawingml/2006/main">
              <a:graphicData uri="http://schemas.openxmlformats.org/drawingml/2006/picture">
                <pic:pic xmlns:pic="http://schemas.openxmlformats.org/drawingml/2006/picture">
                  <pic:nvPicPr>
                    <pic:cNvPr id="1028" name="图片 6"/>
                    <pic:cNvPicPr/>
                  </pic:nvPicPr>
                  <pic:blipFill>
                    <a:blip r:embed="rId27" cstate="print"/>
                    <a:srcRect/>
                    <a:stretch>
                      <a:fillRect/>
                    </a:stretch>
                  </pic:blipFill>
                  <pic:spPr>
                    <a:xfrm>
                      <a:off x="0" y="0"/>
                      <a:ext cx="5760085" cy="8145780"/>
                    </a:xfrm>
                    <a:prstGeom prst="rect">
                      <a:avLst/>
                    </a:prstGeom>
                  </pic:spPr>
                </pic:pic>
              </a:graphicData>
            </a:graphic>
          </wp:inline>
        </w:drawing>
      </w:r>
      <w:r w:rsidRPr="000C57D4">
        <w:rPr>
          <w:rFonts w:cs="Tahoma"/>
          <w:noProof/>
          <w:color w:val="auto"/>
          <w:kern w:val="0"/>
        </w:rPr>
        <w:lastRenderedPageBreak/>
        <w:drawing>
          <wp:inline distT="0" distB="0" distL="0" distR="0" wp14:anchorId="49AEBD12" wp14:editId="4F983A19">
            <wp:extent cx="5760085" cy="8145780"/>
            <wp:effectExtent l="0" t="0" r="0" b="7620"/>
            <wp:docPr id="1029" name="图片 7"/>
            <wp:cNvGraphicFramePr/>
            <a:graphic xmlns:a="http://schemas.openxmlformats.org/drawingml/2006/main">
              <a:graphicData uri="http://schemas.openxmlformats.org/drawingml/2006/picture">
                <pic:pic xmlns:pic="http://schemas.openxmlformats.org/drawingml/2006/picture">
                  <pic:nvPicPr>
                    <pic:cNvPr id="1029" name="图片 7"/>
                    <pic:cNvPicPr/>
                  </pic:nvPicPr>
                  <pic:blipFill>
                    <a:blip r:embed="rId27" cstate="print"/>
                    <a:srcRect/>
                    <a:stretch>
                      <a:fillRect/>
                    </a:stretch>
                  </pic:blipFill>
                  <pic:spPr>
                    <a:xfrm>
                      <a:off x="0" y="0"/>
                      <a:ext cx="5760085" cy="8145780"/>
                    </a:xfrm>
                    <a:prstGeom prst="rect">
                      <a:avLst/>
                    </a:prstGeom>
                  </pic:spPr>
                </pic:pic>
              </a:graphicData>
            </a:graphic>
          </wp:inline>
        </w:drawing>
      </w:r>
      <w:r w:rsidRPr="000C57D4">
        <w:rPr>
          <w:rFonts w:cs="Tahoma"/>
          <w:noProof/>
          <w:color w:val="auto"/>
          <w:kern w:val="0"/>
        </w:rPr>
        <w:lastRenderedPageBreak/>
        <w:drawing>
          <wp:inline distT="0" distB="0" distL="0" distR="0" wp14:anchorId="1DF9B3C4" wp14:editId="0F722226">
            <wp:extent cx="5760085" cy="8145780"/>
            <wp:effectExtent l="0" t="0" r="0" b="7620"/>
            <wp:docPr id="1030" name="图片 8"/>
            <wp:cNvGraphicFramePr/>
            <a:graphic xmlns:a="http://schemas.openxmlformats.org/drawingml/2006/main">
              <a:graphicData uri="http://schemas.openxmlformats.org/drawingml/2006/picture">
                <pic:pic xmlns:pic="http://schemas.openxmlformats.org/drawingml/2006/picture">
                  <pic:nvPicPr>
                    <pic:cNvPr id="1030" name="图片 8"/>
                    <pic:cNvPicPr/>
                  </pic:nvPicPr>
                  <pic:blipFill>
                    <a:blip r:embed="rId27" cstate="print"/>
                    <a:srcRect/>
                    <a:stretch>
                      <a:fillRect/>
                    </a:stretch>
                  </pic:blipFill>
                  <pic:spPr>
                    <a:xfrm>
                      <a:off x="0" y="0"/>
                      <a:ext cx="5760085" cy="8145780"/>
                    </a:xfrm>
                    <a:prstGeom prst="rect">
                      <a:avLst/>
                    </a:prstGeom>
                  </pic:spPr>
                </pic:pic>
              </a:graphicData>
            </a:graphic>
          </wp:inline>
        </w:drawing>
      </w:r>
    </w:p>
    <w:p w14:paraId="1CD1F635" w14:textId="77777777" w:rsidR="00165AF4" w:rsidRPr="000C57D4" w:rsidRDefault="001B070F">
      <w:pPr>
        <w:pStyle w:val="2"/>
        <w:rPr>
          <w:color w:val="auto"/>
        </w:rPr>
      </w:pPr>
      <w:r w:rsidRPr="000C57D4">
        <w:rPr>
          <w:color w:val="auto"/>
        </w:rPr>
        <w:br w:type="page"/>
      </w:r>
    </w:p>
    <w:p w14:paraId="02703676" w14:textId="71F92B7D" w:rsidR="00D04D5F" w:rsidRDefault="00D04D5F" w:rsidP="00D04D5F">
      <w:pPr>
        <w:pStyle w:val="1"/>
        <w:keepNext w:val="0"/>
        <w:keepLines w:val="0"/>
        <w:spacing w:line="360" w:lineRule="auto"/>
        <w:rPr>
          <w:rFonts w:ascii="Arial" w:hAnsi="Arial" w:cs="Arial"/>
          <w:color w:val="000000" w:themeColor="text1"/>
          <w:sz w:val="28"/>
          <w:shd w:val="pct10" w:color="auto" w:fill="FFFFFF"/>
        </w:rPr>
      </w:pPr>
      <w:bookmarkStart w:id="90" w:name="_Toc93328056"/>
      <w:bookmarkStart w:id="91" w:name="_Toc310195760"/>
      <w:bookmarkStart w:id="92" w:name="_Toc60313289"/>
      <w:bookmarkStart w:id="93" w:name="_Hlk75526868"/>
      <w:r>
        <w:rPr>
          <w:rFonts w:ascii="Arial" w:hAnsi="Arial" w:cs="Arial" w:hint="eastAsia"/>
          <w:color w:val="000000" w:themeColor="text1"/>
          <w:sz w:val="28"/>
          <w:shd w:val="pct10" w:color="auto" w:fill="FFFFFF"/>
        </w:rPr>
        <w:lastRenderedPageBreak/>
        <w:t>第六章</w:t>
      </w:r>
      <w:r>
        <w:rPr>
          <w:rFonts w:ascii="Arial" w:hAnsi="Arial" w:cs="Arial" w:hint="eastAsia"/>
          <w:color w:val="000000" w:themeColor="text1"/>
          <w:sz w:val="28"/>
          <w:shd w:val="pct10" w:color="auto" w:fill="FFFFFF"/>
        </w:rPr>
        <w:t xml:space="preserve"> </w:t>
      </w:r>
      <w:r>
        <w:rPr>
          <w:rFonts w:ascii="Arial" w:hAnsi="Arial" w:cs="Arial" w:hint="eastAsia"/>
          <w:color w:val="000000" w:themeColor="text1"/>
          <w:sz w:val="28"/>
          <w:shd w:val="pct10" w:color="auto" w:fill="FFFFFF"/>
        </w:rPr>
        <w:t>合同一般条款</w:t>
      </w:r>
      <w:bookmarkEnd w:id="90"/>
    </w:p>
    <w:p w14:paraId="4D1B2A22" w14:textId="1EB4355F" w:rsidR="00996902" w:rsidRPr="00D21980" w:rsidRDefault="00996902" w:rsidP="00D04D5F">
      <w:pPr>
        <w:pStyle w:val="afffff"/>
        <w:spacing w:line="360" w:lineRule="auto"/>
        <w:ind w:firstLineChars="0" w:firstLine="0"/>
        <w:rPr>
          <w:shd w:val="pct10" w:color="auto" w:fill="FFFFFF"/>
        </w:rPr>
      </w:pPr>
      <w:r w:rsidRPr="00D21980">
        <w:rPr>
          <w:rFonts w:hint="eastAsia"/>
          <w:shd w:val="pct10" w:color="auto" w:fill="FFFFFF"/>
        </w:rPr>
        <w:t>货物类</w:t>
      </w:r>
    </w:p>
    <w:p w14:paraId="262C3FBB" w14:textId="77777777" w:rsidR="00996902" w:rsidRPr="00D21980" w:rsidRDefault="00996902" w:rsidP="00D04D5F">
      <w:pPr>
        <w:widowControl/>
        <w:autoSpaceDE w:val="0"/>
        <w:autoSpaceDN w:val="0"/>
        <w:spacing w:line="360" w:lineRule="auto"/>
        <w:textAlignment w:val="bottom"/>
        <w:rPr>
          <w:rFonts w:ascii="Arial" w:hAnsi="Arial" w:cs="Arial"/>
          <w:bCs/>
          <w:color w:val="000000" w:themeColor="text1"/>
        </w:rPr>
      </w:pPr>
      <w:r w:rsidRPr="00D21980">
        <w:rPr>
          <w:rFonts w:ascii="Arial" w:hAnsi="Arial" w:cs="Arial" w:hint="eastAsia"/>
          <w:bCs/>
          <w:color w:val="000000" w:themeColor="text1"/>
          <w:shd w:val="pct15" w:color="auto" w:fill="FFFFFF"/>
        </w:rPr>
        <w:t>合同编号：</w:t>
      </w:r>
      <w:r w:rsidRPr="00D21980">
        <w:rPr>
          <w:rFonts w:ascii="Arial" w:hAnsi="Arial" w:cs="Arial" w:hint="eastAsia"/>
          <w:bCs/>
          <w:color w:val="000000" w:themeColor="text1"/>
          <w:shd w:val="pct10" w:color="auto" w:fill="FFFFFF"/>
        </w:rPr>
        <w:t>（即招标</w:t>
      </w:r>
      <w:r w:rsidRPr="00D21980">
        <w:rPr>
          <w:rFonts w:ascii="Arial" w:hAnsi="Arial" w:cs="Arial"/>
          <w:bCs/>
          <w:color w:val="000000" w:themeColor="text1"/>
          <w:shd w:val="pct10" w:color="auto" w:fill="FFFFFF"/>
        </w:rPr>
        <w:t>编号</w:t>
      </w:r>
      <w:r w:rsidRPr="00D21980">
        <w:rPr>
          <w:rFonts w:ascii="Arial" w:hAnsi="Arial" w:cs="Arial" w:hint="eastAsia"/>
          <w:bCs/>
          <w:color w:val="000000" w:themeColor="text1"/>
          <w:shd w:val="pct10" w:color="auto" w:fill="FFFFFF"/>
        </w:rPr>
        <w:t>）</w:t>
      </w:r>
    </w:p>
    <w:p w14:paraId="0A95B98F" w14:textId="77777777" w:rsidR="00996902" w:rsidRPr="00026661" w:rsidRDefault="00996902" w:rsidP="00996902">
      <w:pPr>
        <w:spacing w:line="360" w:lineRule="auto"/>
        <w:jc w:val="center"/>
        <w:rPr>
          <w:rFonts w:ascii="宋体" w:hAnsi="宋体"/>
          <w:b/>
          <w:sz w:val="36"/>
          <w:szCs w:val="36"/>
        </w:rPr>
      </w:pPr>
      <w:r>
        <w:rPr>
          <w:rFonts w:ascii="宋体" w:hAnsi="宋体" w:hint="eastAsia"/>
          <w:b/>
          <w:sz w:val="36"/>
          <w:szCs w:val="36"/>
        </w:rPr>
        <w:t>*****</w:t>
      </w:r>
      <w:r w:rsidRPr="00026661">
        <w:rPr>
          <w:rFonts w:ascii="宋体" w:hAnsi="宋体" w:hint="eastAsia"/>
          <w:b/>
          <w:sz w:val="36"/>
          <w:szCs w:val="36"/>
        </w:rPr>
        <w:t>购销合同</w:t>
      </w:r>
    </w:p>
    <w:p w14:paraId="2CFC6783" w14:textId="77777777" w:rsidR="00996902" w:rsidRPr="00991C49" w:rsidRDefault="00996902" w:rsidP="00996902">
      <w:pPr>
        <w:spacing w:line="360" w:lineRule="auto"/>
        <w:rPr>
          <w:rFonts w:ascii="宋体" w:hAnsi="宋体"/>
          <w:sz w:val="24"/>
        </w:rPr>
      </w:pPr>
    </w:p>
    <w:p w14:paraId="6A1BC7C8" w14:textId="77777777" w:rsidR="00996902" w:rsidRPr="0091697D" w:rsidRDefault="00996902" w:rsidP="00996902">
      <w:pPr>
        <w:spacing w:line="360" w:lineRule="auto"/>
        <w:rPr>
          <w:rFonts w:ascii="宋体" w:hAnsi="宋体"/>
          <w:sz w:val="24"/>
        </w:rPr>
      </w:pPr>
    </w:p>
    <w:p w14:paraId="46CC3087" w14:textId="77777777" w:rsidR="00996902" w:rsidRDefault="00996902" w:rsidP="00996902">
      <w:pPr>
        <w:spacing w:line="360" w:lineRule="auto"/>
        <w:ind w:firstLineChars="200" w:firstLine="480"/>
        <w:rPr>
          <w:rFonts w:ascii="宋体" w:hAnsi="宋体"/>
          <w:sz w:val="24"/>
        </w:rPr>
      </w:pPr>
      <w:r>
        <w:rPr>
          <w:rFonts w:ascii="宋体" w:hAnsi="宋体" w:hint="eastAsia"/>
          <w:sz w:val="24"/>
        </w:rPr>
        <w:t>本合同由中华人民共和国的</w:t>
      </w:r>
      <w:r>
        <w:rPr>
          <w:rFonts w:ascii="宋体" w:hAnsi="宋体" w:hint="eastAsia"/>
          <w:sz w:val="24"/>
          <w:u w:val="single"/>
        </w:rPr>
        <w:t>北京交通大学</w:t>
      </w:r>
      <w:r>
        <w:rPr>
          <w:rFonts w:ascii="宋体" w:hAnsi="宋体" w:hint="eastAsia"/>
          <w:sz w:val="24"/>
        </w:rPr>
        <w:t>（以下简称“买方”）和</w:t>
      </w:r>
      <w:r>
        <w:rPr>
          <w:rFonts w:ascii="宋体" w:hAnsi="宋体" w:hint="eastAsia"/>
          <w:sz w:val="24"/>
          <w:u w:val="single"/>
        </w:rPr>
        <w:t>********公司</w:t>
      </w:r>
      <w:r>
        <w:rPr>
          <w:rFonts w:ascii="宋体" w:hAnsi="宋体" w:hint="eastAsia"/>
          <w:sz w:val="24"/>
        </w:rPr>
        <w:t>（以下简称“卖方”）按下述条款和条件签署。</w:t>
      </w:r>
    </w:p>
    <w:p w14:paraId="226E81F6" w14:textId="77777777" w:rsidR="00996902" w:rsidRPr="0091697D" w:rsidRDefault="00996902" w:rsidP="00996902">
      <w:pPr>
        <w:spacing w:line="360" w:lineRule="auto"/>
        <w:ind w:firstLineChars="200" w:firstLine="480"/>
        <w:jc w:val="left"/>
        <w:rPr>
          <w:rFonts w:ascii="宋体" w:hAnsi="宋体"/>
          <w:sz w:val="24"/>
        </w:rPr>
      </w:pPr>
      <w:r w:rsidRPr="0091697D">
        <w:rPr>
          <w:rFonts w:ascii="宋体" w:hAnsi="宋体" w:hint="eastAsia"/>
          <w:sz w:val="24"/>
        </w:rPr>
        <w:t>鉴于买方为获得以下货物和伴随服务，即（</w:t>
      </w:r>
      <w:r>
        <w:rPr>
          <w:rFonts w:ascii="宋体" w:hAnsi="宋体" w:hint="eastAsia"/>
          <w:sz w:val="24"/>
          <w:u w:val="single"/>
        </w:rPr>
        <w:t>****</w:t>
      </w:r>
      <w:r>
        <w:rPr>
          <w:rFonts w:ascii="宋体" w:hAnsi="宋体"/>
          <w:sz w:val="24"/>
          <w:u w:val="single"/>
        </w:rPr>
        <w:t>****</w:t>
      </w:r>
      <w:r>
        <w:rPr>
          <w:rFonts w:ascii="宋体" w:hAnsi="宋体" w:hint="eastAsia"/>
          <w:sz w:val="24"/>
          <w:u w:val="single"/>
        </w:rPr>
        <w:t>**</w:t>
      </w:r>
      <w:r w:rsidRPr="0091697D">
        <w:rPr>
          <w:rFonts w:ascii="宋体" w:hAnsi="宋体" w:hint="eastAsia"/>
          <w:sz w:val="24"/>
        </w:rPr>
        <w:t>）而公开投标，</w:t>
      </w:r>
      <w:r w:rsidRPr="00BC361B">
        <w:rPr>
          <w:rFonts w:ascii="宋体" w:hAnsi="宋体" w:hint="eastAsia"/>
          <w:sz w:val="24"/>
        </w:rPr>
        <w:t>投标项目名称为</w:t>
      </w:r>
      <w:r>
        <w:rPr>
          <w:rFonts w:ascii="宋体" w:hAnsi="宋体" w:hint="eastAsia"/>
          <w:sz w:val="24"/>
        </w:rPr>
        <w:t>“</w:t>
      </w:r>
      <w:r w:rsidRPr="00BC361B">
        <w:rPr>
          <w:rFonts w:ascii="宋体" w:hAnsi="宋体" w:hint="eastAsia"/>
          <w:sz w:val="24"/>
        </w:rPr>
        <w:t>北京交通大学</w:t>
      </w:r>
      <w:r>
        <w:rPr>
          <w:rFonts w:ascii="宋体" w:hAnsi="宋体" w:hint="eastAsia"/>
          <w:sz w:val="24"/>
        </w:rPr>
        <w:t>******”，</w:t>
      </w:r>
      <w:r w:rsidRPr="00BC361B">
        <w:rPr>
          <w:rFonts w:ascii="宋体" w:hAnsi="宋体" w:hint="eastAsia"/>
          <w:sz w:val="24"/>
        </w:rPr>
        <w:t>招标编号为</w:t>
      </w:r>
      <w:r>
        <w:rPr>
          <w:rFonts w:ascii="宋体" w:hAnsi="宋体" w:hint="eastAsia"/>
          <w:sz w:val="24"/>
        </w:rPr>
        <w:t>*******</w:t>
      </w:r>
      <w:r w:rsidRPr="00BC361B">
        <w:rPr>
          <w:rFonts w:ascii="宋体" w:hAnsi="宋体" w:hint="eastAsia"/>
          <w:sz w:val="24"/>
        </w:rPr>
        <w:t>。</w:t>
      </w:r>
      <w:r w:rsidRPr="0091697D">
        <w:rPr>
          <w:rFonts w:ascii="宋体" w:hAnsi="宋体" w:hint="eastAsia"/>
          <w:sz w:val="24"/>
        </w:rPr>
        <w:t>并接受了卖方以总金额</w:t>
      </w:r>
      <w:r>
        <w:rPr>
          <w:rFonts w:ascii="宋体" w:hAnsi="宋体" w:hint="eastAsia"/>
          <w:sz w:val="24"/>
        </w:rPr>
        <w:t>（</w:t>
      </w:r>
      <w:r>
        <w:rPr>
          <w:rFonts w:ascii="宋体" w:hAnsi="宋体" w:hint="eastAsia"/>
          <w:sz w:val="24"/>
          <w:u w:val="single"/>
        </w:rPr>
        <w:t>人民币：</w:t>
      </w:r>
      <w:r w:rsidRPr="002308DE">
        <w:rPr>
          <w:rFonts w:ascii="宋体" w:hAnsi="宋体" w:hint="eastAsia"/>
          <w:sz w:val="24"/>
          <w:u w:val="single"/>
        </w:rPr>
        <w:t>*******</w:t>
      </w:r>
      <w:r w:rsidRPr="002308DE">
        <w:rPr>
          <w:rFonts w:ascii="宋体" w:hAnsi="宋体" w:hint="eastAsia"/>
          <w:sz w:val="24"/>
        </w:rPr>
        <w:t>万元</w:t>
      </w:r>
      <w:r>
        <w:rPr>
          <w:rFonts w:ascii="宋体" w:hAnsi="宋体" w:hint="eastAsia"/>
          <w:sz w:val="24"/>
        </w:rPr>
        <w:t>，</w:t>
      </w:r>
      <w:r w:rsidRPr="002308DE">
        <w:rPr>
          <w:rFonts w:ascii="宋体" w:hAnsi="宋体" w:hint="eastAsia"/>
          <w:sz w:val="24"/>
          <w:u w:val="single"/>
        </w:rPr>
        <w:t>￥*******</w:t>
      </w:r>
      <w:r>
        <w:rPr>
          <w:rFonts w:ascii="宋体" w:hAnsi="宋体" w:hint="eastAsia"/>
          <w:sz w:val="24"/>
        </w:rPr>
        <w:t>）</w:t>
      </w:r>
      <w:r w:rsidRPr="0091697D">
        <w:rPr>
          <w:rFonts w:ascii="宋体" w:hAnsi="宋体" w:hint="eastAsia"/>
          <w:sz w:val="24"/>
        </w:rPr>
        <w:t>（以下简称“合同价”）提供上述货物和</w:t>
      </w:r>
      <w:r>
        <w:rPr>
          <w:rFonts w:ascii="宋体" w:hAnsi="宋体" w:hint="eastAsia"/>
          <w:sz w:val="24"/>
        </w:rPr>
        <w:t>伴随</w:t>
      </w:r>
      <w:r w:rsidRPr="0091697D">
        <w:rPr>
          <w:rFonts w:ascii="宋体" w:hAnsi="宋体" w:hint="eastAsia"/>
          <w:sz w:val="24"/>
        </w:rPr>
        <w:t>服务的投标。</w:t>
      </w:r>
    </w:p>
    <w:p w14:paraId="047C88D2" w14:textId="77777777" w:rsidR="00996902" w:rsidRPr="0091697D" w:rsidRDefault="00996902" w:rsidP="00996902">
      <w:pPr>
        <w:spacing w:line="360" w:lineRule="auto"/>
        <w:ind w:firstLineChars="200" w:firstLine="480"/>
        <w:rPr>
          <w:rFonts w:ascii="宋体" w:hAnsi="宋体"/>
          <w:sz w:val="24"/>
        </w:rPr>
      </w:pPr>
      <w:r w:rsidRPr="0091697D">
        <w:rPr>
          <w:rFonts w:ascii="宋体" w:hAnsi="宋体" w:hint="eastAsia"/>
          <w:sz w:val="24"/>
        </w:rPr>
        <w:t>本合同在此声明如下：</w:t>
      </w:r>
    </w:p>
    <w:p w14:paraId="38999A96" w14:textId="77777777" w:rsidR="00996902" w:rsidRPr="0091697D" w:rsidRDefault="00996902" w:rsidP="00996902">
      <w:pPr>
        <w:numPr>
          <w:ilvl w:val="0"/>
          <w:numId w:val="29"/>
        </w:numPr>
        <w:spacing w:line="360" w:lineRule="auto"/>
        <w:rPr>
          <w:rFonts w:ascii="宋体" w:hAnsi="宋体"/>
          <w:sz w:val="24"/>
        </w:rPr>
      </w:pPr>
      <w:r w:rsidRPr="0091697D">
        <w:rPr>
          <w:rFonts w:ascii="宋体" w:hAnsi="宋体" w:hint="eastAsia"/>
          <w:sz w:val="24"/>
        </w:rPr>
        <w:t>下述文件是本合同的一部分，并与本合同一起阅读和解释；</w:t>
      </w:r>
    </w:p>
    <w:p w14:paraId="77CC2C1A" w14:textId="77777777" w:rsidR="00996902" w:rsidRPr="0091697D" w:rsidRDefault="00996902" w:rsidP="00996902">
      <w:pPr>
        <w:numPr>
          <w:ilvl w:val="0"/>
          <w:numId w:val="30"/>
        </w:numPr>
        <w:spacing w:line="360" w:lineRule="auto"/>
        <w:rPr>
          <w:rFonts w:ascii="宋体" w:hAnsi="宋体"/>
          <w:sz w:val="24"/>
        </w:rPr>
      </w:pPr>
      <w:r w:rsidRPr="0091697D">
        <w:rPr>
          <w:rFonts w:ascii="宋体" w:hAnsi="宋体" w:hint="eastAsia"/>
          <w:sz w:val="24"/>
        </w:rPr>
        <w:t>合同条款</w:t>
      </w:r>
    </w:p>
    <w:p w14:paraId="6EC4E9D0" w14:textId="77777777" w:rsidR="00996902" w:rsidRDefault="00996902" w:rsidP="00996902">
      <w:pPr>
        <w:numPr>
          <w:ilvl w:val="0"/>
          <w:numId w:val="31"/>
        </w:numPr>
        <w:spacing w:line="360" w:lineRule="auto"/>
        <w:rPr>
          <w:rFonts w:ascii="宋体" w:hAnsi="宋体"/>
          <w:sz w:val="24"/>
        </w:rPr>
      </w:pPr>
      <w:r>
        <w:rPr>
          <w:rFonts w:ascii="宋体" w:hAnsi="宋体" w:hint="eastAsia"/>
          <w:sz w:val="24"/>
        </w:rPr>
        <w:t>投标文件</w:t>
      </w:r>
    </w:p>
    <w:p w14:paraId="134AC0E2" w14:textId="77777777" w:rsidR="00996902" w:rsidRDefault="00996902" w:rsidP="00996902">
      <w:pPr>
        <w:numPr>
          <w:ilvl w:val="0"/>
          <w:numId w:val="31"/>
        </w:numPr>
        <w:spacing w:line="360" w:lineRule="auto"/>
        <w:rPr>
          <w:rFonts w:ascii="宋体" w:hAnsi="宋体"/>
          <w:sz w:val="24"/>
        </w:rPr>
      </w:pPr>
      <w:r>
        <w:rPr>
          <w:rFonts w:ascii="宋体" w:hAnsi="宋体" w:hint="eastAsia"/>
          <w:sz w:val="24"/>
        </w:rPr>
        <w:t>招标文件</w:t>
      </w:r>
    </w:p>
    <w:p w14:paraId="35D65C5E" w14:textId="77777777" w:rsidR="00996902" w:rsidRPr="0091697D" w:rsidRDefault="00996902" w:rsidP="00996902">
      <w:pPr>
        <w:numPr>
          <w:ilvl w:val="0"/>
          <w:numId w:val="31"/>
        </w:numPr>
        <w:spacing w:line="360" w:lineRule="auto"/>
        <w:rPr>
          <w:rFonts w:ascii="宋体" w:hAnsi="宋体"/>
          <w:sz w:val="24"/>
        </w:rPr>
      </w:pPr>
      <w:r w:rsidRPr="0091697D">
        <w:rPr>
          <w:rFonts w:ascii="宋体" w:hAnsi="宋体" w:hint="eastAsia"/>
          <w:sz w:val="24"/>
        </w:rPr>
        <w:t>中标通知书</w:t>
      </w:r>
    </w:p>
    <w:p w14:paraId="7BA259D0" w14:textId="77777777" w:rsidR="00996902" w:rsidRPr="0091697D" w:rsidRDefault="00996902" w:rsidP="00996902">
      <w:pPr>
        <w:numPr>
          <w:ilvl w:val="0"/>
          <w:numId w:val="29"/>
        </w:numPr>
        <w:spacing w:line="360" w:lineRule="auto"/>
        <w:rPr>
          <w:rFonts w:ascii="宋体" w:hAnsi="宋体"/>
          <w:sz w:val="24"/>
        </w:rPr>
      </w:pPr>
      <w:r w:rsidRPr="0091697D">
        <w:rPr>
          <w:rFonts w:ascii="宋体" w:hAnsi="宋体" w:hint="eastAsia"/>
          <w:sz w:val="24"/>
        </w:rPr>
        <w:t>考虑到买方将按照本合同向卖方支付，卖方在此保证全部按照合同的规定向买方提供货物和服务，并修补缺陷。</w:t>
      </w:r>
    </w:p>
    <w:p w14:paraId="1E5C6E56" w14:textId="77777777" w:rsidR="00996902" w:rsidRDefault="00996902" w:rsidP="00996902">
      <w:pPr>
        <w:numPr>
          <w:ilvl w:val="0"/>
          <w:numId w:val="29"/>
        </w:numPr>
        <w:spacing w:line="360" w:lineRule="auto"/>
        <w:rPr>
          <w:rFonts w:ascii="宋体" w:hAnsi="宋体"/>
          <w:sz w:val="24"/>
        </w:rPr>
      </w:pPr>
      <w:r w:rsidRPr="0091697D">
        <w:rPr>
          <w:rFonts w:ascii="宋体" w:hAnsi="宋体" w:hint="eastAsia"/>
          <w:sz w:val="24"/>
        </w:rPr>
        <w:t>考虑到卖方提供的货物和服务并修补缺陷，买方在此保证按照合同规定的时间和方式向卖方支付合同价或其他按合同规定应支付的金额。</w:t>
      </w:r>
    </w:p>
    <w:p w14:paraId="5B0190C3" w14:textId="77777777" w:rsidR="00996902" w:rsidRPr="00137B07" w:rsidRDefault="00996902" w:rsidP="00996902">
      <w:pPr>
        <w:numPr>
          <w:ilvl w:val="0"/>
          <w:numId w:val="29"/>
        </w:numPr>
        <w:spacing w:line="360" w:lineRule="auto"/>
        <w:rPr>
          <w:rFonts w:ascii="宋体" w:hAnsi="宋体"/>
          <w:sz w:val="24"/>
        </w:rPr>
      </w:pPr>
      <w:r w:rsidRPr="00137B07">
        <w:rPr>
          <w:rFonts w:ascii="宋体" w:hAnsi="宋体" w:hint="eastAsia"/>
          <w:sz w:val="24"/>
        </w:rPr>
        <w:t>双方根据相关法律法规签署本合同。</w:t>
      </w:r>
    </w:p>
    <w:p w14:paraId="661B7988" w14:textId="77777777" w:rsidR="00996902" w:rsidRDefault="00996902" w:rsidP="00996902">
      <w:pPr>
        <w:spacing w:line="360" w:lineRule="auto"/>
        <w:ind w:firstLineChars="200" w:firstLine="480"/>
        <w:rPr>
          <w:rFonts w:ascii="宋体" w:hAnsi="宋体"/>
          <w:sz w:val="24"/>
        </w:rPr>
      </w:pPr>
    </w:p>
    <w:p w14:paraId="47123770" w14:textId="77777777" w:rsidR="00996902" w:rsidRPr="00026661" w:rsidRDefault="00996902" w:rsidP="00996902">
      <w:pPr>
        <w:widowControl/>
        <w:autoSpaceDE w:val="0"/>
        <w:autoSpaceDN w:val="0"/>
        <w:spacing w:line="360" w:lineRule="auto"/>
        <w:jc w:val="center"/>
        <w:textAlignment w:val="bottom"/>
        <w:rPr>
          <w:rFonts w:ascii="宋体" w:hAnsi="宋体"/>
          <w:b/>
          <w:sz w:val="30"/>
          <w:szCs w:val="30"/>
        </w:rPr>
      </w:pPr>
      <w:r>
        <w:rPr>
          <w:rFonts w:ascii="宋体" w:hAnsi="宋体"/>
          <w:sz w:val="24"/>
          <w:u w:val="single"/>
        </w:rPr>
        <w:br w:type="page"/>
      </w:r>
      <w:r w:rsidRPr="00026661">
        <w:rPr>
          <w:rFonts w:ascii="宋体" w:hAnsi="宋体" w:hint="eastAsia"/>
          <w:b/>
          <w:sz w:val="30"/>
          <w:szCs w:val="30"/>
        </w:rPr>
        <w:lastRenderedPageBreak/>
        <w:t>合同条款</w:t>
      </w:r>
    </w:p>
    <w:p w14:paraId="20E5A625" w14:textId="77777777" w:rsidR="00996902" w:rsidRPr="00B15597" w:rsidRDefault="00996902" w:rsidP="00996902">
      <w:pPr>
        <w:spacing w:line="360" w:lineRule="auto"/>
        <w:ind w:firstLineChars="200" w:firstLine="482"/>
        <w:jc w:val="left"/>
        <w:rPr>
          <w:rFonts w:ascii="Arial" w:hAnsi="Arial" w:cs="Arial"/>
          <w:b/>
          <w:sz w:val="24"/>
        </w:rPr>
      </w:pPr>
      <w:r w:rsidRPr="00B15597">
        <w:rPr>
          <w:rFonts w:ascii="Arial" w:hAnsi="Arial" w:cs="Arial" w:hint="eastAsia"/>
          <w:b/>
          <w:sz w:val="24"/>
        </w:rPr>
        <w:t>买方：北京交通大学</w:t>
      </w:r>
    </w:p>
    <w:p w14:paraId="2523A6D8" w14:textId="77777777" w:rsidR="00996902" w:rsidRPr="0036526B" w:rsidRDefault="00996902" w:rsidP="00996902">
      <w:pPr>
        <w:spacing w:line="360" w:lineRule="auto"/>
        <w:ind w:firstLineChars="200" w:firstLine="482"/>
        <w:jc w:val="left"/>
        <w:rPr>
          <w:rFonts w:ascii="Arial" w:hAnsi="Arial" w:cs="Arial"/>
          <w:b/>
          <w:sz w:val="24"/>
        </w:rPr>
      </w:pPr>
      <w:r w:rsidRPr="00B15597">
        <w:rPr>
          <w:rFonts w:ascii="Arial" w:hAnsi="Arial" w:cs="Arial" w:hint="eastAsia"/>
          <w:b/>
          <w:sz w:val="24"/>
        </w:rPr>
        <w:t>卖方：</w:t>
      </w:r>
      <w:r w:rsidRPr="0036526B">
        <w:rPr>
          <w:rFonts w:ascii="宋体" w:hAnsi="宋体" w:hint="eastAsia"/>
          <w:b/>
          <w:sz w:val="24"/>
        </w:rPr>
        <w:t>*******公司</w:t>
      </w:r>
    </w:p>
    <w:p w14:paraId="63C4784B" w14:textId="77777777" w:rsidR="00996902" w:rsidRPr="006F199B" w:rsidRDefault="00996902" w:rsidP="00996902">
      <w:pPr>
        <w:spacing w:line="360" w:lineRule="auto"/>
        <w:ind w:firstLineChars="200" w:firstLine="482"/>
        <w:jc w:val="left"/>
        <w:rPr>
          <w:rFonts w:ascii="Arial" w:hAnsi="Arial" w:cs="Arial"/>
          <w:b/>
          <w:sz w:val="24"/>
        </w:rPr>
      </w:pPr>
    </w:p>
    <w:p w14:paraId="0347CE8F" w14:textId="77777777" w:rsidR="00996902" w:rsidRPr="000E5952" w:rsidRDefault="00996902" w:rsidP="00996902">
      <w:pPr>
        <w:spacing w:line="360" w:lineRule="auto"/>
        <w:ind w:firstLineChars="200" w:firstLine="482"/>
        <w:rPr>
          <w:rFonts w:ascii="宋体" w:hAnsi="宋体" w:cs="宋体"/>
          <w:b/>
          <w:color w:val="0D0D0D"/>
          <w:sz w:val="24"/>
        </w:rPr>
      </w:pPr>
      <w:r w:rsidRPr="000E5952">
        <w:rPr>
          <w:rFonts w:ascii="宋体" w:hAnsi="宋体" w:cs="宋体" w:hint="eastAsia"/>
          <w:b/>
          <w:color w:val="0D0D0D"/>
          <w:sz w:val="24"/>
        </w:rPr>
        <w:t>1</w:t>
      </w:r>
      <w:r w:rsidRPr="000E5952">
        <w:rPr>
          <w:rFonts w:ascii="宋体" w:hAnsi="宋体" w:cs="宋体"/>
          <w:b/>
          <w:color w:val="0D0D0D"/>
          <w:sz w:val="24"/>
        </w:rPr>
        <w:t>.</w:t>
      </w:r>
      <w:r w:rsidRPr="000E5952">
        <w:rPr>
          <w:rFonts w:ascii="宋体" w:hAnsi="宋体" w:cs="宋体" w:hint="eastAsia"/>
          <w:b/>
          <w:color w:val="0D0D0D"/>
          <w:sz w:val="24"/>
        </w:rPr>
        <w:t>货物名称、货物数量、货物价格</w:t>
      </w:r>
    </w:p>
    <w:p w14:paraId="74CBFA58" w14:textId="77777777" w:rsidR="00996902" w:rsidRPr="006F199B" w:rsidRDefault="00996902" w:rsidP="00996902">
      <w:pPr>
        <w:numPr>
          <w:ilvl w:val="0"/>
          <w:numId w:val="32"/>
        </w:numPr>
        <w:spacing w:line="360" w:lineRule="auto"/>
        <w:ind w:left="0" w:firstLine="426"/>
        <w:rPr>
          <w:sz w:val="24"/>
        </w:rPr>
      </w:pPr>
      <w:r w:rsidRPr="006F199B">
        <w:rPr>
          <w:rFonts w:hint="eastAsia"/>
          <w:sz w:val="24"/>
        </w:rPr>
        <w:t>买方向卖方购买的货物的名称、数量和价格（人民币</w:t>
      </w:r>
      <w:r w:rsidRPr="000E5952">
        <w:rPr>
          <w:rFonts w:ascii="宋体" w:hAnsi="宋体" w:hint="eastAsia"/>
          <w:sz w:val="24"/>
        </w:rPr>
        <w:t>/</w:t>
      </w:r>
      <w:r>
        <w:rPr>
          <w:rFonts w:hint="eastAsia"/>
          <w:sz w:val="24"/>
        </w:rPr>
        <w:t>元</w:t>
      </w:r>
      <w:r w:rsidRPr="006F199B">
        <w:rPr>
          <w:rFonts w:hint="eastAsia"/>
          <w:sz w:val="24"/>
        </w:rPr>
        <w:t>）</w:t>
      </w:r>
    </w:p>
    <w:tbl>
      <w:tblPr>
        <w:tblW w:w="9068" w:type="dxa"/>
        <w:jc w:val="center"/>
        <w:tblLook w:val="0000" w:firstRow="0" w:lastRow="0" w:firstColumn="0" w:lastColumn="0" w:noHBand="0" w:noVBand="0"/>
      </w:tblPr>
      <w:tblGrid>
        <w:gridCol w:w="804"/>
        <w:gridCol w:w="2606"/>
        <w:gridCol w:w="1880"/>
        <w:gridCol w:w="1228"/>
        <w:gridCol w:w="1268"/>
        <w:gridCol w:w="1282"/>
      </w:tblGrid>
      <w:tr w:rsidR="00996902" w:rsidRPr="006F199B" w14:paraId="4D8BB0A0" w14:textId="77777777" w:rsidTr="00996902">
        <w:trPr>
          <w:trHeight w:val="660"/>
          <w:jc w:val="center"/>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504FFD3A" w14:textId="77777777" w:rsidR="00996902" w:rsidRPr="006F199B" w:rsidRDefault="00996902" w:rsidP="00996902">
            <w:pPr>
              <w:widowControl/>
              <w:spacing w:line="360" w:lineRule="auto"/>
              <w:jc w:val="center"/>
              <w:rPr>
                <w:rFonts w:ascii="黑体" w:eastAsia="黑体" w:hAnsi="宋体" w:cs="宋体"/>
                <w:kern w:val="0"/>
                <w:sz w:val="24"/>
              </w:rPr>
            </w:pPr>
            <w:r w:rsidRPr="006F199B">
              <w:rPr>
                <w:rFonts w:ascii="黑体" w:eastAsia="黑体" w:hAnsi="宋体" w:cs="宋体" w:hint="eastAsia"/>
                <w:kern w:val="0"/>
                <w:sz w:val="24"/>
              </w:rPr>
              <w:t>序号</w:t>
            </w:r>
          </w:p>
        </w:tc>
        <w:tc>
          <w:tcPr>
            <w:tcW w:w="2606" w:type="dxa"/>
            <w:tcBorders>
              <w:top w:val="single" w:sz="4" w:space="0" w:color="auto"/>
              <w:left w:val="nil"/>
              <w:bottom w:val="single" w:sz="4" w:space="0" w:color="auto"/>
              <w:right w:val="single" w:sz="4" w:space="0" w:color="auto"/>
            </w:tcBorders>
            <w:shd w:val="clear" w:color="auto" w:fill="auto"/>
            <w:vAlign w:val="center"/>
          </w:tcPr>
          <w:p w14:paraId="27B28332" w14:textId="77777777" w:rsidR="00996902" w:rsidRPr="006F199B" w:rsidRDefault="00996902" w:rsidP="00996902">
            <w:pPr>
              <w:widowControl/>
              <w:spacing w:line="360" w:lineRule="auto"/>
              <w:jc w:val="center"/>
              <w:rPr>
                <w:rFonts w:ascii="黑体" w:eastAsia="黑体" w:hAnsi="宋体" w:cs="宋体"/>
                <w:kern w:val="0"/>
                <w:sz w:val="24"/>
              </w:rPr>
            </w:pPr>
            <w:r w:rsidRPr="006F199B">
              <w:rPr>
                <w:rFonts w:ascii="黑体" w:eastAsia="黑体" w:hAnsi="宋体" w:cs="宋体" w:hint="eastAsia"/>
                <w:kern w:val="0"/>
                <w:sz w:val="24"/>
              </w:rPr>
              <w:t>货物名称</w:t>
            </w:r>
          </w:p>
        </w:tc>
        <w:tc>
          <w:tcPr>
            <w:tcW w:w="1880" w:type="dxa"/>
            <w:tcBorders>
              <w:top w:val="single" w:sz="4" w:space="0" w:color="auto"/>
              <w:left w:val="nil"/>
              <w:bottom w:val="single" w:sz="4" w:space="0" w:color="auto"/>
              <w:right w:val="single" w:sz="4" w:space="0" w:color="auto"/>
            </w:tcBorders>
            <w:shd w:val="clear" w:color="auto" w:fill="auto"/>
            <w:vAlign w:val="center"/>
          </w:tcPr>
          <w:p w14:paraId="065FE8F0" w14:textId="77777777" w:rsidR="00996902" w:rsidRPr="006F199B" w:rsidRDefault="00996902" w:rsidP="00996902">
            <w:pPr>
              <w:widowControl/>
              <w:spacing w:line="360" w:lineRule="auto"/>
              <w:jc w:val="center"/>
              <w:rPr>
                <w:rFonts w:ascii="黑体" w:eastAsia="黑体" w:hAnsi="宋体" w:cs="宋体"/>
                <w:kern w:val="0"/>
                <w:sz w:val="24"/>
              </w:rPr>
            </w:pPr>
            <w:r w:rsidRPr="006F199B">
              <w:rPr>
                <w:rFonts w:ascii="黑体" w:eastAsia="黑体" w:hAnsi="宋体" w:cs="宋体" w:hint="eastAsia"/>
                <w:kern w:val="0"/>
                <w:sz w:val="24"/>
              </w:rPr>
              <w:t>品牌、型号</w:t>
            </w:r>
          </w:p>
        </w:tc>
        <w:tc>
          <w:tcPr>
            <w:tcW w:w="1228" w:type="dxa"/>
            <w:tcBorders>
              <w:top w:val="single" w:sz="4" w:space="0" w:color="auto"/>
              <w:left w:val="nil"/>
              <w:bottom w:val="single" w:sz="4" w:space="0" w:color="auto"/>
              <w:right w:val="single" w:sz="4" w:space="0" w:color="auto"/>
            </w:tcBorders>
            <w:vAlign w:val="center"/>
          </w:tcPr>
          <w:p w14:paraId="2877F583" w14:textId="77777777" w:rsidR="00996902" w:rsidRPr="006F199B" w:rsidRDefault="00996902" w:rsidP="00996902">
            <w:pPr>
              <w:widowControl/>
              <w:spacing w:line="360" w:lineRule="auto"/>
              <w:jc w:val="center"/>
              <w:rPr>
                <w:rFonts w:ascii="黑体" w:eastAsia="黑体" w:hAnsi="宋体" w:cs="宋体"/>
                <w:kern w:val="0"/>
                <w:sz w:val="24"/>
              </w:rPr>
            </w:pPr>
            <w:r w:rsidRPr="006F199B">
              <w:rPr>
                <w:rFonts w:ascii="黑体" w:eastAsia="黑体" w:hAnsi="宋体" w:cs="宋体" w:hint="eastAsia"/>
                <w:kern w:val="0"/>
                <w:sz w:val="24"/>
              </w:rPr>
              <w:t>数量</w:t>
            </w:r>
          </w:p>
        </w:tc>
        <w:tc>
          <w:tcPr>
            <w:tcW w:w="1268" w:type="dxa"/>
            <w:tcBorders>
              <w:top w:val="single" w:sz="4" w:space="0" w:color="auto"/>
              <w:left w:val="single" w:sz="4" w:space="0" w:color="auto"/>
              <w:bottom w:val="single" w:sz="4" w:space="0" w:color="auto"/>
              <w:right w:val="single" w:sz="4" w:space="0" w:color="auto"/>
            </w:tcBorders>
            <w:vAlign w:val="center"/>
          </w:tcPr>
          <w:p w14:paraId="1D127085" w14:textId="77777777" w:rsidR="00996902" w:rsidRDefault="00996902" w:rsidP="00996902">
            <w:pPr>
              <w:widowControl/>
              <w:spacing w:line="360" w:lineRule="auto"/>
              <w:jc w:val="center"/>
              <w:rPr>
                <w:rFonts w:ascii="黑体" w:eastAsia="黑体" w:hAnsi="宋体" w:cs="宋体"/>
                <w:kern w:val="0"/>
                <w:sz w:val="24"/>
              </w:rPr>
            </w:pPr>
            <w:r>
              <w:rPr>
                <w:rFonts w:ascii="黑体" w:eastAsia="黑体" w:hAnsi="宋体" w:cs="宋体" w:hint="eastAsia"/>
                <w:kern w:val="0"/>
                <w:sz w:val="24"/>
              </w:rPr>
              <w:t>单价</w:t>
            </w:r>
          </w:p>
        </w:tc>
        <w:tc>
          <w:tcPr>
            <w:tcW w:w="1282" w:type="dxa"/>
            <w:tcBorders>
              <w:top w:val="single" w:sz="4" w:space="0" w:color="auto"/>
              <w:left w:val="single" w:sz="4" w:space="0" w:color="auto"/>
              <w:bottom w:val="single" w:sz="4" w:space="0" w:color="auto"/>
              <w:right w:val="single" w:sz="4" w:space="0" w:color="auto"/>
            </w:tcBorders>
            <w:vAlign w:val="center"/>
          </w:tcPr>
          <w:p w14:paraId="67734E32" w14:textId="77777777" w:rsidR="00996902" w:rsidRPr="006F199B" w:rsidRDefault="00996902" w:rsidP="00996902">
            <w:pPr>
              <w:widowControl/>
              <w:spacing w:line="360" w:lineRule="auto"/>
              <w:jc w:val="center"/>
              <w:rPr>
                <w:rFonts w:ascii="黑体" w:eastAsia="黑体" w:hAnsi="宋体" w:cs="宋体"/>
                <w:kern w:val="0"/>
                <w:sz w:val="24"/>
              </w:rPr>
            </w:pPr>
            <w:r>
              <w:rPr>
                <w:rFonts w:ascii="黑体" w:eastAsia="黑体" w:hAnsi="宋体" w:cs="宋体" w:hint="eastAsia"/>
                <w:kern w:val="0"/>
                <w:sz w:val="24"/>
              </w:rPr>
              <w:t>总价</w:t>
            </w:r>
          </w:p>
        </w:tc>
      </w:tr>
      <w:tr w:rsidR="00996902" w:rsidRPr="006F199B" w14:paraId="3240950C" w14:textId="77777777" w:rsidTr="00996902">
        <w:trPr>
          <w:trHeight w:val="630"/>
          <w:jc w:val="center"/>
        </w:trPr>
        <w:tc>
          <w:tcPr>
            <w:tcW w:w="804" w:type="dxa"/>
            <w:tcBorders>
              <w:top w:val="nil"/>
              <w:left w:val="single" w:sz="4" w:space="0" w:color="auto"/>
              <w:bottom w:val="single" w:sz="4" w:space="0" w:color="auto"/>
              <w:right w:val="single" w:sz="4" w:space="0" w:color="auto"/>
            </w:tcBorders>
            <w:shd w:val="clear" w:color="auto" w:fill="auto"/>
            <w:vAlign w:val="center"/>
          </w:tcPr>
          <w:p w14:paraId="0303C983" w14:textId="77777777" w:rsidR="00996902" w:rsidRPr="00F30989" w:rsidRDefault="00996902" w:rsidP="00996902">
            <w:pPr>
              <w:widowControl/>
              <w:spacing w:line="360" w:lineRule="auto"/>
              <w:jc w:val="center"/>
              <w:rPr>
                <w:rFonts w:ascii="Arial" w:hAnsi="Arial" w:cs="Arial"/>
                <w:kern w:val="0"/>
                <w:sz w:val="24"/>
              </w:rPr>
            </w:pPr>
            <w:r w:rsidRPr="00F30989">
              <w:rPr>
                <w:rFonts w:ascii="Arial" w:hAnsi="Arial" w:cs="Arial"/>
                <w:kern w:val="0"/>
                <w:sz w:val="24"/>
              </w:rPr>
              <w:t>1</w:t>
            </w:r>
          </w:p>
        </w:tc>
        <w:tc>
          <w:tcPr>
            <w:tcW w:w="2606" w:type="dxa"/>
            <w:tcBorders>
              <w:top w:val="nil"/>
              <w:left w:val="nil"/>
              <w:bottom w:val="single" w:sz="4" w:space="0" w:color="auto"/>
              <w:right w:val="single" w:sz="4" w:space="0" w:color="auto"/>
            </w:tcBorders>
            <w:shd w:val="clear" w:color="auto" w:fill="auto"/>
            <w:vAlign w:val="center"/>
          </w:tcPr>
          <w:p w14:paraId="435662D5" w14:textId="77777777" w:rsidR="00996902" w:rsidRPr="006F199B" w:rsidRDefault="00996902" w:rsidP="00996902">
            <w:pPr>
              <w:widowControl/>
              <w:spacing w:line="360" w:lineRule="auto"/>
              <w:jc w:val="center"/>
              <w:rPr>
                <w:rFonts w:ascii="宋体" w:hAnsi="宋体" w:cs="宋体"/>
                <w:kern w:val="0"/>
                <w:sz w:val="24"/>
              </w:rPr>
            </w:pPr>
          </w:p>
        </w:tc>
        <w:tc>
          <w:tcPr>
            <w:tcW w:w="1880" w:type="dxa"/>
            <w:tcBorders>
              <w:top w:val="nil"/>
              <w:left w:val="nil"/>
              <w:bottom w:val="single" w:sz="4" w:space="0" w:color="auto"/>
              <w:right w:val="single" w:sz="4" w:space="0" w:color="auto"/>
            </w:tcBorders>
            <w:shd w:val="clear" w:color="auto" w:fill="auto"/>
            <w:noWrap/>
            <w:vAlign w:val="center"/>
          </w:tcPr>
          <w:p w14:paraId="641A60B8" w14:textId="77777777" w:rsidR="00996902" w:rsidRPr="006F199B" w:rsidRDefault="00996902" w:rsidP="00996902">
            <w:pPr>
              <w:widowControl/>
              <w:spacing w:line="360" w:lineRule="auto"/>
              <w:jc w:val="center"/>
              <w:rPr>
                <w:rFonts w:ascii="Arial" w:hAnsi="Arial" w:cs="Arial"/>
                <w:kern w:val="0"/>
                <w:sz w:val="24"/>
              </w:rPr>
            </w:pPr>
          </w:p>
        </w:tc>
        <w:tc>
          <w:tcPr>
            <w:tcW w:w="1228" w:type="dxa"/>
            <w:tcBorders>
              <w:top w:val="single" w:sz="4" w:space="0" w:color="auto"/>
              <w:left w:val="nil"/>
              <w:bottom w:val="single" w:sz="4" w:space="0" w:color="auto"/>
              <w:right w:val="single" w:sz="4" w:space="0" w:color="auto"/>
            </w:tcBorders>
            <w:vAlign w:val="center"/>
          </w:tcPr>
          <w:p w14:paraId="62FD4D6E" w14:textId="77777777" w:rsidR="00996902" w:rsidRPr="006F199B" w:rsidRDefault="00996902" w:rsidP="00996902">
            <w:pPr>
              <w:widowControl/>
              <w:spacing w:line="360" w:lineRule="auto"/>
              <w:jc w:val="center"/>
              <w:rPr>
                <w:rFonts w:ascii="Arial" w:hAnsi="Arial" w:cs="Arial"/>
                <w:kern w:val="0"/>
                <w:sz w:val="24"/>
              </w:rPr>
            </w:pPr>
          </w:p>
        </w:tc>
        <w:tc>
          <w:tcPr>
            <w:tcW w:w="1268" w:type="dxa"/>
            <w:tcBorders>
              <w:top w:val="single" w:sz="4" w:space="0" w:color="auto"/>
              <w:left w:val="single" w:sz="4" w:space="0" w:color="auto"/>
              <w:bottom w:val="single" w:sz="4" w:space="0" w:color="auto"/>
              <w:right w:val="single" w:sz="4" w:space="0" w:color="auto"/>
            </w:tcBorders>
          </w:tcPr>
          <w:p w14:paraId="2A9065F4" w14:textId="77777777" w:rsidR="00996902" w:rsidRPr="006F199B" w:rsidRDefault="00996902" w:rsidP="00996902">
            <w:pPr>
              <w:widowControl/>
              <w:spacing w:line="360" w:lineRule="auto"/>
              <w:jc w:val="center"/>
              <w:rPr>
                <w:rFonts w:ascii="Arial" w:hAnsi="Arial" w:cs="Arial"/>
                <w:kern w:val="0"/>
                <w:sz w:val="24"/>
              </w:rPr>
            </w:pPr>
          </w:p>
        </w:tc>
        <w:tc>
          <w:tcPr>
            <w:tcW w:w="1282" w:type="dxa"/>
            <w:tcBorders>
              <w:top w:val="single" w:sz="4" w:space="0" w:color="auto"/>
              <w:left w:val="single" w:sz="4" w:space="0" w:color="auto"/>
              <w:bottom w:val="single" w:sz="4" w:space="0" w:color="auto"/>
              <w:right w:val="single" w:sz="4" w:space="0" w:color="auto"/>
            </w:tcBorders>
            <w:vAlign w:val="center"/>
          </w:tcPr>
          <w:p w14:paraId="00A41830" w14:textId="77777777" w:rsidR="00996902" w:rsidRPr="006F199B" w:rsidRDefault="00996902" w:rsidP="00996902">
            <w:pPr>
              <w:widowControl/>
              <w:spacing w:line="360" w:lineRule="auto"/>
              <w:jc w:val="center"/>
              <w:rPr>
                <w:rFonts w:ascii="Arial" w:hAnsi="Arial" w:cs="Arial"/>
                <w:kern w:val="0"/>
                <w:sz w:val="24"/>
              </w:rPr>
            </w:pPr>
          </w:p>
        </w:tc>
      </w:tr>
      <w:tr w:rsidR="00996902" w:rsidRPr="006F199B" w14:paraId="7BDCDF7F" w14:textId="77777777" w:rsidTr="00996902">
        <w:trPr>
          <w:trHeight w:val="598"/>
          <w:jc w:val="center"/>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72A2BC42" w14:textId="77777777" w:rsidR="00996902" w:rsidRPr="00F30989" w:rsidRDefault="00996902" w:rsidP="00996902">
            <w:pPr>
              <w:spacing w:line="360" w:lineRule="auto"/>
              <w:jc w:val="center"/>
              <w:rPr>
                <w:rFonts w:ascii="Arial" w:hAnsi="Arial" w:cs="Arial"/>
                <w:kern w:val="0"/>
                <w:sz w:val="24"/>
              </w:rPr>
            </w:pPr>
            <w:r w:rsidRPr="00F30989">
              <w:rPr>
                <w:rFonts w:ascii="Arial" w:hAnsi="Arial" w:cs="Arial" w:hint="eastAsia"/>
                <w:kern w:val="0"/>
                <w:sz w:val="24"/>
              </w:rPr>
              <w:t>2</w:t>
            </w:r>
          </w:p>
        </w:tc>
        <w:tc>
          <w:tcPr>
            <w:tcW w:w="2606" w:type="dxa"/>
            <w:tcBorders>
              <w:top w:val="single" w:sz="4" w:space="0" w:color="auto"/>
              <w:left w:val="nil"/>
              <w:bottom w:val="single" w:sz="4" w:space="0" w:color="auto"/>
              <w:right w:val="single" w:sz="4" w:space="0" w:color="auto"/>
            </w:tcBorders>
            <w:shd w:val="clear" w:color="auto" w:fill="auto"/>
            <w:vAlign w:val="center"/>
          </w:tcPr>
          <w:p w14:paraId="681D1F95" w14:textId="77777777" w:rsidR="00996902" w:rsidRPr="006F199B" w:rsidRDefault="00996902" w:rsidP="00996902">
            <w:pPr>
              <w:widowControl/>
              <w:spacing w:line="360" w:lineRule="auto"/>
              <w:jc w:val="center"/>
              <w:rPr>
                <w:rFonts w:ascii="宋体" w:hAnsi="宋体" w:cs="宋体"/>
                <w:kern w:val="0"/>
                <w:sz w:val="24"/>
              </w:rPr>
            </w:pP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40517311" w14:textId="77777777" w:rsidR="00996902" w:rsidRPr="006F199B" w:rsidRDefault="00996902" w:rsidP="00996902">
            <w:pPr>
              <w:widowControl/>
              <w:spacing w:line="360" w:lineRule="auto"/>
              <w:jc w:val="center"/>
              <w:rPr>
                <w:rFonts w:ascii="Arial" w:hAnsi="Arial" w:cs="Arial"/>
                <w:kern w:val="0"/>
                <w:sz w:val="24"/>
              </w:rPr>
            </w:pPr>
          </w:p>
        </w:tc>
        <w:tc>
          <w:tcPr>
            <w:tcW w:w="1228" w:type="dxa"/>
            <w:tcBorders>
              <w:top w:val="single" w:sz="4" w:space="0" w:color="auto"/>
              <w:left w:val="nil"/>
              <w:bottom w:val="single" w:sz="4" w:space="0" w:color="auto"/>
              <w:right w:val="single" w:sz="4" w:space="0" w:color="auto"/>
            </w:tcBorders>
            <w:vAlign w:val="center"/>
          </w:tcPr>
          <w:p w14:paraId="0FB82826" w14:textId="77777777" w:rsidR="00996902" w:rsidRPr="006F199B" w:rsidRDefault="00996902" w:rsidP="00996902">
            <w:pPr>
              <w:widowControl/>
              <w:spacing w:line="360" w:lineRule="auto"/>
              <w:jc w:val="center"/>
              <w:rPr>
                <w:rFonts w:ascii="Arial" w:hAnsi="Arial" w:cs="Arial"/>
                <w:kern w:val="0"/>
                <w:sz w:val="24"/>
              </w:rPr>
            </w:pPr>
          </w:p>
        </w:tc>
        <w:tc>
          <w:tcPr>
            <w:tcW w:w="1268" w:type="dxa"/>
            <w:tcBorders>
              <w:top w:val="single" w:sz="4" w:space="0" w:color="auto"/>
              <w:left w:val="single" w:sz="4" w:space="0" w:color="auto"/>
              <w:bottom w:val="single" w:sz="4" w:space="0" w:color="auto"/>
              <w:right w:val="single" w:sz="4" w:space="0" w:color="auto"/>
            </w:tcBorders>
          </w:tcPr>
          <w:p w14:paraId="26E8EC88" w14:textId="77777777" w:rsidR="00996902" w:rsidRPr="006F199B" w:rsidRDefault="00996902" w:rsidP="00996902">
            <w:pPr>
              <w:widowControl/>
              <w:spacing w:line="360" w:lineRule="auto"/>
              <w:jc w:val="center"/>
              <w:rPr>
                <w:rFonts w:ascii="Arial" w:hAnsi="Arial" w:cs="Arial"/>
                <w:kern w:val="0"/>
                <w:sz w:val="24"/>
              </w:rPr>
            </w:pPr>
          </w:p>
        </w:tc>
        <w:tc>
          <w:tcPr>
            <w:tcW w:w="1282" w:type="dxa"/>
            <w:tcBorders>
              <w:top w:val="single" w:sz="4" w:space="0" w:color="auto"/>
              <w:left w:val="single" w:sz="4" w:space="0" w:color="auto"/>
              <w:bottom w:val="single" w:sz="4" w:space="0" w:color="auto"/>
              <w:right w:val="single" w:sz="4" w:space="0" w:color="auto"/>
            </w:tcBorders>
            <w:vAlign w:val="center"/>
          </w:tcPr>
          <w:p w14:paraId="50C6F61F" w14:textId="77777777" w:rsidR="00996902" w:rsidRPr="006F199B" w:rsidRDefault="00996902" w:rsidP="00996902">
            <w:pPr>
              <w:widowControl/>
              <w:spacing w:line="360" w:lineRule="auto"/>
              <w:jc w:val="center"/>
              <w:rPr>
                <w:rFonts w:ascii="Arial" w:hAnsi="Arial" w:cs="Arial"/>
                <w:kern w:val="0"/>
                <w:sz w:val="24"/>
              </w:rPr>
            </w:pPr>
          </w:p>
        </w:tc>
      </w:tr>
      <w:tr w:rsidR="00996902" w:rsidRPr="006F199B" w14:paraId="550B79E4" w14:textId="77777777" w:rsidTr="00996902">
        <w:trPr>
          <w:trHeight w:val="720"/>
          <w:jc w:val="center"/>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6376FBFA" w14:textId="77777777" w:rsidR="00996902" w:rsidRPr="00F30989" w:rsidRDefault="00996902" w:rsidP="00996902">
            <w:pPr>
              <w:widowControl/>
              <w:spacing w:line="360" w:lineRule="auto"/>
              <w:jc w:val="center"/>
              <w:rPr>
                <w:rFonts w:ascii="Arial" w:hAnsi="Arial" w:cs="Arial"/>
                <w:kern w:val="0"/>
                <w:sz w:val="24"/>
              </w:rPr>
            </w:pPr>
            <w:r w:rsidRPr="00F30989">
              <w:rPr>
                <w:rFonts w:ascii="Arial" w:hAnsi="Arial" w:cs="Arial" w:hint="eastAsia"/>
                <w:kern w:val="0"/>
                <w:sz w:val="24"/>
              </w:rPr>
              <w:t>3</w:t>
            </w:r>
          </w:p>
        </w:tc>
        <w:tc>
          <w:tcPr>
            <w:tcW w:w="2606" w:type="dxa"/>
            <w:tcBorders>
              <w:top w:val="single" w:sz="4" w:space="0" w:color="auto"/>
              <w:left w:val="nil"/>
              <w:bottom w:val="single" w:sz="4" w:space="0" w:color="auto"/>
              <w:right w:val="single" w:sz="4" w:space="0" w:color="auto"/>
            </w:tcBorders>
            <w:shd w:val="clear" w:color="auto" w:fill="auto"/>
            <w:vAlign w:val="center"/>
          </w:tcPr>
          <w:p w14:paraId="66AD94F0" w14:textId="77777777" w:rsidR="00996902" w:rsidRPr="006F199B" w:rsidRDefault="00996902" w:rsidP="00996902">
            <w:pPr>
              <w:widowControl/>
              <w:spacing w:line="360" w:lineRule="auto"/>
              <w:jc w:val="center"/>
              <w:rPr>
                <w:rFonts w:ascii="宋体" w:hAnsi="宋体" w:cs="宋体"/>
                <w:kern w:val="0"/>
                <w:sz w:val="24"/>
              </w:rPr>
            </w:pP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2C37A357" w14:textId="77777777" w:rsidR="00996902" w:rsidRPr="006F199B" w:rsidRDefault="00996902" w:rsidP="00996902">
            <w:pPr>
              <w:widowControl/>
              <w:spacing w:line="360" w:lineRule="auto"/>
              <w:jc w:val="center"/>
              <w:rPr>
                <w:rFonts w:ascii="Arial" w:hAnsi="Arial" w:cs="Arial"/>
                <w:kern w:val="0"/>
                <w:sz w:val="24"/>
              </w:rPr>
            </w:pPr>
          </w:p>
        </w:tc>
        <w:tc>
          <w:tcPr>
            <w:tcW w:w="1228" w:type="dxa"/>
            <w:tcBorders>
              <w:top w:val="single" w:sz="4" w:space="0" w:color="auto"/>
              <w:left w:val="nil"/>
              <w:bottom w:val="single" w:sz="4" w:space="0" w:color="auto"/>
              <w:right w:val="single" w:sz="4" w:space="0" w:color="auto"/>
            </w:tcBorders>
            <w:vAlign w:val="center"/>
          </w:tcPr>
          <w:p w14:paraId="6D820683" w14:textId="77777777" w:rsidR="00996902" w:rsidRPr="006F199B" w:rsidRDefault="00996902" w:rsidP="00996902">
            <w:pPr>
              <w:widowControl/>
              <w:spacing w:line="360" w:lineRule="auto"/>
              <w:jc w:val="center"/>
              <w:rPr>
                <w:rFonts w:ascii="Arial" w:hAnsi="Arial" w:cs="Arial"/>
                <w:kern w:val="0"/>
                <w:sz w:val="24"/>
              </w:rPr>
            </w:pPr>
          </w:p>
        </w:tc>
        <w:tc>
          <w:tcPr>
            <w:tcW w:w="1268" w:type="dxa"/>
            <w:tcBorders>
              <w:top w:val="single" w:sz="4" w:space="0" w:color="auto"/>
              <w:left w:val="single" w:sz="4" w:space="0" w:color="auto"/>
              <w:bottom w:val="single" w:sz="4" w:space="0" w:color="auto"/>
              <w:right w:val="single" w:sz="4" w:space="0" w:color="auto"/>
            </w:tcBorders>
          </w:tcPr>
          <w:p w14:paraId="3040BB7D" w14:textId="77777777" w:rsidR="00996902" w:rsidRPr="006F199B" w:rsidRDefault="00996902" w:rsidP="00996902">
            <w:pPr>
              <w:widowControl/>
              <w:spacing w:line="360" w:lineRule="auto"/>
              <w:jc w:val="center"/>
              <w:rPr>
                <w:rFonts w:ascii="Arial" w:hAnsi="Arial" w:cs="Arial"/>
                <w:kern w:val="0"/>
                <w:sz w:val="24"/>
              </w:rPr>
            </w:pPr>
          </w:p>
        </w:tc>
        <w:tc>
          <w:tcPr>
            <w:tcW w:w="1282" w:type="dxa"/>
            <w:tcBorders>
              <w:top w:val="single" w:sz="4" w:space="0" w:color="auto"/>
              <w:left w:val="single" w:sz="4" w:space="0" w:color="auto"/>
              <w:bottom w:val="single" w:sz="4" w:space="0" w:color="auto"/>
              <w:right w:val="single" w:sz="4" w:space="0" w:color="auto"/>
            </w:tcBorders>
            <w:vAlign w:val="center"/>
          </w:tcPr>
          <w:p w14:paraId="3E657377" w14:textId="77777777" w:rsidR="00996902" w:rsidRPr="006F199B" w:rsidRDefault="00996902" w:rsidP="00996902">
            <w:pPr>
              <w:widowControl/>
              <w:spacing w:line="360" w:lineRule="auto"/>
              <w:jc w:val="center"/>
              <w:rPr>
                <w:rFonts w:ascii="Arial" w:hAnsi="Arial" w:cs="Arial"/>
                <w:kern w:val="0"/>
                <w:sz w:val="24"/>
              </w:rPr>
            </w:pPr>
          </w:p>
        </w:tc>
      </w:tr>
      <w:tr w:rsidR="00996902" w:rsidRPr="006F199B" w14:paraId="3FC1EDE8" w14:textId="77777777" w:rsidTr="00996902">
        <w:trPr>
          <w:trHeight w:val="720"/>
          <w:jc w:val="center"/>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344FFB9E" w14:textId="77777777" w:rsidR="00996902" w:rsidRDefault="00996902" w:rsidP="00996902">
            <w:pPr>
              <w:widowControl/>
              <w:spacing w:line="360" w:lineRule="auto"/>
              <w:jc w:val="center"/>
              <w:rPr>
                <w:rFonts w:ascii="Arial" w:hAnsi="Arial" w:cs="Arial"/>
                <w:b/>
                <w:bCs/>
                <w:kern w:val="0"/>
                <w:sz w:val="24"/>
              </w:rPr>
            </w:pPr>
            <w:r>
              <w:rPr>
                <w:rFonts w:ascii="Arial" w:hAnsi="Arial" w:cs="Arial" w:hint="eastAsia"/>
                <w:b/>
                <w:bCs/>
                <w:kern w:val="0"/>
                <w:sz w:val="24"/>
              </w:rPr>
              <w:t>合计</w:t>
            </w:r>
          </w:p>
        </w:tc>
        <w:tc>
          <w:tcPr>
            <w:tcW w:w="2606" w:type="dxa"/>
            <w:tcBorders>
              <w:top w:val="single" w:sz="4" w:space="0" w:color="auto"/>
              <w:left w:val="nil"/>
              <w:bottom w:val="single" w:sz="4" w:space="0" w:color="auto"/>
              <w:right w:val="single" w:sz="4" w:space="0" w:color="auto"/>
            </w:tcBorders>
            <w:shd w:val="clear" w:color="auto" w:fill="auto"/>
            <w:vAlign w:val="center"/>
          </w:tcPr>
          <w:p w14:paraId="7B74A36D" w14:textId="77777777" w:rsidR="00996902" w:rsidRPr="00B2320A" w:rsidRDefault="00996902" w:rsidP="00996902">
            <w:pPr>
              <w:widowControl/>
              <w:spacing w:line="360" w:lineRule="auto"/>
              <w:jc w:val="center"/>
              <w:rPr>
                <w:rFonts w:ascii="仿宋" w:eastAsia="仿宋" w:hAnsi="仿宋" w:cs="宋体"/>
                <w:kern w:val="0"/>
                <w:sz w:val="24"/>
              </w:rPr>
            </w:pPr>
            <w:r w:rsidRPr="00B2320A">
              <w:rPr>
                <w:rFonts w:ascii="仿宋" w:eastAsia="仿宋" w:hAnsi="仿宋" w:cs="宋体" w:hint="eastAsia"/>
                <w:kern w:val="0"/>
                <w:sz w:val="24"/>
              </w:rPr>
              <w:t>--</w:t>
            </w: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44AE944B" w14:textId="77777777" w:rsidR="00996902" w:rsidRPr="00B2320A" w:rsidRDefault="00996902" w:rsidP="00996902">
            <w:pPr>
              <w:widowControl/>
              <w:spacing w:line="360" w:lineRule="auto"/>
              <w:jc w:val="center"/>
              <w:rPr>
                <w:rFonts w:ascii="仿宋" w:eastAsia="仿宋" w:hAnsi="仿宋" w:cs="Arial"/>
                <w:kern w:val="0"/>
                <w:sz w:val="24"/>
              </w:rPr>
            </w:pPr>
            <w:r w:rsidRPr="00B2320A">
              <w:rPr>
                <w:rFonts w:ascii="仿宋" w:eastAsia="仿宋" w:hAnsi="仿宋" w:cs="Arial" w:hint="eastAsia"/>
                <w:kern w:val="0"/>
                <w:sz w:val="24"/>
              </w:rPr>
              <w:t>--</w:t>
            </w:r>
          </w:p>
        </w:tc>
        <w:tc>
          <w:tcPr>
            <w:tcW w:w="1228" w:type="dxa"/>
            <w:tcBorders>
              <w:top w:val="single" w:sz="4" w:space="0" w:color="auto"/>
              <w:left w:val="nil"/>
              <w:bottom w:val="single" w:sz="4" w:space="0" w:color="auto"/>
              <w:right w:val="single" w:sz="4" w:space="0" w:color="auto"/>
            </w:tcBorders>
            <w:vAlign w:val="center"/>
          </w:tcPr>
          <w:p w14:paraId="787BD949" w14:textId="77777777" w:rsidR="00996902" w:rsidRPr="00B2320A" w:rsidRDefault="00996902" w:rsidP="00996902">
            <w:pPr>
              <w:widowControl/>
              <w:spacing w:line="360" w:lineRule="auto"/>
              <w:jc w:val="center"/>
              <w:rPr>
                <w:rFonts w:ascii="仿宋" w:eastAsia="仿宋" w:hAnsi="仿宋" w:cs="Arial"/>
                <w:kern w:val="0"/>
                <w:sz w:val="24"/>
              </w:rPr>
            </w:pPr>
          </w:p>
        </w:tc>
        <w:tc>
          <w:tcPr>
            <w:tcW w:w="1268" w:type="dxa"/>
            <w:tcBorders>
              <w:top w:val="single" w:sz="4" w:space="0" w:color="auto"/>
              <w:left w:val="single" w:sz="4" w:space="0" w:color="auto"/>
              <w:bottom w:val="single" w:sz="4" w:space="0" w:color="auto"/>
              <w:right w:val="single" w:sz="4" w:space="0" w:color="auto"/>
            </w:tcBorders>
            <w:vAlign w:val="center"/>
          </w:tcPr>
          <w:p w14:paraId="424BAFC5" w14:textId="77777777" w:rsidR="00996902" w:rsidRPr="00B2320A" w:rsidRDefault="00996902" w:rsidP="00996902">
            <w:pPr>
              <w:widowControl/>
              <w:spacing w:line="360" w:lineRule="auto"/>
              <w:jc w:val="center"/>
              <w:rPr>
                <w:rFonts w:ascii="仿宋" w:eastAsia="仿宋" w:hAnsi="仿宋" w:cs="Arial"/>
                <w:kern w:val="0"/>
                <w:sz w:val="24"/>
              </w:rPr>
            </w:pPr>
            <w:r w:rsidRPr="00B2320A">
              <w:rPr>
                <w:rFonts w:ascii="仿宋" w:eastAsia="仿宋" w:hAnsi="仿宋" w:cs="Arial" w:hint="eastAsia"/>
                <w:kern w:val="0"/>
                <w:sz w:val="24"/>
              </w:rPr>
              <w:t>--</w:t>
            </w:r>
          </w:p>
        </w:tc>
        <w:tc>
          <w:tcPr>
            <w:tcW w:w="1282" w:type="dxa"/>
            <w:tcBorders>
              <w:top w:val="single" w:sz="4" w:space="0" w:color="auto"/>
              <w:left w:val="single" w:sz="4" w:space="0" w:color="auto"/>
              <w:bottom w:val="single" w:sz="4" w:space="0" w:color="auto"/>
              <w:right w:val="single" w:sz="4" w:space="0" w:color="auto"/>
            </w:tcBorders>
            <w:vAlign w:val="center"/>
          </w:tcPr>
          <w:p w14:paraId="6CA2E1EB" w14:textId="77777777" w:rsidR="00996902" w:rsidRPr="006F199B" w:rsidRDefault="00996902" w:rsidP="00996902">
            <w:pPr>
              <w:widowControl/>
              <w:spacing w:line="360" w:lineRule="auto"/>
              <w:jc w:val="center"/>
              <w:rPr>
                <w:rFonts w:ascii="Arial" w:hAnsi="Arial" w:cs="Arial"/>
                <w:kern w:val="0"/>
                <w:sz w:val="24"/>
              </w:rPr>
            </w:pPr>
          </w:p>
        </w:tc>
      </w:tr>
    </w:tbl>
    <w:p w14:paraId="0DD0A8BD" w14:textId="77777777" w:rsidR="00996902" w:rsidRPr="006F199B" w:rsidRDefault="00996902" w:rsidP="00996902">
      <w:pPr>
        <w:numPr>
          <w:ilvl w:val="0"/>
          <w:numId w:val="32"/>
        </w:numPr>
        <w:spacing w:line="360" w:lineRule="auto"/>
        <w:ind w:left="0" w:firstLine="426"/>
        <w:rPr>
          <w:sz w:val="24"/>
        </w:rPr>
      </w:pPr>
      <w:r w:rsidRPr="006F199B">
        <w:rPr>
          <w:rFonts w:hint="eastAsia"/>
          <w:sz w:val="24"/>
        </w:rPr>
        <w:t>合同金额总计：</w:t>
      </w:r>
      <w:r w:rsidRPr="006F199B">
        <w:rPr>
          <w:rFonts w:hint="eastAsia"/>
          <w:sz w:val="24"/>
          <w:u w:val="single"/>
        </w:rPr>
        <w:t xml:space="preserve">                     </w:t>
      </w:r>
      <w:r w:rsidRPr="006F199B">
        <w:rPr>
          <w:rFonts w:hint="eastAsia"/>
          <w:sz w:val="24"/>
        </w:rPr>
        <w:t>人民币</w:t>
      </w:r>
    </w:p>
    <w:p w14:paraId="18E60AC4" w14:textId="238400A3" w:rsidR="00996902" w:rsidRDefault="00996902" w:rsidP="00996902">
      <w:pPr>
        <w:numPr>
          <w:ilvl w:val="0"/>
          <w:numId w:val="32"/>
        </w:numPr>
        <w:spacing w:line="360" w:lineRule="auto"/>
        <w:ind w:left="0" w:firstLine="426"/>
        <w:rPr>
          <w:rFonts w:ascii="宋体" w:hAnsi="宋体"/>
          <w:sz w:val="24"/>
        </w:rPr>
      </w:pPr>
      <w:r w:rsidRPr="006F199B">
        <w:rPr>
          <w:rFonts w:ascii="宋体" w:hAnsi="宋体" w:hint="eastAsia"/>
          <w:sz w:val="24"/>
        </w:rPr>
        <w:t>本合同价格为包含了购买货物及其相关服务的费用和所需缴纳的所有税费,并包含了货物发运到指定地点所需的一切费用。</w:t>
      </w:r>
    </w:p>
    <w:p w14:paraId="672A6B58" w14:textId="0C5D073E" w:rsidR="00E861FC" w:rsidRPr="00521519" w:rsidRDefault="00E861FC" w:rsidP="00863D38">
      <w:pPr>
        <w:spacing w:line="360" w:lineRule="auto"/>
        <w:ind w:left="420"/>
        <w:rPr>
          <w:rFonts w:ascii="宋体" w:hAnsi="宋体"/>
          <w:b/>
          <w:sz w:val="24"/>
        </w:rPr>
      </w:pPr>
      <w:r>
        <w:rPr>
          <w:rFonts w:ascii="宋体" w:hAnsi="宋体" w:hint="eastAsia"/>
          <w:sz w:val="24"/>
          <w:szCs w:val="21"/>
          <w:highlight w:val="lightGray"/>
        </w:rPr>
        <w:t>4)</w:t>
      </w:r>
      <w:r w:rsidRPr="00521519">
        <w:rPr>
          <w:rFonts w:ascii="宋体" w:hAnsi="宋体" w:hint="eastAsia"/>
          <w:sz w:val="24"/>
        </w:rPr>
        <w:t>伴随</w:t>
      </w:r>
      <w:r w:rsidRPr="00521519">
        <w:rPr>
          <w:rFonts w:ascii="宋体" w:hAnsi="宋体"/>
          <w:sz w:val="24"/>
        </w:rPr>
        <w:t>服务：</w:t>
      </w:r>
    </w:p>
    <w:p w14:paraId="6164EA14" w14:textId="77777777" w:rsidR="00E861FC" w:rsidRPr="00BC2733" w:rsidRDefault="00E861FC" w:rsidP="00E861FC">
      <w:pPr>
        <w:spacing w:line="360" w:lineRule="auto"/>
        <w:ind w:left="426"/>
        <w:rPr>
          <w:rFonts w:ascii="宋体" w:hAnsi="宋体" w:cs="宋体"/>
          <w:color w:val="000000" w:themeColor="text1"/>
          <w:sz w:val="24"/>
        </w:rPr>
      </w:pPr>
      <w:r w:rsidRPr="00BC2733">
        <w:rPr>
          <w:rFonts w:ascii="宋体" w:hAnsi="宋体" w:hint="eastAsia"/>
          <w:color w:val="000000" w:themeColor="text1"/>
          <w:sz w:val="24"/>
        </w:rPr>
        <w:t>①</w:t>
      </w:r>
      <w:r w:rsidRPr="00BC2733">
        <w:rPr>
          <w:rFonts w:ascii="宋体" w:hAnsi="宋体" w:cs="宋体" w:hint="eastAsia"/>
          <w:color w:val="000000" w:themeColor="text1"/>
          <w:sz w:val="24"/>
        </w:rPr>
        <w:t>有能力提供合法规范的煎药服务，并且保证患者在24小时内使用，确保患者用药可溯源，保证患者用药安全。可根据采购方需求及时响应并免费提供煎药业务或者能够安排工作人员到北京交通大学医院负责煎药工作。能够为采购人免费安装远程可视设备，用于随时监测调剂、煎制过程。代煎中药时必须符合《医疗机构中药煎药室管理规范》以及相关部门制定的行业标准和质量要求。</w:t>
      </w:r>
    </w:p>
    <w:p w14:paraId="7774FCAB" w14:textId="77777777" w:rsidR="00E861FC" w:rsidRPr="00BC2733" w:rsidRDefault="00E861FC" w:rsidP="00E861FC">
      <w:pPr>
        <w:spacing w:line="360" w:lineRule="auto"/>
        <w:ind w:left="426"/>
        <w:rPr>
          <w:rFonts w:ascii="宋体" w:hAnsi="宋体" w:cs="宋体"/>
          <w:color w:val="000000" w:themeColor="text1"/>
          <w:sz w:val="24"/>
        </w:rPr>
      </w:pPr>
      <w:r w:rsidRPr="00BC2733">
        <w:rPr>
          <w:rFonts w:ascii="宋体" w:hAnsi="宋体" w:hint="eastAsia"/>
          <w:color w:val="000000" w:themeColor="text1"/>
          <w:sz w:val="24"/>
        </w:rPr>
        <w:t>②</w:t>
      </w:r>
      <w:r w:rsidRPr="00BC2733">
        <w:rPr>
          <w:rFonts w:ascii="宋体" w:hAnsi="宋体" w:cs="宋体" w:hint="eastAsia"/>
          <w:color w:val="000000" w:themeColor="text1"/>
          <w:sz w:val="24"/>
        </w:rPr>
        <w:t>免费提供中药房所需抓药和煎药的耗材（各规格纸包装袋、各规格纯棉小包装袋、塑料包装袋、发药登记本、水费、电费、煎药存根、饮片包装袋、中药液包装用复合膜等），提供煎药室包装机和煎药机的养护、维修服务以及零部件更换，提供中药斗架的维修等服务，提供中药饮片调剂所用计量器（电子计量器、戥秤等）的养护、维修和更换。所有计量器必须通过北京市海淀区计量监督所检验并合格。</w:t>
      </w:r>
    </w:p>
    <w:p w14:paraId="5E0E328A" w14:textId="42BB834B" w:rsidR="00E861FC" w:rsidRPr="00BC2733" w:rsidRDefault="00E861FC" w:rsidP="00E861FC">
      <w:pPr>
        <w:tabs>
          <w:tab w:val="right" w:leader="underscore" w:pos="9061"/>
        </w:tabs>
        <w:spacing w:before="120"/>
        <w:rPr>
          <w:rFonts w:ascii="宋体" w:hAnsi="宋体" w:cs="宋体"/>
          <w:color w:val="000000" w:themeColor="text1"/>
          <w:sz w:val="24"/>
        </w:rPr>
      </w:pPr>
      <w:r w:rsidRPr="00BC2733">
        <w:rPr>
          <w:rFonts w:ascii="宋体" w:hAnsi="宋体" w:hint="eastAsia"/>
          <w:color w:val="000000" w:themeColor="text1"/>
          <w:sz w:val="24"/>
        </w:rPr>
        <w:lastRenderedPageBreak/>
        <w:t xml:space="preserve">    ③草药按每袋一公斤供应，在拆零销售过程中会有一定程度的耗损，日常储 存过程中水份的流失也会造成耗损，需要每季度草药</w:t>
      </w:r>
      <w:r w:rsidR="00985AB3">
        <w:rPr>
          <w:rFonts w:ascii="宋体" w:hAnsi="宋体" w:hint="eastAsia"/>
          <w:color w:val="000000" w:themeColor="text1"/>
          <w:sz w:val="24"/>
        </w:rPr>
        <w:t>投标人</w:t>
      </w:r>
      <w:r w:rsidRPr="00BC2733">
        <w:rPr>
          <w:rFonts w:ascii="宋体" w:hAnsi="宋体" w:hint="eastAsia"/>
          <w:color w:val="000000" w:themeColor="text1"/>
          <w:sz w:val="24"/>
        </w:rPr>
        <w:t>对耗损产品进行补货。</w:t>
      </w:r>
    </w:p>
    <w:p w14:paraId="61B5D33D" w14:textId="77777777" w:rsidR="00E861FC" w:rsidRPr="00BC2733" w:rsidRDefault="00E861FC" w:rsidP="00E861FC">
      <w:pPr>
        <w:tabs>
          <w:tab w:val="right" w:leader="underscore" w:pos="9061"/>
        </w:tabs>
        <w:spacing w:before="120"/>
        <w:rPr>
          <w:rFonts w:ascii="宋体" w:hAnsi="宋体" w:cs="宋体"/>
          <w:color w:val="000000" w:themeColor="text1"/>
          <w:sz w:val="24"/>
        </w:rPr>
      </w:pPr>
      <w:r w:rsidRPr="00BC2733">
        <w:rPr>
          <w:rFonts w:ascii="宋体" w:hAnsi="宋体" w:cs="宋体" w:hint="eastAsia"/>
          <w:color w:val="000000" w:themeColor="text1"/>
          <w:sz w:val="24"/>
        </w:rPr>
        <w:t xml:space="preserve">    </w:t>
      </w:r>
      <w:r w:rsidRPr="00BC2733">
        <w:rPr>
          <w:rFonts w:ascii="宋体" w:hAnsi="宋体" w:cs="宋体"/>
          <w:color w:val="000000" w:themeColor="text1"/>
          <w:sz w:val="24"/>
        </w:rPr>
        <w:fldChar w:fldCharType="begin"/>
      </w:r>
      <w:r w:rsidRPr="00BC2733">
        <w:rPr>
          <w:rFonts w:ascii="宋体" w:hAnsi="宋体" w:cs="宋体"/>
          <w:color w:val="000000" w:themeColor="text1"/>
          <w:sz w:val="24"/>
        </w:rPr>
        <w:instrText xml:space="preserve"> </w:instrText>
      </w:r>
      <w:r w:rsidRPr="00BC2733">
        <w:rPr>
          <w:rFonts w:ascii="宋体" w:hAnsi="宋体" w:cs="宋体" w:hint="eastAsia"/>
          <w:color w:val="000000" w:themeColor="text1"/>
          <w:sz w:val="24"/>
        </w:rPr>
        <w:instrText>= 4 \* GB3</w:instrText>
      </w:r>
      <w:r w:rsidRPr="00BC2733">
        <w:rPr>
          <w:rFonts w:ascii="宋体" w:hAnsi="宋体" w:cs="宋体"/>
          <w:color w:val="000000" w:themeColor="text1"/>
          <w:sz w:val="24"/>
        </w:rPr>
        <w:instrText xml:space="preserve"> </w:instrText>
      </w:r>
      <w:r w:rsidRPr="00BC2733">
        <w:rPr>
          <w:rFonts w:ascii="宋体" w:hAnsi="宋体" w:cs="宋体"/>
          <w:color w:val="000000" w:themeColor="text1"/>
          <w:sz w:val="24"/>
        </w:rPr>
        <w:fldChar w:fldCharType="separate"/>
      </w:r>
      <w:r w:rsidRPr="00BC2733">
        <w:rPr>
          <w:rFonts w:ascii="宋体" w:hAnsi="宋体" w:cs="宋体" w:hint="eastAsia"/>
          <w:color w:val="000000" w:themeColor="text1"/>
          <w:sz w:val="24"/>
        </w:rPr>
        <w:t>④</w:t>
      </w:r>
      <w:r w:rsidRPr="00BC2733">
        <w:rPr>
          <w:rFonts w:ascii="宋体" w:hAnsi="宋体" w:cs="宋体"/>
          <w:color w:val="000000" w:themeColor="text1"/>
          <w:sz w:val="24"/>
        </w:rPr>
        <w:fldChar w:fldCharType="end"/>
      </w:r>
      <w:r w:rsidRPr="00BC2733">
        <w:rPr>
          <w:rFonts w:ascii="宋体" w:hAnsi="宋体" w:cs="宋体" w:hint="eastAsia"/>
          <w:color w:val="000000" w:themeColor="text1"/>
          <w:sz w:val="24"/>
        </w:rPr>
        <w:t>按季度为买方制作中药饮片标本展示宣传墙1 次，每年不少于4次。</w:t>
      </w:r>
    </w:p>
    <w:p w14:paraId="1A1936F2" w14:textId="77777777" w:rsidR="00E861FC" w:rsidRPr="00BC2733" w:rsidRDefault="00E861FC" w:rsidP="00863D38">
      <w:pPr>
        <w:pStyle w:val="2"/>
        <w:rPr>
          <w:i w:val="0"/>
          <w:color w:val="000000" w:themeColor="text1"/>
        </w:rPr>
      </w:pPr>
    </w:p>
    <w:p w14:paraId="4C37CC35" w14:textId="77777777" w:rsidR="00996902" w:rsidRPr="00BC2733" w:rsidRDefault="00996902" w:rsidP="00996902">
      <w:pPr>
        <w:spacing w:line="360" w:lineRule="auto"/>
        <w:ind w:firstLineChars="200" w:firstLine="482"/>
        <w:rPr>
          <w:rFonts w:ascii="宋体" w:hAnsi="宋体" w:cs="宋体"/>
          <w:b/>
          <w:color w:val="000000" w:themeColor="text1"/>
          <w:sz w:val="24"/>
        </w:rPr>
      </w:pPr>
      <w:r w:rsidRPr="00BC2733">
        <w:rPr>
          <w:rFonts w:ascii="宋体" w:hAnsi="宋体" w:cs="宋体" w:hint="eastAsia"/>
          <w:b/>
          <w:color w:val="000000" w:themeColor="text1"/>
          <w:sz w:val="24"/>
        </w:rPr>
        <w:t>2.生效、付款方式</w:t>
      </w:r>
    </w:p>
    <w:p w14:paraId="13A1E047" w14:textId="77777777" w:rsidR="00996902" w:rsidRPr="00BC2733" w:rsidRDefault="00996902" w:rsidP="00996902">
      <w:pPr>
        <w:numPr>
          <w:ilvl w:val="0"/>
          <w:numId w:val="33"/>
        </w:numPr>
        <w:spacing w:line="360" w:lineRule="auto"/>
        <w:ind w:left="0" w:firstLine="426"/>
        <w:rPr>
          <w:rFonts w:ascii="Arial" w:hAnsi="Arial" w:cs="Arial"/>
          <w:color w:val="000000" w:themeColor="text1"/>
          <w:sz w:val="24"/>
        </w:rPr>
      </w:pPr>
      <w:r w:rsidRPr="00BC2733">
        <w:rPr>
          <w:rFonts w:ascii="宋体" w:hAnsi="宋体" w:hint="eastAsia"/>
          <w:color w:val="000000" w:themeColor="text1"/>
          <w:sz w:val="24"/>
        </w:rPr>
        <w:t>本合同经双方法定代表人（负责人）或授权代表签字并加盖单位合同章或公章后生效</w:t>
      </w:r>
      <w:r w:rsidRPr="00BC2733">
        <w:rPr>
          <w:rFonts w:ascii="Arial" w:hAnsi="Arial" w:cs="Arial" w:hint="eastAsia"/>
          <w:color w:val="000000" w:themeColor="text1"/>
          <w:sz w:val="24"/>
        </w:rPr>
        <w:t>。</w:t>
      </w:r>
    </w:p>
    <w:p w14:paraId="4425C129" w14:textId="12F36D7B" w:rsidR="00996902" w:rsidRPr="00BC2733" w:rsidRDefault="00996902" w:rsidP="00996902">
      <w:pPr>
        <w:numPr>
          <w:ilvl w:val="0"/>
          <w:numId w:val="33"/>
        </w:numPr>
        <w:spacing w:line="360" w:lineRule="auto"/>
        <w:ind w:firstLine="6"/>
        <w:rPr>
          <w:rFonts w:ascii="宋体" w:hAnsi="宋体"/>
          <w:color w:val="000000" w:themeColor="text1"/>
          <w:sz w:val="24"/>
        </w:rPr>
      </w:pPr>
      <w:r w:rsidRPr="00BC2733">
        <w:rPr>
          <w:rFonts w:ascii="宋体" w:hAnsi="宋体" w:hint="eastAsia"/>
          <w:color w:val="000000" w:themeColor="text1"/>
          <w:sz w:val="24"/>
        </w:rPr>
        <w:t>付款方式：本合同选择以下第</w:t>
      </w:r>
      <w:r w:rsidRPr="00BC2733">
        <w:rPr>
          <w:rFonts w:ascii="宋体" w:hAnsi="宋体" w:hint="eastAsia"/>
          <w:color w:val="000000" w:themeColor="text1"/>
          <w:sz w:val="24"/>
          <w:u w:val="single"/>
        </w:rPr>
        <w:t xml:space="preserve">  三  </w:t>
      </w:r>
      <w:r w:rsidRPr="00BC2733">
        <w:rPr>
          <w:rFonts w:ascii="宋体" w:hAnsi="宋体" w:hint="eastAsia"/>
          <w:color w:val="000000" w:themeColor="text1"/>
          <w:sz w:val="24"/>
        </w:rPr>
        <w:t xml:space="preserve">类付款方式，进行付款。 </w:t>
      </w:r>
    </w:p>
    <w:p w14:paraId="777012AA" w14:textId="77777777" w:rsidR="00996902" w:rsidRPr="00BC2733" w:rsidRDefault="00996902" w:rsidP="00996902">
      <w:pPr>
        <w:spacing w:line="360" w:lineRule="auto"/>
        <w:ind w:firstLineChars="200" w:firstLine="482"/>
        <w:rPr>
          <w:rFonts w:ascii="宋体" w:hAnsi="宋体"/>
          <w:b/>
          <w:color w:val="000000" w:themeColor="text1"/>
          <w:sz w:val="24"/>
        </w:rPr>
      </w:pPr>
      <w:r w:rsidRPr="00BC2733">
        <w:rPr>
          <w:rFonts w:ascii="宋体" w:hAnsi="宋体" w:hint="eastAsia"/>
          <w:b/>
          <w:color w:val="000000" w:themeColor="text1"/>
          <w:sz w:val="24"/>
        </w:rPr>
        <w:t>（1）第一类</w:t>
      </w:r>
    </w:p>
    <w:p w14:paraId="2188FC9F" w14:textId="77777777" w:rsidR="00996902" w:rsidRPr="00D45D47" w:rsidRDefault="00996902" w:rsidP="00996902">
      <w:pPr>
        <w:spacing w:line="360" w:lineRule="auto"/>
        <w:ind w:firstLineChars="200" w:firstLine="480"/>
        <w:rPr>
          <w:rFonts w:ascii="宋体" w:hAnsi="宋体"/>
          <w:color w:val="0D0D0D"/>
          <w:sz w:val="24"/>
        </w:rPr>
      </w:pPr>
      <w:r w:rsidRPr="00D45D47">
        <w:rPr>
          <w:rFonts w:ascii="宋体" w:hAnsi="宋体" w:hint="eastAsia"/>
          <w:color w:val="0D0D0D"/>
          <w:sz w:val="24"/>
        </w:rPr>
        <w:t>①合同签订后买方向卖方支付合同总价款的30%，即人民币</w:t>
      </w:r>
      <w:r w:rsidRPr="00D45D47">
        <w:rPr>
          <w:rFonts w:ascii="宋体" w:hAnsi="宋体" w:hint="eastAsia"/>
          <w:color w:val="0D0D0D"/>
          <w:sz w:val="24"/>
          <w:u w:val="single"/>
        </w:rPr>
        <w:t xml:space="preserve">             </w:t>
      </w:r>
      <w:r w:rsidRPr="00D45D47">
        <w:rPr>
          <w:rFonts w:ascii="宋体" w:hAnsi="宋体" w:hint="eastAsia"/>
          <w:color w:val="0D0D0D"/>
          <w:sz w:val="24"/>
        </w:rPr>
        <w:t>元。</w:t>
      </w:r>
    </w:p>
    <w:p w14:paraId="1F5012CA" w14:textId="77777777" w:rsidR="00996902" w:rsidRPr="00D45D47" w:rsidRDefault="00996902" w:rsidP="00996902">
      <w:pPr>
        <w:spacing w:line="360" w:lineRule="auto"/>
        <w:ind w:firstLineChars="200" w:firstLine="480"/>
        <w:rPr>
          <w:rFonts w:ascii="宋体" w:hAnsi="宋体"/>
          <w:color w:val="0D0D0D"/>
          <w:sz w:val="24"/>
        </w:rPr>
      </w:pPr>
      <w:r w:rsidRPr="00D45D47">
        <w:rPr>
          <w:rFonts w:ascii="宋体" w:hAnsi="宋体" w:hint="eastAsia"/>
          <w:color w:val="0D0D0D"/>
          <w:sz w:val="24"/>
        </w:rPr>
        <w:t>②卖方应在合同签订后的60日内，按买方指定的方式向买方缴纳合同总价10％的履约保证金（银行无条件保函形式</w:t>
      </w:r>
      <w:r w:rsidRPr="00D45D47">
        <w:rPr>
          <w:rFonts w:ascii="宋体" w:hAnsi="宋体" w:hint="eastAsia"/>
          <w:color w:val="0D0D0D"/>
          <w:sz w:val="24"/>
          <w:u w:val="single"/>
        </w:rPr>
        <w:t xml:space="preserve">）              </w:t>
      </w:r>
      <w:r w:rsidRPr="00D45D47">
        <w:rPr>
          <w:rFonts w:ascii="宋体" w:hAnsi="宋体" w:hint="eastAsia"/>
          <w:color w:val="0D0D0D"/>
          <w:sz w:val="24"/>
        </w:rPr>
        <w:t>元。项目验收通过并质保期过后，若卖方履行了合同所规定的各项责任，质量保证条款得以实现，则买方无息全额退还卖方履约保证金。如果卖方未能按合同规定履行其责任和义务，买方有权从履约保证金中取得补偿。</w:t>
      </w:r>
    </w:p>
    <w:p w14:paraId="5DED9D9B" w14:textId="77777777" w:rsidR="00996902" w:rsidRPr="00D45D47" w:rsidRDefault="00996902" w:rsidP="00996902">
      <w:pPr>
        <w:spacing w:line="360" w:lineRule="auto"/>
        <w:ind w:firstLineChars="200" w:firstLine="480"/>
        <w:rPr>
          <w:rFonts w:ascii="宋体" w:hAnsi="宋体"/>
          <w:color w:val="0D0D0D"/>
          <w:sz w:val="24"/>
        </w:rPr>
      </w:pPr>
      <w:r w:rsidRPr="00D45D47">
        <w:rPr>
          <w:rFonts w:ascii="宋体" w:hAnsi="宋体" w:hint="eastAsia"/>
          <w:color w:val="0D0D0D"/>
          <w:sz w:val="24"/>
        </w:rPr>
        <w:t>③在本合同规定的</w:t>
      </w:r>
      <w:r>
        <w:rPr>
          <w:rFonts w:ascii="宋体" w:hAnsi="宋体" w:hint="eastAsia"/>
          <w:color w:val="0D0D0D"/>
          <w:sz w:val="24"/>
        </w:rPr>
        <w:t>货物及相关服务</w:t>
      </w:r>
      <w:r w:rsidRPr="00D45D47">
        <w:rPr>
          <w:rFonts w:ascii="宋体" w:hAnsi="宋体" w:hint="eastAsia"/>
          <w:color w:val="0D0D0D"/>
          <w:sz w:val="24"/>
        </w:rPr>
        <w:t>交付并验收合格后，买方向卖方支付本合同总价款的70%，即人民币</w:t>
      </w:r>
      <w:r w:rsidRPr="00D45D47">
        <w:rPr>
          <w:rFonts w:ascii="宋体" w:hAnsi="宋体" w:hint="eastAsia"/>
          <w:color w:val="0D0D0D"/>
          <w:sz w:val="24"/>
          <w:u w:val="single"/>
        </w:rPr>
        <w:t xml:space="preserve">           </w:t>
      </w:r>
      <w:r w:rsidRPr="00D45D47">
        <w:rPr>
          <w:rFonts w:ascii="宋体" w:hAnsi="宋体" w:hint="eastAsia"/>
          <w:color w:val="0D0D0D"/>
          <w:sz w:val="24"/>
        </w:rPr>
        <w:t>元。</w:t>
      </w:r>
    </w:p>
    <w:p w14:paraId="7FC4356C" w14:textId="77777777" w:rsidR="00996902" w:rsidRPr="00D45D47" w:rsidRDefault="00996902" w:rsidP="00996902">
      <w:pPr>
        <w:spacing w:line="360" w:lineRule="auto"/>
        <w:ind w:firstLineChars="200" w:firstLine="482"/>
        <w:rPr>
          <w:rFonts w:ascii="宋体" w:hAnsi="宋体"/>
          <w:b/>
          <w:color w:val="0D0D0D"/>
          <w:sz w:val="24"/>
        </w:rPr>
      </w:pPr>
      <w:r w:rsidRPr="00D45D47">
        <w:rPr>
          <w:rFonts w:ascii="宋体" w:hAnsi="宋体" w:hint="eastAsia"/>
          <w:b/>
          <w:color w:val="0D0D0D"/>
          <w:sz w:val="24"/>
        </w:rPr>
        <w:t>（2）第二类</w:t>
      </w:r>
    </w:p>
    <w:p w14:paraId="25426294" w14:textId="77777777" w:rsidR="00996902" w:rsidRPr="00D45D47" w:rsidRDefault="00996902" w:rsidP="00996902">
      <w:pPr>
        <w:spacing w:line="360" w:lineRule="auto"/>
        <w:ind w:firstLineChars="200" w:firstLine="480"/>
        <w:rPr>
          <w:rFonts w:ascii="宋体" w:hAnsi="宋体"/>
          <w:color w:val="0D0D0D"/>
          <w:sz w:val="24"/>
        </w:rPr>
      </w:pPr>
      <w:r w:rsidRPr="00D45D47">
        <w:rPr>
          <w:rFonts w:ascii="宋体" w:hAnsi="宋体" w:hint="eastAsia"/>
          <w:color w:val="0D0D0D"/>
          <w:sz w:val="24"/>
        </w:rPr>
        <w:t>在本合同规定的</w:t>
      </w:r>
      <w:r>
        <w:rPr>
          <w:rFonts w:ascii="宋体" w:hAnsi="宋体" w:hint="eastAsia"/>
          <w:color w:val="0D0D0D"/>
          <w:sz w:val="24"/>
        </w:rPr>
        <w:t>货物及相关服务</w:t>
      </w:r>
      <w:r w:rsidRPr="00D45D47">
        <w:rPr>
          <w:rFonts w:ascii="宋体" w:hAnsi="宋体" w:hint="eastAsia"/>
          <w:color w:val="0D0D0D"/>
          <w:sz w:val="24"/>
        </w:rPr>
        <w:t>交付并验收合格后的一个工作周内，买方向卖方支付本合同总价款的100%，即人民币</w:t>
      </w:r>
      <w:r w:rsidRPr="00D45D47">
        <w:rPr>
          <w:rFonts w:ascii="宋体" w:hAnsi="宋体" w:hint="eastAsia"/>
          <w:color w:val="0D0D0D"/>
          <w:sz w:val="24"/>
          <w:u w:val="single"/>
        </w:rPr>
        <w:t xml:space="preserve">         </w:t>
      </w:r>
      <w:r w:rsidRPr="00D45D47">
        <w:rPr>
          <w:rFonts w:ascii="宋体" w:hAnsi="宋体" w:hint="eastAsia"/>
          <w:color w:val="0D0D0D"/>
          <w:sz w:val="24"/>
        </w:rPr>
        <w:t>元。</w:t>
      </w:r>
    </w:p>
    <w:p w14:paraId="7ECC826E" w14:textId="77777777" w:rsidR="00996902" w:rsidRPr="00D45D47" w:rsidRDefault="00996902" w:rsidP="00996902">
      <w:pPr>
        <w:spacing w:line="360" w:lineRule="auto"/>
        <w:ind w:firstLineChars="200" w:firstLine="480"/>
        <w:rPr>
          <w:rFonts w:ascii="宋体" w:hAnsi="宋体"/>
          <w:color w:val="0D0D0D"/>
          <w:sz w:val="24"/>
        </w:rPr>
      </w:pPr>
      <w:r w:rsidRPr="00D45D47">
        <w:rPr>
          <w:rFonts w:ascii="宋体" w:hAnsi="宋体" w:hint="eastAsia"/>
          <w:color w:val="0D0D0D"/>
          <w:sz w:val="24"/>
        </w:rPr>
        <w:t>3）卖方在项目交付时，应向买方开具合同总额的商业发票。</w:t>
      </w:r>
    </w:p>
    <w:p w14:paraId="06B4BEC9" w14:textId="77777777" w:rsidR="00996902" w:rsidRPr="00D45D47" w:rsidRDefault="00996902" w:rsidP="00996902">
      <w:pPr>
        <w:spacing w:line="360" w:lineRule="auto"/>
        <w:ind w:firstLineChars="200" w:firstLine="480"/>
        <w:rPr>
          <w:rFonts w:ascii="宋体" w:hAnsi="宋体"/>
          <w:color w:val="0D0D0D"/>
          <w:sz w:val="24"/>
        </w:rPr>
      </w:pPr>
      <w:r w:rsidRPr="00D45D47">
        <w:rPr>
          <w:rFonts w:ascii="宋体" w:hAnsi="宋体" w:hint="eastAsia"/>
          <w:color w:val="0D0D0D"/>
          <w:sz w:val="24"/>
        </w:rPr>
        <w:t>4）如卖方根据本合同规定有责任向买方支付违约金或其它赔偿时，买方在书面通知卖方后,有权从上述付款中扣除该等款项。</w:t>
      </w:r>
    </w:p>
    <w:p w14:paraId="5F07CC35" w14:textId="77777777" w:rsidR="00996902" w:rsidRPr="00D45D47" w:rsidRDefault="00996902" w:rsidP="00996902">
      <w:pPr>
        <w:spacing w:line="360" w:lineRule="auto"/>
        <w:ind w:firstLineChars="200" w:firstLine="480"/>
        <w:rPr>
          <w:rFonts w:ascii="宋体" w:hAnsi="宋体"/>
          <w:color w:val="0D0D0D"/>
          <w:sz w:val="24"/>
        </w:rPr>
      </w:pPr>
      <w:r w:rsidRPr="00D45D47">
        <w:rPr>
          <w:rFonts w:ascii="宋体" w:hAnsi="宋体" w:hint="eastAsia"/>
          <w:color w:val="0D0D0D"/>
          <w:sz w:val="24"/>
        </w:rPr>
        <w:t>5）付款信息：</w:t>
      </w:r>
    </w:p>
    <w:p w14:paraId="4931E705" w14:textId="77777777" w:rsidR="00996902" w:rsidRPr="00D45D47" w:rsidRDefault="00996902" w:rsidP="00996902">
      <w:pPr>
        <w:spacing w:line="360" w:lineRule="auto"/>
        <w:ind w:firstLineChars="200" w:firstLine="480"/>
        <w:rPr>
          <w:rFonts w:ascii="宋体" w:hAnsi="宋体"/>
          <w:color w:val="0D0D0D"/>
          <w:sz w:val="24"/>
        </w:rPr>
      </w:pPr>
      <w:r w:rsidRPr="00D45D47">
        <w:rPr>
          <w:rFonts w:ascii="宋体" w:hAnsi="宋体" w:hint="eastAsia"/>
          <w:color w:val="0D0D0D"/>
          <w:sz w:val="24"/>
        </w:rPr>
        <w:t>卖方开户行名称：</w:t>
      </w:r>
    </w:p>
    <w:p w14:paraId="1A787586" w14:textId="77777777" w:rsidR="00996902" w:rsidRPr="00D45D47" w:rsidRDefault="00996902" w:rsidP="00996902">
      <w:pPr>
        <w:spacing w:line="360" w:lineRule="auto"/>
        <w:ind w:firstLineChars="200" w:firstLine="480"/>
        <w:rPr>
          <w:rFonts w:ascii="宋体" w:hAnsi="宋体"/>
          <w:color w:val="0D0D0D"/>
          <w:sz w:val="24"/>
        </w:rPr>
      </w:pPr>
      <w:r w:rsidRPr="00D45D47">
        <w:rPr>
          <w:rFonts w:ascii="宋体" w:hAnsi="宋体" w:hint="eastAsia"/>
          <w:color w:val="0D0D0D"/>
          <w:sz w:val="24"/>
        </w:rPr>
        <w:t>公司名称：</w:t>
      </w:r>
    </w:p>
    <w:p w14:paraId="1A414CD4" w14:textId="77777777" w:rsidR="00996902" w:rsidRPr="00D45D47" w:rsidRDefault="00996902" w:rsidP="00996902">
      <w:pPr>
        <w:spacing w:line="360" w:lineRule="auto"/>
        <w:ind w:firstLineChars="200" w:firstLine="480"/>
        <w:rPr>
          <w:rFonts w:ascii="宋体" w:hAnsi="宋体"/>
          <w:color w:val="0D0D0D"/>
          <w:sz w:val="24"/>
        </w:rPr>
      </w:pPr>
      <w:r w:rsidRPr="00D45D47">
        <w:rPr>
          <w:rFonts w:ascii="宋体" w:hAnsi="宋体" w:hint="eastAsia"/>
          <w:color w:val="0D0D0D"/>
          <w:sz w:val="24"/>
        </w:rPr>
        <w:t>公司账号：</w:t>
      </w:r>
    </w:p>
    <w:p w14:paraId="562D2EDD" w14:textId="77777777" w:rsidR="00996902" w:rsidRPr="00D45D47" w:rsidRDefault="00996902" w:rsidP="00996902">
      <w:pPr>
        <w:spacing w:line="360" w:lineRule="auto"/>
        <w:ind w:firstLineChars="200" w:firstLine="480"/>
        <w:rPr>
          <w:rFonts w:ascii="宋体" w:hAnsi="宋体"/>
          <w:color w:val="0D0D0D"/>
          <w:sz w:val="24"/>
        </w:rPr>
      </w:pPr>
      <w:r w:rsidRPr="00D45D47">
        <w:rPr>
          <w:rFonts w:ascii="宋体" w:hAnsi="宋体" w:hint="eastAsia"/>
          <w:color w:val="0D0D0D"/>
          <w:sz w:val="24"/>
        </w:rPr>
        <w:t>其    它：</w:t>
      </w:r>
    </w:p>
    <w:p w14:paraId="1E6BC9ED" w14:textId="77777777" w:rsidR="00996902" w:rsidRDefault="00996902" w:rsidP="00996902">
      <w:pPr>
        <w:spacing w:line="360" w:lineRule="auto"/>
        <w:ind w:firstLineChars="200" w:firstLine="480"/>
        <w:rPr>
          <w:rFonts w:ascii="宋体" w:hAnsi="宋体"/>
          <w:color w:val="0D0D0D"/>
          <w:sz w:val="24"/>
        </w:rPr>
      </w:pPr>
      <w:r w:rsidRPr="00D45D47">
        <w:rPr>
          <w:rFonts w:ascii="宋体" w:hAnsi="宋体" w:hint="eastAsia"/>
          <w:color w:val="0D0D0D"/>
          <w:sz w:val="24"/>
        </w:rPr>
        <w:t>账户信息变更的，卖方应当在变更之日起10日内书面通知买方，否则由此产生的不利后果全部由卖方承担。</w:t>
      </w:r>
    </w:p>
    <w:p w14:paraId="282E4352" w14:textId="77777777" w:rsidR="00996902" w:rsidRPr="00D21F44" w:rsidRDefault="00996902" w:rsidP="00996902">
      <w:pPr>
        <w:ind w:firstLine="200"/>
        <w:rPr>
          <w:rFonts w:ascii="仿宋" w:eastAsia="仿宋" w:hAnsi="仿宋"/>
          <w:sz w:val="28"/>
          <w:szCs w:val="28"/>
        </w:rPr>
      </w:pPr>
      <w:r w:rsidRPr="00BC2733">
        <w:rPr>
          <w:rFonts w:ascii="宋体" w:hAnsi="宋体" w:hint="eastAsia"/>
          <w:color w:val="0D0D0D"/>
          <w:sz w:val="24"/>
        </w:rPr>
        <w:lastRenderedPageBreak/>
        <w:t>第三类：</w:t>
      </w:r>
      <w:r w:rsidRPr="00BC2733">
        <w:rPr>
          <w:rFonts w:ascii="仿宋" w:eastAsia="仿宋" w:hAnsi="仿宋" w:hint="eastAsia"/>
          <w:sz w:val="28"/>
          <w:szCs w:val="28"/>
        </w:rPr>
        <w:t>付款方式：按实结算，以当月实际的供货量的成交单价结算。</w:t>
      </w:r>
    </w:p>
    <w:p w14:paraId="11D95970" w14:textId="77777777" w:rsidR="00996902" w:rsidRPr="000E5952" w:rsidRDefault="00996902" w:rsidP="00996902">
      <w:pPr>
        <w:spacing w:line="360" w:lineRule="auto"/>
        <w:ind w:firstLineChars="200" w:firstLine="482"/>
        <w:rPr>
          <w:rFonts w:ascii="宋体" w:hAnsi="宋体" w:cs="宋体"/>
          <w:b/>
          <w:color w:val="0D0D0D"/>
          <w:sz w:val="24"/>
        </w:rPr>
      </w:pPr>
      <w:r w:rsidRPr="00D45D47">
        <w:rPr>
          <w:rFonts w:ascii="宋体" w:hAnsi="宋体"/>
          <w:b/>
          <w:color w:val="0D0D0D"/>
          <w:sz w:val="24"/>
        </w:rPr>
        <w:t>3.</w:t>
      </w:r>
      <w:r w:rsidRPr="000E5952">
        <w:rPr>
          <w:rFonts w:ascii="宋体" w:hAnsi="宋体" w:cs="宋体" w:hint="eastAsia"/>
          <w:b/>
          <w:color w:val="0D0D0D"/>
          <w:sz w:val="24"/>
        </w:rPr>
        <w:t>交货期与质保期</w:t>
      </w:r>
    </w:p>
    <w:p w14:paraId="5A48DD73" w14:textId="77777777" w:rsidR="00996902" w:rsidRPr="006F199B" w:rsidRDefault="00996902" w:rsidP="00996902">
      <w:pPr>
        <w:spacing w:line="360" w:lineRule="auto"/>
        <w:ind w:firstLineChars="200" w:firstLine="480"/>
        <w:rPr>
          <w:rFonts w:ascii="宋体" w:hAnsi="宋体"/>
          <w:sz w:val="24"/>
        </w:rPr>
      </w:pPr>
      <w:r>
        <w:rPr>
          <w:rFonts w:ascii="宋体" w:hAnsi="宋体" w:hint="eastAsia"/>
          <w:sz w:val="24"/>
        </w:rPr>
        <w:t>1）</w:t>
      </w:r>
      <w:r w:rsidRPr="006F199B">
        <w:rPr>
          <w:rFonts w:ascii="宋体" w:hAnsi="宋体" w:hint="eastAsia"/>
          <w:sz w:val="24"/>
        </w:rPr>
        <w:t>交货方式：</w:t>
      </w:r>
      <w:r w:rsidRPr="001424F6">
        <w:rPr>
          <w:rFonts w:ascii="宋体" w:hAnsi="宋体" w:hint="eastAsia"/>
          <w:sz w:val="24"/>
        </w:rPr>
        <w:t>用户指定方式交付</w:t>
      </w:r>
      <w:r w:rsidRPr="00F215A8">
        <w:rPr>
          <w:rFonts w:ascii="宋体" w:hAnsi="宋体" w:hint="eastAsia"/>
          <w:sz w:val="24"/>
        </w:rPr>
        <w:t>。</w:t>
      </w:r>
    </w:p>
    <w:p w14:paraId="386474B9" w14:textId="77777777" w:rsidR="00996902" w:rsidRPr="006F199B" w:rsidRDefault="00996902" w:rsidP="00996902">
      <w:pPr>
        <w:spacing w:line="360" w:lineRule="auto"/>
        <w:ind w:firstLineChars="200" w:firstLine="480"/>
        <w:rPr>
          <w:rFonts w:ascii="宋体" w:hAnsi="宋体"/>
          <w:sz w:val="24"/>
        </w:rPr>
      </w:pPr>
      <w:r>
        <w:rPr>
          <w:rFonts w:ascii="宋体" w:hAnsi="宋体" w:hint="eastAsia"/>
          <w:sz w:val="24"/>
        </w:rPr>
        <w:t>2）</w:t>
      </w:r>
      <w:r w:rsidRPr="006F199B">
        <w:rPr>
          <w:rFonts w:ascii="宋体" w:hAnsi="宋体" w:hint="eastAsia"/>
          <w:sz w:val="24"/>
        </w:rPr>
        <w:t>交货地点</w:t>
      </w:r>
      <w:r>
        <w:rPr>
          <w:rFonts w:ascii="宋体" w:hAnsi="宋体" w:hint="eastAsia"/>
          <w:sz w:val="24"/>
        </w:rPr>
        <w:t>：</w:t>
      </w:r>
      <w:r w:rsidRPr="006F199B">
        <w:rPr>
          <w:rFonts w:ascii="宋体" w:hAnsi="宋体" w:hint="eastAsia"/>
          <w:sz w:val="24"/>
          <w:u w:val="single"/>
        </w:rPr>
        <w:t xml:space="preserve"> </w:t>
      </w:r>
      <w:r w:rsidRPr="006F199B">
        <w:rPr>
          <w:rFonts w:ascii="宋体" w:hAnsi="宋体" w:hint="eastAsia"/>
          <w:b/>
          <w:sz w:val="24"/>
          <w:u w:val="single"/>
        </w:rPr>
        <w:t>北京交通大学</w:t>
      </w:r>
      <w:r w:rsidRPr="006F199B">
        <w:rPr>
          <w:rFonts w:ascii="宋体" w:hAnsi="宋体" w:hint="eastAsia"/>
          <w:sz w:val="24"/>
          <w:u w:val="single"/>
        </w:rPr>
        <w:t xml:space="preserve">  </w:t>
      </w:r>
      <w:r w:rsidRPr="006F199B">
        <w:rPr>
          <w:rFonts w:ascii="宋体" w:hAnsi="宋体" w:hint="eastAsia"/>
          <w:sz w:val="24"/>
        </w:rPr>
        <w:t>。</w:t>
      </w:r>
    </w:p>
    <w:p w14:paraId="00DE9EEC" w14:textId="77777777" w:rsidR="00996902" w:rsidRPr="006F199B" w:rsidRDefault="00996902" w:rsidP="00996902">
      <w:pPr>
        <w:spacing w:line="360" w:lineRule="auto"/>
        <w:ind w:firstLineChars="200" w:firstLine="480"/>
        <w:rPr>
          <w:rFonts w:ascii="宋体" w:hAnsi="宋体"/>
          <w:sz w:val="24"/>
        </w:rPr>
      </w:pPr>
      <w:r>
        <w:rPr>
          <w:rFonts w:ascii="宋体" w:hAnsi="宋体" w:hint="eastAsia"/>
          <w:sz w:val="24"/>
        </w:rPr>
        <w:t>3）</w:t>
      </w:r>
      <w:r w:rsidRPr="006F199B">
        <w:rPr>
          <w:rFonts w:ascii="宋体" w:hAnsi="宋体" w:hint="eastAsia"/>
          <w:sz w:val="24"/>
        </w:rPr>
        <w:t>质保期：指设备验收合格之日算起</w:t>
      </w:r>
      <w:r w:rsidRPr="00EC0517">
        <w:rPr>
          <w:rFonts w:ascii="宋体" w:hAnsi="宋体" w:hint="eastAsia"/>
          <w:b/>
          <w:color w:val="FF0000"/>
          <w:sz w:val="24"/>
          <w:u w:val="single"/>
        </w:rPr>
        <w:t>***</w:t>
      </w:r>
      <w:r w:rsidRPr="00EC0517">
        <w:rPr>
          <w:rFonts w:ascii="宋体" w:hAnsi="宋体" w:hint="eastAsia"/>
          <w:color w:val="FF0000"/>
          <w:sz w:val="24"/>
        </w:rPr>
        <w:t>年</w:t>
      </w:r>
      <w:r w:rsidRPr="006F199B">
        <w:rPr>
          <w:rFonts w:ascii="宋体" w:hAnsi="宋体" w:hint="eastAsia"/>
          <w:sz w:val="24"/>
        </w:rPr>
        <w:t>免费质保，</w:t>
      </w:r>
      <w:r w:rsidRPr="006F199B">
        <w:rPr>
          <w:rFonts w:ascii="宋体" w:hint="eastAsia"/>
          <w:sz w:val="24"/>
        </w:rPr>
        <w:t>终生维修，</w:t>
      </w:r>
      <w:r w:rsidRPr="006F199B">
        <w:rPr>
          <w:rFonts w:hint="eastAsia"/>
          <w:sz w:val="24"/>
        </w:rPr>
        <w:t>保修期后</w:t>
      </w:r>
      <w:r w:rsidRPr="006F199B">
        <w:rPr>
          <w:rFonts w:ascii="宋体" w:hint="eastAsia"/>
          <w:sz w:val="24"/>
        </w:rPr>
        <w:t>供方修理只适当收取修理费 。</w:t>
      </w:r>
    </w:p>
    <w:p w14:paraId="778382AC" w14:textId="77777777" w:rsidR="00996902" w:rsidRPr="000E5952" w:rsidRDefault="00996902" w:rsidP="00996902">
      <w:pPr>
        <w:spacing w:line="360" w:lineRule="auto"/>
        <w:ind w:firstLineChars="200" w:firstLine="482"/>
        <w:rPr>
          <w:rFonts w:ascii="宋体" w:hAnsi="宋体" w:cs="宋体"/>
          <w:b/>
          <w:color w:val="0D0D0D"/>
          <w:sz w:val="24"/>
        </w:rPr>
      </w:pPr>
      <w:r w:rsidRPr="000E5952">
        <w:rPr>
          <w:rFonts w:ascii="宋体" w:hAnsi="宋体" w:cs="宋体" w:hint="eastAsia"/>
          <w:b/>
          <w:color w:val="0D0D0D"/>
          <w:sz w:val="24"/>
        </w:rPr>
        <w:t>4.违约责任</w:t>
      </w:r>
    </w:p>
    <w:p w14:paraId="0B38F082" w14:textId="77777777" w:rsidR="00996902" w:rsidRPr="006F199B" w:rsidRDefault="00996902" w:rsidP="00996902">
      <w:pPr>
        <w:numPr>
          <w:ilvl w:val="0"/>
          <w:numId w:val="34"/>
        </w:numPr>
        <w:spacing w:line="360" w:lineRule="auto"/>
        <w:ind w:left="0" w:firstLine="426"/>
        <w:rPr>
          <w:rFonts w:ascii="Arial" w:hAnsi="Arial" w:cs="Arial"/>
          <w:sz w:val="24"/>
        </w:rPr>
      </w:pPr>
      <w:r w:rsidRPr="006F199B">
        <w:rPr>
          <w:rFonts w:ascii="Arial" w:hAnsi="Arial" w:cs="Arial" w:hint="eastAsia"/>
          <w:sz w:val="24"/>
        </w:rPr>
        <w:t>买方未能按合同约定提供经费或未能提供必要的支持，导致卖方工作延误的，应允许合同规定的完成期限相应顺延。</w:t>
      </w:r>
    </w:p>
    <w:p w14:paraId="226F5929" w14:textId="77777777" w:rsidR="00996902" w:rsidRDefault="00996902" w:rsidP="00996902">
      <w:pPr>
        <w:numPr>
          <w:ilvl w:val="0"/>
          <w:numId w:val="34"/>
        </w:numPr>
        <w:spacing w:line="360" w:lineRule="auto"/>
        <w:ind w:left="0" w:firstLine="426"/>
        <w:rPr>
          <w:rFonts w:ascii="Arial" w:hAnsi="Arial" w:cs="Arial"/>
          <w:sz w:val="24"/>
        </w:rPr>
      </w:pPr>
      <w:r w:rsidRPr="006F199B">
        <w:rPr>
          <w:rFonts w:ascii="Arial" w:hAnsi="Arial" w:cs="Arial" w:hint="eastAsia"/>
          <w:sz w:val="24"/>
        </w:rPr>
        <w:t>如果</w:t>
      </w:r>
      <w:r w:rsidRPr="006F199B">
        <w:rPr>
          <w:rFonts w:ascii="宋体" w:hAnsi="宋体" w:hint="eastAsia"/>
          <w:sz w:val="24"/>
        </w:rPr>
        <w:t>卖方</w:t>
      </w:r>
      <w:r w:rsidRPr="006F199B">
        <w:rPr>
          <w:rFonts w:ascii="Arial" w:hAnsi="Arial" w:cs="Arial" w:hint="eastAsia"/>
          <w:sz w:val="24"/>
        </w:rPr>
        <w:t>未按照合同规定的要求交付合同货物和提供服务；或卖方在收到买方要求更换有缺陷的货物或部件的通知后十日内或在卖方签署货损证明后十日内没有补足或更换货物、或交货仍不符合要求；或卖方未能履行合同规定的任何其他义务时，买方有权向卖方发出违约通知书，卖方应按照买方选择的下列一种或多种方式承担赔偿责任：</w:t>
      </w:r>
    </w:p>
    <w:p w14:paraId="24BC3AA2" w14:textId="77777777" w:rsidR="00996902" w:rsidRPr="000E5952" w:rsidRDefault="00996902" w:rsidP="00996902">
      <w:pPr>
        <w:spacing w:line="360" w:lineRule="auto"/>
        <w:ind w:firstLineChars="200" w:firstLine="480"/>
        <w:rPr>
          <w:rFonts w:ascii="宋体" w:hAnsi="宋体" w:cs="宋体"/>
          <w:color w:val="0D0D0D"/>
          <w:sz w:val="24"/>
        </w:rPr>
      </w:pPr>
      <w:r w:rsidRPr="000E5952">
        <w:rPr>
          <w:rFonts w:ascii="宋体" w:hAnsi="宋体" w:cs="宋体" w:hint="eastAsia"/>
          <w:color w:val="0D0D0D"/>
          <w:sz w:val="24"/>
        </w:rPr>
        <w:t>（1）在买方规定的时间内，用符合合同规定的规格、质量和性能要求的新零件、部件或货物来更换有缺陷的零件、部件和货物或／和修补缺陷部分以达到合同规定的要求，卖方应承担由此发生的一切费用和风险。此时，相关货物的质量保修期也应相应延长。</w:t>
      </w:r>
    </w:p>
    <w:p w14:paraId="6422304A" w14:textId="77777777" w:rsidR="00996902" w:rsidRDefault="00996902" w:rsidP="00996902">
      <w:pPr>
        <w:spacing w:line="360" w:lineRule="auto"/>
        <w:ind w:firstLineChars="200" w:firstLine="480"/>
        <w:rPr>
          <w:rFonts w:ascii="Arial" w:hAnsi="Arial" w:cs="Arial"/>
          <w:sz w:val="24"/>
        </w:rPr>
      </w:pPr>
      <w:r>
        <w:rPr>
          <w:rFonts w:ascii="Arial" w:hAnsi="Arial" w:cs="Arial" w:hint="eastAsia"/>
          <w:sz w:val="24"/>
        </w:rPr>
        <w:t>（</w:t>
      </w:r>
      <w:r>
        <w:rPr>
          <w:rFonts w:ascii="Arial" w:hAnsi="Arial" w:cs="Arial" w:hint="eastAsia"/>
          <w:sz w:val="24"/>
        </w:rPr>
        <w:t>2</w:t>
      </w:r>
      <w:r>
        <w:rPr>
          <w:rFonts w:ascii="Arial" w:hAnsi="Arial" w:cs="Arial" w:hint="eastAsia"/>
          <w:sz w:val="24"/>
        </w:rPr>
        <w:t>）</w:t>
      </w:r>
      <w:r w:rsidRPr="006F199B">
        <w:rPr>
          <w:rFonts w:ascii="Arial" w:hAnsi="Arial" w:cs="Arial" w:hint="eastAsia"/>
          <w:sz w:val="24"/>
        </w:rPr>
        <w:t>买方有权部分或全部解除合同并要求卖方赔偿由此造成的损失。此时买方可采取必要的补救措施，相关费用由卖方承担。</w:t>
      </w:r>
    </w:p>
    <w:p w14:paraId="0EA3861D" w14:textId="77777777" w:rsidR="00996902" w:rsidRPr="000E5952" w:rsidRDefault="00996902" w:rsidP="00996902">
      <w:pPr>
        <w:spacing w:line="360" w:lineRule="auto"/>
        <w:ind w:firstLineChars="200" w:firstLine="480"/>
        <w:rPr>
          <w:rFonts w:ascii="宋体" w:hAnsi="宋体" w:cs="宋体"/>
          <w:color w:val="0D0D0D"/>
          <w:sz w:val="24"/>
        </w:rPr>
      </w:pPr>
      <w:r>
        <w:rPr>
          <w:rFonts w:ascii="Arial" w:hAnsi="Arial" w:cs="Arial" w:hint="eastAsia"/>
          <w:sz w:val="24"/>
        </w:rPr>
        <w:t>（</w:t>
      </w:r>
      <w:r>
        <w:rPr>
          <w:rFonts w:ascii="Arial" w:hAnsi="Arial" w:cs="Arial" w:hint="eastAsia"/>
          <w:sz w:val="24"/>
        </w:rPr>
        <w:t>3</w:t>
      </w:r>
      <w:r>
        <w:rPr>
          <w:rFonts w:ascii="Arial" w:hAnsi="Arial" w:cs="Arial" w:hint="eastAsia"/>
          <w:sz w:val="24"/>
        </w:rPr>
        <w:t>）</w:t>
      </w:r>
      <w:r w:rsidRPr="006F199B">
        <w:rPr>
          <w:rFonts w:ascii="Arial" w:hAnsi="Arial" w:cs="Arial" w:hint="eastAsia"/>
          <w:sz w:val="24"/>
        </w:rPr>
        <w:t>如果卖方在收到买方的违约通知书后十日内未作答复也没有按照买方选择的方式承担违约责任，则买方有权从尚未支付的合同价款中扣回索赔金额。如果这些金额不足以补偿，买方有权向卖方提出不足部分的赔偿要求。</w:t>
      </w:r>
    </w:p>
    <w:p w14:paraId="325CCA59" w14:textId="77777777" w:rsidR="00996902" w:rsidRPr="000E5952" w:rsidRDefault="00996902" w:rsidP="00996902">
      <w:pPr>
        <w:spacing w:line="360" w:lineRule="auto"/>
        <w:ind w:firstLineChars="200" w:firstLine="482"/>
        <w:rPr>
          <w:rFonts w:ascii="宋体" w:hAnsi="宋体" w:cs="宋体"/>
          <w:b/>
          <w:color w:val="0D0D0D"/>
          <w:sz w:val="24"/>
        </w:rPr>
      </w:pPr>
      <w:r w:rsidRPr="000E5952">
        <w:rPr>
          <w:rFonts w:ascii="宋体" w:hAnsi="宋体" w:cs="宋体" w:hint="eastAsia"/>
          <w:b/>
          <w:color w:val="0D0D0D"/>
          <w:sz w:val="24"/>
        </w:rPr>
        <w:t>5.质量标准和验收</w:t>
      </w:r>
    </w:p>
    <w:p w14:paraId="2CCB7A92" w14:textId="77777777" w:rsidR="00996902" w:rsidRPr="006F199B" w:rsidRDefault="00996902" w:rsidP="00996902">
      <w:pPr>
        <w:numPr>
          <w:ilvl w:val="0"/>
          <w:numId w:val="35"/>
        </w:numPr>
        <w:spacing w:line="360" w:lineRule="auto"/>
        <w:ind w:left="0" w:firstLine="426"/>
        <w:rPr>
          <w:rFonts w:ascii="Arial" w:eastAsia="黑体" w:hAnsi="Arial" w:cs="Arial"/>
          <w:sz w:val="24"/>
        </w:rPr>
      </w:pPr>
      <w:r w:rsidRPr="006F199B">
        <w:rPr>
          <w:rFonts w:ascii="宋体" w:hAnsi="宋体" w:hint="eastAsia"/>
          <w:sz w:val="24"/>
        </w:rPr>
        <w:t>验收根据</w:t>
      </w:r>
      <w:r w:rsidRPr="004B7F93">
        <w:rPr>
          <w:rFonts w:ascii="宋体" w:hAnsi="宋体" w:hint="eastAsia"/>
          <w:color w:val="FF0000"/>
          <w:sz w:val="24"/>
        </w:rPr>
        <w:t>“</w:t>
      </w:r>
      <w:r w:rsidRPr="004B7F93">
        <w:rPr>
          <w:rFonts w:hint="eastAsia"/>
          <w:color w:val="FF0000"/>
          <w:sz w:val="24"/>
        </w:rPr>
        <w:t>北京交通大学</w:t>
      </w:r>
      <w:r w:rsidRPr="004B7F93">
        <w:rPr>
          <w:rFonts w:ascii="宋体" w:hAnsi="宋体" w:hint="eastAsia"/>
          <w:color w:val="FF0000"/>
          <w:sz w:val="24"/>
        </w:rPr>
        <w:t>*******</w:t>
      </w:r>
      <w:r>
        <w:rPr>
          <w:rFonts w:ascii="宋体" w:hAnsi="宋体" w:hint="eastAsia"/>
          <w:color w:val="FF0000"/>
          <w:sz w:val="24"/>
        </w:rPr>
        <w:t>项目</w:t>
      </w:r>
      <w:r w:rsidRPr="004B7F93">
        <w:rPr>
          <w:rFonts w:hint="eastAsia"/>
          <w:color w:val="FF0000"/>
          <w:sz w:val="24"/>
        </w:rPr>
        <w:t>”</w:t>
      </w:r>
      <w:r>
        <w:rPr>
          <w:rFonts w:hint="eastAsia"/>
          <w:color w:val="FF0000"/>
          <w:sz w:val="24"/>
        </w:rPr>
        <w:t>【</w:t>
      </w:r>
      <w:r w:rsidRPr="004B7F93">
        <w:rPr>
          <w:rFonts w:hint="eastAsia"/>
          <w:color w:val="FF0000"/>
          <w:sz w:val="24"/>
        </w:rPr>
        <w:t>招标编号：</w:t>
      </w:r>
      <w:r w:rsidRPr="004B7F93">
        <w:rPr>
          <w:rFonts w:ascii="宋体" w:hAnsi="宋体" w:hint="eastAsia"/>
          <w:color w:val="FF0000"/>
          <w:sz w:val="24"/>
        </w:rPr>
        <w:t>*******</w:t>
      </w:r>
      <w:r>
        <w:rPr>
          <w:rFonts w:hint="eastAsia"/>
          <w:color w:val="FF0000"/>
          <w:sz w:val="24"/>
        </w:rPr>
        <w:t>】</w:t>
      </w:r>
      <w:r w:rsidRPr="006F199B">
        <w:rPr>
          <w:rFonts w:hint="eastAsia"/>
          <w:sz w:val="24"/>
        </w:rPr>
        <w:t>的招标文件、投标文件、技术指标</w:t>
      </w:r>
      <w:r w:rsidRPr="006F199B">
        <w:rPr>
          <w:rFonts w:ascii="宋体" w:hAnsi="宋体" w:hint="eastAsia"/>
          <w:sz w:val="24"/>
        </w:rPr>
        <w:t>进行，合同货物质量应符合中华人民共和国部颁标准及相应的技术规范要求。</w:t>
      </w:r>
    </w:p>
    <w:p w14:paraId="1529FC66" w14:textId="77777777" w:rsidR="00996902" w:rsidRPr="006F199B" w:rsidRDefault="00996902" w:rsidP="00996902">
      <w:pPr>
        <w:numPr>
          <w:ilvl w:val="0"/>
          <w:numId w:val="35"/>
        </w:numPr>
        <w:spacing w:line="360" w:lineRule="auto"/>
        <w:ind w:left="0" w:firstLine="426"/>
        <w:rPr>
          <w:rFonts w:ascii="Arial" w:eastAsia="黑体" w:hAnsi="Arial" w:cs="Arial"/>
          <w:sz w:val="24"/>
        </w:rPr>
      </w:pPr>
      <w:r w:rsidRPr="006F199B">
        <w:rPr>
          <w:rFonts w:ascii="宋体" w:hAnsi="宋体" w:hint="eastAsia"/>
          <w:sz w:val="24"/>
        </w:rPr>
        <w:t>卖方应保证所提供的货物经正确安装、合理操作和维护保养在其使用寿命期内具有令买方满意的性能，并对由于合同货物的设计、工艺或材料的缺陷而发生的任何故障负责。</w:t>
      </w:r>
    </w:p>
    <w:p w14:paraId="06C481DE" w14:textId="77777777" w:rsidR="00996902" w:rsidRPr="006F199B" w:rsidRDefault="00996902" w:rsidP="00996902">
      <w:pPr>
        <w:numPr>
          <w:ilvl w:val="0"/>
          <w:numId w:val="35"/>
        </w:numPr>
        <w:spacing w:line="360" w:lineRule="auto"/>
        <w:ind w:left="0" w:firstLine="426"/>
        <w:rPr>
          <w:rFonts w:ascii="Arial" w:eastAsia="黑体" w:hAnsi="Arial" w:cs="Arial"/>
          <w:sz w:val="24"/>
        </w:rPr>
      </w:pPr>
      <w:r w:rsidRPr="006F199B">
        <w:rPr>
          <w:rFonts w:ascii="宋体" w:hAnsi="宋体" w:hint="eastAsia"/>
          <w:sz w:val="24"/>
        </w:rPr>
        <w:lastRenderedPageBreak/>
        <w:t>卖方保证向买方提供的技术资料是清晰的、正确的、完整的。买方在清点卖方提供的技术资料时如发现缺失，卖方应在接到买方通知后七日内予以补足。</w:t>
      </w:r>
    </w:p>
    <w:p w14:paraId="3BB6C697" w14:textId="77777777" w:rsidR="00996902" w:rsidRPr="006F199B" w:rsidRDefault="00996902" w:rsidP="00996902">
      <w:pPr>
        <w:numPr>
          <w:ilvl w:val="0"/>
          <w:numId w:val="35"/>
        </w:numPr>
        <w:spacing w:line="360" w:lineRule="auto"/>
        <w:ind w:left="0" w:firstLine="426"/>
        <w:rPr>
          <w:rFonts w:ascii="Arial" w:eastAsia="黑体" w:hAnsi="Arial" w:cs="Arial"/>
          <w:sz w:val="24"/>
        </w:rPr>
      </w:pPr>
      <w:r w:rsidRPr="006F199B">
        <w:rPr>
          <w:rFonts w:ascii="宋体" w:hAnsi="宋体" w:hint="eastAsia"/>
          <w:sz w:val="24"/>
        </w:rPr>
        <w:t>在双方签署验收证书后三十日内，如果买方发现货物内在的、非显而易见的损坏，或者货物的质量与合同规定不符，或者在货物质量保证期内证实货物是有缺陷的（包括潜在的缺陷或使用不符合要求的材料等），买方有权要求卖方免费更换有缺陷的货物或部件。买方应在发现该情况之日起三日内以书面形式通知卖方，卖方应在收到买方通知后十日内免费更换有缺陷的货物或部件，相关费用由卖方承担。</w:t>
      </w:r>
    </w:p>
    <w:p w14:paraId="6DED5762" w14:textId="77777777" w:rsidR="00996902" w:rsidRPr="000E5952" w:rsidRDefault="00996902" w:rsidP="00996902">
      <w:pPr>
        <w:spacing w:line="360" w:lineRule="auto"/>
        <w:ind w:firstLineChars="200" w:firstLine="482"/>
        <w:rPr>
          <w:rFonts w:ascii="宋体" w:hAnsi="宋体" w:cs="宋体"/>
          <w:b/>
          <w:color w:val="0D0D0D"/>
          <w:sz w:val="24"/>
        </w:rPr>
      </w:pPr>
      <w:r w:rsidRPr="000E5952">
        <w:rPr>
          <w:rFonts w:ascii="宋体" w:hAnsi="宋体" w:cs="宋体" w:hint="eastAsia"/>
          <w:b/>
          <w:color w:val="0D0D0D"/>
          <w:sz w:val="24"/>
        </w:rPr>
        <w:t>6.不可抗力</w:t>
      </w:r>
    </w:p>
    <w:p w14:paraId="453E4436" w14:textId="77777777" w:rsidR="00996902" w:rsidRDefault="00996902" w:rsidP="00996902">
      <w:pPr>
        <w:spacing w:line="360" w:lineRule="auto"/>
        <w:ind w:firstLineChars="200" w:firstLine="480"/>
        <w:rPr>
          <w:rFonts w:ascii="宋体" w:hAnsi="宋体"/>
          <w:sz w:val="24"/>
        </w:rPr>
      </w:pPr>
      <w:r w:rsidRPr="006F199B">
        <w:rPr>
          <w:rFonts w:ascii="宋体" w:hAnsi="宋体" w:hint="eastAsia"/>
          <w:sz w:val="24"/>
        </w:rPr>
        <w:t>不可抗力指下列事件：战争、动乱、瘟疫、严重火灾、洪水、地震、风暴或其他自然灾害，以及本合同各方不可预见、不可防止并不能避免或克服的一切其他事件。</w:t>
      </w:r>
    </w:p>
    <w:p w14:paraId="00CB9DF8" w14:textId="77777777" w:rsidR="00996902" w:rsidRDefault="00996902" w:rsidP="00996902">
      <w:pPr>
        <w:spacing w:line="360" w:lineRule="auto"/>
        <w:ind w:firstLineChars="200" w:firstLine="480"/>
        <w:rPr>
          <w:rFonts w:ascii="宋体" w:hAnsi="宋体"/>
          <w:sz w:val="24"/>
        </w:rPr>
      </w:pPr>
      <w:r w:rsidRPr="006F199B">
        <w:rPr>
          <w:rFonts w:ascii="宋体" w:hAnsi="宋体" w:hint="eastAsia"/>
          <w:sz w:val="24"/>
        </w:rPr>
        <w:t>任何一方因不可抗力不能履行本合同规定的全部或部分义务，该方应尽快通知另一方，并须在不可抗力发生后三日内以书面形式向另一方提供详细情况报告及不可抗力对履行本合同的影响程度的说明。</w:t>
      </w:r>
    </w:p>
    <w:p w14:paraId="1E77D81C" w14:textId="77777777" w:rsidR="00996902" w:rsidRDefault="00996902" w:rsidP="00996902">
      <w:pPr>
        <w:spacing w:line="360" w:lineRule="auto"/>
        <w:ind w:firstLineChars="200" w:firstLine="480"/>
        <w:rPr>
          <w:rFonts w:ascii="宋体" w:hAnsi="宋体"/>
          <w:sz w:val="24"/>
        </w:rPr>
      </w:pPr>
      <w:r w:rsidRPr="006F199B">
        <w:rPr>
          <w:rFonts w:ascii="宋体" w:hAnsi="宋体" w:hint="eastAsia"/>
          <w:sz w:val="24"/>
        </w:rPr>
        <w:t>发生不可抗力事件，任何一方均不对因不可抗力无法履行或迟延履行本合同义务而使另一方蒙受的任何损失承担责任。但遭受不可抗力影响的一方有责任尽可能及时采取适当或必要措施减少或消除不可抗力的影响。遭受不可抗力影响的一方对因未尽本项责任而造成的相关损失承担责任。</w:t>
      </w:r>
    </w:p>
    <w:p w14:paraId="76AA79AB" w14:textId="77777777" w:rsidR="00996902" w:rsidRPr="00F9706C" w:rsidRDefault="00996902" w:rsidP="00996902">
      <w:pPr>
        <w:spacing w:line="360" w:lineRule="auto"/>
        <w:ind w:firstLineChars="200" w:firstLine="480"/>
        <w:rPr>
          <w:rFonts w:ascii="宋体" w:hAnsi="宋体"/>
          <w:sz w:val="24"/>
        </w:rPr>
      </w:pPr>
      <w:r w:rsidRPr="006F199B">
        <w:rPr>
          <w:rFonts w:ascii="宋体" w:hAnsi="宋体" w:hint="eastAsia"/>
          <w:sz w:val="24"/>
        </w:rPr>
        <w:t>合同各方应根据不可抗力对本合同履行的影响程度，协商确定是否终止本合同，或是继续履行本合同。</w:t>
      </w:r>
    </w:p>
    <w:p w14:paraId="050A961D" w14:textId="77777777" w:rsidR="00996902" w:rsidRPr="000E5952" w:rsidRDefault="00996902" w:rsidP="00996902">
      <w:pPr>
        <w:spacing w:line="360" w:lineRule="auto"/>
        <w:ind w:firstLineChars="200" w:firstLine="482"/>
        <w:rPr>
          <w:rFonts w:ascii="宋体" w:hAnsi="宋体" w:cs="宋体"/>
          <w:b/>
          <w:color w:val="0D0D0D"/>
          <w:sz w:val="24"/>
        </w:rPr>
      </w:pPr>
      <w:r w:rsidRPr="000E5952">
        <w:rPr>
          <w:rFonts w:ascii="宋体" w:hAnsi="宋体" w:cs="宋体" w:hint="eastAsia"/>
          <w:b/>
          <w:color w:val="0D0D0D"/>
          <w:sz w:val="24"/>
        </w:rPr>
        <w:t>7.保密条款</w:t>
      </w:r>
    </w:p>
    <w:p w14:paraId="022D9182" w14:textId="77777777" w:rsidR="00996902" w:rsidRDefault="00996902" w:rsidP="00996902">
      <w:pPr>
        <w:spacing w:line="360" w:lineRule="auto"/>
        <w:ind w:firstLineChars="200" w:firstLine="480"/>
        <w:rPr>
          <w:rFonts w:ascii="宋体" w:hAnsi="宋体"/>
          <w:sz w:val="24"/>
        </w:rPr>
      </w:pPr>
      <w:r w:rsidRPr="006F199B">
        <w:rPr>
          <w:rFonts w:ascii="宋体" w:hAnsi="宋体" w:hint="eastAsia"/>
          <w:sz w:val="24"/>
        </w:rPr>
        <w:t>任何一方对其获知的本合同及附件中其他各方的商业秘密和国家秘密负有保密义务。</w:t>
      </w:r>
    </w:p>
    <w:p w14:paraId="2933D9D5" w14:textId="77777777" w:rsidR="00996902" w:rsidRPr="00F9706C" w:rsidRDefault="00996902" w:rsidP="00996902">
      <w:pPr>
        <w:spacing w:line="360" w:lineRule="auto"/>
        <w:ind w:firstLineChars="200" w:firstLine="480"/>
        <w:rPr>
          <w:rFonts w:ascii="宋体" w:hAnsi="宋体"/>
          <w:sz w:val="24"/>
        </w:rPr>
      </w:pPr>
      <w:r w:rsidRPr="006F199B">
        <w:rPr>
          <w:rFonts w:ascii="宋体" w:hAnsi="宋体" w:hint="eastAsia"/>
          <w:sz w:val="24"/>
        </w:rPr>
        <w:t>除非法律、法规另有规定或得到本合同另一方的书面许可，任何一方不得向第三人泄露前款规定的商业秘密和国家秘密。保密期限自任何一方获知该商业秘密和国家秘密之日起至本条规定的秘密成为公众信息之日止。</w:t>
      </w:r>
    </w:p>
    <w:p w14:paraId="45387D4C" w14:textId="77777777" w:rsidR="00996902" w:rsidRPr="000E5952" w:rsidRDefault="00996902" w:rsidP="00996902">
      <w:pPr>
        <w:spacing w:line="360" w:lineRule="auto"/>
        <w:ind w:firstLineChars="200" w:firstLine="482"/>
        <w:rPr>
          <w:rFonts w:ascii="宋体" w:hAnsi="宋体" w:cs="宋体"/>
          <w:b/>
          <w:color w:val="0D0D0D"/>
          <w:sz w:val="24"/>
        </w:rPr>
      </w:pPr>
      <w:r w:rsidRPr="000E5952">
        <w:rPr>
          <w:rFonts w:ascii="宋体" w:hAnsi="宋体" w:cs="宋体" w:hint="eastAsia"/>
          <w:b/>
          <w:color w:val="0D0D0D"/>
          <w:sz w:val="24"/>
        </w:rPr>
        <w:t>8.合同的解释和法律适用</w:t>
      </w:r>
    </w:p>
    <w:p w14:paraId="232BB0F1" w14:textId="77777777" w:rsidR="00996902" w:rsidRDefault="00996902" w:rsidP="00996902">
      <w:pPr>
        <w:spacing w:line="360" w:lineRule="auto"/>
        <w:ind w:firstLineChars="200" w:firstLine="480"/>
        <w:rPr>
          <w:rFonts w:ascii="宋体" w:hAnsi="宋体"/>
          <w:sz w:val="24"/>
        </w:rPr>
      </w:pPr>
      <w:r w:rsidRPr="006F199B">
        <w:rPr>
          <w:rFonts w:ascii="宋体" w:hAnsi="宋体" w:hint="eastAsia"/>
          <w:sz w:val="24"/>
        </w:rPr>
        <w:t>任何一方对本合同及其附件的解释均应遵循诚实信用原则,依照本合同签订时有效的中国法律、法规以及通常的理解进行。</w:t>
      </w:r>
    </w:p>
    <w:p w14:paraId="5E2FC958" w14:textId="77777777" w:rsidR="00996902" w:rsidRDefault="00996902" w:rsidP="00996902">
      <w:pPr>
        <w:spacing w:line="360" w:lineRule="auto"/>
        <w:ind w:firstLineChars="200" w:firstLine="480"/>
        <w:rPr>
          <w:rFonts w:ascii="宋体" w:hAnsi="宋体"/>
          <w:sz w:val="24"/>
        </w:rPr>
      </w:pPr>
      <w:r w:rsidRPr="006F199B">
        <w:rPr>
          <w:rFonts w:ascii="宋体" w:hAnsi="宋体" w:hint="eastAsia"/>
          <w:sz w:val="24"/>
        </w:rPr>
        <w:lastRenderedPageBreak/>
        <w:t>本合同标题仅供查阅方便，并非对本合同的诠释或解释；本合同中以日表述的时间期限均指自然日。</w:t>
      </w:r>
    </w:p>
    <w:p w14:paraId="6A4C0CDB" w14:textId="77777777" w:rsidR="00996902" w:rsidRDefault="00996902" w:rsidP="00996902">
      <w:pPr>
        <w:spacing w:line="360" w:lineRule="auto"/>
        <w:ind w:firstLineChars="200" w:firstLine="480"/>
        <w:rPr>
          <w:rFonts w:ascii="宋体" w:hAnsi="宋体"/>
          <w:sz w:val="24"/>
        </w:rPr>
      </w:pPr>
      <w:r w:rsidRPr="006F199B">
        <w:rPr>
          <w:rFonts w:ascii="宋体" w:hAnsi="宋体" w:hint="eastAsia"/>
          <w:sz w:val="24"/>
        </w:rPr>
        <w:t>对本合同的任何解释均应以书面作出。</w:t>
      </w:r>
    </w:p>
    <w:p w14:paraId="0296303D" w14:textId="77777777" w:rsidR="00996902" w:rsidRPr="004B7F93" w:rsidRDefault="00996902" w:rsidP="00996902">
      <w:pPr>
        <w:spacing w:line="360" w:lineRule="auto"/>
        <w:ind w:firstLineChars="200" w:firstLine="480"/>
        <w:rPr>
          <w:rFonts w:ascii="宋体" w:hAnsi="宋体"/>
          <w:sz w:val="24"/>
        </w:rPr>
      </w:pPr>
      <w:r w:rsidRPr="004B7F93">
        <w:rPr>
          <w:rFonts w:ascii="宋体" w:hAnsi="宋体" w:hint="eastAsia"/>
          <w:sz w:val="24"/>
        </w:rPr>
        <w:t>本合同及附件的订立、效力、解释、履行、争议的解决等适用本合同签订时有效的中华人民共和国法律、法规的有关规定。</w:t>
      </w:r>
    </w:p>
    <w:p w14:paraId="56C53F3E" w14:textId="77777777" w:rsidR="00996902" w:rsidRPr="000E5952" w:rsidRDefault="00996902" w:rsidP="00996902">
      <w:pPr>
        <w:spacing w:line="360" w:lineRule="auto"/>
        <w:ind w:firstLineChars="200" w:firstLine="482"/>
        <w:rPr>
          <w:rFonts w:ascii="宋体" w:hAnsi="宋体" w:cs="宋体"/>
          <w:b/>
          <w:color w:val="0D0D0D"/>
          <w:sz w:val="24"/>
        </w:rPr>
      </w:pPr>
      <w:r w:rsidRPr="000E5952">
        <w:rPr>
          <w:rFonts w:ascii="宋体" w:hAnsi="宋体" w:cs="宋体" w:hint="eastAsia"/>
          <w:b/>
          <w:color w:val="0D0D0D"/>
          <w:sz w:val="24"/>
        </w:rPr>
        <w:t>9.权利的保留</w:t>
      </w:r>
    </w:p>
    <w:p w14:paraId="6818185F" w14:textId="77777777" w:rsidR="00996902" w:rsidRDefault="00996902" w:rsidP="00996902">
      <w:pPr>
        <w:spacing w:line="360" w:lineRule="auto"/>
        <w:ind w:firstLineChars="200" w:firstLine="480"/>
        <w:rPr>
          <w:rFonts w:ascii="宋体" w:hAnsi="宋体"/>
          <w:sz w:val="24"/>
        </w:rPr>
      </w:pPr>
      <w:r w:rsidRPr="006F199B">
        <w:rPr>
          <w:rFonts w:ascii="宋体" w:hAnsi="宋体" w:hint="eastAsia"/>
          <w:sz w:val="24"/>
        </w:rPr>
        <w:t>如果本合同部分条款依据现行有关法律、法规被确认为无效或无法履行，且该部分无效或无法履行的条款不影响本合同其他条款效力的，本合同其他条款继续有效；同时，合同双方应根据现行有关法律、法规对该部分无效或无法履行的条款进行调整，使其依法成为有效条款，并尽量符合本合同所体现的原则和精神。</w:t>
      </w:r>
    </w:p>
    <w:p w14:paraId="7F6BE619" w14:textId="77777777" w:rsidR="00996902" w:rsidRPr="004B7F93" w:rsidRDefault="00996902" w:rsidP="00996902">
      <w:pPr>
        <w:spacing w:line="360" w:lineRule="auto"/>
        <w:ind w:firstLineChars="200" w:firstLine="480"/>
        <w:rPr>
          <w:rFonts w:ascii="宋体" w:hAnsi="宋体"/>
          <w:sz w:val="24"/>
        </w:rPr>
      </w:pPr>
      <w:r w:rsidRPr="006F199B">
        <w:rPr>
          <w:rFonts w:ascii="宋体" w:hAnsi="宋体" w:hint="eastAsia"/>
          <w:sz w:val="24"/>
        </w:rPr>
        <w:t>在本合同履行期间，因中国法律、法规、政策的变化致使本合同的部分条款相冲突、无效或失去可强制执行效力时，双方同意合作尽快修改本合同中相冲突或无效或失去强制执行效力的有关条款。</w:t>
      </w:r>
    </w:p>
    <w:p w14:paraId="69675B5E" w14:textId="77777777" w:rsidR="00996902" w:rsidRPr="000E5952" w:rsidRDefault="00996902" w:rsidP="00996902">
      <w:pPr>
        <w:spacing w:line="360" w:lineRule="auto"/>
        <w:ind w:firstLineChars="200" w:firstLine="482"/>
        <w:rPr>
          <w:rFonts w:ascii="宋体" w:hAnsi="宋体" w:cs="宋体"/>
          <w:b/>
          <w:color w:val="0D0D0D"/>
          <w:sz w:val="24"/>
        </w:rPr>
      </w:pPr>
      <w:r w:rsidRPr="000E5952">
        <w:rPr>
          <w:rFonts w:ascii="宋体" w:hAnsi="宋体" w:cs="宋体" w:hint="eastAsia"/>
          <w:b/>
          <w:color w:val="0D0D0D"/>
          <w:sz w:val="24"/>
        </w:rPr>
        <w:t>10.争议</w:t>
      </w:r>
    </w:p>
    <w:p w14:paraId="3D2922F4" w14:textId="77777777" w:rsidR="00996902" w:rsidRPr="006F199B" w:rsidRDefault="00996902" w:rsidP="00996902">
      <w:pPr>
        <w:spacing w:line="360" w:lineRule="auto"/>
        <w:ind w:firstLineChars="200" w:firstLine="480"/>
        <w:rPr>
          <w:rFonts w:ascii="Arial" w:eastAsia="黑体" w:hAnsi="Arial" w:cs="Arial"/>
          <w:sz w:val="24"/>
        </w:rPr>
      </w:pPr>
      <w:r w:rsidRPr="006F199B">
        <w:rPr>
          <w:rFonts w:ascii="Arial" w:hAnsi="Arial" w:cs="Arial" w:hint="eastAsia"/>
          <w:sz w:val="24"/>
        </w:rPr>
        <w:t>在有争议情况下，由双方协商解决，若双方无法协商解决，由仲裁机构按法律规定解决，或向买方所在地法院提请起诉。相关费用除仲裁和判决结果有规定的，由败诉方负责。</w:t>
      </w:r>
    </w:p>
    <w:p w14:paraId="6E2EC381" w14:textId="77777777" w:rsidR="00996902" w:rsidRPr="000E5952" w:rsidRDefault="00996902" w:rsidP="00996902">
      <w:pPr>
        <w:spacing w:line="360" w:lineRule="auto"/>
        <w:ind w:firstLineChars="200" w:firstLine="482"/>
        <w:rPr>
          <w:rFonts w:ascii="宋体" w:hAnsi="宋体" w:cs="宋体"/>
          <w:b/>
          <w:color w:val="0D0D0D"/>
          <w:sz w:val="24"/>
        </w:rPr>
      </w:pPr>
      <w:r w:rsidRPr="000E5952">
        <w:rPr>
          <w:rFonts w:ascii="宋体" w:hAnsi="宋体" w:cs="宋体" w:hint="eastAsia"/>
          <w:b/>
          <w:color w:val="0D0D0D"/>
          <w:sz w:val="24"/>
        </w:rPr>
        <w:t>11.其它</w:t>
      </w:r>
    </w:p>
    <w:p w14:paraId="130F160A" w14:textId="77777777" w:rsidR="00996902" w:rsidRDefault="00996902" w:rsidP="00996902">
      <w:pPr>
        <w:widowControl/>
        <w:autoSpaceDE w:val="0"/>
        <w:autoSpaceDN w:val="0"/>
        <w:spacing w:line="360" w:lineRule="auto"/>
        <w:ind w:left="360" w:right="84"/>
        <w:textAlignment w:val="bottom"/>
        <w:rPr>
          <w:rFonts w:ascii="Arial" w:hAnsi="Arial" w:cs="Arial"/>
          <w:sz w:val="24"/>
        </w:rPr>
      </w:pPr>
      <w:r w:rsidRPr="006F199B">
        <w:rPr>
          <w:rFonts w:ascii="Arial" w:hAnsi="Arial" w:cs="Arial" w:hint="eastAsia"/>
          <w:sz w:val="24"/>
        </w:rPr>
        <w:t>本合同一式</w:t>
      </w:r>
      <w:r>
        <w:rPr>
          <w:rFonts w:ascii="Arial" w:hAnsi="Arial" w:cs="Arial" w:hint="eastAsia"/>
          <w:sz w:val="24"/>
        </w:rPr>
        <w:t>6</w:t>
      </w:r>
      <w:r w:rsidRPr="006F199B">
        <w:rPr>
          <w:rFonts w:ascii="Arial" w:hAnsi="Arial" w:cs="Arial" w:hint="eastAsia"/>
          <w:sz w:val="24"/>
        </w:rPr>
        <w:t>份，买方执</w:t>
      </w:r>
      <w:r w:rsidRPr="006F199B">
        <w:rPr>
          <w:rFonts w:ascii="Arial" w:hAnsi="Arial" w:cs="Arial" w:hint="eastAsia"/>
          <w:sz w:val="24"/>
        </w:rPr>
        <w:t>3</w:t>
      </w:r>
      <w:r w:rsidRPr="006F199B">
        <w:rPr>
          <w:rFonts w:ascii="Arial" w:hAnsi="Arial" w:cs="Arial" w:hint="eastAsia"/>
          <w:sz w:val="24"/>
        </w:rPr>
        <w:t>份，卖方执</w:t>
      </w:r>
      <w:r>
        <w:rPr>
          <w:rFonts w:ascii="Arial" w:hAnsi="Arial" w:cs="Arial" w:hint="eastAsia"/>
          <w:sz w:val="24"/>
        </w:rPr>
        <w:t>3</w:t>
      </w:r>
      <w:r w:rsidRPr="006F199B">
        <w:rPr>
          <w:rFonts w:ascii="Arial" w:hAnsi="Arial" w:cs="Arial" w:hint="eastAsia"/>
          <w:sz w:val="24"/>
        </w:rPr>
        <w:t>份，具有同等法律效力。</w:t>
      </w:r>
    </w:p>
    <w:p w14:paraId="44CD3FF2" w14:textId="77777777" w:rsidR="00996902" w:rsidRPr="00F90762" w:rsidRDefault="00996902" w:rsidP="00996902">
      <w:pPr>
        <w:widowControl/>
        <w:autoSpaceDE w:val="0"/>
        <w:autoSpaceDN w:val="0"/>
        <w:spacing w:line="360" w:lineRule="auto"/>
        <w:ind w:left="360" w:right="84"/>
        <w:textAlignment w:val="bottom"/>
        <w:rPr>
          <w:rFonts w:ascii="Arial" w:hAnsi="Arial" w:cs="Arial"/>
          <w:sz w:val="24"/>
        </w:rPr>
      </w:pPr>
      <w:r>
        <w:rPr>
          <w:rFonts w:ascii="Arial" w:hAnsi="Arial" w:cs="Arial" w:hint="eastAsia"/>
          <w:sz w:val="24"/>
        </w:rPr>
        <w:t>本合同由买</w:t>
      </w:r>
      <w:r w:rsidRPr="00F90762">
        <w:rPr>
          <w:rFonts w:ascii="Arial" w:hAnsi="Arial" w:cs="Arial" w:hint="eastAsia"/>
          <w:sz w:val="24"/>
        </w:rPr>
        <w:t>方提供经“信用中国”网站（</w:t>
      </w:r>
      <w:r w:rsidRPr="00F90762">
        <w:rPr>
          <w:rFonts w:ascii="Arial" w:hAnsi="Arial" w:cs="Arial" w:hint="eastAsia"/>
          <w:sz w:val="24"/>
        </w:rPr>
        <w:t>www.creditchina.gov.cn</w:t>
      </w:r>
      <w:r w:rsidRPr="00F90762">
        <w:rPr>
          <w:rFonts w:ascii="Arial" w:hAnsi="Arial" w:cs="Arial" w:hint="eastAsia"/>
          <w:sz w:val="24"/>
        </w:rPr>
        <w:t>）、中国政府采购网</w:t>
      </w:r>
      <w:r w:rsidRPr="00F90762">
        <w:rPr>
          <w:rFonts w:ascii="Arial" w:hAnsi="Arial" w:cs="Arial" w:hint="eastAsia"/>
          <w:sz w:val="24"/>
        </w:rPr>
        <w:t xml:space="preserve"> </w:t>
      </w:r>
      <w:r w:rsidRPr="00F90762">
        <w:rPr>
          <w:rFonts w:ascii="Arial" w:hAnsi="Arial" w:cs="Arial" w:hint="eastAsia"/>
          <w:sz w:val="24"/>
        </w:rPr>
        <w:t>（</w:t>
      </w:r>
      <w:r w:rsidRPr="00F90762">
        <w:rPr>
          <w:rFonts w:ascii="Arial" w:hAnsi="Arial" w:cs="Arial" w:hint="eastAsia"/>
          <w:sz w:val="24"/>
        </w:rPr>
        <w:t>www.ccgp.gov.cn</w:t>
      </w:r>
      <w:r w:rsidRPr="00F90762">
        <w:rPr>
          <w:rFonts w:ascii="Arial" w:hAnsi="Arial" w:cs="Arial" w:hint="eastAsia"/>
          <w:sz w:val="24"/>
        </w:rPr>
        <w:t>）等渠道查询的</w:t>
      </w:r>
      <w:r>
        <w:rPr>
          <w:rFonts w:ascii="Arial" w:hAnsi="Arial" w:cs="Arial" w:hint="eastAsia"/>
          <w:sz w:val="24"/>
        </w:rPr>
        <w:t>卖</w:t>
      </w:r>
      <w:r w:rsidRPr="00F90762">
        <w:rPr>
          <w:rFonts w:ascii="Arial" w:hAnsi="Arial" w:cs="Arial" w:hint="eastAsia"/>
          <w:sz w:val="24"/>
        </w:rPr>
        <w:t>方</w:t>
      </w:r>
      <w:r>
        <w:rPr>
          <w:rFonts w:ascii="Arial" w:hAnsi="Arial" w:cs="Arial" w:hint="eastAsia"/>
          <w:sz w:val="24"/>
        </w:rPr>
        <w:t>截止到本合同签订之日（含签订之日）之前的信用记录情况的网页截图，作为本合同附件。</w:t>
      </w:r>
    </w:p>
    <w:p w14:paraId="111AF73E" w14:textId="77777777" w:rsidR="00996902" w:rsidRDefault="00996902" w:rsidP="00996902">
      <w:pPr>
        <w:widowControl/>
        <w:autoSpaceDE w:val="0"/>
        <w:autoSpaceDN w:val="0"/>
        <w:spacing w:line="360" w:lineRule="auto"/>
        <w:ind w:left="360" w:right="84"/>
        <w:textAlignment w:val="bottom"/>
        <w:rPr>
          <w:rFonts w:ascii="Arial" w:hAnsi="Arial" w:cs="Arial"/>
          <w:sz w:val="24"/>
        </w:rPr>
      </w:pPr>
      <w:r w:rsidRPr="00233179">
        <w:rPr>
          <w:rFonts w:ascii="Arial" w:hAnsi="Arial" w:cs="Arial" w:hint="eastAsia"/>
          <w:sz w:val="24"/>
        </w:rPr>
        <w:t>本次采购活动的项目负责人及相关工作人员与卖方均不存在利害关系，如有不实，项目负责人将承担一切法律责任。</w:t>
      </w:r>
    </w:p>
    <w:p w14:paraId="528BAE35" w14:textId="77777777" w:rsidR="00996902" w:rsidRDefault="00996902" w:rsidP="00996902">
      <w:pPr>
        <w:widowControl/>
        <w:autoSpaceDE w:val="0"/>
        <w:autoSpaceDN w:val="0"/>
        <w:spacing w:line="360" w:lineRule="auto"/>
        <w:ind w:left="360" w:right="84"/>
        <w:textAlignment w:val="bottom"/>
        <w:rPr>
          <w:rFonts w:ascii="Arial" w:hAnsi="Arial" w:cs="Arial"/>
          <w:sz w:val="24"/>
        </w:rPr>
      </w:pPr>
      <w:r w:rsidRPr="006F199B">
        <w:rPr>
          <w:rFonts w:ascii="Arial" w:hAnsi="Arial" w:cs="Arial" w:hint="eastAsia"/>
          <w:sz w:val="24"/>
        </w:rPr>
        <w:t>本合同未尽事宜，双方友好协商处理。</w:t>
      </w:r>
    </w:p>
    <w:p w14:paraId="53A7194B" w14:textId="77777777" w:rsidR="00996902" w:rsidRPr="005F0A81" w:rsidRDefault="00996902" w:rsidP="00996902">
      <w:pPr>
        <w:widowControl/>
        <w:autoSpaceDE w:val="0"/>
        <w:autoSpaceDN w:val="0"/>
        <w:spacing w:line="360" w:lineRule="auto"/>
        <w:ind w:left="360" w:right="84"/>
        <w:textAlignment w:val="bottom"/>
        <w:rPr>
          <w:rFonts w:ascii="Arial" w:hAnsi="Arial" w:cs="Arial"/>
          <w:sz w:val="24"/>
        </w:rPr>
      </w:pPr>
    </w:p>
    <w:tbl>
      <w:tblPr>
        <w:tblW w:w="8190" w:type="dxa"/>
        <w:jc w:val="center"/>
        <w:tblLayout w:type="fixed"/>
        <w:tblLook w:val="0000" w:firstRow="0" w:lastRow="0" w:firstColumn="0" w:lastColumn="0" w:noHBand="0" w:noVBand="0"/>
      </w:tblPr>
      <w:tblGrid>
        <w:gridCol w:w="3969"/>
        <w:gridCol w:w="4221"/>
      </w:tblGrid>
      <w:tr w:rsidR="00996902" w:rsidRPr="00E456AF" w14:paraId="215C3291" w14:textId="77777777" w:rsidTr="00996902">
        <w:trPr>
          <w:jc w:val="center"/>
        </w:trPr>
        <w:tc>
          <w:tcPr>
            <w:tcW w:w="3969" w:type="dxa"/>
          </w:tcPr>
          <w:p w14:paraId="4C823D9E" w14:textId="77777777" w:rsidR="00996902" w:rsidRPr="00E456AF" w:rsidRDefault="00996902" w:rsidP="00996902">
            <w:pPr>
              <w:autoSpaceDE w:val="0"/>
              <w:autoSpaceDN w:val="0"/>
              <w:spacing w:before="120" w:after="120"/>
              <w:textAlignment w:val="bottom"/>
              <w:rPr>
                <w:rFonts w:ascii="Arial" w:hAnsi="Arial" w:cs="Arial"/>
                <w:b/>
              </w:rPr>
            </w:pPr>
            <w:r>
              <w:rPr>
                <w:rFonts w:ascii="Arial" w:hAnsi="Arial" w:cs="Arial" w:hint="eastAsia"/>
                <w:b/>
              </w:rPr>
              <w:t>买</w:t>
            </w:r>
            <w:r w:rsidRPr="00E456AF">
              <w:rPr>
                <w:rFonts w:ascii="Arial" w:hAnsi="Arial" w:cs="Arial" w:hint="eastAsia"/>
                <w:b/>
              </w:rPr>
              <w:t>方</w:t>
            </w:r>
            <w:r w:rsidRPr="00E456AF">
              <w:rPr>
                <w:rFonts w:ascii="Arial" w:hAnsi="Arial" w:cs="Arial"/>
                <w:b/>
              </w:rPr>
              <w:t>:</w:t>
            </w:r>
            <w:r w:rsidRPr="00E456AF">
              <w:rPr>
                <w:rFonts w:ascii="Arial" w:hAnsi="Arial" w:cs="Arial" w:hint="eastAsia"/>
                <w:b/>
              </w:rPr>
              <w:t xml:space="preserve"> </w:t>
            </w:r>
            <w:r>
              <w:rPr>
                <w:rFonts w:ascii="Arial" w:hAnsi="Arial" w:cs="Arial" w:hint="eastAsia"/>
                <w:b/>
              </w:rPr>
              <w:t>北京交通大学</w:t>
            </w:r>
            <w:r>
              <w:rPr>
                <w:rFonts w:ascii="Arial" w:hAnsi="Arial" w:cs="Arial" w:hint="eastAsia"/>
                <w:b/>
              </w:rPr>
              <w:t xml:space="preserve">         </w:t>
            </w:r>
          </w:p>
        </w:tc>
        <w:tc>
          <w:tcPr>
            <w:tcW w:w="4221" w:type="dxa"/>
          </w:tcPr>
          <w:p w14:paraId="3B82BB67" w14:textId="77777777" w:rsidR="00996902" w:rsidRPr="00E456AF" w:rsidRDefault="00996902" w:rsidP="00996902">
            <w:pPr>
              <w:autoSpaceDE w:val="0"/>
              <w:autoSpaceDN w:val="0"/>
              <w:spacing w:before="120" w:after="120"/>
              <w:textAlignment w:val="bottom"/>
              <w:rPr>
                <w:rFonts w:ascii="Arial" w:hAnsi="Arial" w:cs="Arial"/>
                <w:b/>
              </w:rPr>
            </w:pPr>
            <w:r>
              <w:rPr>
                <w:rFonts w:ascii="Arial" w:hAnsi="Arial" w:cs="Arial" w:hint="eastAsia"/>
                <w:b/>
              </w:rPr>
              <w:t>卖</w:t>
            </w:r>
            <w:r w:rsidRPr="00E456AF">
              <w:rPr>
                <w:rFonts w:ascii="Arial" w:hAnsi="Arial" w:cs="Arial" w:hint="eastAsia"/>
                <w:b/>
              </w:rPr>
              <w:t>方</w:t>
            </w:r>
            <w:r w:rsidRPr="00E456AF">
              <w:rPr>
                <w:rFonts w:ascii="Arial" w:hAnsi="Arial" w:cs="Arial"/>
                <w:b/>
              </w:rPr>
              <w:t>:</w:t>
            </w:r>
            <w:r w:rsidRPr="00E456AF">
              <w:rPr>
                <w:rFonts w:ascii="Arial" w:hAnsi="Arial" w:cs="Arial" w:hint="eastAsia"/>
                <w:b/>
              </w:rPr>
              <w:t xml:space="preserve"> </w:t>
            </w:r>
          </w:p>
        </w:tc>
      </w:tr>
      <w:tr w:rsidR="00996902" w:rsidRPr="00E456AF" w14:paraId="6488840F" w14:textId="77777777" w:rsidTr="00996902">
        <w:trPr>
          <w:trHeight w:val="1263"/>
          <w:jc w:val="center"/>
        </w:trPr>
        <w:tc>
          <w:tcPr>
            <w:tcW w:w="3969" w:type="dxa"/>
          </w:tcPr>
          <w:p w14:paraId="690C977A" w14:textId="77777777" w:rsidR="00996902" w:rsidRDefault="00996902" w:rsidP="00996902">
            <w:pPr>
              <w:autoSpaceDE w:val="0"/>
              <w:autoSpaceDN w:val="0"/>
              <w:spacing w:before="120" w:after="120"/>
              <w:textAlignment w:val="bottom"/>
              <w:rPr>
                <w:rFonts w:ascii="Arial" w:hAnsi="Arial" w:cs="Arial"/>
                <w:b/>
              </w:rPr>
            </w:pPr>
            <w:r>
              <w:rPr>
                <w:rFonts w:ascii="Arial" w:hAnsi="Arial" w:cs="Arial" w:hint="eastAsia"/>
                <w:b/>
              </w:rPr>
              <w:t>项目负责人：</w:t>
            </w:r>
          </w:p>
          <w:p w14:paraId="231C0301" w14:textId="77777777" w:rsidR="00996902" w:rsidRDefault="00996902" w:rsidP="00996902">
            <w:pPr>
              <w:autoSpaceDE w:val="0"/>
              <w:autoSpaceDN w:val="0"/>
              <w:spacing w:before="120" w:after="120"/>
              <w:textAlignment w:val="bottom"/>
              <w:rPr>
                <w:rFonts w:ascii="Arial" w:hAnsi="Arial" w:cs="Arial"/>
                <w:b/>
              </w:rPr>
            </w:pPr>
          </w:p>
          <w:p w14:paraId="04AC157C" w14:textId="77777777" w:rsidR="00996902" w:rsidRDefault="00996902" w:rsidP="00996902">
            <w:pPr>
              <w:autoSpaceDE w:val="0"/>
              <w:autoSpaceDN w:val="0"/>
              <w:spacing w:before="120" w:after="120"/>
              <w:textAlignment w:val="bottom"/>
              <w:rPr>
                <w:rFonts w:ascii="Arial" w:hAnsi="Arial" w:cs="Arial"/>
                <w:b/>
              </w:rPr>
            </w:pPr>
          </w:p>
          <w:p w14:paraId="58C0DA89" w14:textId="77777777" w:rsidR="00996902" w:rsidRDefault="00996902" w:rsidP="00996902">
            <w:pPr>
              <w:autoSpaceDE w:val="0"/>
              <w:autoSpaceDN w:val="0"/>
              <w:spacing w:before="120" w:after="120"/>
              <w:textAlignment w:val="bottom"/>
              <w:rPr>
                <w:rFonts w:ascii="Arial" w:hAnsi="Arial" w:cs="Arial"/>
                <w:b/>
              </w:rPr>
            </w:pPr>
            <w:r w:rsidRPr="00E456AF">
              <w:rPr>
                <w:rFonts w:ascii="Arial" w:hAnsi="Arial" w:cs="Arial" w:hint="eastAsia"/>
                <w:b/>
              </w:rPr>
              <w:lastRenderedPageBreak/>
              <w:t>委托代理人：</w:t>
            </w:r>
          </w:p>
          <w:p w14:paraId="798CA537" w14:textId="77777777" w:rsidR="00996902" w:rsidRPr="009162CB" w:rsidRDefault="00996902" w:rsidP="00996902">
            <w:pPr>
              <w:spacing w:line="360" w:lineRule="auto"/>
              <w:rPr>
                <w:rFonts w:ascii="宋体" w:hAnsi="宋体"/>
                <w:sz w:val="24"/>
              </w:rPr>
            </w:pPr>
          </w:p>
          <w:p w14:paraId="23AB1AF4" w14:textId="77777777" w:rsidR="00996902" w:rsidRPr="009162CB" w:rsidRDefault="00996902" w:rsidP="00996902">
            <w:pPr>
              <w:spacing w:line="360" w:lineRule="auto"/>
              <w:rPr>
                <w:rFonts w:ascii="宋体" w:hAnsi="宋体"/>
                <w:sz w:val="24"/>
              </w:rPr>
            </w:pPr>
          </w:p>
          <w:p w14:paraId="7635D2BC" w14:textId="77777777" w:rsidR="00996902" w:rsidRPr="00E456AF" w:rsidRDefault="00996902" w:rsidP="00996902">
            <w:pPr>
              <w:autoSpaceDE w:val="0"/>
              <w:autoSpaceDN w:val="0"/>
              <w:spacing w:before="120" w:after="120"/>
              <w:textAlignment w:val="bottom"/>
              <w:rPr>
                <w:rFonts w:ascii="Arial" w:hAnsi="Arial" w:cs="Arial"/>
                <w:b/>
              </w:rPr>
            </w:pPr>
            <w:r w:rsidRPr="009162CB">
              <w:rPr>
                <w:rFonts w:ascii="Arial" w:hAnsi="Arial" w:cs="Arial" w:hint="eastAsia"/>
                <w:b/>
              </w:rPr>
              <w:t>签字日期：</w:t>
            </w:r>
          </w:p>
        </w:tc>
        <w:tc>
          <w:tcPr>
            <w:tcW w:w="4221" w:type="dxa"/>
          </w:tcPr>
          <w:p w14:paraId="09E27D2C" w14:textId="77777777" w:rsidR="00996902" w:rsidRDefault="00996902" w:rsidP="00996902">
            <w:pPr>
              <w:autoSpaceDE w:val="0"/>
              <w:autoSpaceDN w:val="0"/>
              <w:spacing w:before="120" w:after="120"/>
              <w:textAlignment w:val="bottom"/>
              <w:rPr>
                <w:rFonts w:ascii="Arial" w:hAnsi="Arial" w:cs="Arial"/>
                <w:b/>
              </w:rPr>
            </w:pPr>
            <w:r>
              <w:rPr>
                <w:rFonts w:ascii="Arial" w:hAnsi="Arial" w:cs="Arial" w:hint="eastAsia"/>
                <w:b/>
              </w:rPr>
              <w:lastRenderedPageBreak/>
              <w:t>项目负责人：</w:t>
            </w:r>
            <w:r>
              <w:rPr>
                <w:rFonts w:ascii="Arial" w:hAnsi="Arial" w:cs="Arial"/>
                <w:b/>
              </w:rPr>
              <w:t xml:space="preserve"> </w:t>
            </w:r>
          </w:p>
          <w:p w14:paraId="50E8B2A9" w14:textId="77777777" w:rsidR="00996902" w:rsidRDefault="00996902" w:rsidP="00996902">
            <w:pPr>
              <w:autoSpaceDE w:val="0"/>
              <w:autoSpaceDN w:val="0"/>
              <w:spacing w:before="120" w:after="120"/>
              <w:textAlignment w:val="bottom"/>
              <w:rPr>
                <w:rFonts w:ascii="Arial" w:hAnsi="Arial" w:cs="Arial"/>
                <w:b/>
              </w:rPr>
            </w:pPr>
          </w:p>
          <w:p w14:paraId="0A1AE7A5" w14:textId="77777777" w:rsidR="00996902" w:rsidRDefault="00996902" w:rsidP="00996902">
            <w:pPr>
              <w:autoSpaceDE w:val="0"/>
              <w:autoSpaceDN w:val="0"/>
              <w:spacing w:before="120" w:after="120"/>
              <w:textAlignment w:val="bottom"/>
              <w:rPr>
                <w:rFonts w:ascii="Arial" w:hAnsi="Arial" w:cs="Arial"/>
                <w:b/>
              </w:rPr>
            </w:pPr>
          </w:p>
          <w:p w14:paraId="45356E25" w14:textId="77777777" w:rsidR="00996902" w:rsidRDefault="00996902" w:rsidP="00996902">
            <w:pPr>
              <w:autoSpaceDE w:val="0"/>
              <w:autoSpaceDN w:val="0"/>
              <w:spacing w:before="120" w:after="120"/>
              <w:textAlignment w:val="bottom"/>
              <w:rPr>
                <w:rFonts w:ascii="Arial" w:hAnsi="Arial" w:cs="Arial"/>
                <w:b/>
              </w:rPr>
            </w:pPr>
            <w:r w:rsidRPr="00E456AF">
              <w:rPr>
                <w:rFonts w:ascii="Arial" w:hAnsi="Arial" w:cs="Arial" w:hint="eastAsia"/>
                <w:b/>
              </w:rPr>
              <w:lastRenderedPageBreak/>
              <w:t>委托代理人：</w:t>
            </w:r>
          </w:p>
          <w:p w14:paraId="2DCF6D0A" w14:textId="77777777" w:rsidR="00996902" w:rsidRDefault="00996902" w:rsidP="00996902">
            <w:pPr>
              <w:spacing w:line="360" w:lineRule="auto"/>
              <w:rPr>
                <w:rFonts w:ascii="宋体" w:hAnsi="宋体"/>
                <w:sz w:val="24"/>
              </w:rPr>
            </w:pPr>
          </w:p>
          <w:p w14:paraId="0996EC2E" w14:textId="77777777" w:rsidR="00996902" w:rsidRDefault="00996902" w:rsidP="00996902">
            <w:pPr>
              <w:spacing w:line="360" w:lineRule="auto"/>
              <w:rPr>
                <w:rFonts w:ascii="宋体" w:hAnsi="宋体"/>
                <w:sz w:val="24"/>
              </w:rPr>
            </w:pPr>
          </w:p>
          <w:p w14:paraId="7DEF687D" w14:textId="77777777" w:rsidR="00996902" w:rsidRPr="00E456AF" w:rsidRDefault="00996902" w:rsidP="00996902">
            <w:pPr>
              <w:autoSpaceDE w:val="0"/>
              <w:autoSpaceDN w:val="0"/>
              <w:spacing w:before="120" w:after="120"/>
              <w:textAlignment w:val="bottom"/>
              <w:rPr>
                <w:rFonts w:ascii="Arial" w:hAnsi="Arial" w:cs="Arial"/>
                <w:b/>
              </w:rPr>
            </w:pPr>
            <w:r>
              <w:rPr>
                <w:rFonts w:ascii="Arial" w:hAnsi="Arial" w:cs="Arial" w:hint="eastAsia"/>
                <w:b/>
              </w:rPr>
              <w:t>签字日期：</w:t>
            </w:r>
          </w:p>
        </w:tc>
      </w:tr>
    </w:tbl>
    <w:p w14:paraId="643F2F01" w14:textId="77777777" w:rsidR="00996902" w:rsidRDefault="00996902" w:rsidP="00996902">
      <w:pPr>
        <w:spacing w:line="360" w:lineRule="auto"/>
        <w:ind w:firstLineChars="200" w:firstLine="480"/>
        <w:rPr>
          <w:rFonts w:ascii="宋体" w:hAnsi="宋体"/>
          <w:sz w:val="24"/>
        </w:rPr>
      </w:pPr>
      <w:r>
        <w:rPr>
          <w:rFonts w:ascii="宋体" w:hAnsi="宋体" w:hint="eastAsia"/>
          <w:sz w:val="24"/>
        </w:rPr>
        <w:lastRenderedPageBreak/>
        <w:t xml:space="preserve">                             </w:t>
      </w:r>
    </w:p>
    <w:p w14:paraId="66FB275B" w14:textId="77777777" w:rsidR="00996902" w:rsidRPr="006F199B" w:rsidRDefault="00996902" w:rsidP="00996902">
      <w:pPr>
        <w:widowControl/>
        <w:autoSpaceDE w:val="0"/>
        <w:autoSpaceDN w:val="0"/>
        <w:spacing w:line="360" w:lineRule="auto"/>
        <w:ind w:right="84"/>
        <w:textAlignment w:val="bottom"/>
        <w:rPr>
          <w:rFonts w:ascii="宋体" w:hAnsi="宋体"/>
          <w:sz w:val="24"/>
        </w:rPr>
      </w:pPr>
      <w:r>
        <w:rPr>
          <w:rFonts w:ascii="宋体" w:hAnsi="宋体" w:hint="eastAsia"/>
          <w:sz w:val="24"/>
          <w:u w:val="single"/>
        </w:rPr>
        <w:t xml:space="preserve">     </w:t>
      </w:r>
      <w:r>
        <w:rPr>
          <w:rFonts w:ascii="宋体" w:hAnsi="宋体"/>
          <w:sz w:val="24"/>
        </w:rPr>
        <w:t>年</w:t>
      </w:r>
      <w:r>
        <w:rPr>
          <w:rFonts w:ascii="宋体" w:hAnsi="宋体" w:hint="eastAsia"/>
          <w:sz w:val="24"/>
          <w:u w:val="single"/>
        </w:rPr>
        <w:t xml:space="preserve">     </w:t>
      </w:r>
      <w:r>
        <w:rPr>
          <w:rFonts w:ascii="宋体" w:hAnsi="宋体"/>
          <w:sz w:val="24"/>
        </w:rPr>
        <w:t>月</w:t>
      </w:r>
      <w:r>
        <w:rPr>
          <w:rFonts w:ascii="宋体" w:hAnsi="宋体" w:hint="eastAsia"/>
          <w:sz w:val="24"/>
          <w:u w:val="single"/>
        </w:rPr>
        <w:t xml:space="preserve">     </w:t>
      </w:r>
      <w:r>
        <w:rPr>
          <w:rFonts w:ascii="宋体" w:hAnsi="宋体"/>
          <w:sz w:val="24"/>
        </w:rPr>
        <w:t>日</w:t>
      </w:r>
      <w:r>
        <w:rPr>
          <w:rFonts w:ascii="宋体" w:hAnsi="宋体" w:hint="eastAsia"/>
          <w:sz w:val="24"/>
        </w:rPr>
        <w:t xml:space="preserve">              </w:t>
      </w:r>
      <w:r>
        <w:rPr>
          <w:rFonts w:ascii="宋体" w:hAnsi="宋体" w:hint="eastAsia"/>
          <w:sz w:val="24"/>
          <w:u w:val="single"/>
        </w:rPr>
        <w:t xml:space="preserve">     </w:t>
      </w:r>
      <w:r>
        <w:rPr>
          <w:rFonts w:ascii="宋体" w:hAnsi="宋体"/>
          <w:sz w:val="24"/>
        </w:rPr>
        <w:t>年</w:t>
      </w:r>
      <w:r>
        <w:rPr>
          <w:rFonts w:ascii="宋体" w:hAnsi="宋体" w:hint="eastAsia"/>
          <w:sz w:val="24"/>
          <w:u w:val="single"/>
        </w:rPr>
        <w:t xml:space="preserve">    </w:t>
      </w:r>
      <w:r>
        <w:rPr>
          <w:rFonts w:ascii="宋体" w:hAnsi="宋体"/>
          <w:sz w:val="24"/>
        </w:rPr>
        <w:t>月</w:t>
      </w:r>
      <w:r>
        <w:rPr>
          <w:rFonts w:ascii="宋体" w:hAnsi="宋体" w:hint="eastAsia"/>
          <w:sz w:val="24"/>
          <w:u w:val="single"/>
        </w:rPr>
        <w:t xml:space="preserve">     </w:t>
      </w:r>
      <w:r>
        <w:rPr>
          <w:rFonts w:ascii="宋体" w:hAnsi="宋体"/>
          <w:sz w:val="24"/>
        </w:rPr>
        <w:t>日</w:t>
      </w:r>
    </w:p>
    <w:bookmarkEnd w:id="91"/>
    <w:bookmarkEnd w:id="92"/>
    <w:p w14:paraId="4BEEAACB" w14:textId="77777777" w:rsidR="00B027B8" w:rsidRPr="000C57D4" w:rsidRDefault="00B027B8" w:rsidP="00B027B8">
      <w:pPr>
        <w:spacing w:before="120" w:line="360" w:lineRule="auto"/>
        <w:rPr>
          <w:rFonts w:ascii="宋体" w:hAnsi="宋体"/>
          <w:sz w:val="24"/>
        </w:rPr>
        <w:sectPr w:rsidR="00B027B8" w:rsidRPr="000C57D4" w:rsidSect="00773D7D">
          <w:footerReference w:type="even" r:id="rId28"/>
          <w:footerReference w:type="first" r:id="rId29"/>
          <w:pgSz w:w="11907" w:h="16840"/>
          <w:pgMar w:top="1440" w:right="1800" w:bottom="1440" w:left="1800" w:header="851" w:footer="794" w:gutter="0"/>
          <w:cols w:space="720"/>
          <w:titlePg/>
          <w:docGrid w:linePitch="312"/>
        </w:sectPr>
      </w:pPr>
    </w:p>
    <w:p w14:paraId="46C7EFFF" w14:textId="40760D45" w:rsidR="00B027B8" w:rsidRPr="00F1692E" w:rsidRDefault="00B027B8" w:rsidP="00F30989">
      <w:pPr>
        <w:pStyle w:val="1"/>
        <w:keepNext w:val="0"/>
        <w:keepLines w:val="0"/>
        <w:spacing w:line="360" w:lineRule="auto"/>
        <w:rPr>
          <w:rFonts w:ascii="宋体" w:hAnsi="宋体"/>
          <w:sz w:val="30"/>
          <w:szCs w:val="30"/>
        </w:rPr>
      </w:pPr>
      <w:bookmarkStart w:id="94" w:name="_Toc60313290"/>
      <w:bookmarkStart w:id="95" w:name="_Toc75527227"/>
      <w:bookmarkStart w:id="96" w:name="_Toc93328057"/>
      <w:r w:rsidRPr="00F1692E">
        <w:rPr>
          <w:rFonts w:ascii="宋体" w:hAnsi="宋体" w:hint="eastAsia"/>
          <w:sz w:val="30"/>
          <w:szCs w:val="30"/>
        </w:rPr>
        <w:lastRenderedPageBreak/>
        <w:t>第七章 合同</w:t>
      </w:r>
      <w:bookmarkEnd w:id="94"/>
      <w:bookmarkEnd w:id="95"/>
      <w:r w:rsidR="00D21F44" w:rsidRPr="00F1692E">
        <w:rPr>
          <w:rFonts w:ascii="宋体" w:hAnsi="宋体" w:hint="eastAsia"/>
          <w:sz w:val="30"/>
          <w:szCs w:val="30"/>
        </w:rPr>
        <w:t>补充格式（无）</w:t>
      </w:r>
      <w:bookmarkStart w:id="97" w:name="_Ref467379195"/>
      <w:bookmarkStart w:id="98" w:name="_Ref467379225"/>
      <w:bookmarkStart w:id="99" w:name="_Ref467379094"/>
      <w:bookmarkStart w:id="100" w:name="_Ref467379205"/>
      <w:bookmarkStart w:id="101" w:name="_Toc487900349"/>
      <w:bookmarkStart w:id="102" w:name="_Ref467379109"/>
      <w:bookmarkStart w:id="103" w:name="_Ref467378499"/>
      <w:bookmarkStart w:id="104" w:name="_Ref467379101"/>
      <w:bookmarkStart w:id="105" w:name="_Ref467379214"/>
      <w:bookmarkStart w:id="106" w:name="_Ref467378404"/>
      <w:bookmarkStart w:id="107" w:name="_Ref467378463"/>
      <w:bookmarkStart w:id="108" w:name="_Toc310195732"/>
      <w:bookmarkEnd w:id="96"/>
    </w:p>
    <w:p w14:paraId="7F4EF0E2" w14:textId="77777777" w:rsidR="00B027B8" w:rsidRPr="00F1692E" w:rsidRDefault="00B027B8" w:rsidP="00F30989">
      <w:pPr>
        <w:spacing w:line="360" w:lineRule="auto"/>
        <w:ind w:leftChars="457" w:left="960"/>
        <w:rPr>
          <w:rFonts w:ascii="宋体" w:hAnsi="宋体"/>
          <w:sz w:val="30"/>
          <w:szCs w:val="30"/>
        </w:rPr>
      </w:pPr>
    </w:p>
    <w:p w14:paraId="127C19D9" w14:textId="77777777" w:rsidR="00B027B8" w:rsidRPr="00F1692E" w:rsidRDefault="00B027B8" w:rsidP="00F30989">
      <w:pPr>
        <w:pStyle w:val="1"/>
        <w:keepNext w:val="0"/>
        <w:keepLines w:val="0"/>
        <w:spacing w:line="360" w:lineRule="auto"/>
        <w:rPr>
          <w:rFonts w:ascii="宋体" w:hAnsi="宋体"/>
          <w:sz w:val="30"/>
          <w:szCs w:val="30"/>
        </w:rPr>
      </w:pPr>
      <w:bookmarkStart w:id="109" w:name="_Toc60313317"/>
      <w:bookmarkStart w:id="110" w:name="_Toc310195758"/>
      <w:bookmarkStart w:id="111" w:name="_Toc75527255"/>
      <w:bookmarkStart w:id="112" w:name="_Toc93328058"/>
      <w:bookmarkEnd w:id="97"/>
      <w:bookmarkEnd w:id="98"/>
      <w:bookmarkEnd w:id="99"/>
      <w:bookmarkEnd w:id="100"/>
      <w:bookmarkEnd w:id="101"/>
      <w:bookmarkEnd w:id="102"/>
      <w:bookmarkEnd w:id="103"/>
      <w:bookmarkEnd w:id="104"/>
      <w:bookmarkEnd w:id="105"/>
      <w:bookmarkEnd w:id="106"/>
      <w:bookmarkEnd w:id="107"/>
      <w:bookmarkEnd w:id="108"/>
      <w:r w:rsidRPr="00F1692E">
        <w:rPr>
          <w:rFonts w:ascii="宋体" w:hAnsi="宋体" w:hint="eastAsia"/>
          <w:sz w:val="30"/>
          <w:szCs w:val="30"/>
        </w:rPr>
        <w:t>第八章</w:t>
      </w:r>
      <w:bookmarkStart w:id="113" w:name="_Toc310195759"/>
      <w:r w:rsidRPr="00F1692E">
        <w:rPr>
          <w:rFonts w:ascii="宋体" w:hAnsi="宋体" w:hint="eastAsia"/>
          <w:sz w:val="30"/>
          <w:szCs w:val="30"/>
        </w:rPr>
        <w:t xml:space="preserve"> 合同专用条款</w:t>
      </w:r>
      <w:bookmarkEnd w:id="109"/>
      <w:bookmarkEnd w:id="110"/>
      <w:bookmarkEnd w:id="111"/>
      <w:bookmarkEnd w:id="112"/>
      <w:bookmarkEnd w:id="113"/>
    </w:p>
    <w:p w14:paraId="3DF8442B" w14:textId="0BE7D860" w:rsidR="00B027B8" w:rsidRPr="000C57D4" w:rsidRDefault="00B027B8" w:rsidP="00F30989">
      <w:pPr>
        <w:spacing w:line="360" w:lineRule="auto"/>
        <w:ind w:firstLine="454"/>
        <w:rPr>
          <w:rFonts w:ascii="宋体" w:hAnsi="宋体"/>
          <w:sz w:val="24"/>
        </w:rPr>
      </w:pPr>
      <w:r w:rsidRPr="000C57D4">
        <w:rPr>
          <w:rFonts w:ascii="宋体" w:hAnsi="宋体" w:hint="eastAsia"/>
          <w:sz w:val="24"/>
        </w:rPr>
        <w:t>合同专用条款是合同条款的补充和修改。如果两者之间有抵触，应以专用条款为准。合同专用条款的序号将与合同一般条款序号相对应。</w:t>
      </w:r>
    </w:p>
    <w:p w14:paraId="3006F012" w14:textId="00B73B44" w:rsidR="00E95C36" w:rsidRDefault="00D21F44" w:rsidP="00F30989">
      <w:pPr>
        <w:jc w:val="center"/>
        <w:rPr>
          <w:rFonts w:ascii="宋体" w:hAnsi="宋体"/>
          <w:sz w:val="24"/>
        </w:rPr>
      </w:pPr>
      <w:r>
        <w:rPr>
          <w:rFonts w:ascii="宋体" w:hAnsi="宋体" w:hint="eastAsia"/>
          <w:sz w:val="24"/>
        </w:rPr>
        <w:t>无</w:t>
      </w:r>
    </w:p>
    <w:p w14:paraId="10693F7A" w14:textId="77777777" w:rsidR="00E95C36" w:rsidRDefault="00E95C36" w:rsidP="00E95C36">
      <w:pPr>
        <w:pStyle w:val="2"/>
      </w:pPr>
      <w:r>
        <w:br w:type="page"/>
      </w:r>
    </w:p>
    <w:p w14:paraId="5EDA8899" w14:textId="77777777" w:rsidR="00B027B8" w:rsidRPr="000C57D4" w:rsidRDefault="00B027B8" w:rsidP="00F30989">
      <w:pPr>
        <w:jc w:val="center"/>
        <w:rPr>
          <w:rFonts w:ascii="宋体" w:hAnsi="宋体"/>
          <w:b/>
          <w:szCs w:val="21"/>
        </w:rPr>
      </w:pPr>
    </w:p>
    <w:p w14:paraId="13F7DECD" w14:textId="333F9A91" w:rsidR="00165AF4" w:rsidRPr="000C57D4" w:rsidRDefault="001B070F" w:rsidP="00F30989">
      <w:pPr>
        <w:pStyle w:val="1"/>
        <w:keepNext w:val="0"/>
        <w:keepLines w:val="0"/>
        <w:spacing w:line="360" w:lineRule="auto"/>
        <w:rPr>
          <w:rFonts w:ascii="宋体" w:hAnsi="宋体"/>
          <w:sz w:val="30"/>
          <w:szCs w:val="30"/>
        </w:rPr>
      </w:pPr>
      <w:bookmarkStart w:id="114" w:name="_Hlt487900425"/>
      <w:bookmarkStart w:id="115" w:name="_Toc310195761"/>
      <w:bookmarkStart w:id="116" w:name="_Toc93328059"/>
      <w:bookmarkStart w:id="117" w:name="_Ref467988698"/>
      <w:bookmarkStart w:id="118" w:name="_Toc520356217"/>
      <w:bookmarkStart w:id="119" w:name="_Toc480942349"/>
      <w:bookmarkStart w:id="120" w:name="_Toc236642990"/>
      <w:bookmarkEnd w:id="89"/>
      <w:bookmarkEnd w:id="93"/>
      <w:bookmarkEnd w:id="114"/>
      <w:r w:rsidRPr="000C57D4">
        <w:rPr>
          <w:rFonts w:ascii="宋体" w:hAnsi="宋体" w:hint="eastAsia"/>
          <w:sz w:val="30"/>
          <w:szCs w:val="30"/>
        </w:rPr>
        <w:t>第</w:t>
      </w:r>
      <w:r w:rsidR="00B027B8" w:rsidRPr="000C57D4">
        <w:rPr>
          <w:rFonts w:ascii="宋体" w:hAnsi="宋体" w:hint="eastAsia"/>
          <w:sz w:val="30"/>
          <w:szCs w:val="30"/>
        </w:rPr>
        <w:t>九</w:t>
      </w:r>
      <w:r w:rsidRPr="000C57D4">
        <w:rPr>
          <w:rFonts w:ascii="宋体" w:hAnsi="宋体" w:hint="eastAsia"/>
          <w:sz w:val="30"/>
          <w:szCs w:val="30"/>
        </w:rPr>
        <w:t>章 投标文件格式</w:t>
      </w:r>
      <w:bookmarkEnd w:id="115"/>
      <w:bookmarkEnd w:id="116"/>
    </w:p>
    <w:p w14:paraId="272B10AD" w14:textId="77777777" w:rsidR="00165AF4" w:rsidRPr="000C57D4" w:rsidRDefault="001B070F" w:rsidP="00F30989">
      <w:pPr>
        <w:pStyle w:val="3"/>
        <w:keepNext w:val="0"/>
        <w:keepLines w:val="0"/>
      </w:pPr>
      <w:bookmarkStart w:id="121" w:name="_Toc497235042"/>
      <w:bookmarkStart w:id="122" w:name="_Toc514926454"/>
      <w:bookmarkStart w:id="123" w:name="_Toc93328060"/>
      <w:bookmarkStart w:id="124" w:name="_Toc310195762"/>
      <w:bookmarkEnd w:id="117"/>
      <w:bookmarkEnd w:id="118"/>
      <w:bookmarkEnd w:id="119"/>
      <w:bookmarkEnd w:id="120"/>
      <w:r w:rsidRPr="000C57D4">
        <w:t>1</w:t>
      </w:r>
      <w:r w:rsidRPr="000C57D4">
        <w:rPr>
          <w:rFonts w:hint="eastAsia"/>
        </w:rPr>
        <w:t>.</w:t>
      </w:r>
      <w:r w:rsidRPr="000C57D4">
        <w:t xml:space="preserve">投 标 </w:t>
      </w:r>
      <w:bookmarkEnd w:id="121"/>
      <w:bookmarkEnd w:id="122"/>
      <w:r w:rsidRPr="000C57D4">
        <w:rPr>
          <w:rFonts w:hint="eastAsia"/>
        </w:rPr>
        <w:t>书</w:t>
      </w:r>
      <w:bookmarkEnd w:id="123"/>
    </w:p>
    <w:p w14:paraId="3A2B8B26" w14:textId="77777777" w:rsidR="00165AF4" w:rsidRPr="000C57D4" w:rsidRDefault="00165AF4">
      <w:pPr>
        <w:tabs>
          <w:tab w:val="left" w:pos="5580"/>
        </w:tabs>
        <w:spacing w:before="120" w:line="360" w:lineRule="auto"/>
        <w:jc w:val="center"/>
        <w:rPr>
          <w:rFonts w:ascii="宋体" w:hAnsi="宋体"/>
          <w:b/>
          <w:sz w:val="24"/>
        </w:rPr>
      </w:pPr>
    </w:p>
    <w:p w14:paraId="33860387" w14:textId="6C7DCEAA" w:rsidR="00165AF4" w:rsidRPr="00E517A9" w:rsidRDefault="001B070F" w:rsidP="00E517A9">
      <w:pPr>
        <w:pStyle w:val="afffff2"/>
        <w:ind w:firstLine="480"/>
        <w:rPr>
          <w:rFonts w:ascii="宋体" w:hAnsi="宋体"/>
          <w:sz w:val="24"/>
          <w:szCs w:val="24"/>
        </w:rPr>
      </w:pPr>
      <w:r w:rsidRPr="00E517A9">
        <w:rPr>
          <w:rFonts w:ascii="宋体" w:hAnsi="宋体" w:hint="eastAsia"/>
          <w:sz w:val="24"/>
          <w:szCs w:val="24"/>
        </w:rPr>
        <w:t>致</w:t>
      </w:r>
      <w:r w:rsidR="00C9389D" w:rsidRPr="00E517A9">
        <w:rPr>
          <w:rFonts w:ascii="宋体" w:hAnsi="宋体" w:hint="eastAsia"/>
          <w:sz w:val="24"/>
          <w:szCs w:val="24"/>
        </w:rPr>
        <w:t>北京明德致信咨询有限公司</w:t>
      </w:r>
      <w:r w:rsidRPr="00E517A9">
        <w:rPr>
          <w:rFonts w:ascii="宋体" w:hAnsi="宋体" w:hint="eastAsia"/>
          <w:sz w:val="24"/>
          <w:szCs w:val="24"/>
        </w:rPr>
        <w:t>：</w:t>
      </w:r>
      <w:r w:rsidRPr="00E517A9">
        <w:rPr>
          <w:rFonts w:ascii="宋体" w:hAnsi="宋体"/>
          <w:sz w:val="24"/>
          <w:szCs w:val="24"/>
        </w:rPr>
        <w:t xml:space="preserve"> </w:t>
      </w:r>
    </w:p>
    <w:p w14:paraId="374219E6" w14:textId="77777777" w:rsidR="00165AF4" w:rsidRPr="00E517A9" w:rsidRDefault="001B070F" w:rsidP="00E517A9">
      <w:pPr>
        <w:pStyle w:val="afffff2"/>
        <w:ind w:firstLine="480"/>
        <w:rPr>
          <w:rFonts w:ascii="宋体" w:hAnsi="宋体"/>
          <w:sz w:val="24"/>
          <w:szCs w:val="24"/>
        </w:rPr>
      </w:pPr>
      <w:r w:rsidRPr="00E517A9">
        <w:rPr>
          <w:rFonts w:ascii="宋体" w:hAnsi="宋体" w:hint="eastAsia"/>
          <w:sz w:val="24"/>
          <w:szCs w:val="24"/>
        </w:rPr>
        <w:t>根据贵方为(</w:t>
      </w:r>
      <w:r w:rsidRPr="00E517A9">
        <w:rPr>
          <w:rFonts w:ascii="宋体" w:hAnsi="宋体" w:hint="eastAsia"/>
          <w:sz w:val="24"/>
          <w:szCs w:val="24"/>
          <w:u w:val="single"/>
        </w:rPr>
        <w:t>项目名称</w:t>
      </w:r>
      <w:r w:rsidRPr="00E517A9">
        <w:rPr>
          <w:rFonts w:ascii="宋体" w:hAnsi="宋体" w:hint="eastAsia"/>
          <w:sz w:val="24"/>
          <w:szCs w:val="24"/>
        </w:rPr>
        <w:t>)项目招标采购货物及服务的招标公告（投标邀请）(</w:t>
      </w:r>
      <w:r w:rsidRPr="00E517A9">
        <w:rPr>
          <w:rFonts w:ascii="宋体" w:hAnsi="宋体" w:hint="eastAsia"/>
          <w:sz w:val="24"/>
          <w:szCs w:val="24"/>
          <w:u w:val="single"/>
        </w:rPr>
        <w:t>招标编号</w:t>
      </w:r>
      <w:r w:rsidRPr="00E517A9">
        <w:rPr>
          <w:rFonts w:ascii="宋体" w:hAnsi="宋体" w:hint="eastAsia"/>
          <w:sz w:val="24"/>
          <w:szCs w:val="24"/>
        </w:rPr>
        <w:t>),签字代表(</w:t>
      </w:r>
      <w:r w:rsidRPr="00E517A9">
        <w:rPr>
          <w:rFonts w:ascii="宋体" w:hAnsi="宋体" w:hint="eastAsia"/>
          <w:sz w:val="24"/>
          <w:szCs w:val="24"/>
          <w:u w:val="single"/>
        </w:rPr>
        <w:t>姓名、职务</w:t>
      </w:r>
      <w:r w:rsidRPr="00E517A9">
        <w:rPr>
          <w:rFonts w:ascii="宋体" w:hAnsi="宋体" w:hint="eastAsia"/>
          <w:sz w:val="24"/>
          <w:szCs w:val="24"/>
        </w:rPr>
        <w:t>)经正式授权并代表投标人（</w:t>
      </w:r>
      <w:r w:rsidRPr="00E517A9">
        <w:rPr>
          <w:rFonts w:ascii="宋体" w:hAnsi="宋体" w:hint="eastAsia"/>
          <w:sz w:val="24"/>
          <w:szCs w:val="24"/>
          <w:u w:val="single"/>
        </w:rPr>
        <w:t>投标人名称、地址</w:t>
      </w:r>
      <w:r w:rsidRPr="00E517A9">
        <w:rPr>
          <w:rFonts w:ascii="宋体" w:hAnsi="宋体" w:hint="eastAsia"/>
          <w:sz w:val="24"/>
          <w:szCs w:val="24"/>
        </w:rPr>
        <w:t>）提交下述文件正本一份及副本___份：</w:t>
      </w:r>
    </w:p>
    <w:p w14:paraId="7DE86DCF" w14:textId="77777777" w:rsidR="00165AF4" w:rsidRPr="00E517A9" w:rsidRDefault="001B070F" w:rsidP="00E517A9">
      <w:pPr>
        <w:pStyle w:val="afffff2"/>
        <w:ind w:firstLine="480"/>
        <w:rPr>
          <w:rFonts w:ascii="宋体" w:hAnsi="宋体"/>
          <w:sz w:val="24"/>
          <w:szCs w:val="24"/>
        </w:rPr>
      </w:pPr>
      <w:r w:rsidRPr="00E517A9">
        <w:rPr>
          <w:rFonts w:ascii="宋体" w:hAnsi="宋体" w:hint="eastAsia"/>
          <w:sz w:val="24"/>
          <w:szCs w:val="24"/>
        </w:rPr>
        <w:t>开标一览表</w:t>
      </w:r>
    </w:p>
    <w:p w14:paraId="58C9958F" w14:textId="77777777" w:rsidR="00165AF4" w:rsidRPr="00E517A9" w:rsidRDefault="001B070F" w:rsidP="00E517A9">
      <w:pPr>
        <w:pStyle w:val="afffff2"/>
        <w:ind w:firstLine="480"/>
        <w:rPr>
          <w:rFonts w:ascii="宋体" w:hAnsi="宋体"/>
          <w:sz w:val="24"/>
          <w:szCs w:val="24"/>
        </w:rPr>
      </w:pPr>
      <w:r w:rsidRPr="00E517A9">
        <w:rPr>
          <w:rFonts w:ascii="宋体" w:hAnsi="宋体" w:hint="eastAsia"/>
          <w:sz w:val="24"/>
          <w:szCs w:val="24"/>
        </w:rPr>
        <w:t>投标分项报价表</w:t>
      </w:r>
    </w:p>
    <w:p w14:paraId="487B766D" w14:textId="77777777" w:rsidR="00165AF4" w:rsidRPr="00E517A9" w:rsidRDefault="001B070F" w:rsidP="00E517A9">
      <w:pPr>
        <w:pStyle w:val="afffff2"/>
        <w:ind w:firstLine="480"/>
        <w:rPr>
          <w:rFonts w:ascii="宋体" w:hAnsi="宋体"/>
          <w:sz w:val="24"/>
          <w:szCs w:val="24"/>
        </w:rPr>
      </w:pPr>
      <w:r w:rsidRPr="00E517A9">
        <w:rPr>
          <w:rFonts w:ascii="宋体" w:hAnsi="宋体" w:hint="eastAsia"/>
          <w:sz w:val="24"/>
          <w:szCs w:val="24"/>
        </w:rPr>
        <w:t>货物说明一览表</w:t>
      </w:r>
    </w:p>
    <w:p w14:paraId="437B0784" w14:textId="77777777" w:rsidR="00165AF4" w:rsidRPr="00E517A9" w:rsidRDefault="001B070F" w:rsidP="00E517A9">
      <w:pPr>
        <w:pStyle w:val="afffff2"/>
        <w:ind w:firstLine="480"/>
        <w:rPr>
          <w:rFonts w:ascii="宋体" w:hAnsi="宋体"/>
          <w:sz w:val="24"/>
          <w:szCs w:val="24"/>
        </w:rPr>
      </w:pPr>
      <w:r w:rsidRPr="00E517A9">
        <w:rPr>
          <w:rFonts w:ascii="宋体" w:hAnsi="宋体" w:hint="eastAsia"/>
          <w:sz w:val="24"/>
          <w:szCs w:val="24"/>
        </w:rPr>
        <w:t>技术规格偏离表</w:t>
      </w:r>
    </w:p>
    <w:p w14:paraId="61DC3D93" w14:textId="77777777" w:rsidR="00165AF4" w:rsidRPr="00E517A9" w:rsidRDefault="001B070F" w:rsidP="00E517A9">
      <w:pPr>
        <w:pStyle w:val="afffff2"/>
        <w:ind w:firstLine="480"/>
        <w:rPr>
          <w:rFonts w:ascii="宋体" w:hAnsi="宋体"/>
          <w:sz w:val="24"/>
          <w:szCs w:val="24"/>
        </w:rPr>
      </w:pPr>
      <w:r w:rsidRPr="00E517A9">
        <w:rPr>
          <w:rFonts w:ascii="宋体" w:hAnsi="宋体" w:hint="eastAsia"/>
          <w:sz w:val="24"/>
          <w:szCs w:val="24"/>
        </w:rPr>
        <w:t>商务条款偏离表</w:t>
      </w:r>
    </w:p>
    <w:p w14:paraId="59331C73" w14:textId="77777777" w:rsidR="00165AF4" w:rsidRPr="00E517A9" w:rsidRDefault="001B070F" w:rsidP="00E517A9">
      <w:pPr>
        <w:pStyle w:val="afffff2"/>
        <w:ind w:firstLine="480"/>
        <w:rPr>
          <w:rFonts w:ascii="宋体" w:hAnsi="宋体"/>
          <w:sz w:val="24"/>
          <w:szCs w:val="24"/>
        </w:rPr>
      </w:pPr>
      <w:r w:rsidRPr="00E517A9">
        <w:rPr>
          <w:rFonts w:ascii="宋体" w:hAnsi="宋体" w:hint="eastAsia"/>
          <w:sz w:val="24"/>
          <w:szCs w:val="24"/>
        </w:rPr>
        <w:t>资格证明文件</w:t>
      </w:r>
    </w:p>
    <w:p w14:paraId="18D73EC6" w14:textId="77777777" w:rsidR="00165AF4" w:rsidRPr="00E517A9" w:rsidRDefault="001B070F" w:rsidP="00E517A9">
      <w:pPr>
        <w:pStyle w:val="afffff2"/>
        <w:ind w:firstLine="480"/>
        <w:rPr>
          <w:rFonts w:ascii="宋体" w:hAnsi="宋体"/>
          <w:sz w:val="24"/>
          <w:szCs w:val="24"/>
        </w:rPr>
      </w:pPr>
      <w:r w:rsidRPr="00E517A9">
        <w:rPr>
          <w:rFonts w:ascii="宋体" w:hAnsi="宋体" w:hint="eastAsia"/>
          <w:sz w:val="24"/>
          <w:szCs w:val="24"/>
        </w:rPr>
        <w:t>遵守国家有关法律、法规和规章，按招标文件中投标人须知和技术规格要求提供的有关文件</w:t>
      </w:r>
    </w:p>
    <w:p w14:paraId="148FE0FD" w14:textId="77777777" w:rsidR="00165AF4" w:rsidRPr="00E517A9" w:rsidRDefault="001B070F" w:rsidP="00E517A9">
      <w:pPr>
        <w:pStyle w:val="afffff2"/>
        <w:ind w:firstLine="480"/>
        <w:rPr>
          <w:rFonts w:ascii="宋体" w:hAnsi="宋体"/>
          <w:sz w:val="24"/>
          <w:szCs w:val="24"/>
        </w:rPr>
      </w:pPr>
      <w:r w:rsidRPr="00E517A9">
        <w:rPr>
          <w:rFonts w:ascii="宋体" w:hAnsi="宋体" w:hint="eastAsia"/>
          <w:sz w:val="24"/>
          <w:szCs w:val="24"/>
        </w:rPr>
        <w:t>以</w:t>
      </w:r>
      <w:r w:rsidRPr="00E517A9">
        <w:rPr>
          <w:rFonts w:ascii="宋体" w:hAnsi="宋体" w:hint="eastAsia"/>
          <w:sz w:val="24"/>
          <w:szCs w:val="24"/>
          <w:u w:val="single"/>
        </w:rPr>
        <w:t xml:space="preserve"> </w:t>
      </w:r>
      <w:r w:rsidRPr="00E517A9">
        <w:rPr>
          <w:rFonts w:ascii="宋体" w:hAnsi="宋体"/>
          <w:sz w:val="24"/>
          <w:szCs w:val="24"/>
          <w:u w:val="single"/>
        </w:rPr>
        <w:t xml:space="preserve">    </w:t>
      </w:r>
      <w:r w:rsidRPr="00E517A9">
        <w:rPr>
          <w:rFonts w:ascii="宋体" w:hAnsi="宋体" w:hint="eastAsia"/>
          <w:sz w:val="24"/>
          <w:szCs w:val="24"/>
        </w:rPr>
        <w:t>形式出具的投标保证金，金额为人民币</w:t>
      </w:r>
      <w:r w:rsidRPr="00E517A9">
        <w:rPr>
          <w:rFonts w:ascii="宋体" w:hAnsi="宋体" w:hint="eastAsia"/>
          <w:sz w:val="24"/>
          <w:szCs w:val="24"/>
          <w:u w:val="single"/>
        </w:rPr>
        <w:t xml:space="preserve">　（包号和金额）　</w:t>
      </w:r>
      <w:r w:rsidRPr="00E517A9">
        <w:rPr>
          <w:rFonts w:ascii="宋体" w:hAnsi="宋体" w:hint="eastAsia"/>
          <w:sz w:val="24"/>
          <w:szCs w:val="24"/>
        </w:rPr>
        <w:t>元。</w:t>
      </w:r>
    </w:p>
    <w:p w14:paraId="6EB70015" w14:textId="77777777" w:rsidR="00165AF4" w:rsidRPr="00E517A9" w:rsidRDefault="001B070F" w:rsidP="00E517A9">
      <w:pPr>
        <w:pStyle w:val="afffff2"/>
        <w:ind w:firstLine="480"/>
        <w:rPr>
          <w:rFonts w:ascii="宋体" w:hAnsi="宋体"/>
          <w:sz w:val="24"/>
          <w:szCs w:val="24"/>
        </w:rPr>
      </w:pPr>
      <w:r w:rsidRPr="00E517A9">
        <w:rPr>
          <w:rFonts w:ascii="宋体" w:hAnsi="宋体" w:hint="eastAsia"/>
          <w:sz w:val="24"/>
          <w:szCs w:val="24"/>
        </w:rPr>
        <w:t>据此，签字代表宣布同意如下：</w:t>
      </w:r>
    </w:p>
    <w:p w14:paraId="7D8B0BFA" w14:textId="77777777" w:rsidR="00165AF4" w:rsidRPr="00E517A9" w:rsidRDefault="001B070F" w:rsidP="00E517A9">
      <w:pPr>
        <w:pStyle w:val="afffff2"/>
        <w:ind w:firstLine="480"/>
        <w:rPr>
          <w:rFonts w:ascii="宋体" w:hAnsi="宋体"/>
          <w:sz w:val="24"/>
          <w:szCs w:val="24"/>
          <w:u w:val="single"/>
        </w:rPr>
      </w:pPr>
      <w:r w:rsidRPr="00E517A9">
        <w:rPr>
          <w:rFonts w:ascii="宋体" w:hAnsi="宋体" w:hint="eastAsia"/>
          <w:sz w:val="24"/>
          <w:szCs w:val="24"/>
        </w:rPr>
        <w:t>（1）后附“开标一览表”为我方参加此次投标的投标报价。</w:t>
      </w:r>
    </w:p>
    <w:p w14:paraId="5A577AD1" w14:textId="77777777" w:rsidR="00165AF4" w:rsidRPr="00E517A9" w:rsidRDefault="001B070F" w:rsidP="00E517A9">
      <w:pPr>
        <w:pStyle w:val="afffff2"/>
        <w:ind w:firstLine="480"/>
        <w:rPr>
          <w:rFonts w:ascii="宋体" w:hAnsi="宋体"/>
          <w:sz w:val="24"/>
          <w:szCs w:val="24"/>
        </w:rPr>
      </w:pPr>
      <w:r w:rsidRPr="00E517A9">
        <w:rPr>
          <w:rFonts w:ascii="宋体" w:hAnsi="宋体" w:hint="eastAsia"/>
          <w:sz w:val="24"/>
          <w:szCs w:val="24"/>
        </w:rPr>
        <w:t>（2）我方如中标，将按招标文件的规定履行合同责任和义务。</w:t>
      </w:r>
    </w:p>
    <w:p w14:paraId="690F8DA6" w14:textId="77777777" w:rsidR="00165AF4" w:rsidRPr="00E517A9" w:rsidRDefault="001B070F" w:rsidP="00E517A9">
      <w:pPr>
        <w:pStyle w:val="afffff2"/>
        <w:ind w:firstLine="480"/>
        <w:rPr>
          <w:rFonts w:ascii="宋体" w:hAnsi="宋体"/>
          <w:sz w:val="24"/>
          <w:szCs w:val="24"/>
        </w:rPr>
      </w:pPr>
      <w:r w:rsidRPr="00E517A9">
        <w:rPr>
          <w:rFonts w:ascii="宋体" w:hAnsi="宋体" w:hint="eastAsia"/>
          <w:sz w:val="24"/>
          <w:szCs w:val="24"/>
        </w:rPr>
        <w:t>（3）我方已详细审查全部招标文件，包括第</w:t>
      </w:r>
      <w:r w:rsidRPr="00E517A9">
        <w:rPr>
          <w:rFonts w:ascii="宋体" w:hAnsi="宋体" w:hint="eastAsia"/>
          <w:sz w:val="24"/>
          <w:szCs w:val="24"/>
          <w:u w:val="single"/>
        </w:rPr>
        <w:t xml:space="preserve">        号（招标编号、补充通知）（如果有的话</w:t>
      </w:r>
      <w:r w:rsidRPr="00E517A9">
        <w:rPr>
          <w:rFonts w:ascii="宋体" w:hAnsi="宋体" w:hint="eastAsia"/>
          <w:sz w:val="24"/>
          <w:szCs w:val="24"/>
        </w:rPr>
        <w:t>）。我方完全理解并同意放弃对这方面有不明及误解的权力。</w:t>
      </w:r>
    </w:p>
    <w:p w14:paraId="14B9FE76" w14:textId="77777777" w:rsidR="00165AF4" w:rsidRPr="00E517A9" w:rsidRDefault="001B070F" w:rsidP="00E517A9">
      <w:pPr>
        <w:pStyle w:val="afffff2"/>
        <w:ind w:firstLine="480"/>
        <w:rPr>
          <w:rFonts w:ascii="宋体" w:hAnsi="宋体"/>
          <w:sz w:val="24"/>
          <w:szCs w:val="24"/>
        </w:rPr>
      </w:pPr>
      <w:r w:rsidRPr="00E517A9">
        <w:rPr>
          <w:rFonts w:ascii="宋体" w:hAnsi="宋体" w:hint="eastAsia"/>
          <w:sz w:val="24"/>
          <w:szCs w:val="24"/>
        </w:rPr>
        <w:t>（4）本投标有效期为自投标截止日起</w:t>
      </w:r>
      <w:r w:rsidRPr="00E517A9">
        <w:rPr>
          <w:rFonts w:ascii="宋体" w:hAnsi="宋体" w:hint="eastAsia"/>
          <w:sz w:val="24"/>
          <w:szCs w:val="24"/>
          <w:u w:val="single"/>
        </w:rPr>
        <w:t xml:space="preserve"> </w:t>
      </w:r>
      <w:r w:rsidRPr="00E517A9">
        <w:rPr>
          <w:rFonts w:ascii="宋体" w:hAnsi="宋体"/>
          <w:sz w:val="24"/>
          <w:szCs w:val="24"/>
          <w:u w:val="single"/>
        </w:rPr>
        <w:t xml:space="preserve">    </w:t>
      </w:r>
      <w:r w:rsidRPr="00E517A9">
        <w:rPr>
          <w:rFonts w:ascii="宋体" w:hAnsi="宋体" w:hint="eastAsia"/>
          <w:sz w:val="24"/>
          <w:szCs w:val="24"/>
        </w:rPr>
        <w:t>个日历日。</w:t>
      </w:r>
    </w:p>
    <w:p w14:paraId="3E63B096" w14:textId="77777777" w:rsidR="00165AF4" w:rsidRPr="00E517A9" w:rsidRDefault="001B070F" w:rsidP="00E517A9">
      <w:pPr>
        <w:pStyle w:val="afffff2"/>
        <w:ind w:firstLine="480"/>
        <w:rPr>
          <w:rFonts w:ascii="宋体" w:hAnsi="宋体"/>
          <w:sz w:val="24"/>
          <w:szCs w:val="24"/>
        </w:rPr>
      </w:pPr>
      <w:r w:rsidRPr="00E517A9">
        <w:rPr>
          <w:rFonts w:ascii="宋体" w:hAnsi="宋体" w:hint="eastAsia"/>
          <w:sz w:val="24"/>
          <w:szCs w:val="24"/>
        </w:rPr>
        <w:t>（5）在规定的开标时间后，我方保证遵守招标文件中有关保证金的规定。</w:t>
      </w:r>
    </w:p>
    <w:p w14:paraId="117A3B6B" w14:textId="77777777" w:rsidR="00165AF4" w:rsidRPr="00E517A9" w:rsidRDefault="001B070F" w:rsidP="00E517A9">
      <w:pPr>
        <w:pStyle w:val="afffff2"/>
        <w:ind w:firstLine="480"/>
        <w:rPr>
          <w:rFonts w:ascii="宋体" w:hAnsi="宋体"/>
          <w:sz w:val="24"/>
          <w:szCs w:val="24"/>
        </w:rPr>
      </w:pPr>
      <w:r w:rsidRPr="00E517A9">
        <w:rPr>
          <w:rFonts w:ascii="宋体" w:hAnsi="宋体" w:hint="eastAsia"/>
          <w:sz w:val="24"/>
          <w:szCs w:val="24"/>
        </w:rPr>
        <w:t>（6）在投标截止时间之前，我方未曾为投标包号提供过整体设计、规范编制或者项目管理、监理、检测等服务，也没有被列入失信被执行人、重大税收违法案件当事人名单、政府采购严重违法失信行为记录名单。贵方可通过“信用中国”网站（</w:t>
      </w:r>
      <w:hyperlink r:id="rId30" w:history="1">
        <w:r w:rsidRPr="00E517A9">
          <w:rPr>
            <w:rFonts w:ascii="宋体" w:hAnsi="宋体" w:hint="eastAsia"/>
            <w:sz w:val="24"/>
            <w:szCs w:val="24"/>
          </w:rPr>
          <w:t>www.creditchina</w:t>
        </w:r>
      </w:hyperlink>
      <w:r w:rsidRPr="00E517A9">
        <w:rPr>
          <w:rFonts w:ascii="宋体" w:hAnsi="宋体" w:hint="eastAsia"/>
          <w:sz w:val="24"/>
          <w:szCs w:val="24"/>
        </w:rPr>
        <w:t>.gov.cn）和中国政府采购网（www.ccgp.gov.cn）进行查询，我方完全接受查询的结果。</w:t>
      </w:r>
    </w:p>
    <w:p w14:paraId="194631F1" w14:textId="77777777" w:rsidR="00165AF4" w:rsidRPr="00E517A9" w:rsidRDefault="001B070F" w:rsidP="00E517A9">
      <w:pPr>
        <w:pStyle w:val="afffff2"/>
        <w:ind w:firstLine="480"/>
        <w:rPr>
          <w:rFonts w:ascii="宋体" w:hAnsi="宋体"/>
          <w:sz w:val="24"/>
          <w:szCs w:val="24"/>
        </w:rPr>
      </w:pPr>
      <w:r w:rsidRPr="00E517A9">
        <w:rPr>
          <w:rFonts w:ascii="宋体" w:hAnsi="宋体" w:hint="eastAsia"/>
          <w:sz w:val="24"/>
          <w:szCs w:val="24"/>
        </w:rPr>
        <w:lastRenderedPageBreak/>
        <w:t>（7）我方同意提供按照贵方可能要求的与其投标有关的一切数据或资料，完全理解贵方不一定接受最低价的投标或收到的任何投标。</w:t>
      </w:r>
    </w:p>
    <w:p w14:paraId="34F6BBA0" w14:textId="77777777" w:rsidR="00165AF4" w:rsidRPr="00E517A9" w:rsidRDefault="001B070F" w:rsidP="00E517A9">
      <w:pPr>
        <w:pStyle w:val="afffff2"/>
        <w:ind w:firstLine="480"/>
        <w:rPr>
          <w:rFonts w:ascii="宋体" w:hAnsi="宋体"/>
          <w:sz w:val="24"/>
          <w:szCs w:val="24"/>
        </w:rPr>
      </w:pPr>
      <w:r w:rsidRPr="00E517A9">
        <w:rPr>
          <w:rFonts w:ascii="宋体" w:hAnsi="宋体" w:hint="eastAsia"/>
          <w:sz w:val="24"/>
          <w:szCs w:val="24"/>
        </w:rPr>
        <w:t>9．与本投标有关的一切正式往来信函请寄：</w:t>
      </w:r>
    </w:p>
    <w:p w14:paraId="7888B121" w14:textId="77777777" w:rsidR="00165AF4" w:rsidRPr="00E517A9" w:rsidRDefault="00165AF4" w:rsidP="00E517A9">
      <w:pPr>
        <w:pStyle w:val="afffff2"/>
        <w:ind w:firstLine="480"/>
        <w:rPr>
          <w:rFonts w:ascii="宋体" w:hAnsi="宋体"/>
          <w:sz w:val="24"/>
          <w:szCs w:val="24"/>
        </w:rPr>
      </w:pPr>
    </w:p>
    <w:p w14:paraId="2F002E2F" w14:textId="77777777" w:rsidR="00165AF4" w:rsidRPr="00E517A9" w:rsidRDefault="001B070F" w:rsidP="00E517A9">
      <w:pPr>
        <w:pStyle w:val="afffff2"/>
        <w:ind w:firstLine="480"/>
        <w:rPr>
          <w:rFonts w:ascii="宋体" w:hAnsi="宋体"/>
          <w:sz w:val="24"/>
          <w:szCs w:val="24"/>
        </w:rPr>
      </w:pPr>
      <w:r w:rsidRPr="00E517A9">
        <w:rPr>
          <w:rFonts w:ascii="宋体" w:hAnsi="宋体" w:hint="eastAsia"/>
          <w:sz w:val="24"/>
          <w:szCs w:val="24"/>
        </w:rPr>
        <w:t>地址_________________________     传真____________________________</w:t>
      </w:r>
    </w:p>
    <w:p w14:paraId="34F889D5" w14:textId="77777777" w:rsidR="00165AF4" w:rsidRPr="00E517A9" w:rsidRDefault="001B070F" w:rsidP="00E517A9">
      <w:pPr>
        <w:pStyle w:val="afffff2"/>
        <w:ind w:firstLine="480"/>
        <w:rPr>
          <w:rFonts w:ascii="宋体" w:hAnsi="宋体"/>
          <w:sz w:val="24"/>
          <w:szCs w:val="24"/>
        </w:rPr>
      </w:pPr>
      <w:r w:rsidRPr="00E517A9">
        <w:rPr>
          <w:rFonts w:ascii="宋体" w:hAnsi="宋体" w:hint="eastAsia"/>
          <w:sz w:val="24"/>
          <w:szCs w:val="24"/>
        </w:rPr>
        <w:t>电话_________________________     电子函件________________________</w:t>
      </w:r>
    </w:p>
    <w:p w14:paraId="3DCC722B" w14:textId="77777777" w:rsidR="00165AF4" w:rsidRPr="00E517A9" w:rsidRDefault="00165AF4" w:rsidP="00E517A9">
      <w:pPr>
        <w:pStyle w:val="afffff2"/>
        <w:ind w:firstLine="480"/>
        <w:rPr>
          <w:rFonts w:ascii="宋体" w:hAnsi="宋体"/>
          <w:sz w:val="24"/>
          <w:szCs w:val="24"/>
        </w:rPr>
      </w:pPr>
    </w:p>
    <w:p w14:paraId="6744A187" w14:textId="77777777" w:rsidR="00165AF4" w:rsidRPr="00E517A9" w:rsidRDefault="001B070F" w:rsidP="00E517A9">
      <w:pPr>
        <w:pStyle w:val="afffff2"/>
        <w:ind w:firstLine="480"/>
        <w:rPr>
          <w:rFonts w:ascii="宋体" w:hAnsi="宋体"/>
          <w:sz w:val="24"/>
          <w:szCs w:val="24"/>
        </w:rPr>
      </w:pPr>
      <w:r w:rsidRPr="00E517A9">
        <w:rPr>
          <w:rFonts w:ascii="宋体" w:hAnsi="宋体" w:hint="eastAsia"/>
          <w:sz w:val="24"/>
          <w:szCs w:val="24"/>
        </w:rPr>
        <w:t>投标人授权代表签字</w:t>
      </w:r>
      <w:r w:rsidRPr="00E517A9">
        <w:rPr>
          <w:rFonts w:ascii="宋体" w:hAnsi="宋体" w:hint="eastAsia"/>
          <w:sz w:val="24"/>
          <w:szCs w:val="24"/>
          <w:u w:val="single"/>
        </w:rPr>
        <w:t xml:space="preserve">　　　　　　　　　　</w:t>
      </w:r>
    </w:p>
    <w:p w14:paraId="4EF5A3F0" w14:textId="77777777" w:rsidR="00165AF4" w:rsidRPr="00E517A9" w:rsidRDefault="001B070F" w:rsidP="00E517A9">
      <w:pPr>
        <w:pStyle w:val="afffff2"/>
        <w:ind w:firstLine="480"/>
        <w:rPr>
          <w:rFonts w:ascii="宋体" w:hAnsi="宋体"/>
          <w:sz w:val="24"/>
          <w:szCs w:val="24"/>
        </w:rPr>
      </w:pPr>
      <w:r w:rsidRPr="00E517A9">
        <w:rPr>
          <w:rFonts w:ascii="宋体" w:hAnsi="宋体" w:hint="eastAsia"/>
          <w:sz w:val="24"/>
          <w:szCs w:val="24"/>
        </w:rPr>
        <w:t>投标人名称（全称）</w:t>
      </w:r>
      <w:r w:rsidRPr="00E517A9">
        <w:rPr>
          <w:rFonts w:ascii="宋体" w:hAnsi="宋体" w:hint="eastAsia"/>
          <w:sz w:val="24"/>
          <w:szCs w:val="24"/>
          <w:u w:val="single"/>
        </w:rPr>
        <w:t xml:space="preserve">　　　　　　　　　　</w:t>
      </w:r>
    </w:p>
    <w:p w14:paraId="409F1D9B" w14:textId="77777777" w:rsidR="00165AF4" w:rsidRPr="00E517A9" w:rsidRDefault="001B070F" w:rsidP="00E517A9">
      <w:pPr>
        <w:pStyle w:val="afffff2"/>
        <w:ind w:firstLine="480"/>
        <w:rPr>
          <w:rFonts w:ascii="宋体" w:hAnsi="宋体"/>
          <w:sz w:val="24"/>
          <w:szCs w:val="24"/>
        </w:rPr>
      </w:pPr>
      <w:r w:rsidRPr="00E517A9">
        <w:rPr>
          <w:rFonts w:ascii="宋体" w:hAnsi="宋体" w:hint="eastAsia"/>
          <w:sz w:val="24"/>
          <w:szCs w:val="24"/>
        </w:rPr>
        <w:t>投标人开户银行（全称）</w:t>
      </w:r>
      <w:r w:rsidRPr="00E517A9">
        <w:rPr>
          <w:rFonts w:ascii="宋体" w:hAnsi="宋体" w:hint="eastAsia"/>
          <w:sz w:val="24"/>
          <w:szCs w:val="24"/>
          <w:u w:val="single"/>
        </w:rPr>
        <w:t xml:space="preserve">　　　　   　　 </w:t>
      </w:r>
    </w:p>
    <w:p w14:paraId="333FA0F8" w14:textId="77777777" w:rsidR="00165AF4" w:rsidRPr="00E517A9" w:rsidRDefault="001B070F" w:rsidP="00E517A9">
      <w:pPr>
        <w:pStyle w:val="afffff2"/>
        <w:ind w:firstLine="480"/>
        <w:rPr>
          <w:rFonts w:ascii="宋体" w:hAnsi="宋体"/>
          <w:sz w:val="24"/>
          <w:szCs w:val="24"/>
        </w:rPr>
      </w:pPr>
      <w:r w:rsidRPr="00E517A9">
        <w:rPr>
          <w:rFonts w:ascii="宋体" w:hAnsi="宋体" w:hint="eastAsia"/>
          <w:sz w:val="24"/>
          <w:szCs w:val="24"/>
        </w:rPr>
        <w:t>投标人银行账号</w:t>
      </w:r>
      <w:r w:rsidRPr="00E517A9">
        <w:rPr>
          <w:rFonts w:ascii="宋体" w:hAnsi="宋体" w:hint="eastAsia"/>
          <w:sz w:val="24"/>
          <w:szCs w:val="24"/>
          <w:u w:val="single"/>
        </w:rPr>
        <w:t xml:space="preserve">　　　　　　　　   　　</w:t>
      </w:r>
    </w:p>
    <w:p w14:paraId="2B0F25E2" w14:textId="77777777" w:rsidR="00165AF4" w:rsidRPr="00E517A9" w:rsidRDefault="001B070F" w:rsidP="00E517A9">
      <w:pPr>
        <w:pStyle w:val="afffff2"/>
        <w:ind w:firstLine="480"/>
        <w:rPr>
          <w:rFonts w:ascii="宋体" w:hAnsi="宋体"/>
          <w:sz w:val="24"/>
          <w:szCs w:val="24"/>
        </w:rPr>
      </w:pPr>
      <w:r w:rsidRPr="00E517A9">
        <w:rPr>
          <w:rFonts w:ascii="宋体" w:hAnsi="宋体" w:hint="eastAsia"/>
          <w:sz w:val="24"/>
          <w:szCs w:val="24"/>
        </w:rPr>
        <w:t>投标人公章</w:t>
      </w:r>
      <w:r w:rsidRPr="00E517A9">
        <w:rPr>
          <w:rFonts w:ascii="宋体" w:hAnsi="宋体" w:hint="eastAsia"/>
          <w:sz w:val="24"/>
          <w:szCs w:val="24"/>
          <w:u w:val="single"/>
        </w:rPr>
        <w:t xml:space="preserve">　　　　　　　　　       　</w:t>
      </w:r>
    </w:p>
    <w:p w14:paraId="7F2D1621" w14:textId="77777777" w:rsidR="00165AF4" w:rsidRPr="00E517A9" w:rsidRDefault="001B070F" w:rsidP="00E517A9">
      <w:pPr>
        <w:pStyle w:val="afffff2"/>
        <w:ind w:firstLine="480"/>
        <w:rPr>
          <w:rFonts w:ascii="宋体" w:hAnsi="宋体"/>
          <w:sz w:val="24"/>
          <w:szCs w:val="24"/>
          <w:u w:val="single"/>
        </w:rPr>
      </w:pPr>
      <w:r w:rsidRPr="00E517A9">
        <w:rPr>
          <w:rFonts w:ascii="宋体" w:hAnsi="宋体" w:hint="eastAsia"/>
          <w:sz w:val="24"/>
          <w:szCs w:val="24"/>
        </w:rPr>
        <w:t>日期</w:t>
      </w:r>
      <w:r w:rsidRPr="00E517A9">
        <w:rPr>
          <w:rFonts w:ascii="宋体" w:hAnsi="宋体" w:hint="eastAsia"/>
          <w:sz w:val="24"/>
          <w:szCs w:val="24"/>
          <w:u w:val="single"/>
        </w:rPr>
        <w:t xml:space="preserve">　　　　　　　　　            　</w:t>
      </w:r>
    </w:p>
    <w:p w14:paraId="7FB6F7AE" w14:textId="77777777" w:rsidR="00165AF4" w:rsidRPr="00E517A9" w:rsidRDefault="00165AF4" w:rsidP="00E517A9">
      <w:pPr>
        <w:pStyle w:val="afffff2"/>
        <w:ind w:firstLine="480"/>
        <w:rPr>
          <w:rFonts w:ascii="宋体" w:hAnsi="宋体"/>
          <w:sz w:val="24"/>
          <w:szCs w:val="24"/>
          <w:u w:val="single"/>
        </w:rPr>
      </w:pPr>
    </w:p>
    <w:p w14:paraId="006F76C2" w14:textId="77777777" w:rsidR="00165AF4" w:rsidRPr="000C57D4" w:rsidRDefault="00165AF4">
      <w:pPr>
        <w:pStyle w:val="a7"/>
        <w:tabs>
          <w:tab w:val="left" w:pos="5580"/>
        </w:tabs>
        <w:spacing w:line="360" w:lineRule="auto"/>
        <w:ind w:left="420"/>
        <w:jc w:val="left"/>
        <w:rPr>
          <w:rFonts w:hAnsi="宋体"/>
          <w:sz w:val="24"/>
          <w:u w:val="single"/>
        </w:rPr>
        <w:sectPr w:rsidR="00165AF4" w:rsidRPr="000C57D4">
          <w:headerReference w:type="first" r:id="rId31"/>
          <w:footerReference w:type="first" r:id="rId32"/>
          <w:pgSz w:w="11907" w:h="16840"/>
          <w:pgMar w:top="1089" w:right="1418" w:bottom="1400" w:left="1418" w:header="851" w:footer="851" w:gutter="0"/>
          <w:cols w:space="720"/>
          <w:docGrid w:linePitch="462"/>
        </w:sectPr>
      </w:pPr>
    </w:p>
    <w:p w14:paraId="4F2B8FDF" w14:textId="77777777" w:rsidR="00165AF4" w:rsidRPr="000C57D4" w:rsidRDefault="001B070F" w:rsidP="00857D74">
      <w:pPr>
        <w:pStyle w:val="3"/>
        <w:keepNext w:val="0"/>
        <w:keepLines w:val="0"/>
        <w:ind w:left="902" w:hanging="902"/>
      </w:pPr>
      <w:bookmarkStart w:id="125" w:name="_Toc497235043"/>
      <w:bookmarkStart w:id="126" w:name="_Toc514926455"/>
      <w:bookmarkStart w:id="127" w:name="_Toc93328061"/>
      <w:r w:rsidRPr="000C57D4">
        <w:lastRenderedPageBreak/>
        <w:t>2</w:t>
      </w:r>
      <w:r w:rsidRPr="000C57D4">
        <w:rPr>
          <w:rFonts w:hint="eastAsia"/>
        </w:rPr>
        <w:t>.开标</w:t>
      </w:r>
      <w:r w:rsidRPr="000C57D4">
        <w:t>一览表</w:t>
      </w:r>
      <w:bookmarkEnd w:id="125"/>
      <w:bookmarkEnd w:id="126"/>
      <w:bookmarkEnd w:id="127"/>
    </w:p>
    <w:p w14:paraId="553B3BF9" w14:textId="2F9C2C46" w:rsidR="00165AF4" w:rsidRPr="000C57D4" w:rsidRDefault="001B070F">
      <w:pPr>
        <w:tabs>
          <w:tab w:val="left" w:pos="1800"/>
          <w:tab w:val="left" w:pos="5580"/>
        </w:tabs>
        <w:spacing w:line="360" w:lineRule="auto"/>
        <w:ind w:firstLineChars="250" w:firstLine="600"/>
        <w:jc w:val="left"/>
        <w:rPr>
          <w:rFonts w:ascii="宋体" w:hAnsi="宋体"/>
          <w:sz w:val="24"/>
        </w:rPr>
      </w:pPr>
      <w:r w:rsidRPr="000C57D4">
        <w:rPr>
          <w:rFonts w:ascii="宋体" w:hAnsi="宋体" w:hint="eastAsia"/>
          <w:sz w:val="24"/>
        </w:rPr>
        <w:t xml:space="preserve">项目名称： </w:t>
      </w:r>
      <w:r w:rsidRPr="000C57D4">
        <w:rPr>
          <w:rFonts w:ascii="宋体" w:hAnsi="宋体"/>
          <w:sz w:val="24"/>
        </w:rPr>
        <w:t xml:space="preserve">                                          </w:t>
      </w:r>
      <w:r w:rsidRPr="000C57D4">
        <w:rPr>
          <w:rFonts w:ascii="宋体" w:hAnsi="宋体" w:hint="eastAsia"/>
          <w:sz w:val="24"/>
        </w:rPr>
        <w:t>项目编号：</w:t>
      </w:r>
    </w:p>
    <w:tbl>
      <w:tblPr>
        <w:tblW w:w="965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48"/>
        <w:gridCol w:w="1418"/>
        <w:gridCol w:w="2410"/>
        <w:gridCol w:w="1417"/>
        <w:gridCol w:w="1985"/>
        <w:gridCol w:w="1275"/>
      </w:tblGrid>
      <w:tr w:rsidR="00E04955" w:rsidRPr="00857D74" w14:paraId="68868CA4" w14:textId="77777777" w:rsidTr="00897DBE">
        <w:trPr>
          <w:trHeight w:val="567"/>
          <w:jc w:val="center"/>
        </w:trPr>
        <w:tc>
          <w:tcPr>
            <w:tcW w:w="1148" w:type="dxa"/>
            <w:tcBorders>
              <w:top w:val="single" w:sz="12" w:space="0" w:color="auto"/>
            </w:tcBorders>
            <w:vAlign w:val="center"/>
          </w:tcPr>
          <w:p w14:paraId="14A2F166" w14:textId="005D1943" w:rsidR="00E04955" w:rsidRPr="00857D74" w:rsidRDefault="00E04955">
            <w:pPr>
              <w:tabs>
                <w:tab w:val="left" w:pos="5580"/>
              </w:tabs>
              <w:spacing w:line="360" w:lineRule="auto"/>
              <w:jc w:val="center"/>
              <w:rPr>
                <w:rFonts w:ascii="宋体" w:hAnsi="宋体"/>
                <w:sz w:val="24"/>
              </w:rPr>
            </w:pPr>
            <w:r w:rsidRPr="00857D74">
              <w:rPr>
                <w:rFonts w:ascii="宋体" w:hAnsi="宋体" w:hint="eastAsia"/>
                <w:sz w:val="24"/>
              </w:rPr>
              <w:t>包号</w:t>
            </w:r>
          </w:p>
        </w:tc>
        <w:tc>
          <w:tcPr>
            <w:tcW w:w="1418" w:type="dxa"/>
            <w:tcBorders>
              <w:top w:val="single" w:sz="12" w:space="0" w:color="auto"/>
            </w:tcBorders>
            <w:vAlign w:val="center"/>
          </w:tcPr>
          <w:p w14:paraId="5C789C38" w14:textId="49E2960B" w:rsidR="00E04955" w:rsidRPr="00857D74" w:rsidRDefault="00E04955">
            <w:pPr>
              <w:tabs>
                <w:tab w:val="left" w:pos="5580"/>
              </w:tabs>
              <w:spacing w:line="360" w:lineRule="auto"/>
              <w:jc w:val="center"/>
              <w:rPr>
                <w:rFonts w:ascii="宋体" w:hAnsi="宋体"/>
                <w:sz w:val="24"/>
              </w:rPr>
            </w:pPr>
            <w:r w:rsidRPr="00857D74">
              <w:rPr>
                <w:rFonts w:ascii="宋体" w:hAnsi="宋体" w:hint="eastAsia"/>
                <w:sz w:val="24"/>
              </w:rPr>
              <w:t>投标人名称</w:t>
            </w:r>
          </w:p>
        </w:tc>
        <w:tc>
          <w:tcPr>
            <w:tcW w:w="2410" w:type="dxa"/>
            <w:tcBorders>
              <w:top w:val="single" w:sz="12" w:space="0" w:color="auto"/>
            </w:tcBorders>
            <w:vAlign w:val="center"/>
          </w:tcPr>
          <w:p w14:paraId="1A0DE53D" w14:textId="77777777" w:rsidR="00E04955" w:rsidRPr="00857D74" w:rsidRDefault="00E04955">
            <w:pPr>
              <w:tabs>
                <w:tab w:val="left" w:pos="5580"/>
              </w:tabs>
              <w:spacing w:line="360" w:lineRule="auto"/>
              <w:jc w:val="center"/>
              <w:rPr>
                <w:rFonts w:ascii="宋体" w:hAnsi="宋体"/>
                <w:sz w:val="24"/>
              </w:rPr>
            </w:pPr>
            <w:r w:rsidRPr="00857D74">
              <w:rPr>
                <w:rFonts w:ascii="宋体" w:hAnsi="宋体" w:hint="eastAsia"/>
                <w:sz w:val="24"/>
              </w:rPr>
              <w:t>投标总价</w:t>
            </w:r>
          </w:p>
          <w:p w14:paraId="22202749" w14:textId="77777777" w:rsidR="00E04955" w:rsidRPr="00857D74" w:rsidRDefault="00E04955">
            <w:pPr>
              <w:tabs>
                <w:tab w:val="left" w:pos="5580"/>
              </w:tabs>
              <w:spacing w:line="360" w:lineRule="auto"/>
              <w:jc w:val="center"/>
              <w:rPr>
                <w:rFonts w:ascii="宋体" w:hAnsi="宋体"/>
                <w:sz w:val="24"/>
              </w:rPr>
            </w:pPr>
            <w:r w:rsidRPr="00857D74">
              <w:rPr>
                <w:rFonts w:ascii="宋体" w:hAnsi="宋体" w:hint="eastAsia"/>
                <w:sz w:val="24"/>
              </w:rPr>
              <w:t>（元/人民币）</w:t>
            </w:r>
          </w:p>
        </w:tc>
        <w:tc>
          <w:tcPr>
            <w:tcW w:w="1417" w:type="dxa"/>
            <w:tcBorders>
              <w:top w:val="single" w:sz="12" w:space="0" w:color="auto"/>
            </w:tcBorders>
            <w:vAlign w:val="center"/>
          </w:tcPr>
          <w:p w14:paraId="468FD1FE" w14:textId="77777777" w:rsidR="00E04955" w:rsidRPr="00857D74" w:rsidRDefault="00E04955">
            <w:pPr>
              <w:tabs>
                <w:tab w:val="left" w:pos="5580"/>
              </w:tabs>
              <w:spacing w:line="360" w:lineRule="auto"/>
              <w:jc w:val="center"/>
              <w:rPr>
                <w:rFonts w:ascii="宋体" w:hAnsi="宋体"/>
                <w:sz w:val="24"/>
              </w:rPr>
            </w:pPr>
            <w:r w:rsidRPr="00857D74">
              <w:rPr>
                <w:rFonts w:ascii="宋体" w:hAnsi="宋体" w:hint="eastAsia"/>
                <w:sz w:val="24"/>
              </w:rPr>
              <w:t>投标保证金</w:t>
            </w:r>
          </w:p>
          <w:p w14:paraId="1677D923" w14:textId="77777777" w:rsidR="00E04955" w:rsidRPr="00857D74" w:rsidRDefault="00E04955">
            <w:pPr>
              <w:tabs>
                <w:tab w:val="left" w:pos="5580"/>
              </w:tabs>
              <w:spacing w:line="360" w:lineRule="auto"/>
              <w:jc w:val="center"/>
              <w:rPr>
                <w:rFonts w:ascii="宋体" w:hAnsi="宋体"/>
                <w:sz w:val="24"/>
              </w:rPr>
            </w:pPr>
            <w:r w:rsidRPr="00857D74">
              <w:rPr>
                <w:rFonts w:ascii="宋体" w:hAnsi="宋体" w:hint="eastAsia"/>
                <w:sz w:val="24"/>
              </w:rPr>
              <w:t>（有</w:t>
            </w:r>
            <w:r w:rsidRPr="00857D74">
              <w:rPr>
                <w:rFonts w:ascii="宋体" w:hAnsi="宋体"/>
                <w:sz w:val="24"/>
              </w:rPr>
              <w:t>/无）</w:t>
            </w:r>
          </w:p>
        </w:tc>
        <w:tc>
          <w:tcPr>
            <w:tcW w:w="1985" w:type="dxa"/>
            <w:tcBorders>
              <w:top w:val="single" w:sz="12" w:space="0" w:color="auto"/>
            </w:tcBorders>
            <w:vAlign w:val="center"/>
          </w:tcPr>
          <w:p w14:paraId="0ED1E1B8" w14:textId="786C81FB" w:rsidR="00E04955" w:rsidRPr="00857D74" w:rsidRDefault="00E04955">
            <w:pPr>
              <w:tabs>
                <w:tab w:val="left" w:pos="5580"/>
              </w:tabs>
              <w:spacing w:line="360" w:lineRule="auto"/>
              <w:jc w:val="center"/>
              <w:rPr>
                <w:rFonts w:ascii="宋体" w:hAnsi="宋体"/>
                <w:sz w:val="24"/>
              </w:rPr>
            </w:pPr>
            <w:r w:rsidRPr="00857D74">
              <w:rPr>
                <w:rFonts w:ascii="宋体" w:hAnsi="宋体" w:hint="eastAsia"/>
                <w:sz w:val="24"/>
              </w:rPr>
              <w:t>服务期</w:t>
            </w:r>
            <w:r w:rsidR="00BC2733" w:rsidRPr="00857D74">
              <w:rPr>
                <w:rFonts w:ascii="宋体" w:hAnsi="宋体" w:hint="eastAsia"/>
                <w:sz w:val="24"/>
              </w:rPr>
              <w:t>（2年）</w:t>
            </w:r>
          </w:p>
        </w:tc>
        <w:tc>
          <w:tcPr>
            <w:tcW w:w="1275" w:type="dxa"/>
            <w:tcBorders>
              <w:top w:val="single" w:sz="12" w:space="0" w:color="auto"/>
            </w:tcBorders>
            <w:vAlign w:val="center"/>
          </w:tcPr>
          <w:p w14:paraId="24CD06B1" w14:textId="77777777" w:rsidR="00E04955" w:rsidRPr="00857D74" w:rsidRDefault="00E04955">
            <w:pPr>
              <w:tabs>
                <w:tab w:val="left" w:pos="5580"/>
              </w:tabs>
              <w:spacing w:line="360" w:lineRule="auto"/>
              <w:jc w:val="center"/>
              <w:rPr>
                <w:rFonts w:ascii="宋体" w:hAnsi="宋体"/>
                <w:sz w:val="24"/>
              </w:rPr>
            </w:pPr>
            <w:r w:rsidRPr="00857D74">
              <w:rPr>
                <w:rFonts w:ascii="宋体" w:hAnsi="宋体" w:hint="eastAsia"/>
                <w:sz w:val="24"/>
              </w:rPr>
              <w:t>备注</w:t>
            </w:r>
          </w:p>
        </w:tc>
      </w:tr>
      <w:tr w:rsidR="00E04955" w:rsidRPr="00857D74" w14:paraId="6B9D6FE5" w14:textId="77777777" w:rsidTr="00897DBE">
        <w:trPr>
          <w:trHeight w:val="1293"/>
          <w:jc w:val="center"/>
        </w:trPr>
        <w:tc>
          <w:tcPr>
            <w:tcW w:w="1148" w:type="dxa"/>
            <w:vAlign w:val="center"/>
          </w:tcPr>
          <w:p w14:paraId="6E362E0B" w14:textId="48BCEA5A" w:rsidR="00E04955" w:rsidRPr="00857D74" w:rsidRDefault="00E04955" w:rsidP="00897DBE">
            <w:pPr>
              <w:pStyle w:val="afffff2"/>
              <w:ind w:firstLineChars="83" w:firstLine="199"/>
              <w:jc w:val="center"/>
              <w:rPr>
                <w:rFonts w:asciiTheme="minorEastAsia" w:eastAsiaTheme="minorEastAsia" w:hAnsiTheme="minorEastAsia"/>
                <w:sz w:val="24"/>
                <w:szCs w:val="24"/>
              </w:rPr>
            </w:pPr>
            <w:r w:rsidRPr="00857D74">
              <w:rPr>
                <w:rFonts w:asciiTheme="minorEastAsia" w:eastAsiaTheme="minorEastAsia" w:hAnsiTheme="minorEastAsia" w:hint="eastAsia"/>
                <w:sz w:val="24"/>
                <w:szCs w:val="24"/>
              </w:rPr>
              <w:t>0</w:t>
            </w:r>
            <w:r w:rsidRPr="00857D74">
              <w:rPr>
                <w:rFonts w:asciiTheme="minorEastAsia" w:eastAsiaTheme="minorEastAsia" w:hAnsiTheme="minorEastAsia"/>
                <w:sz w:val="24"/>
                <w:szCs w:val="24"/>
              </w:rPr>
              <w:t>1</w:t>
            </w:r>
          </w:p>
        </w:tc>
        <w:tc>
          <w:tcPr>
            <w:tcW w:w="1418" w:type="dxa"/>
            <w:vAlign w:val="center"/>
          </w:tcPr>
          <w:p w14:paraId="0CCE4F57" w14:textId="4A13A1E2" w:rsidR="00E04955" w:rsidRPr="00857D74" w:rsidRDefault="00E04955" w:rsidP="00E517A9">
            <w:pPr>
              <w:pStyle w:val="afffff2"/>
              <w:ind w:firstLine="480"/>
              <w:rPr>
                <w:sz w:val="24"/>
                <w:szCs w:val="24"/>
              </w:rPr>
            </w:pPr>
          </w:p>
        </w:tc>
        <w:tc>
          <w:tcPr>
            <w:tcW w:w="2410" w:type="dxa"/>
            <w:vAlign w:val="center"/>
          </w:tcPr>
          <w:p w14:paraId="61C67553" w14:textId="77777777" w:rsidR="00E04955" w:rsidRPr="00857D74" w:rsidRDefault="00E04955" w:rsidP="00E517A9">
            <w:pPr>
              <w:pStyle w:val="afffff2"/>
              <w:ind w:firstLine="480"/>
              <w:rPr>
                <w:sz w:val="24"/>
                <w:szCs w:val="24"/>
              </w:rPr>
            </w:pPr>
            <w:r w:rsidRPr="00857D74">
              <w:rPr>
                <w:rFonts w:hint="eastAsia"/>
                <w:sz w:val="24"/>
                <w:szCs w:val="24"/>
              </w:rPr>
              <w:t>大写金额：</w:t>
            </w:r>
          </w:p>
          <w:p w14:paraId="158FDE40" w14:textId="77777777" w:rsidR="00E04955" w:rsidRPr="00857D74" w:rsidRDefault="00E04955" w:rsidP="00E517A9">
            <w:pPr>
              <w:pStyle w:val="afffff2"/>
              <w:ind w:firstLine="480"/>
              <w:rPr>
                <w:sz w:val="24"/>
                <w:szCs w:val="24"/>
              </w:rPr>
            </w:pPr>
            <w:r w:rsidRPr="00857D74">
              <w:rPr>
                <w:rFonts w:hint="eastAsia"/>
                <w:sz w:val="24"/>
                <w:szCs w:val="24"/>
              </w:rPr>
              <w:t>小写金额：</w:t>
            </w:r>
          </w:p>
        </w:tc>
        <w:tc>
          <w:tcPr>
            <w:tcW w:w="1417" w:type="dxa"/>
            <w:vAlign w:val="center"/>
          </w:tcPr>
          <w:p w14:paraId="4B4E02B5" w14:textId="77777777" w:rsidR="00E04955" w:rsidRPr="00857D74" w:rsidRDefault="00E04955" w:rsidP="00E517A9">
            <w:pPr>
              <w:pStyle w:val="afffff2"/>
              <w:ind w:firstLine="480"/>
              <w:rPr>
                <w:sz w:val="24"/>
                <w:szCs w:val="24"/>
              </w:rPr>
            </w:pPr>
          </w:p>
        </w:tc>
        <w:tc>
          <w:tcPr>
            <w:tcW w:w="1985" w:type="dxa"/>
            <w:vAlign w:val="center"/>
          </w:tcPr>
          <w:p w14:paraId="0ACAC235" w14:textId="77777777" w:rsidR="00E04955" w:rsidRPr="00857D74" w:rsidRDefault="00E04955" w:rsidP="00E517A9">
            <w:pPr>
              <w:pStyle w:val="afffff2"/>
              <w:ind w:firstLine="480"/>
              <w:rPr>
                <w:sz w:val="24"/>
                <w:szCs w:val="24"/>
              </w:rPr>
            </w:pPr>
          </w:p>
        </w:tc>
        <w:tc>
          <w:tcPr>
            <w:tcW w:w="1275" w:type="dxa"/>
            <w:vAlign w:val="center"/>
          </w:tcPr>
          <w:p w14:paraId="1F8926AD" w14:textId="77777777" w:rsidR="00E04955" w:rsidRPr="00857D74" w:rsidRDefault="00E04955" w:rsidP="00E517A9">
            <w:pPr>
              <w:pStyle w:val="afffff2"/>
              <w:ind w:firstLine="480"/>
              <w:rPr>
                <w:sz w:val="24"/>
                <w:szCs w:val="24"/>
              </w:rPr>
            </w:pPr>
          </w:p>
        </w:tc>
      </w:tr>
      <w:tr w:rsidR="00E04955" w:rsidRPr="00857D74" w14:paraId="3824926E" w14:textId="77777777" w:rsidTr="00897DBE">
        <w:trPr>
          <w:trHeight w:val="1293"/>
          <w:jc w:val="center"/>
        </w:trPr>
        <w:tc>
          <w:tcPr>
            <w:tcW w:w="1148" w:type="dxa"/>
            <w:vAlign w:val="center"/>
          </w:tcPr>
          <w:p w14:paraId="76FAFD4D" w14:textId="7D22B587" w:rsidR="00E04955" w:rsidRPr="00857D74" w:rsidRDefault="00E04955" w:rsidP="00897DBE">
            <w:pPr>
              <w:pStyle w:val="afffff2"/>
              <w:ind w:firstLineChars="83" w:firstLine="199"/>
              <w:jc w:val="center"/>
              <w:rPr>
                <w:rFonts w:asciiTheme="minorEastAsia" w:eastAsiaTheme="minorEastAsia" w:hAnsiTheme="minorEastAsia"/>
                <w:sz w:val="24"/>
                <w:szCs w:val="24"/>
              </w:rPr>
            </w:pPr>
            <w:r w:rsidRPr="00857D74">
              <w:rPr>
                <w:rFonts w:asciiTheme="minorEastAsia" w:eastAsiaTheme="minorEastAsia" w:hAnsiTheme="minorEastAsia" w:hint="eastAsia"/>
                <w:sz w:val="24"/>
                <w:szCs w:val="24"/>
              </w:rPr>
              <w:t>0</w:t>
            </w:r>
            <w:r w:rsidRPr="00857D74">
              <w:rPr>
                <w:rFonts w:asciiTheme="minorEastAsia" w:eastAsiaTheme="minorEastAsia" w:hAnsiTheme="minorEastAsia"/>
                <w:sz w:val="24"/>
                <w:szCs w:val="24"/>
              </w:rPr>
              <w:t>2</w:t>
            </w:r>
          </w:p>
        </w:tc>
        <w:tc>
          <w:tcPr>
            <w:tcW w:w="1418" w:type="dxa"/>
            <w:vAlign w:val="center"/>
          </w:tcPr>
          <w:p w14:paraId="66B5895F" w14:textId="2F915F1F" w:rsidR="00E04955" w:rsidRPr="00857D74" w:rsidRDefault="00E04955" w:rsidP="00E517A9">
            <w:pPr>
              <w:pStyle w:val="afffff2"/>
              <w:ind w:firstLine="480"/>
              <w:rPr>
                <w:sz w:val="24"/>
                <w:szCs w:val="24"/>
              </w:rPr>
            </w:pPr>
          </w:p>
        </w:tc>
        <w:tc>
          <w:tcPr>
            <w:tcW w:w="2410" w:type="dxa"/>
            <w:vAlign w:val="center"/>
          </w:tcPr>
          <w:p w14:paraId="7872FC58" w14:textId="77777777" w:rsidR="00857D74" w:rsidRPr="00857D74" w:rsidRDefault="00857D74" w:rsidP="00857D74">
            <w:pPr>
              <w:pStyle w:val="afffff2"/>
              <w:ind w:firstLine="480"/>
              <w:rPr>
                <w:sz w:val="24"/>
                <w:szCs w:val="24"/>
              </w:rPr>
            </w:pPr>
            <w:r w:rsidRPr="00857D74">
              <w:rPr>
                <w:rFonts w:hint="eastAsia"/>
                <w:sz w:val="24"/>
                <w:szCs w:val="24"/>
              </w:rPr>
              <w:t>大写金额：</w:t>
            </w:r>
          </w:p>
          <w:p w14:paraId="5D63F5CD" w14:textId="6E47AEFB" w:rsidR="00E04955" w:rsidRPr="00857D74" w:rsidRDefault="00857D74" w:rsidP="00857D74">
            <w:pPr>
              <w:pStyle w:val="afffff2"/>
              <w:ind w:firstLine="480"/>
              <w:rPr>
                <w:sz w:val="24"/>
                <w:szCs w:val="24"/>
              </w:rPr>
            </w:pPr>
            <w:r w:rsidRPr="00857D74">
              <w:rPr>
                <w:rFonts w:hint="eastAsia"/>
                <w:sz w:val="24"/>
                <w:szCs w:val="24"/>
              </w:rPr>
              <w:t>小写金额：</w:t>
            </w:r>
          </w:p>
        </w:tc>
        <w:tc>
          <w:tcPr>
            <w:tcW w:w="1417" w:type="dxa"/>
            <w:vAlign w:val="center"/>
          </w:tcPr>
          <w:p w14:paraId="5ED98FB7" w14:textId="77777777" w:rsidR="00E04955" w:rsidRPr="00857D74" w:rsidRDefault="00E04955" w:rsidP="00E517A9">
            <w:pPr>
              <w:pStyle w:val="afffff2"/>
              <w:ind w:firstLine="480"/>
              <w:rPr>
                <w:sz w:val="24"/>
                <w:szCs w:val="24"/>
              </w:rPr>
            </w:pPr>
          </w:p>
        </w:tc>
        <w:tc>
          <w:tcPr>
            <w:tcW w:w="1985" w:type="dxa"/>
            <w:vAlign w:val="center"/>
          </w:tcPr>
          <w:p w14:paraId="5B6B3BF1" w14:textId="77777777" w:rsidR="00E04955" w:rsidRPr="00857D74" w:rsidRDefault="00E04955" w:rsidP="00E517A9">
            <w:pPr>
              <w:pStyle w:val="afffff2"/>
              <w:ind w:firstLine="480"/>
              <w:rPr>
                <w:sz w:val="24"/>
                <w:szCs w:val="24"/>
              </w:rPr>
            </w:pPr>
          </w:p>
        </w:tc>
        <w:tc>
          <w:tcPr>
            <w:tcW w:w="1275" w:type="dxa"/>
            <w:vAlign w:val="center"/>
          </w:tcPr>
          <w:p w14:paraId="3BE76BEF" w14:textId="77777777" w:rsidR="00E04955" w:rsidRPr="00857D74" w:rsidRDefault="00E04955" w:rsidP="00E517A9">
            <w:pPr>
              <w:pStyle w:val="afffff2"/>
              <w:ind w:firstLine="480"/>
              <w:rPr>
                <w:sz w:val="24"/>
                <w:szCs w:val="24"/>
              </w:rPr>
            </w:pPr>
          </w:p>
        </w:tc>
      </w:tr>
    </w:tbl>
    <w:p w14:paraId="11DA951D" w14:textId="77777777" w:rsidR="00165AF4" w:rsidRPr="000C57D4" w:rsidRDefault="00165AF4" w:rsidP="00E517A9">
      <w:pPr>
        <w:pStyle w:val="afffff2"/>
        <w:ind w:firstLine="400"/>
      </w:pPr>
    </w:p>
    <w:p w14:paraId="099722D3" w14:textId="52EFA2CD" w:rsidR="00165AF4" w:rsidRPr="00E517A9" w:rsidRDefault="001B070F" w:rsidP="00E517A9">
      <w:pPr>
        <w:pStyle w:val="afffff2"/>
        <w:ind w:firstLine="480"/>
        <w:rPr>
          <w:rFonts w:ascii="宋体" w:hAnsi="宋体"/>
          <w:sz w:val="24"/>
          <w:szCs w:val="24"/>
          <w:u w:val="single"/>
        </w:rPr>
      </w:pPr>
      <w:r w:rsidRPr="00E517A9">
        <w:rPr>
          <w:rFonts w:ascii="宋体" w:hAnsi="宋体" w:hint="eastAsia"/>
          <w:sz w:val="24"/>
          <w:szCs w:val="24"/>
        </w:rPr>
        <w:t>投标人名称（盖章）：</w:t>
      </w:r>
      <w:r w:rsidR="00E517A9" w:rsidRPr="00E517A9">
        <w:rPr>
          <w:rFonts w:ascii="宋体" w:hAnsi="宋体" w:hint="eastAsia"/>
          <w:sz w:val="24"/>
          <w:szCs w:val="24"/>
        </w:rPr>
        <w:t>_________________________</w:t>
      </w:r>
    </w:p>
    <w:p w14:paraId="061FAF5B" w14:textId="4E456B90" w:rsidR="00165AF4" w:rsidRPr="00E517A9" w:rsidRDefault="001B070F" w:rsidP="00E517A9">
      <w:pPr>
        <w:pStyle w:val="afffff2"/>
        <w:ind w:firstLine="480"/>
        <w:rPr>
          <w:rFonts w:ascii="宋体" w:hAnsi="宋体"/>
          <w:sz w:val="24"/>
          <w:szCs w:val="24"/>
          <w:u w:val="single"/>
        </w:rPr>
      </w:pPr>
      <w:r w:rsidRPr="00E517A9">
        <w:rPr>
          <w:rFonts w:ascii="宋体" w:hAnsi="宋体" w:hint="eastAsia"/>
          <w:sz w:val="24"/>
          <w:szCs w:val="24"/>
        </w:rPr>
        <w:t>投标人代表（签字）：</w:t>
      </w:r>
      <w:r w:rsidR="00E517A9" w:rsidRPr="00E517A9">
        <w:rPr>
          <w:rFonts w:ascii="宋体" w:hAnsi="宋体" w:hint="eastAsia"/>
          <w:sz w:val="24"/>
          <w:szCs w:val="24"/>
        </w:rPr>
        <w:t>_________________________</w:t>
      </w:r>
    </w:p>
    <w:p w14:paraId="0896DA1A" w14:textId="77777777" w:rsidR="00165AF4" w:rsidRPr="00897DBE" w:rsidRDefault="001B070F" w:rsidP="00E517A9">
      <w:pPr>
        <w:pStyle w:val="afffff2"/>
        <w:ind w:firstLine="482"/>
        <w:rPr>
          <w:rFonts w:ascii="宋体" w:hAnsi="宋体"/>
          <w:b/>
          <w:sz w:val="24"/>
          <w:szCs w:val="24"/>
        </w:rPr>
      </w:pPr>
      <w:r w:rsidRPr="00897DBE">
        <w:rPr>
          <w:rFonts w:ascii="宋体" w:hAnsi="宋体" w:hint="eastAsia"/>
          <w:b/>
          <w:sz w:val="24"/>
          <w:szCs w:val="24"/>
        </w:rPr>
        <w:t>注:1、此表应按投标人须知的规定密封标记并单独递交（一份原件即可）。</w:t>
      </w:r>
    </w:p>
    <w:p w14:paraId="1E39D916" w14:textId="77777777" w:rsidR="00165AF4" w:rsidRPr="00E517A9" w:rsidRDefault="001B070F" w:rsidP="00E517A9">
      <w:pPr>
        <w:pStyle w:val="afffff2"/>
        <w:ind w:firstLine="480"/>
        <w:rPr>
          <w:rFonts w:ascii="宋体" w:hAnsi="宋体"/>
          <w:sz w:val="24"/>
          <w:szCs w:val="24"/>
        </w:rPr>
      </w:pPr>
      <w:r w:rsidRPr="00E517A9">
        <w:rPr>
          <w:rFonts w:ascii="宋体" w:hAnsi="宋体" w:hint="eastAsia"/>
          <w:sz w:val="24"/>
          <w:szCs w:val="24"/>
        </w:rPr>
        <w:t>2、单独递交的此表如与投标文件正本中不一致的，以单独递交的为准。</w:t>
      </w:r>
    </w:p>
    <w:p w14:paraId="2C49D8F7" w14:textId="77777777" w:rsidR="00165AF4" w:rsidRPr="00E517A9" w:rsidRDefault="001B070F" w:rsidP="00E517A9">
      <w:pPr>
        <w:pStyle w:val="afffff2"/>
        <w:ind w:firstLine="480"/>
        <w:rPr>
          <w:rFonts w:ascii="宋体" w:hAnsi="宋体"/>
          <w:sz w:val="24"/>
          <w:szCs w:val="24"/>
        </w:rPr>
      </w:pPr>
      <w:r w:rsidRPr="00E517A9">
        <w:rPr>
          <w:rFonts w:ascii="宋体" w:hAnsi="宋体" w:hint="eastAsia"/>
          <w:sz w:val="24"/>
          <w:szCs w:val="24"/>
        </w:rPr>
        <w:t>3、此表中，每包的投标总价应和3投标分项报价表中的总价相一致。</w:t>
      </w:r>
    </w:p>
    <w:p w14:paraId="28154982" w14:textId="211ABEEA" w:rsidR="00165AF4" w:rsidRPr="000C57D4" w:rsidRDefault="002023BD" w:rsidP="002023BD">
      <w:pPr>
        <w:spacing w:line="360" w:lineRule="auto"/>
        <w:ind w:firstLineChars="218" w:firstLine="523"/>
        <w:rPr>
          <w:rFonts w:ascii="宋体" w:hAnsi="宋体"/>
          <w:sz w:val="24"/>
          <w:szCs w:val="21"/>
          <w:lang w:val="zh-CN"/>
        </w:rPr>
      </w:pPr>
      <w:r>
        <w:rPr>
          <w:rFonts w:ascii="宋体" w:hAnsi="宋体" w:hint="eastAsia"/>
          <w:sz w:val="24"/>
          <w:szCs w:val="21"/>
          <w:lang w:val="zh-CN"/>
        </w:rPr>
        <w:t>4、此表中投标总价</w:t>
      </w:r>
      <w:r w:rsidR="00E86DF6">
        <w:rPr>
          <w:rFonts w:ascii="宋体" w:hAnsi="宋体" w:hint="eastAsia"/>
          <w:sz w:val="24"/>
          <w:szCs w:val="21"/>
          <w:lang w:val="zh-CN"/>
        </w:rPr>
        <w:t>是</w:t>
      </w:r>
    </w:p>
    <w:p w14:paraId="53B1C888" w14:textId="77777777" w:rsidR="00165AF4" w:rsidRPr="000C57D4" w:rsidRDefault="001B070F">
      <w:pPr>
        <w:widowControl/>
        <w:jc w:val="left"/>
        <w:rPr>
          <w:rFonts w:ascii="宋体" w:hAnsi="宋体"/>
          <w:sz w:val="24"/>
          <w:szCs w:val="21"/>
          <w:lang w:val="zh-CN"/>
        </w:rPr>
      </w:pPr>
      <w:r w:rsidRPr="000C57D4">
        <w:rPr>
          <w:rFonts w:ascii="宋体" w:hAnsi="宋体"/>
          <w:sz w:val="24"/>
          <w:szCs w:val="21"/>
          <w:lang w:val="zh-CN"/>
        </w:rPr>
        <w:br w:type="page"/>
      </w:r>
    </w:p>
    <w:p w14:paraId="6666EE1C" w14:textId="77777777" w:rsidR="00165AF4" w:rsidRPr="000C57D4" w:rsidRDefault="001B070F" w:rsidP="00857D74">
      <w:pPr>
        <w:pStyle w:val="3"/>
        <w:keepNext w:val="0"/>
        <w:keepLines w:val="0"/>
        <w:ind w:left="902" w:hanging="902"/>
      </w:pPr>
      <w:bookmarkStart w:id="128" w:name="_Toc366858502"/>
      <w:bookmarkStart w:id="129" w:name="_Toc514926456"/>
      <w:bookmarkStart w:id="130" w:name="_Toc497235044"/>
      <w:bookmarkStart w:id="131" w:name="_Toc93328062"/>
      <w:bookmarkStart w:id="132" w:name="_Toc310195765"/>
      <w:r w:rsidRPr="000C57D4">
        <w:lastRenderedPageBreak/>
        <w:t>3</w:t>
      </w:r>
      <w:r w:rsidRPr="000C57D4">
        <w:rPr>
          <w:rFonts w:hint="eastAsia"/>
        </w:rPr>
        <w:t>.</w:t>
      </w:r>
      <w:r w:rsidRPr="000C57D4">
        <w:t>投标分项报价表</w:t>
      </w:r>
      <w:bookmarkEnd w:id="128"/>
      <w:bookmarkEnd w:id="129"/>
      <w:bookmarkEnd w:id="130"/>
      <w:bookmarkEnd w:id="131"/>
    </w:p>
    <w:p w14:paraId="15C986CF" w14:textId="3820A236" w:rsidR="00165AF4" w:rsidRPr="000C57D4" w:rsidRDefault="001B070F" w:rsidP="00E517A9">
      <w:pPr>
        <w:pStyle w:val="Style10"/>
        <w:ind w:firstLineChars="83" w:firstLine="199"/>
      </w:pPr>
      <w:r w:rsidRPr="000C57D4">
        <w:rPr>
          <w:rFonts w:hint="eastAsia"/>
        </w:rPr>
        <w:t>项目名称：</w:t>
      </w:r>
      <w:r w:rsidRPr="000C57D4">
        <w:t xml:space="preserve">___________                      </w:t>
      </w:r>
      <w:r w:rsidRPr="000C57D4">
        <w:rPr>
          <w:rFonts w:hint="eastAsia"/>
        </w:rPr>
        <w:t>项目编号：</w:t>
      </w:r>
      <w:r w:rsidRPr="000C57D4">
        <w:t xml:space="preserve">_______________ </w:t>
      </w:r>
    </w:p>
    <w:p w14:paraId="62F025A2" w14:textId="77777777" w:rsidR="00854147" w:rsidRPr="00C62523" w:rsidRDefault="00854147" w:rsidP="00854147">
      <w:pPr>
        <w:ind w:firstLine="200"/>
        <w:rPr>
          <w:rFonts w:asciiTheme="minorEastAsia" w:eastAsiaTheme="minorEastAsia" w:hAnsiTheme="minorEastAsia"/>
          <w:b/>
          <w:bCs/>
          <w:sz w:val="24"/>
        </w:rPr>
      </w:pPr>
      <w:r w:rsidRPr="00C62523">
        <w:rPr>
          <w:rFonts w:asciiTheme="minorEastAsia" w:eastAsiaTheme="minorEastAsia" w:hAnsiTheme="minorEastAsia" w:hint="eastAsia"/>
          <w:b/>
          <w:bCs/>
          <w:sz w:val="24"/>
        </w:rPr>
        <w:t>0</w:t>
      </w:r>
      <w:r w:rsidRPr="00C62523">
        <w:rPr>
          <w:rFonts w:asciiTheme="minorEastAsia" w:eastAsiaTheme="minorEastAsia" w:hAnsiTheme="minorEastAsia"/>
          <w:b/>
          <w:bCs/>
          <w:sz w:val="24"/>
        </w:rPr>
        <w:t>1</w:t>
      </w:r>
      <w:r w:rsidRPr="00C62523">
        <w:rPr>
          <w:rFonts w:asciiTheme="minorEastAsia" w:eastAsiaTheme="minorEastAsia" w:hAnsiTheme="minorEastAsia" w:hint="eastAsia"/>
          <w:b/>
          <w:bCs/>
          <w:sz w:val="24"/>
        </w:rPr>
        <w:t>包、0</w:t>
      </w:r>
      <w:r w:rsidRPr="00C62523">
        <w:rPr>
          <w:rFonts w:asciiTheme="minorEastAsia" w:eastAsiaTheme="minorEastAsia" w:hAnsiTheme="minorEastAsia"/>
          <w:b/>
          <w:bCs/>
          <w:sz w:val="24"/>
        </w:rPr>
        <w:t>2</w:t>
      </w:r>
      <w:r w:rsidRPr="00C62523">
        <w:rPr>
          <w:rFonts w:asciiTheme="minorEastAsia" w:eastAsiaTheme="minorEastAsia" w:hAnsiTheme="minorEastAsia" w:hint="eastAsia"/>
          <w:b/>
          <w:bCs/>
          <w:sz w:val="24"/>
        </w:rPr>
        <w:t>包附:北京交通大学社区卫生服务中心</w:t>
      </w:r>
      <w:r w:rsidRPr="00C62523">
        <w:rPr>
          <w:rFonts w:asciiTheme="minorEastAsia" w:eastAsiaTheme="minorEastAsia" w:hAnsiTheme="minorEastAsia"/>
          <w:b/>
          <w:bCs/>
          <w:sz w:val="24"/>
        </w:rPr>
        <w:t>中药饮片目录</w:t>
      </w:r>
      <w:r w:rsidRPr="00C62523">
        <w:rPr>
          <w:rFonts w:asciiTheme="minorEastAsia" w:eastAsiaTheme="minorEastAsia" w:hAnsiTheme="minorEastAsia" w:hint="eastAsia"/>
          <w:b/>
          <w:bCs/>
          <w:sz w:val="24"/>
        </w:rPr>
        <w:t>和最高</w:t>
      </w:r>
      <w:r w:rsidRPr="00C62523">
        <w:rPr>
          <w:rFonts w:asciiTheme="minorEastAsia" w:eastAsiaTheme="minorEastAsia" w:hAnsiTheme="minorEastAsia"/>
          <w:b/>
          <w:bCs/>
          <w:sz w:val="24"/>
        </w:rPr>
        <w:t>限定价格</w:t>
      </w:r>
    </w:p>
    <w:tbl>
      <w:tblPr>
        <w:tblW w:w="8261" w:type="dxa"/>
        <w:tblInd w:w="93" w:type="dxa"/>
        <w:tblLayout w:type="fixed"/>
        <w:tblLook w:val="0000" w:firstRow="0" w:lastRow="0" w:firstColumn="0" w:lastColumn="0" w:noHBand="0" w:noVBand="0"/>
      </w:tblPr>
      <w:tblGrid>
        <w:gridCol w:w="1080"/>
        <w:gridCol w:w="2243"/>
        <w:gridCol w:w="1252"/>
        <w:gridCol w:w="2268"/>
        <w:gridCol w:w="1418"/>
      </w:tblGrid>
      <w:tr w:rsidR="00824DE8" w:rsidRPr="00C62523" w14:paraId="49254531" w14:textId="0E72684E"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1E0AF1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序号</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A8D24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名称</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E97C2F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质量要求</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202B8B" w14:textId="7577F611"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规格（均为1</w:t>
            </w:r>
            <w:r>
              <w:rPr>
                <w:rFonts w:asciiTheme="minorEastAsia" w:eastAsiaTheme="minorEastAsia" w:hAnsiTheme="minorEastAsia"/>
                <w:sz w:val="24"/>
              </w:rPr>
              <w:t>KG</w:t>
            </w:r>
            <w:r w:rsidRPr="00C62523">
              <w:rPr>
                <w:rFonts w:asciiTheme="minorEastAsia" w:eastAsiaTheme="minorEastAsia" w:hAnsiTheme="minorEastAsia" w:hint="eastAsia"/>
                <w:sz w:val="24"/>
              </w:rPr>
              <w:t>）</w:t>
            </w:r>
          </w:p>
        </w:tc>
        <w:tc>
          <w:tcPr>
            <w:tcW w:w="1418" w:type="dxa"/>
            <w:tcBorders>
              <w:top w:val="single" w:sz="8" w:space="0" w:color="000000"/>
              <w:left w:val="single" w:sz="8" w:space="0" w:color="000000"/>
              <w:bottom w:val="single" w:sz="8" w:space="0" w:color="000000"/>
              <w:right w:val="single" w:sz="8" w:space="0" w:color="000000"/>
            </w:tcBorders>
          </w:tcPr>
          <w:p w14:paraId="5618273D" w14:textId="400333B0" w:rsidR="00824DE8" w:rsidRPr="00C62523" w:rsidRDefault="00824DE8" w:rsidP="00773D7D">
            <w:pPr>
              <w:widowControl/>
              <w:jc w:val="center"/>
              <w:rPr>
                <w:rFonts w:asciiTheme="minorEastAsia" w:eastAsiaTheme="minorEastAsia" w:hAnsiTheme="minorEastAsia"/>
                <w:sz w:val="24"/>
              </w:rPr>
            </w:pPr>
            <w:r>
              <w:rPr>
                <w:rFonts w:asciiTheme="minorEastAsia" w:eastAsiaTheme="minorEastAsia" w:hAnsiTheme="minorEastAsia" w:hint="eastAsia"/>
                <w:sz w:val="24"/>
              </w:rPr>
              <w:t>报价元</w:t>
            </w:r>
          </w:p>
        </w:tc>
      </w:tr>
      <w:tr w:rsidR="00824DE8" w:rsidRPr="00C62523" w14:paraId="559F0039" w14:textId="77A6441F"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5DC4F1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D2982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茯苓</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D2484A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02157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409047DB"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24641D0E" w14:textId="7A217A4A"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FD871C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92E9A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麸炒白术</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81A117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1C063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715D7200"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41DEBBA6" w14:textId="28EB536D"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FBB755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91102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黄芪</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9256C9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C33D6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66EC45F3"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5574157F" w14:textId="114474D0"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8D1A4F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B1C95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茯神</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886820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37E5F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0A421ADE"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24D270BF" w14:textId="250D7F2E"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169945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6D647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北柴胡</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1B4EBC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C6C98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11D4DAF6"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1529CAFC" w14:textId="2DE0BB47"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83C167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37C81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党参</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B0354C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D7071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217D5734"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4B5FB632" w14:textId="60873982"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F5CD89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ED4DA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白芍</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5C7E53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B2478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3EB62557"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0962F024" w14:textId="6CC350C5"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1DD78C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6F484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当归</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033B6E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FCE58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1BFE916D"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7DBABFC6" w14:textId="101DBFD1"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3A3478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FB031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桂枝</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DB18FE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EA338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605477C3"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0DFC49D0" w14:textId="23834E94"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05BFBF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DD7E3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白术</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33F846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C85BA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7F6A5C54"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0A4F0D25" w14:textId="2E64F72E"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2A864F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3523C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丹参</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EA9716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70C23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726B7281"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7120BC6A" w14:textId="1F14B40E"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5B7EF3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61530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牡蛎</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CBBB81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9153A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784C33DB"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409D47C1" w14:textId="1E6E504C"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FE91C4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EEADA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黄芩片</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B89B68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2CAD2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090B3147"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29E6816E" w14:textId="0D6E3714"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CD67ED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CC119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薏苡仁</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ECC66E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94DF5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5843BC47"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0EC229A3" w14:textId="399ACA9B"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B001AE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14BD6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川芎</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CB2D5B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BD70E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025B7BD9"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5F8C7DC5" w14:textId="0AAAD7A7"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9C41CF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9920C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炒酸枣仁</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48A55D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0C0F1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571FCE67"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09848583" w14:textId="7A3E20BE"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BC1D6A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5436E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炙甘草</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7CA45C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E2EC2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3C7B1A0D"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4C97DCAA" w14:textId="59A33678"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C02B7C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500D5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紫石英</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D1C1B6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54B1C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656D79F3"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0DE2FDB0" w14:textId="33EC4FBF"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8F9345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5A75A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赤芍</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860656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1F032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0BBC1E84"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2F41222C" w14:textId="4AEB7669"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82AF70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53497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生地黄</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D3735F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1E6B1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462A666C"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65225D6C" w14:textId="63A813A0"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0C8BFE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7723E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干姜</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5A8980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DC1E5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4205CB86"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5CB7572C" w14:textId="735DAAD2"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266DEA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78DED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山药</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B0A029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118FD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6B6F1DA4"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19948E6C" w14:textId="20D11763"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09814F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6A1E3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姜厚朴</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3167BA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91854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107AFFB8"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2ADE1447" w14:textId="59B0E5A6"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328842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637C0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麸炒枳壳</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798FB1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E6962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7266E6CC"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297BC741" w14:textId="70B1039D"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4BCB13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E7B1D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泽泻</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49E990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60F78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51E48044"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72DD10BF" w14:textId="46198FA3"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C97CFA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05CE4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熟地黄</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4C72B6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D8A4F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5DA83F5F"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66BDC7B4" w14:textId="1A941394"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5D868B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35517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龙骨</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A84775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E3F8E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3DBFD61B"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3086250C" w14:textId="03858C46"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9A332D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E20B8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菟丝子</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EE1982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96128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35631154"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5C9B7D6F" w14:textId="349C8A53"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548163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8972E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陈皮</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9090A5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DE74F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74735E94"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6A43ABE0" w14:textId="09003819"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427FA3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B7209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蒲公英</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86A306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D08AD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6874D2F3"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25EAAF76" w14:textId="64CD9322"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125B10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052EA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酒萸肉</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7DBF06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A32FB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3D927DE8"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47187CA5" w14:textId="37F4FF1B"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75A07A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E3631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桑寄生</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55D144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E037C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4CEB6FC5"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36CCC230" w14:textId="7F2BC4E9"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172A3A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FE069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百合</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D502B3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96E51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4D2E1182"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63BFF075" w14:textId="7B629398"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8427B1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78D80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麦芽</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C055B7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93B26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0FC53997"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091D3E48" w14:textId="1C3F03A4"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578A75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B7E76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续断片</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A363D5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DC901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387B5D61"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156C5CCC" w14:textId="6FBA31EB"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1EAFE1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22791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牛膝</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88C652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11AED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551A02D9"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1DBE745D" w14:textId="61EC300C"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930C7D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6F52C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麸炒神曲</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CC6934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0BCF9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3CFC27CF"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0C7037AC" w14:textId="308FF5CF"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E82E50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9853A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葛根</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4CEAE1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F8D88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1DD5D63A"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33A18F96" w14:textId="2F88223F"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8148B8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lastRenderedPageBreak/>
              <w:t>39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390C1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姜半夏</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292811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70017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1496A70D"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2F5E7968" w14:textId="7293613B"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80E42C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24017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钩藤</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E58144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0EEBE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1B060787"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3AAF8148" w14:textId="515B7985"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664462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E30E1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桔梗</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49F973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78E82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3D51B4FD"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58C38368" w14:textId="0299274E"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9FF8CE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CD93B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麦冬</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8A9DCC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87A8B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48858333"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2AF8ED05" w14:textId="45070748"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F95011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571D0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醋五味子</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30086C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4065C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39AF3823"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43F789A7" w14:textId="12096E89"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AA9A28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CDA48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麸炒苍术</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42CEC4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719D4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0EE22CC1"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51D7724A" w14:textId="15DB9752"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A68997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D372B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猪苓</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FE4E18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AD967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2448E8E7"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7EA68DFB" w14:textId="1C1B9DAB"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14862F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096EA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防风</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1E6DD1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BCFF8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6A7C61FD"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50777A5C" w14:textId="40C821F1"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6A1C54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1B033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酒女贞子</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256886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BBBF3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58CAFE21"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78F854BE" w14:textId="7E84212F"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29DFFE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6F0AA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鸡血藤</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8F851F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6CDAB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2DFA092D"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4E4C8174" w14:textId="6C3EDBFC"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9D801B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C6E40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知母</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F27E2B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31B3C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428A4E2E"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6D1F82C6" w14:textId="4EE60976"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80F2F1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50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8E20B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枸杞子</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C897EB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CE3C5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6A05CA08"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6D203FB3" w14:textId="7B2490C2"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CE8D66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51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75D34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盐杜仲</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2365A7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39C97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44D26C58"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2B69447E" w14:textId="57934E33"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9389B6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52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AEB57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甘草片</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874FB3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D6240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492BD963"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1E69EA75" w14:textId="323F8328"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0754F9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53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7C42E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天麻</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D2078D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C8569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4997675A"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359709FF" w14:textId="5064CF05"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05448B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54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75A55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牡丹皮</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855AC5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C0568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4666DF2A"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65F83633" w14:textId="738C1AC2"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E675BD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55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3B4FF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石膏</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478E47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E0B81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60EB6FC6"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054448D6" w14:textId="432BDCF7"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E4425A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56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6583C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制巴戟天</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C7D834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21D25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04C8C800"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7C0E033A" w14:textId="25AD5A6E"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7AAEF5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57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ABCB6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燀桃仁</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0A6BAC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58636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0672EACE"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2BC397C7" w14:textId="01A6A733"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09EB70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58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E0D4E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炒麦芽</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35536D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26303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7168F224"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248C9114" w14:textId="621E4C22"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9A26EA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59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7AFF5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土茯苓</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4A17E5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77FCF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3F5B9FE0"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2E2D2285" w14:textId="391120F4"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FA6680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60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F2DF5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乌梅</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96EE8E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EA50D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6129FC8B"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2FD3E608" w14:textId="22CA3A6A"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49212F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61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EDA47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麸炒枳实</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1CAEE7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2B8D3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432FA6C9"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3E6A4FEE" w14:textId="161E424A"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F2C7EC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62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09334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制远志</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101C6B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307D9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21E1DF7C"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1E927F18" w14:textId="71476046"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F8932A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63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691EA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杜仲</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4CA2C1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0B0B8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5A456187"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046F2738" w14:textId="32BB5AE0"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522753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64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F6987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麸炒薏苡仁</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044DC8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CD478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589A0D41"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5E7B7DFC" w14:textId="28FB5433"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7403F3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65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C64A2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醋鸡内金</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018330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698FF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4CD9FD59"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701A7E17" w14:textId="61D90A7C"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29D073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66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2A743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仙鹤草</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0B9346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1C25C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5E741801"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6DA2D64C" w14:textId="26C9B9DA"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36425D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67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0BF80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夏枯草</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A36FF5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EF259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23EBB1B8"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314D4BC1" w14:textId="240DAB4C"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B041A3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68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6FA77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白茅根</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177A1F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8D93F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3B715914"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0461D3AA" w14:textId="06731F46"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D600BC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69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B06A8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柏子仁</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2F4389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2B56A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09836D17"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09C59B1F" w14:textId="11FCC8BA"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801C95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70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97063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大枣</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7D681D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3FD35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29AD31FB"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00C5F50B" w14:textId="74633CAD"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CDCABB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71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B4287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浙贝母</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281B58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1EA4E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1E1BB887"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784B33FB" w14:textId="2882DA4D"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5564CE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72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D15D0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珍珠母</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CEB182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099F7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3EFD8BD9"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7781BBEF" w14:textId="1FEACF70"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816098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73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79AA0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黄连片</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67C00B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336AB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0E24B9BB"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32CA1467" w14:textId="31F5FDB2"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713B22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74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A6D64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北沙参</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077B75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C1520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4512696F"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3FB12AC1" w14:textId="6E63A402"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D7D8C1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75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7307B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白芷</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BFC09B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0E871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7F97D503"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6EFC185C" w14:textId="7ED3D0B1"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AC2176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76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0812A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太子参</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7C124E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B28D2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1EFA1934"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6A50F630" w14:textId="7BA59FF3"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83F82A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77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84E71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马齿苋</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0A11DD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02907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1BF63919"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1BBEBAED" w14:textId="4FF92576"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F0175F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78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16649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清半夏</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41E882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59B44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241EEE3F"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39927149" w14:textId="51A69A36"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F15DA5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79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66C11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连翘</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50AFFF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09F0A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7F76F3B6"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78EF8833" w14:textId="1170951D"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210CCB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80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8A887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砂仁</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2A1D3A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40D39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27154716"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3E419DD0" w14:textId="7654F0C1"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8490E1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81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ADF15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玄参</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D10EC9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51A0C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33A50D2E"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59902630" w14:textId="5DF77B4B"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64FFC3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lastRenderedPageBreak/>
              <w:t>82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8AD68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醋香附</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A54636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75BA4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7A41E76D"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2CBDEAEB" w14:textId="4D58321D"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A15E25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83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991AD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郁金</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0A69D6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F0DA8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4B876391"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696B1829" w14:textId="24039422"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CE9FF0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84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EA931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首乌藤</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D193BA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13851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3856A9C1"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2EA9CCB8" w14:textId="6FBB1CF0"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C8ADF0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85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9B966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黄柏</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9E55BA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FA3A5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78521C7E"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5006D536" w14:textId="011C10FA"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31F73B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86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A6977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忍冬藤</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A0D3FE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58E63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2CC3FC65"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42FAB0CF" w14:textId="75B683A9"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12E661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87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0F424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石菖蒲</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06F0B1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09550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75E5CEFC"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12874047" w14:textId="0C428107"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65DCE2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88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BA05D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滑石粉</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67F870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6C547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6E5C972C"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5364F3C9" w14:textId="71206493"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9B9AE9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89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6AFB8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炒白芍</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A3FE70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8F870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02BF4355"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713908FE" w14:textId="7E86C4F4"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2E94E0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90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62F42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酒苁蓉</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E3D49F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4A913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133EC3E0"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32BE99DA" w14:textId="69ED1CE6"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41AE1E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91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59F91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白鲜皮</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4B4F55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33ECB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487A8A0E"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0DB08D2B" w14:textId="200F2782"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521038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92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9243B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金银花</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C3D8BB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26C90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006B79B3"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7099F930" w14:textId="362888D7"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9246EE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93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BE99C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茵陈（绵）</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C1E8B0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C7C78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4C167E84"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3B853C37" w14:textId="16006E2A"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DF9AB6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94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32AB0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炒栀子</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8D8D08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C413A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298EFD6D"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30B021EB" w14:textId="6D9D12F7"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163E6A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95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94FC0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川牛膝</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E962E9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86B20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3DED7BCD"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4CD0BEC6" w14:textId="5AB33ADE"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012140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96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97D93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竹茹</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C75659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C7B57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28E636DC"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2B721B8E" w14:textId="22D35217"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F33944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97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CD877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墨旱莲</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FD3E31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BB95A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200110BA"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2B1DA1C6" w14:textId="63EB7746"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397EA2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98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FDE22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火麻仁</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7D90CA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C6C4B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5B4BB21D"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7D5DEB31" w14:textId="01FCDBC7"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AD405E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99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F3CBC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酸枣仁</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DDE89F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5F59F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5C882194"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703B915C" w14:textId="6D7D2520"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714B7C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100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DA31D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乌药</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DB5FC7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A2228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75061EDA"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002B4FAE" w14:textId="06DA967F"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8447BC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101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4E00E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木香</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9845AF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A22AB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0ACC3F03"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25B6B0B9" w14:textId="589A0465"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89C688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102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62E43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合欢皮</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3DA5D7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408CD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27A77A46"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4FAC1DBE" w14:textId="5F0A9244"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CA66C1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103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8E9C9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红景天</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51ABAC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7B4CC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339A1571"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0C953501" w14:textId="3935689E"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8FDE52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104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4CEEE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炒僵蚕</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576A0D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05080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50FB43B3"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7C19F5B2" w14:textId="5260FCBF"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31F23F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105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B442F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干益母草</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A7AEDA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FB0DE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6DCD199B"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26542AD0" w14:textId="705C3090"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AF3ADA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106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594FB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浮小麦</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A53B88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DA205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1BBFFBD3"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2467E083" w14:textId="2F2C9CB4"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5FB227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107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6602D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煅牡蛎</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A8833F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3DA11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5D847111"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4042978E" w14:textId="3CF2848C"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01CB53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108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60DE9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桑叶</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748180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CDAD5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3ED3D3DD"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7F4D5470" w14:textId="5F73996E"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5BD073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109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CAA0A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炙黄芪</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B81C7B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D76EE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70D1EA1F"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4FD00B08" w14:textId="400FAD4F"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4AD552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110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A7CA5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车前草</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80A9FB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9EBC3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347887E4"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5AB37D2C" w14:textId="0F0207A7"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B44084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111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FF360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炙淫羊藿</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8C7C1D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65451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5BEC52A1"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3FF82379" w14:textId="142AD6D6"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2D5E6B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112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01ADC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酒黄精</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273E82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9E29F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4A809C3E"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5A299DB6" w14:textId="42F6E1D2"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D75A7B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113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AFA0E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蝉蜕</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DBD533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2EBB9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14421354"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5C560BE1" w14:textId="45EC2F6B"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994275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114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B4D38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炒山楂</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B237CA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718BE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10E3F4AA"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4247C130" w14:textId="142DDA9A"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C1294C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115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E2483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净山楂</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6F87F1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30F99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3E280C4E"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5B39415A" w14:textId="216CD551"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5CB1E1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116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4E0F0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黑顺片</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9A4567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96E17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67405B1E"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1A7429F3" w14:textId="2AF46DCF"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E8CEDD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117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8D2A4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红花</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59B78C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7435D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7E2564DA"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2194A342" w14:textId="7B9B0A69"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57A150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118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85D83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海螵蛸</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4C520E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8B429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05EB4ADF"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033D969D" w14:textId="2EA3EFB4"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E47F18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119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094D4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炒牛蒡子</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4E6DEC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FD82C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622FAA0D"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78CD2D1F" w14:textId="599B9082"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CC7B9D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120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3208F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紫苏叶</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B8DABD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0629F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4003B89F"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2545BBAC" w14:textId="69CE8D17"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248FD5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121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2BCED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炒莱菔子</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CAAFF0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0658D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3407A9B0"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7490E828" w14:textId="250581DB"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F3D771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122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0FBE9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炒苦杏仁</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B0FC16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7C8EA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5F537BE2"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69BB2C58" w14:textId="20C47854"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6272D0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123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F7785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盐蒺藜</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BD0020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EBE79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2C48DF38"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56B2592D" w14:textId="02A843BC"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CA112F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124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62911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茯苓皮</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265BC2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F0345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0C3B355A"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405A6900" w14:textId="567A7E0F"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313E4A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lastRenderedPageBreak/>
              <w:t>125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376AD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豆蔻</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20B100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72A68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3442F768"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27616AF6" w14:textId="081A25E7"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77AF08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126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6A5F7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桑椹</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5DDD5D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62539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6E2CCF94"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5D6D116E" w14:textId="4824579A"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F51341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127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4900B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地肤子</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0AD77E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DE73D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35418C15"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73E31D6F" w14:textId="2EA7D301"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C42A3E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128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974AF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广藿香</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E246C8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636B3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77568AE0"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7DA42FC8" w14:textId="4E1AB872"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AED228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129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52BB5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瓜蒌</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EE8A1E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993EA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7222DE07"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12F691A5" w14:textId="3EACB2F8"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ECA002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130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755CD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地龙</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F77A18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7CE12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025ABAD3"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47FBC988" w14:textId="6DBDE540"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83E1B8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131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B36A9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薤白</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B0D7E3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B10AB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2910B5B9"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7735167F" w14:textId="01185327"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16F38E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132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E6CF3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马鞭草</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BA8F80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4100F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1D3AA396"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61EFEF9A" w14:textId="6DA26F9B"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AACEF4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133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63B12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威灵仙</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6913BB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AD3EB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0BA088E8"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1BBDF324" w14:textId="28B0E441"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CC7D3F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134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1B8F9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蜜枇杷叶</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16033B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AC3B7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25315F64"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1E1E6CAF" w14:textId="722547A2"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1256A6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135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70698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菊花</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A8C638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D276E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1B39F68F"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25823B68" w14:textId="19B48439"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03C33E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136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A076A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法半夏</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6F45B3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5C9E6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3D4141FE"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06148424" w14:textId="0B8D8B76"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02DD11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137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BA02D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瓜蒌皮</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30BDC8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17180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502BEDB5"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5B9E1EE7" w14:textId="404B094D"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C1E19D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138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D13E5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冬瓜皮</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B52750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5FDE4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19B0B2EE"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2DE5C708" w14:textId="2ACD13C7"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C147D7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139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1D967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麸炒冬瓜子</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F215BF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D1262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187C7F6E"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7A84C397" w14:textId="7B315308"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311518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140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7176C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炒紫苏子</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DE71FE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C0298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2E4B6353"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6FCA2424" w14:textId="1D2E4617"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2507D1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141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DB409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煅瓦楞子</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A4A5A1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6E1D6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13439927"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180FE063" w14:textId="23573ADF"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8D9624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142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9C188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醋延胡索</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D65F1F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00ABC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647A3E59"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69AFEE5A" w14:textId="40B6C528"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41FF0D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143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67F8E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石决明</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7C536C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D316E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3EB66DCB"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28151618" w14:textId="779ECB8D"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D57F39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144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28121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干石斛</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649CA7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E97BE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21F3D304"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10BFBC74" w14:textId="21F2FE6C"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BFD621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145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A9289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旋覆花</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E86AB4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64AF4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02173108"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2DD136CA" w14:textId="4EC0B16F"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6AD586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146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252BF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羌活</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414F76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630AB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5163CBA3"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5415F729" w14:textId="7C8814A9"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E2F9DA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147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C0DBD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煅赭石</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8BE0FA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6B905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0B8D9F8B"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6ADAE88E" w14:textId="532E4C9F"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9B7D1C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148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F7E97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焦山楂</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0C3F46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834D5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323E4149"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7A88FE6D" w14:textId="195B58FA"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B18894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149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56F54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泽兰</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E0D981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8F78C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60711EEC"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1C228E0E" w14:textId="6EBC3519"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4959CD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150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AF176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芦根</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A21E44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3E1B3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454DF977"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7BA4D6F9" w14:textId="5B682DF5"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4B06BB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151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20B03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独活</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414B69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ADE12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46B80724"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163ED2F9" w14:textId="1CF6C294"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DD81B0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152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9185B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覆盆子</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7C4149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571E3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41935AB8"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433210F8" w14:textId="4D0C0C1A"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3304B6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153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C8EB6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醋龟甲</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CFB5C6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1467A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62391151"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634CCC95" w14:textId="425A4264"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2C1C3D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154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82454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白花蛇舌草</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6A9781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719B8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1BB1DABC"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16EF0329" w14:textId="11212110"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45160C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155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F9597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盐益智仁</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8E9775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94AB1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3EFE1038"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56EE4667" w14:textId="33C11108"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A58F06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156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0C1F5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葶苈子</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91C6BE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65835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10B72DD6"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2ABC0E3F" w14:textId="5E661A9F"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E0FD4C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157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62BDB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蓼大青叶</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714229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80CFC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0E18223A"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5BCBBCE4" w14:textId="4EE5C417"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B7B4A8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158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E7B78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淡竹叶</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B78614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38B33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5FA088F6"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1795F653" w14:textId="2CB320B5"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21A6CB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159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C8916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盐补骨脂</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B7FD53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2492C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6EFA8356"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65B4B3E4" w14:textId="1B8D744E"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F1792B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160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6431A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麸炒芡实</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CD2808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98B9C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1CB383C5"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7CD10AA0" w14:textId="2DD2CF38"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0660D0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161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0E2E7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绵萆薢</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919672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97B19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0B646918"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70C4E358" w14:textId="262077B7"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A919EB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162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83102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焦神曲</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20E6B4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36397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469D7196"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03258E80" w14:textId="211B539F"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C52ABA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163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908CF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玫瑰花</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67CFBB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D2158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3063C338"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23A01701" w14:textId="7E45079E"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2D867B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164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0FBF8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阿胶珠</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E34A6E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F35FC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39423528"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52C62096" w14:textId="3BFE03A4"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F9F446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165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10D2E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盐小茴香</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C76CDF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C765F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1ADE88B1"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3AA00D7E" w14:textId="662EA72B"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5DD015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166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8A5C0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地骨皮</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8FA1D9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4DEC8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26D017A8"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1A1187DE" w14:textId="18284540"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9326F4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167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E465E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磁石</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B25A6E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80EC4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5BF56B16"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26304E55" w14:textId="711A05BA"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D961A8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lastRenderedPageBreak/>
              <w:t>168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838BF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荷叶</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B9CAEE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EE0A9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0E5AAF81"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0AD8A7C4" w14:textId="480B8FF3"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639D6C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169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F0E66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黑芝麻</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BC40F6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8ECFC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7E9E3DEE"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51F8DFFC" w14:textId="17BADFCE"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4A8B8F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170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CC760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广金钱草</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9D8E16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4B233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77289D8D"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728F6461" w14:textId="6C312182"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3B5A48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171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74E08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荆芥</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0D6519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04F0A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33DF58A9"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3340D38A" w14:textId="1A591C8B"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20AD47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172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85195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茜草</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129149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07BF7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67A8CF78"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5952DC59" w14:textId="522C19AA"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900271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173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E905B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射干</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78CD4D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CEC92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00E17E41"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254FEE07" w14:textId="65B541E0"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ADC1E5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174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84F1E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蜜紫菀</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C41264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653E5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75AD2C67"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5950E00F" w14:textId="0F8D64A8"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66B4D0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175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76A7C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北败酱草</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C0FA43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1C5FF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3E5B309C"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0FF475F0" w14:textId="4B64B79F"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EB08DE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176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4059F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升麻</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DC929E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5991C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71E53EA0"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0426E2BA" w14:textId="02A08799"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05D2AC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177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3E6BF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醋北柴胡</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2C160A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A6237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637EBBA4"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2EA4AA5A" w14:textId="0FF1723A"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2D4B34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178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EE0C4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苦参</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B5A9C3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27FDA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3CB7D7EA"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7FB9679E" w14:textId="73E2F25D"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E27FB3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179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DE240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焦麦芽</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B183A4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801ED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6478C920"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09755E9A" w14:textId="08C8CDD5"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6C9189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180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C19DB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醋莪术</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DCB6FA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8770A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1A8D2BDD"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2696B7EA" w14:textId="34D87BB4"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6BAE7F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181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61435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天花粉</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D6180B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943FD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700E67A1"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0320473E" w14:textId="73AA7103"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F1A5F8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182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D0925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炮姜</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98BFA9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192F8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6CBE8516"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277E6793" w14:textId="640486B7"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859CC1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183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F6B15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紫苏梗</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DFF6A6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A11D4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1CB0FFB6"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67073547" w14:textId="4D4EABCE"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7584D2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184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9436A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玉米须</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E01263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24EB3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5E21CAA3"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19A1621F" w14:textId="5167B005"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A93DC2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185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71AB9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荆芥炭</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4CFCCF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F7F4A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11D8A3BC"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17B6EDC5" w14:textId="3F0E16B3"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F3E02E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186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02F26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金荞麦</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11A04A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314D1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1A899BBC"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6DA97BF0" w14:textId="2C283272"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FCC6E1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187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A7514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醋五灵脂</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DE6C99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D199A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1D240D44"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73114DD0" w14:textId="0B1DB8FB"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A0488D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188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038F0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桑枝</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292EC5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81958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0E4E2F68"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66272848" w14:textId="687D616D"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9E30E2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189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A22C0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穿山龙</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67F13B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24BFF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2D0F78BA"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22D3DECE" w14:textId="45974126"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7414B0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190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E7BD3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肉桂</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B53660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7E4CC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56AB36E1"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1CB95F7F" w14:textId="01653B0C"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51740C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191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1CF81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伸筋草</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A67915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3F3C1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2396DEA7"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2D98B890" w14:textId="6DE87559"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E91599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192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26B02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盐车前子</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C4087C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A5E5B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09EAC405"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1552D6EE" w14:textId="0E6EA63F"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6ED3D6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193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58C6F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前胡</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6D6074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E26AA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45EC7BBA"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0282AECB" w14:textId="1C537B4B"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60C29E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194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AF3FC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麻黄</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D2F9BF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7F8D0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49ADB53A"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1DEE704D" w14:textId="280E48C4"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A785F6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195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F12BC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路路通</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D29E3C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13819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470A40BF"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19CF18A3" w14:textId="6F62CC68"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F57061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196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91DBE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炒稻芽</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EADF93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3DC98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3C4896A3"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56ADAC6E" w14:textId="47C7B193"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8F0E50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197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901AA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合欢花</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F5A9CC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3E708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52F41D62"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18B7C128" w14:textId="7A180F4A"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FBCDB0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198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2B073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金樱子肉</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CC1806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67058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080F9028"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044ECBAC" w14:textId="581A1530"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C79D22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199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800BF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炒决明子</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357EED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72FF2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7BABB74A"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585FF5CF" w14:textId="05A37E75"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DE839B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200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FAC5B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络石藤</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F8106E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F3AA6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6C37099F"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1107FE3A" w14:textId="1678FEAB"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465F9D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201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2D84D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辛夷</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84D214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01F14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3ACE9ACC"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6E604A79" w14:textId="23155230"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AB0C0D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202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E427F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新疆紫草</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0DF143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174CC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03FEB942"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6452C78C" w14:textId="5E15C6D5"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F15F1B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203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E74A7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干鱼腥草</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F2034E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9A904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0479B984"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685D69B5" w14:textId="4CCEB227"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6BE348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204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F203B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艾叶</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486950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0FCA7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30955AA9"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78664F6B" w14:textId="6CC3CCB9"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2AD3BA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205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D6CCB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皂角刺</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D7847C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67233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2E91D26A"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65FD1DC9" w14:textId="2B41F411"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801C10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206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56AE1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南沙参</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6626B7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C0D74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1C3CF590"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7904DED2" w14:textId="69A5506E"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A6CA33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207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BDCD0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白及</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06FFFF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BB0F4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060B71DE"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478971CC" w14:textId="001C0654"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AE51BD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208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6AFDF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木瓜</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D9E09A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E44CF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4E2B6C3A"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08ED24CA" w14:textId="72E3D140"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EDF870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209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4C3BA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蒲黄炭</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798AE4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62163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28DF66DB"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59967811" w14:textId="1D79BAE6"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CA913C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210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6799B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通草</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A801F8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472E8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6203CD23"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47A87C56" w14:textId="46E1B1C6"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C8917F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lastRenderedPageBreak/>
              <w:t>211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68446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醋鳖甲</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514102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BDB7D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5B6DCEA5"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476243FC" w14:textId="1E9D885B"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5B6CC1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212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C00E2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薄荷</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2EAF34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84158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1C84BA91"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4B0D93F6" w14:textId="2AF6064C"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FD6FDC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213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D19B7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天冬</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54639F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2982E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3B5C5F3C"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556F4351" w14:textId="61BE6187"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2F2293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214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2435E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烫骨碎补</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B35336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02487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5FB064FD"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5D4E848E" w14:textId="0D1F1BCC"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876623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215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A22E5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丝瓜络</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8D7D9E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D046A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7D7A2B6F"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63D56230" w14:textId="52E148B8"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8401F9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216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09B6A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焦槟榔</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2B2199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8C6A4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27AF9D60"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28C3D025" w14:textId="1735403F"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C24C4E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217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A26FE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沙苑子</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7AB4A7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5523A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70EE7897"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03449744" w14:textId="0795328B"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B14ED8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218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EA8A2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秦艽</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CC2AFB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DCE11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01C0B160"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666B4477" w14:textId="5861702A"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96BBDD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219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5E5BB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熟大黄</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FF1430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A59C0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2D18CF42"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44442390" w14:textId="2BD3D2D9"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C2E826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220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4D052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醋青皮</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8CB864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EC2FB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784C8753"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6DA3A191" w14:textId="2AF079B5"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515159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221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E935B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煅龙骨</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1BF7A3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C1433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6679E6A6"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6CB16C5D" w14:textId="6D925C99"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97A38E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222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E6C2A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炒白扁豆仁</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FC733E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1DE7B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22F741CF"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7BE1E542" w14:textId="02A46F28"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D97124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223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A566F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侧柏叶</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F6AFF1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C929D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7948F38C"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53806FC9" w14:textId="7EB42D88"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4251A2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224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680EE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姜黄</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91150A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4FACC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6143ABEC"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6DA20AF7" w14:textId="7C275DC3"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14D46D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225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A3714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蛇床子</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53CD1E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4EA4D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0D450AAA"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06BDCAD1" w14:textId="2CB6C2F2"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C8B9C5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226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F9A42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鹿角霜</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E1A367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A8611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7A6197AD"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191018C4" w14:textId="0D04B8EB"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A1A731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227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BE17E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炒槐花</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EA84EB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DF983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0936C699"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2E06CE04" w14:textId="156D8A0A"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992E96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228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10E8D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三七粉</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7C234F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76909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26556CCA"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687F8168" w14:textId="363B3BFA"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61A2ED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229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83E19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细辛</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F71745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89AA7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1978C14F"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5434A87A" w14:textId="489CC539"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E9473C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230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2B9DC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玉竹</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4516D9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E6ACA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4146E729"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043B1358" w14:textId="581EE65C"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33032E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231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1E896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木蝴蝶</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D8B514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B9D53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347848CA"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6D7C29FF" w14:textId="058D4068"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961C6C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232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136F6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大腹毛</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FA665B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99E5E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16EC9326"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2B54A563" w14:textId="0CD5E995"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F640FD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233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C0ED8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虎杖</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065D50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AB083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056EA544"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477CE4AB" w14:textId="00C6D4A9"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9599A6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234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867B8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生蒲黄</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B3CBBE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01AE6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66D8F849"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53FC3B28" w14:textId="2CB9FEC2"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D5D4F3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235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B585D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蜜桑白皮</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1DC692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BB44D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766F2F8A"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39A3A04D" w14:textId="227FC3E3"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E7647E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236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B0F84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莲子</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2319EB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A209E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1A8A8D98"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5A130E15" w14:textId="5066C78D"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549719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237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9813A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茜草炭</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E3717C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972D8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12024311"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091B2E90" w14:textId="7BD3AAA7"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810228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238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0897C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大黄</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AB2F91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09EA3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0246D3D0"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039B9B0B" w14:textId="723891E0"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2D60FC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239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27E10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鬼箭羽</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9F0386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AFF0F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7F412ADF"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3BE74894" w14:textId="02169E88"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397A4A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240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94623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龙眼肉</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689107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4913C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38CC8213"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56177041" w14:textId="18A6F55D"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2D8249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241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0091F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淡豆豉</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5ED8EA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8633D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581FAED3"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69D4141D" w14:textId="5282BDC7"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C3A47A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242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DC9E6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檀香</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4B688A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A4317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7CB74F0F"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486479F9" w14:textId="1F60F580"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814831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243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F6BC9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桑白皮</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5ACAFA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DBCDF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65B6FD80"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21B58F2A" w14:textId="3827F4B6"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1A831E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244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8E583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石韦</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BDAD06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7AEA5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6FE3C274"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34E86DE9" w14:textId="0FA7E244"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D41FCF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245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92B79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川楝子</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299311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FCD2C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36A00393"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6EC002E8" w14:textId="33B5F313"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3CD4AF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246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C22FA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萹蓄</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5AB543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CB8CF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663ADD1E"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5FF72384" w14:textId="7B41B118"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73C833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247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8244B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鸡内金</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B93371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B5249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2233E6D3"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1EE9B133" w14:textId="3C2ADEEE"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71A5BC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248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40303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蜜麻黄</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E87AEE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4D17A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53B725BA"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1718D563" w14:textId="342F4589"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63FAA4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249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731FF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栀子</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29ECC0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052AD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148B6101"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44C6DB1F" w14:textId="42151ABC"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EBEF87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250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4E4A8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高良姜</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98E662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F1ADB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3EAF810E"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5C3D2F03" w14:textId="6DF6B8FF"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BD11A2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251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E5984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烫狗脊</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61069A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B342C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2D23F058"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09488F31" w14:textId="56C83469"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24161A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252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4C1C2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降香</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FE1183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6B3FE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598F952E"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42FE5CD4" w14:textId="745AFB45"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FAA0A0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253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50072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铁线透骨草</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E2F8E7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78DAF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6166860B"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6D015304" w14:textId="35313721"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33C05D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lastRenderedPageBreak/>
              <w:t>254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B8ADE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半枝莲</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7F40B2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5C8C4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3C1CAC61"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05607045" w14:textId="330DD257"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6DABD4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255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9C64A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浮海石</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ACEFB7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90F9B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344B29ED"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7E5895F6" w14:textId="4294262A"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FBFB7E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256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FF9CB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赭石</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12B28D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CA813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4888F485"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06FD3B14" w14:textId="4919754C"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77DEA6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257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96BBA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白英</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5A9B2A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37D1B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70B5BC6C"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15C5541F" w14:textId="070A76F2"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BD020C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258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85E96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麸炒山药</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E56F07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5441A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3781D132"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645D6077" w14:textId="0A43363F"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E38F1C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259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A0CBF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花椒（青）</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8BEA18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483C6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4F84C283"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64ED8F9E" w14:textId="3326FB33"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D4AB28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260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AF1A0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佩兰</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986D25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4126B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797FA4AC"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0AB00280" w14:textId="30DD4FD3"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8AB816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261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913B6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谷精草</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CA1454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EB5A4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354C1683"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6232B3A0" w14:textId="430876A8"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D5C970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262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1AE00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白前</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611496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38EA1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36BCE76B"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7265D58B" w14:textId="0806CC4A"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E21D97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263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A089F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苦地丁</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0DA8DF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86365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07D7F340"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1EFFDB13" w14:textId="029B92DB"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7BE174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264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8FDA4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桑螵蛸</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3B5CDA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A057A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255D7C4E"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20DE916B" w14:textId="0E767E47"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8843AE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265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D5537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佛手</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9EFCD0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9871D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72D72E46"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3EB6E5F1" w14:textId="44173462"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57D85B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266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80BBF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制吴茱萸</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4B8BD5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438F3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49415E4E"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44BF3B75" w14:textId="6BCBB3D8"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9A01C7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267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714A9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锁阳</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B4652C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E2555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00BF59B0"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530377AC" w14:textId="47E05DEC"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758E18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268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D0D2B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化橘红</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1303B8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677DD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05800E4A"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5E418ED3" w14:textId="1CB0ECE0"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712E0F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269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4C672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醋乳香</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01D0DD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A8DB6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4A7C057F"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20F5C5DF" w14:textId="12EBB4DA"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4112EF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270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42717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防己</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A070E7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C29C0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7785CF42"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32C0AB85" w14:textId="636CFC6D"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FB4BFA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271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2A042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百部</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AEDF76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38FCD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671CDFB3"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7ECC8DB4" w14:textId="59BECAC4"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480DCD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272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A40D0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醋三棱</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6957E5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1DC37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07759AE5"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5E0B4E40" w14:textId="45C406ED"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865401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273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582BB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龙胆</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490D26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E4C6F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0C4A93BC"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19ACC1A4" w14:textId="24123A69"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2C5D7C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274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F4923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蜜款冬花</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39916A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05D42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6A57A0F0"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084140E8" w14:textId="3EC60C60"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38D634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275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27800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炒谷芽</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0684EF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A9FDD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4ED59C03"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6E713017" w14:textId="73CEF076"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A63AC1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276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CCF35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野菊花</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D9F874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1482D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64EBC2BF"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28DBEEC1" w14:textId="439AF82C"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74ED26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277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E975A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龙葵</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85289A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771EA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2B2F8135"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78F4A6F5" w14:textId="587CA432"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8631A2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278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EF6BA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板蓝根</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80136C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9EBBE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40B3F91E"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4E8ABBC4" w14:textId="5368BD67"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CB6074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279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43106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郁李仁</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DD8394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1AED3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7436F986"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4D292442" w14:textId="7C0F731A"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B522B6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280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5870D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酒大黄</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DEE31E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FCB16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77BF9C29"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17FF061B" w14:textId="0CD6CA82"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E60E48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281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2CB04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青风藤</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B72FFA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C5EF6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27238936"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7FA082DF" w14:textId="1953A7FF"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D99FC4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282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6FC15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蜜百部</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5587A5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598E9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3960B123"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0AFE58BA" w14:textId="4D785AD7"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BC9A34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283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89441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赤石脂</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A05FEC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0BB24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1D41BCC1"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537FF00E" w14:textId="7DF2F8FF"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A9E998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284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73E41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海风藤</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6016A3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53C9F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6D475A60"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3C6781A1" w14:textId="65630BEF"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E293A4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285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AE876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煅磁石</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88DFFF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A2913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23CDC1CB"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13605A8C" w14:textId="279046CA"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9E4E05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286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7E73A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侧柏炭</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A2844B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E0A89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64F87624"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229E7675" w14:textId="2AD93D36"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27E61F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287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81D21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制何首乌</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064C7F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5931D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6B0E1D4D"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5A13248F" w14:textId="17870744"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433243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288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02522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醋没药</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915ECF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30C14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322E6B95"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69444A17" w14:textId="39E20F97"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B6E56E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289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094E7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盐橘核</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713DD9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28795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307CF33E"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4EFFE020" w14:textId="448C4DC4"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BDB54E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290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5622F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小蓟</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B8895A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E30B4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5590338A"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31C95C15" w14:textId="18161F16"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946125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291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3AE1A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麸炒半夏曲</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DEFD78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2B31C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23B33C53"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0445A533" w14:textId="2E1E11DF"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4DE5B7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292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6687F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蛇莓</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57A017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98098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52A06A0F"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057C5A3C" w14:textId="6F119751"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EDF45C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293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84E29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炒芥子</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2F5D26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96D7C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10E6DE6A"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7E935B43" w14:textId="03EF2FD9"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E9E69F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294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531A9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瓦楞子</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52FFD1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0DBE2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0A0B592C"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4D890965" w14:textId="7068AF71"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621083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295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45B90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烫水蛭</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9D8AD5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7ED46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7B1F86AC"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0A80B76E" w14:textId="037E61CF"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D3A3AB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296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EB3BD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片姜黄</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463C49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7A40C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227AF647"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25783C23" w14:textId="6246BE7C"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709A07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lastRenderedPageBreak/>
              <w:t>297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5E0D9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地榆</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E3B0B5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2F64D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4F0679D5"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03A34658" w14:textId="467CB19A"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0A7D8A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298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2EE1D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夜明砂</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B9A11C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A7D22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38B636E4"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308B446E" w14:textId="4164896B"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9CE618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299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81584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胆南星</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62497E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E33E6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48F89760"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3746A6D7" w14:textId="03D41EFC"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9CCFDA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300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2C241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密蒙花</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071958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82D3D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7BB56C9B"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03EB9562" w14:textId="7A1465F3"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C7B447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301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FDA80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全蝎</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124BE0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9A30E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7B980DFD"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635C8417" w14:textId="135DA6B6"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FCE8E3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302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31D37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大血藤</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C8ADBE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229B3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0AD15B14"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4E7B948C" w14:textId="1C9FC245"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F445A6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303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4DA29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九香虫</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962A3D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35338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37EC86CA"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6D61FE06" w14:textId="07FBD64B"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5FEA32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304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C74A9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炒蔓荆子</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C85814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BCAB3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6358A5BB"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1F0AF557" w14:textId="5ADAD066"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35B261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305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D1083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荔枝核</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034E0E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A3C26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1779AE40"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5DB3E70D" w14:textId="321E94E2"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272BEF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306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140BD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藁本片</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7160E1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280B5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5A426E74"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34967F5C" w14:textId="41943580"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9B3BB8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307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2E3A2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槐花</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B78E92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94EC2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6DD555C6"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4D9A20FA" w14:textId="2C488AD0"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CA0BD7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308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92792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瞿麦</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73E494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8DCB3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76020708"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505FB9C9" w14:textId="46D4A3F5"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CF002B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309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A515E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猫爪草</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E45F63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0377C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66A2D720"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3122112A" w14:textId="1023E0C3"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36727D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310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712CF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土鳖虫</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BD5E35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7FF0A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4B724F2A"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77199B32" w14:textId="7B53CC2E"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2F9366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311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A7CA9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豨莶草</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9146BF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7E8A1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58CCFD51"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330EA2C9" w14:textId="4B1EE8F6"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C63D1D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312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76D92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垂盆草</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674E2F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34E47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7BDC0BB7"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3FCD03FB" w14:textId="43BA7054"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387C29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313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414FA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浮萍</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699C55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343DE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6274224D"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36BCB34D" w14:textId="1C54D15F"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71E7E3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314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DCC92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荆芥穗</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C1D36A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C696E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7CF0E47A"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20EC1149" w14:textId="407A1AA6"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037663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315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5A271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灵芝片</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59BBED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F5C3A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275D35BD"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773E6C3D" w14:textId="3DE3488F"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B5FD41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316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57730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白头翁</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3E3DD9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B960E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536378EE"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6BD5D9D2" w14:textId="2A231A47"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0CB677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317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4DB55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醋艾炭</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E31EA3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F45C7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1FB3EB23"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13FAFB3D" w14:textId="54507348"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6123FB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318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22C45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鸡冠花</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1D22EC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59F3A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2D637BA1"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4B4413FD" w14:textId="5C8AAD99"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E85201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319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2DC0E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鹿衔草</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A4EBCA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A939C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4F32A5D1"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75C09793" w14:textId="65101798"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DBFA2E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320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D8870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地榆炭</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CBFEF1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44AC0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356605CD"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1E67FB29" w14:textId="25F94C50"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883E4D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321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EF622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麻黄根</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896303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C5708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67F14D6F"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55C1BA75" w14:textId="2F349A41"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61B089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322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24971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煨肉豆蔻</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4C617B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889BB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100E7DEB"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5B2C9BF8" w14:textId="17014CBB"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41AF32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323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EEA7B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藤梨根</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6A4BFB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5BBE1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27E969CB"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0F9416FF" w14:textId="408C4BA4"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968625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324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9291D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苘麻子</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5F2530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671C0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613EA393"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43008C40" w14:textId="3B1625CE"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F42F16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325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33E22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漏芦</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F787F1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B0455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5BB51CC9"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5A5B19E2" w14:textId="4E1E39C3"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711563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326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25ED4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大皂角</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D0B859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10EDC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789AD982"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45101DCA" w14:textId="6797511A"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3FCD25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327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1E01E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青蒿</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B3C2B6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58D2A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330F3C78"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2505BCFB" w14:textId="6A8FA241"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65395A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328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A0847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白矾</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C0621B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495A6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23508F93"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6B8807E7" w14:textId="64A0CCD2"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82F9F8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329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070C2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炒王不留行</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76A0A6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1E3A9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07DE8D01"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3038DC34" w14:textId="7FD40460"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CA42A9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330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03D96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胖大海</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BB8DEE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4BEF2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03B8CCBE"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606D81FA" w14:textId="63933DDC"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064825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331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E9406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藕节</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159D3B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1B006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22B8FA8A"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6A521B2A" w14:textId="2D703CE7"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4204D2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332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3BC7C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麸炒建神曲</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E6AE5A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F8BD1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45DD294F"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49AED107" w14:textId="508688CD"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AE90E9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333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E2C6F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焦白术</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BF816C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8F6FD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543AF6CA"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47C75847" w14:textId="751A86CF"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295E55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334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8D093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白蔹</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CA8249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901D2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15B2B4D4"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467E8267" w14:textId="03CFE5C9"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59271E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335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27DFF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盐黄柏</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AC8D48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8E6DA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59AF0F68"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0E83B1C0" w14:textId="2BEEFC3F"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E5D711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336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C9ABF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月季花</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0D63C2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CE8AD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0A4FD335"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2891D385" w14:textId="33665552"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D46D44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337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4BD86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木贼</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5BAC60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4B109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77E4060C"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106318BD" w14:textId="01C903B5"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D6C4FA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338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39D98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梅花</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95AA15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ECD1F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179FE849"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0D31580C" w14:textId="6C9EEE78"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4B8D10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339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3775C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仙茅</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7AEE9C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4C3D6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282F5A0C"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05381C9A" w14:textId="3B9E39EE"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90B79D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lastRenderedPageBreak/>
              <w:t>340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4EBAE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金莲花</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F65CCF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74384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40212272"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0B1B3DC2" w14:textId="52335817"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4ADE06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341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8628C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苏木</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ED6587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0BC93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16C73AAE"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6F306F8A" w14:textId="7422F442"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F1CE69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342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C5E6C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莲子心</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D33FAB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256FA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7C017A04"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37AB88C5" w14:textId="5FB2D6F9"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033F31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343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01EA8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柿蒂</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890600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C155A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6AEE0178"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7F908581" w14:textId="47BB51D4"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AAAAF3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344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103C3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徐长卿</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6E34AD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BB2F2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783F07F5"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428332A4" w14:textId="252128F5"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65E8F8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345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B472E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诃子肉</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9A9BBE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9948A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042D08AA"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42CFDC53" w14:textId="4EB20413"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E3AA73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346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2E3A4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盐知母</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77DB5D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B4E37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1E532E16"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22BDBCC3" w14:textId="781BCC05"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B44224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347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E424F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大黄炭</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E6AAE0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A4543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5D6EC756"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33F4509F" w14:textId="7DE22141"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3FF456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348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17567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茺蔚子</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15CF45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1670A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6722B3D8"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5ACF4094" w14:textId="395A61C7"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EC5B33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349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78009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灯心草</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3BB9DF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A8B36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5B65CFE1"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280E2183" w14:textId="6BE4DA9B"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BED56D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350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285CB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炒草果仁</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67A2C6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0552C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45A34D6A"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40181908" w14:textId="24DDC4EF"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12855B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351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6E018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芒硝</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E3CCDD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B277D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6AD8CE1A"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512800C2" w14:textId="1A67AE03"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7850D5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352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5E913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昆布</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4F68CB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81A4E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168B7897"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59DAB78B" w14:textId="7F9E07FA"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6B1E88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353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3117B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银柴胡</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066CD0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D526F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6CA4FAD4"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53E1A658" w14:textId="10377E58"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6C044A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354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17CAB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海藻</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0C8797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E9944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3BF6BC07"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5E80AC81" w14:textId="03982C04"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2B753E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355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1AF89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五加皮</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BBFCF1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78601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7FDD5643"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04EE6CC6" w14:textId="69434D1C"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966C36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356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64226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血余炭</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A87F82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46940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55F22647"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2E16EE11" w14:textId="45B35C57"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9CFA6C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357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3EA2C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蛤粉</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3F838E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AC237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0CEA5AB0"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3B2CC99B" w14:textId="15A5C6B1"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0B7CCE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358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3BB13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海金沙</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B0BB21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BC5EB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13C422FC"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4D9501D8" w14:textId="667ED73D"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03F257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359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8C034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五倍子</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3662FC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43CA9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2B143A1E"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3F4A7F0F" w14:textId="42066D83"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8748D5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360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60171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蚕沙</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362427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9DA8A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0BA4018D"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4D442923" w14:textId="2DDC3239"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7F93C9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361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96340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北刘寄奴</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0572C8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5479D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737F90CB"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0D1FAD52" w14:textId="7FE29EA6"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AEB0C1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362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3BA92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香橼</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9D5B62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B9E6B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33ED3D84"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550E426C" w14:textId="2F5DCA7E"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348C91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363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56D72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伏龙肝</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0882F8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93673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3C2E1FF0"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5E7E6F14" w14:textId="508BFDB2"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F1719B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364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41DA8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蜂房</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D68E8C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B6C03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259088C1"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1B8E45C3" w14:textId="34DB2DF4"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378478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365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5CEA2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草豆蔻</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F8F810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56DA5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577EBB50"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09E94660" w14:textId="33E4C574"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C16FF6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366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515A7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土贝母</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108D36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A33BD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6A77C15D"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045347F2" w14:textId="0F41FEE7"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53D997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367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35DDE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青果</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88E8EB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57A8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71DCAFE4"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52DEB26D" w14:textId="3A54C513"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9FBCE8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368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2EF30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何首乌</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02F03A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ACE86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61193E7F"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29E30D34" w14:textId="207F6AC0"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46FDD0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369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7F692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炒苍耳子</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CF1D09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DB048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532F0EB5"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6C9CCFC4" w14:textId="4F54101E"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67E4B9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370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26FFE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半边莲</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1341A2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DC573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66FB2AFC"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560B08F8" w14:textId="4CACE874"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6DB7A2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371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E91B6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阿胶丁</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5CE23D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413FD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205E7AFE"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14442B2C" w14:textId="63A1155F"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063E54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372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5F2D0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凌霄花</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54E6E4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E8BB9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35BDD912"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2443FFC7" w14:textId="4F3D4F2B"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639021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373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10F9C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酒乌梢蛇</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A4C0D1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9EAFC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7E131755"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77882A40" w14:textId="3D731B9A"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FB83E7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374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4279B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蜜瓜蒌子</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344F4D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71CA4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03F6C960"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6AB94FFB" w14:textId="2D9826F7"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DC9C04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375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E2345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川贝母</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3FED19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BA40C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411BA952"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7D9C4364" w14:textId="5D3B9597"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23E4AF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376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CFC0F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蜈蚣</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F29F97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5496E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条</w:t>
            </w:r>
          </w:p>
        </w:tc>
        <w:tc>
          <w:tcPr>
            <w:tcW w:w="1418" w:type="dxa"/>
            <w:tcBorders>
              <w:top w:val="single" w:sz="8" w:space="0" w:color="000000"/>
              <w:left w:val="single" w:sz="8" w:space="0" w:color="000000"/>
              <w:bottom w:val="single" w:sz="8" w:space="0" w:color="000000"/>
              <w:right w:val="single" w:sz="8" w:space="0" w:color="000000"/>
            </w:tcBorders>
          </w:tcPr>
          <w:p w14:paraId="51E6A3C9"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2FDFE364" w14:textId="18263F5F"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ED246C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377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F2B02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石见穿</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05C193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3F248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0E59E1D4"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5F58238D" w14:textId="29392BFA"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B23308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378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0A2DB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拳参</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187E06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B8A7F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1158E4DF"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2CC3A45F" w14:textId="1A510AB1"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358C67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379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C1BE5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川木通</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6AEADB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4A6D1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3213ED50"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6FED25F5" w14:textId="4183D4B4"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88595D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380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D173C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黛蛤散</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954697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6007C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7983D188"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0D7068C3" w14:textId="510A4DEF"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7D620B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381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B1D7E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北寒水石</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DB5C25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EE623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135CA9A9"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4EB5F63A" w14:textId="64E57815"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C6FCA5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382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B2731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麸炒椿皮</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3F5895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A224C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523CA69A"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1DA31342" w14:textId="7BD04E23"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5B3F55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lastRenderedPageBreak/>
              <w:t>383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D82ED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白薇</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78A1AA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2DD1C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0152A003"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58F94137" w14:textId="59D139FA"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426908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384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82BAA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水牛角</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03F299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2BD4B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4AAA1013"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658AAC16" w14:textId="79378F8D"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D47B60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385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1EABE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人参片</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AB52E2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B896C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638B0E94"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00F7AC74" w14:textId="68BB356E"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3F8BC0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386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534CC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制川乌</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EB5A3D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5B73B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70FDABDA"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1FF25235" w14:textId="4EB6C3CE"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89F9C1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387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3499F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甘松</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3037C1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BC2C4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5482882E"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78A46657" w14:textId="2EAF3E74"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E486DC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388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A76F4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青黛</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1652C1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5A6A9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13FBB7A4"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22C94A7C" w14:textId="3AC0DDB4"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5F7069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389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C40FB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制白附子</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C9ACE6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EDC5E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1406150A"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04072E63" w14:textId="4861E185"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F3B47E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390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41F5A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香薷</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D7A033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DA8FB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6E1590B1"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5CFA0F16" w14:textId="4C5CCD49"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28B4BE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391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EACE4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生地黄炭</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EF7737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14C27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1F3C5472"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2E66F76F" w14:textId="6880549B"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021A3E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392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9A61E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韭菜子</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EAB04E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E90C2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1E3AAB2F"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7C13856D" w14:textId="4BC5DAA1"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F2F22B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393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535B3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山慈菇</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EDFF2B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6E981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006120F1"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3DDF52CF" w14:textId="293977D9"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3F2A12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394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1E41D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沉香粉</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9D0D70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D6266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1CB77F73"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2D21C330" w14:textId="46A128CE"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B7896A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395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3975F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锦灯笼</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370508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CD971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2FA7525C"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2DA58C68" w14:textId="410F6000"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349C47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396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0282F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丁香</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B66012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46854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05E2ABE8"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4D1D0446" w14:textId="63E996D4"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30841F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397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D7151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卷柏</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C51F3D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03838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134C4206"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6EC4B49B" w14:textId="6F8D8F15"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D39C6D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398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8E4F5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水红花子</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A87AF9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677FD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24B70D98"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0D9D2974" w14:textId="1D914887"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B51803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399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B18D9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秦皮</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6917CC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6C842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69982162"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19C24A1E" w14:textId="0C458B3D"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14BF78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400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64766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蜜槐角</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B1E036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75B86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62FB6672"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49C5A02E" w14:textId="61960199"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DA21B5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401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FFCC8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荜茇</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655E41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1BC45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52C830C9"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4562AFBB" w14:textId="65045F91"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D9ED3F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402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374B2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制草乌</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14A100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548FC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73D321A1"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7BA05516" w14:textId="05BE032B"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5FC7E3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403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83B3D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槟榔</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19621A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96F87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658C4ED4"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70A047C8" w14:textId="52B8FC6C"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0ED1CC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404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76252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紫河车</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67C5D1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0B912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1DB89A2C"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6DC44FD5" w14:textId="4DFF42C8"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FEEB04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405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EE628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北豆根</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E458AE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EDFDC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54B1C05B"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5E03EF17" w14:textId="422D4AC2"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F37863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406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2555F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棕榈炭</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360622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A1BE6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5E99DD4D"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3417B3C9" w14:textId="4FCBB13B"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7F8286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407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3322E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天葵子</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2CFD5A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45708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545B119A"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59EDBD9A" w14:textId="44BF33BC"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C59072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408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73400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番泻叶</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66CFC0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0C7E9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7630979F"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124371EE" w14:textId="4135B748"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08F93B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409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2293F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鹅不食草</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C94602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3A5D3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44C51D32"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73E7EFAB" w14:textId="58FDF169"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076628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410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AF595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石榴皮</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A035F8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75BB9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212338B7"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146D3BD2" w14:textId="5F4389B6"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3E2686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411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CB5BC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大青盐</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78CDBD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DC008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3D070507"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0F405D1D" w14:textId="5158A553"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D9CB17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412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511BB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冰片</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5A019A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044ED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50CB3B71"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5B747CCF" w14:textId="1FB4332C"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340D43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413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19072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黄药子</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035766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0D4A6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5F1BDFA5"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7AE9674B" w14:textId="4B5FB3C7"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EE503D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414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D1257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白附片</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C98638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2F55E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3180B648"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20C3ADAF" w14:textId="31DDAB98"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72C8F5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415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8420C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白果</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EEA24C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9269E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200CABFB"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25FD089D" w14:textId="212E73C8"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DEAE1A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416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DE82C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儿茶</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14CDDD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E78C7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0E1C90F5"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29F20F18" w14:textId="78F1BD8C"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740288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417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5EC2E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罗布麻叶</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568742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3C103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6D01AD0D"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128F416B" w14:textId="7458BC0A"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639E25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418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ACD62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毛冬青</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2A193D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B1F6A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0B32B044"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51C3253F" w14:textId="32A0D215"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CCD5C9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419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65177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千年健</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A41320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29FB0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5EA83E01"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0B5DDDC8" w14:textId="775F860D"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678C27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420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C9549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青葙子</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3BF7E1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54687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26A68AD3"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50A3838C" w14:textId="5E287BEB"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B120B5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421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48C4B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山柰</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8B08E3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4C515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5226DA36"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30333FE6" w14:textId="378E1C6A"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BFA806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422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1BE00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龙齿</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C6D6D3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04A610"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61E4DD55"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1D4628CA" w14:textId="240BE304"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927275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423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1DAED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西洋参</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3CA483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40A64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7710E1D2"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33AA39A3" w14:textId="5DB43F88"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7979B3C"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424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2B1C1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叶下珠</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6E0BF1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10E75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66F62330"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08DFBCC7" w14:textId="0BB0E007"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471E44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425</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503FC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预知子</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1AAAA8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5CC79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1B8F1C20"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6770FA1B" w14:textId="5C36B836"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A59D46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lastRenderedPageBreak/>
              <w:t>426</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35DFB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珍珠粉</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4D42BB9"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9E338B"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3A45DF7C"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1A7CA222" w14:textId="259B7928"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437D9E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427</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AED1E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紫贝齿</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6B6545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CD8E61"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5883B697"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337F86D0" w14:textId="5000AE7F"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A64B56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428</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906CC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琥珀粉</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3AA4D9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6F42E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453330B4"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576658FB" w14:textId="57E038D0"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E639A1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429</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1AB3CE"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枯矾</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170A4B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6B501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4FF07215"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5A121900" w14:textId="56556665"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C70891A"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430</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485DD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马勃</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745188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CB1D4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25461792"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01320172" w14:textId="0D02FE94"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355F5B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431</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C0F3E2"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玄明粉</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C58DC9F"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14B07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46ED32A1"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01FFBFBC" w14:textId="14BC338A"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66E197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432</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D342F7"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刺五加</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BBD0294"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18C38D"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131201F0"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6E143DC9" w14:textId="34E10EA2"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B6B40E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433</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A59AD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橘络</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831E813"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A0DCC6"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38FB2A67"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00BFB6CA" w14:textId="16968B2F" w:rsidTr="00B256C8">
        <w:trPr>
          <w:trHeight w:val="284"/>
        </w:trPr>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993403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434</w:t>
            </w:r>
          </w:p>
        </w:tc>
        <w:tc>
          <w:tcPr>
            <w:tcW w:w="22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12F238"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赤小豆</w:t>
            </w:r>
          </w:p>
        </w:tc>
        <w:tc>
          <w:tcPr>
            <w:tcW w:w="125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EE3145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hint="eastAsia"/>
                <w:sz w:val="24"/>
              </w:rPr>
              <w:t>选货</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8FA705" w14:textId="77777777" w:rsidR="00824DE8" w:rsidRPr="00C62523" w:rsidRDefault="00824DE8" w:rsidP="00773D7D">
            <w:pPr>
              <w:widowControl/>
              <w:jc w:val="center"/>
              <w:rPr>
                <w:rFonts w:asciiTheme="minorEastAsia" w:eastAsiaTheme="minorEastAsia" w:hAnsiTheme="minorEastAsia"/>
                <w:sz w:val="24"/>
              </w:rPr>
            </w:pPr>
            <w:r w:rsidRPr="00C62523">
              <w:rPr>
                <w:rFonts w:asciiTheme="minorEastAsia" w:eastAsiaTheme="minorEastAsia" w:hAnsiTheme="minorEastAsia"/>
                <w:sz w:val="24"/>
              </w:rPr>
              <w:t>kg</w:t>
            </w:r>
          </w:p>
        </w:tc>
        <w:tc>
          <w:tcPr>
            <w:tcW w:w="1418" w:type="dxa"/>
            <w:tcBorders>
              <w:top w:val="single" w:sz="8" w:space="0" w:color="000000"/>
              <w:left w:val="single" w:sz="8" w:space="0" w:color="000000"/>
              <w:bottom w:val="single" w:sz="8" w:space="0" w:color="000000"/>
              <w:right w:val="single" w:sz="8" w:space="0" w:color="000000"/>
            </w:tcBorders>
          </w:tcPr>
          <w:p w14:paraId="286654C8" w14:textId="77777777" w:rsidR="00824DE8" w:rsidRPr="00C62523" w:rsidRDefault="00824DE8" w:rsidP="00773D7D">
            <w:pPr>
              <w:widowControl/>
              <w:jc w:val="center"/>
              <w:rPr>
                <w:rFonts w:asciiTheme="minorEastAsia" w:eastAsiaTheme="minorEastAsia" w:hAnsiTheme="minorEastAsia"/>
                <w:sz w:val="24"/>
              </w:rPr>
            </w:pPr>
          </w:p>
        </w:tc>
      </w:tr>
      <w:tr w:rsidR="00824DE8" w:rsidRPr="00C62523" w14:paraId="1AD3EA7D" w14:textId="77777777" w:rsidTr="00B256C8">
        <w:trPr>
          <w:trHeight w:val="284"/>
        </w:trPr>
        <w:tc>
          <w:tcPr>
            <w:tcW w:w="8261" w:type="dxa"/>
            <w:gridSpan w:val="5"/>
            <w:tcBorders>
              <w:top w:val="single" w:sz="8" w:space="0" w:color="000000"/>
              <w:left w:val="single" w:sz="8" w:space="0" w:color="000000"/>
              <w:bottom w:val="single" w:sz="8" w:space="0" w:color="000000"/>
              <w:right w:val="single" w:sz="8" w:space="0" w:color="000000"/>
            </w:tcBorders>
            <w:shd w:val="clear" w:color="auto" w:fill="auto"/>
            <w:noWrap/>
            <w:vAlign w:val="center"/>
          </w:tcPr>
          <w:p w14:paraId="7D78B565" w14:textId="6DC79CF3" w:rsidR="00824DE8" w:rsidRPr="00C62523" w:rsidRDefault="00BC2733" w:rsidP="00BC2733">
            <w:pPr>
              <w:widowControl/>
              <w:rPr>
                <w:rFonts w:asciiTheme="minorEastAsia" w:eastAsiaTheme="minorEastAsia" w:hAnsiTheme="minorEastAsia"/>
                <w:sz w:val="24"/>
              </w:rPr>
            </w:pPr>
            <w:r>
              <w:rPr>
                <w:rFonts w:asciiTheme="minorEastAsia" w:eastAsiaTheme="minorEastAsia" w:hAnsiTheme="minorEastAsia" w:hint="eastAsia"/>
                <w:sz w:val="24"/>
              </w:rPr>
              <w:t>1年</w:t>
            </w:r>
            <w:r w:rsidR="00824DE8">
              <w:rPr>
                <w:rFonts w:asciiTheme="minorEastAsia" w:eastAsiaTheme="minorEastAsia" w:hAnsiTheme="minorEastAsia" w:hint="eastAsia"/>
                <w:sz w:val="24"/>
              </w:rPr>
              <w:t xml:space="preserve">合计： </w:t>
            </w:r>
            <w:r w:rsidR="00824DE8">
              <w:rPr>
                <w:rFonts w:asciiTheme="minorEastAsia" w:eastAsiaTheme="minorEastAsia" w:hAnsiTheme="minorEastAsia"/>
                <w:sz w:val="24"/>
              </w:rPr>
              <w:t xml:space="preserve">           </w:t>
            </w:r>
            <w:r w:rsidR="00824DE8">
              <w:rPr>
                <w:rFonts w:asciiTheme="minorEastAsia" w:eastAsiaTheme="minorEastAsia" w:hAnsiTheme="minorEastAsia" w:hint="eastAsia"/>
                <w:sz w:val="24"/>
              </w:rPr>
              <w:t>元（将所有单价相加总和）</w:t>
            </w:r>
            <w:r>
              <w:rPr>
                <w:rFonts w:asciiTheme="minorEastAsia" w:eastAsiaTheme="minorEastAsia" w:hAnsiTheme="minorEastAsia" w:hint="eastAsia"/>
                <w:sz w:val="24"/>
              </w:rPr>
              <w:t xml:space="preserve">；2年合计 </w:t>
            </w:r>
            <w:r>
              <w:rPr>
                <w:rFonts w:asciiTheme="minorEastAsia" w:eastAsiaTheme="minorEastAsia" w:hAnsiTheme="minorEastAsia"/>
                <w:sz w:val="24"/>
              </w:rPr>
              <w:t xml:space="preserve">       </w:t>
            </w:r>
            <w:r>
              <w:rPr>
                <w:rFonts w:asciiTheme="minorEastAsia" w:eastAsiaTheme="minorEastAsia" w:hAnsiTheme="minorEastAsia" w:hint="eastAsia"/>
                <w:sz w:val="24"/>
              </w:rPr>
              <w:t>元</w:t>
            </w:r>
          </w:p>
        </w:tc>
      </w:tr>
    </w:tbl>
    <w:p w14:paraId="083BB5A5" w14:textId="374EA245" w:rsidR="00165AF4" w:rsidRPr="000C57D4" w:rsidRDefault="001B070F" w:rsidP="00E517A9">
      <w:pPr>
        <w:pStyle w:val="Style10"/>
        <w:ind w:firstLine="480"/>
      </w:pPr>
      <w:r w:rsidRPr="000C57D4">
        <w:rPr>
          <w:rFonts w:hint="eastAsia"/>
        </w:rPr>
        <w:t>投标人名称（盖章）：</w:t>
      </w:r>
      <w:r w:rsidR="00E517A9" w:rsidRPr="00E517A9">
        <w:rPr>
          <w:rFonts w:ascii="宋体" w:hAnsi="宋体" w:hint="eastAsia"/>
          <w:szCs w:val="24"/>
        </w:rPr>
        <w:t>_________________________</w:t>
      </w:r>
    </w:p>
    <w:p w14:paraId="75B43E4D" w14:textId="5EB3FA7F" w:rsidR="00165AF4" w:rsidRPr="000C57D4" w:rsidRDefault="001B070F" w:rsidP="00E517A9">
      <w:pPr>
        <w:pStyle w:val="Style10"/>
        <w:ind w:firstLine="480"/>
      </w:pPr>
      <w:r w:rsidRPr="000C57D4">
        <w:rPr>
          <w:rFonts w:hint="eastAsia"/>
        </w:rPr>
        <w:t>投标人代表（签字）：</w:t>
      </w:r>
      <w:r w:rsidR="00E517A9" w:rsidRPr="00E517A9">
        <w:rPr>
          <w:rFonts w:ascii="宋体" w:hAnsi="宋体" w:hint="eastAsia"/>
          <w:szCs w:val="24"/>
        </w:rPr>
        <w:t>_________________________</w:t>
      </w:r>
    </w:p>
    <w:p w14:paraId="1EC6F521" w14:textId="77777777" w:rsidR="00165AF4" w:rsidRPr="000C57D4" w:rsidRDefault="001B070F" w:rsidP="00857D74">
      <w:pPr>
        <w:pStyle w:val="Style10"/>
        <w:ind w:firstLineChars="0" w:firstLine="0"/>
      </w:pPr>
      <w:r w:rsidRPr="000C57D4">
        <w:rPr>
          <w:rFonts w:hint="eastAsia"/>
        </w:rPr>
        <w:t>注</w:t>
      </w:r>
      <w:r w:rsidRPr="000C57D4">
        <w:rPr>
          <w:rFonts w:hint="eastAsia"/>
        </w:rPr>
        <w:t>:1.</w:t>
      </w:r>
      <w:r w:rsidRPr="000C57D4">
        <w:rPr>
          <w:rFonts w:hint="eastAsia"/>
        </w:rPr>
        <w:t>如果不提供分项报价将视为没有实质性响应招标文件。</w:t>
      </w:r>
    </w:p>
    <w:p w14:paraId="15828CA1" w14:textId="77777777" w:rsidR="00857D74" w:rsidRDefault="001B070F" w:rsidP="0030465D">
      <w:pPr>
        <w:pStyle w:val="Style10"/>
        <w:ind w:firstLineChars="0" w:firstLine="0"/>
      </w:pPr>
      <w:r w:rsidRPr="000C57D4">
        <w:rPr>
          <w:rFonts w:hint="eastAsia"/>
        </w:rPr>
        <w:t>2.</w:t>
      </w:r>
      <w:r w:rsidR="00DA3587" w:rsidRPr="000C57D4">
        <w:t xml:space="preserve"> </w:t>
      </w:r>
      <w:r w:rsidR="00DA3587" w:rsidRPr="000C57D4">
        <w:rPr>
          <w:rFonts w:hint="eastAsia"/>
        </w:rPr>
        <w:t>如果按单价计算的结果与合计金额不一致</w:t>
      </w:r>
      <w:r w:rsidR="00DA3587" w:rsidRPr="000C57D4">
        <w:t>,</w:t>
      </w:r>
      <w:r w:rsidR="00DA3587" w:rsidRPr="000C57D4">
        <w:t>以单价为准修正</w:t>
      </w:r>
      <w:r w:rsidR="00DA3587" w:rsidRPr="000C57D4">
        <w:rPr>
          <w:rFonts w:hint="eastAsia"/>
        </w:rPr>
        <w:t>合计金额。</w:t>
      </w:r>
      <w:r w:rsidR="0030465D">
        <w:rPr>
          <w:rFonts w:hint="eastAsia"/>
        </w:rPr>
        <w:t xml:space="preserve"> </w:t>
      </w:r>
      <w:r w:rsidR="0030465D">
        <w:t xml:space="preserve"> </w:t>
      </w:r>
    </w:p>
    <w:p w14:paraId="153757DD" w14:textId="4C59BF19" w:rsidR="00DA3587" w:rsidRPr="000C57D4" w:rsidRDefault="00DA3587" w:rsidP="0030465D">
      <w:pPr>
        <w:pStyle w:val="Style10"/>
        <w:ind w:firstLineChars="0" w:firstLine="0"/>
      </w:pPr>
      <w:r w:rsidRPr="000C57D4">
        <w:rPr>
          <w:rFonts w:hint="eastAsia"/>
        </w:rPr>
        <w:t>3</w:t>
      </w:r>
      <w:r w:rsidRPr="000C57D4">
        <w:t>.</w:t>
      </w:r>
      <w:r w:rsidRPr="000C57D4">
        <w:rPr>
          <w:rFonts w:hint="eastAsia"/>
        </w:rPr>
        <w:t xml:space="preserve"> </w:t>
      </w:r>
      <w:r w:rsidRPr="000C57D4">
        <w:rPr>
          <w:rFonts w:hint="eastAsia"/>
        </w:rPr>
        <w:t>本报价中应包含投标人在执行本项目中所发生的所有费用，采购人将不再支付其他费用。</w:t>
      </w:r>
    </w:p>
    <w:p w14:paraId="6C2A502D" w14:textId="75EFA826" w:rsidR="00165AF4" w:rsidRPr="000C57D4" w:rsidRDefault="001B070F" w:rsidP="00857D74">
      <w:pPr>
        <w:pStyle w:val="3"/>
        <w:keepNext w:val="0"/>
        <w:keepLines w:val="0"/>
        <w:ind w:left="902" w:hanging="902"/>
      </w:pPr>
      <w:r w:rsidRPr="000C57D4">
        <w:br w:type="page"/>
      </w:r>
      <w:bookmarkStart w:id="133" w:name="_Toc514926458"/>
      <w:bookmarkStart w:id="134" w:name="_Toc497235046"/>
      <w:bookmarkStart w:id="135" w:name="_Toc93328063"/>
      <w:bookmarkEnd w:id="132"/>
      <w:r w:rsidRPr="000C57D4">
        <w:lastRenderedPageBreak/>
        <w:t>4</w:t>
      </w:r>
      <w:r w:rsidRPr="000C57D4">
        <w:rPr>
          <w:rFonts w:hint="eastAsia"/>
        </w:rPr>
        <w:t>.</w:t>
      </w:r>
      <w:r w:rsidRPr="000C57D4">
        <w:t>技术</w:t>
      </w:r>
      <w:r w:rsidRPr="000C57D4">
        <w:rPr>
          <w:rFonts w:hint="eastAsia"/>
        </w:rPr>
        <w:t>条款</w:t>
      </w:r>
      <w:r w:rsidRPr="000C57D4">
        <w:t>偏离表</w:t>
      </w:r>
      <w:bookmarkEnd w:id="133"/>
      <w:bookmarkEnd w:id="134"/>
      <w:bookmarkEnd w:id="135"/>
    </w:p>
    <w:p w14:paraId="36D10B51" w14:textId="3C47864A" w:rsidR="00165AF4" w:rsidRPr="000C57D4" w:rsidRDefault="001B070F" w:rsidP="00AA676A">
      <w:pPr>
        <w:pStyle w:val="Style10"/>
        <w:ind w:firstLineChars="0" w:firstLine="0"/>
      </w:pPr>
      <w:r w:rsidRPr="000C57D4">
        <w:rPr>
          <w:rFonts w:hint="eastAsia"/>
        </w:rPr>
        <w:t>项目名称</w:t>
      </w:r>
      <w:r w:rsidRPr="000C57D4">
        <w:t xml:space="preserve">:___________                            </w:t>
      </w:r>
      <w:r w:rsidRPr="000C57D4">
        <w:t>项目编号</w:t>
      </w:r>
      <w:r w:rsidRPr="000C57D4">
        <w:t xml:space="preserve">:______________ </w:t>
      </w:r>
    </w:p>
    <w:tbl>
      <w:tblPr>
        <w:tblW w:w="905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51"/>
        <w:gridCol w:w="1402"/>
        <w:gridCol w:w="1418"/>
        <w:gridCol w:w="1559"/>
        <w:gridCol w:w="1701"/>
        <w:gridCol w:w="1276"/>
        <w:gridCol w:w="850"/>
      </w:tblGrid>
      <w:tr w:rsidR="000C57D4" w:rsidRPr="000C57D4" w14:paraId="18F24FFF" w14:textId="77777777" w:rsidTr="006957A7">
        <w:trPr>
          <w:trHeight w:val="521"/>
          <w:jc w:val="center"/>
        </w:trPr>
        <w:tc>
          <w:tcPr>
            <w:tcW w:w="851" w:type="dxa"/>
            <w:vAlign w:val="center"/>
          </w:tcPr>
          <w:p w14:paraId="3BEE3A67" w14:textId="77777777" w:rsidR="00165AF4" w:rsidRPr="000C57D4" w:rsidRDefault="001B070F" w:rsidP="006957A7">
            <w:pPr>
              <w:pStyle w:val="Style10"/>
              <w:ind w:firstLineChars="0" w:firstLine="0"/>
              <w:jc w:val="center"/>
              <w:rPr>
                <w:rFonts w:cs="Courier New"/>
              </w:rPr>
            </w:pPr>
            <w:r w:rsidRPr="000C57D4">
              <w:rPr>
                <w:rFonts w:cs="Courier New" w:hint="eastAsia"/>
              </w:rPr>
              <w:t>序号</w:t>
            </w:r>
          </w:p>
        </w:tc>
        <w:tc>
          <w:tcPr>
            <w:tcW w:w="1402" w:type="dxa"/>
            <w:vAlign w:val="center"/>
          </w:tcPr>
          <w:p w14:paraId="3D435A6F" w14:textId="77777777" w:rsidR="00165AF4" w:rsidRPr="000C57D4" w:rsidRDefault="001B070F" w:rsidP="006957A7">
            <w:pPr>
              <w:pStyle w:val="Style10"/>
              <w:ind w:firstLineChars="83" w:firstLine="199"/>
              <w:jc w:val="center"/>
              <w:rPr>
                <w:rFonts w:cs="Courier New"/>
              </w:rPr>
            </w:pPr>
            <w:r w:rsidRPr="000C57D4">
              <w:rPr>
                <w:rFonts w:cs="Courier New" w:hint="eastAsia"/>
              </w:rPr>
              <w:t>服务内容</w:t>
            </w:r>
          </w:p>
        </w:tc>
        <w:tc>
          <w:tcPr>
            <w:tcW w:w="1418" w:type="dxa"/>
            <w:vAlign w:val="center"/>
          </w:tcPr>
          <w:p w14:paraId="5BF12612" w14:textId="77777777" w:rsidR="00165AF4" w:rsidRPr="000C57D4" w:rsidRDefault="001B070F" w:rsidP="006957A7">
            <w:pPr>
              <w:pStyle w:val="Style10"/>
              <w:ind w:firstLineChars="0" w:firstLine="0"/>
              <w:jc w:val="center"/>
              <w:rPr>
                <w:rFonts w:cs="Courier New"/>
              </w:rPr>
            </w:pPr>
            <w:r w:rsidRPr="000C57D4">
              <w:rPr>
                <w:rFonts w:cs="Courier New" w:hint="eastAsia"/>
              </w:rPr>
              <w:t>招标文件条目号</w:t>
            </w:r>
          </w:p>
        </w:tc>
        <w:tc>
          <w:tcPr>
            <w:tcW w:w="1559" w:type="dxa"/>
            <w:vAlign w:val="center"/>
          </w:tcPr>
          <w:p w14:paraId="4D4E60E5" w14:textId="77777777" w:rsidR="00165AF4" w:rsidRPr="000C57D4" w:rsidRDefault="001B070F" w:rsidP="006957A7">
            <w:pPr>
              <w:pStyle w:val="Style10"/>
              <w:ind w:firstLineChars="83" w:firstLine="199"/>
              <w:jc w:val="center"/>
              <w:rPr>
                <w:rFonts w:cs="Courier New"/>
              </w:rPr>
            </w:pPr>
            <w:r w:rsidRPr="000C57D4">
              <w:rPr>
                <w:rFonts w:cs="Courier New" w:hint="eastAsia"/>
              </w:rPr>
              <w:t>招标要求</w:t>
            </w:r>
          </w:p>
        </w:tc>
        <w:tc>
          <w:tcPr>
            <w:tcW w:w="1701" w:type="dxa"/>
            <w:vAlign w:val="center"/>
          </w:tcPr>
          <w:p w14:paraId="52E821A8" w14:textId="77777777" w:rsidR="00165AF4" w:rsidRPr="000C57D4" w:rsidRDefault="001B070F" w:rsidP="006957A7">
            <w:pPr>
              <w:pStyle w:val="Style10"/>
              <w:ind w:firstLineChars="0" w:firstLine="0"/>
              <w:jc w:val="center"/>
              <w:rPr>
                <w:rFonts w:cs="Courier New"/>
              </w:rPr>
            </w:pPr>
            <w:r w:rsidRPr="000C57D4">
              <w:rPr>
                <w:rFonts w:cs="Courier New" w:hint="eastAsia"/>
              </w:rPr>
              <w:t>投标响应情况</w:t>
            </w:r>
          </w:p>
        </w:tc>
        <w:tc>
          <w:tcPr>
            <w:tcW w:w="1276" w:type="dxa"/>
            <w:vAlign w:val="center"/>
          </w:tcPr>
          <w:p w14:paraId="2E601C86" w14:textId="77777777" w:rsidR="00165AF4" w:rsidRPr="000C57D4" w:rsidRDefault="001B070F" w:rsidP="006957A7">
            <w:pPr>
              <w:pStyle w:val="Style10"/>
              <w:ind w:firstLineChars="0" w:firstLine="0"/>
              <w:jc w:val="center"/>
              <w:rPr>
                <w:rFonts w:cs="Courier New"/>
              </w:rPr>
            </w:pPr>
            <w:r w:rsidRPr="000C57D4">
              <w:rPr>
                <w:rFonts w:cs="Courier New" w:hint="eastAsia"/>
              </w:rPr>
              <w:t>响应</w:t>
            </w:r>
            <w:r w:rsidRPr="000C57D4">
              <w:rPr>
                <w:rFonts w:cs="Courier New" w:hint="eastAsia"/>
              </w:rPr>
              <w:t>/</w:t>
            </w:r>
            <w:r w:rsidRPr="000C57D4">
              <w:rPr>
                <w:rFonts w:cs="Courier New" w:hint="eastAsia"/>
              </w:rPr>
              <w:t>偏离</w:t>
            </w:r>
          </w:p>
        </w:tc>
        <w:tc>
          <w:tcPr>
            <w:tcW w:w="850" w:type="dxa"/>
            <w:vAlign w:val="center"/>
          </w:tcPr>
          <w:p w14:paraId="38330923" w14:textId="77777777" w:rsidR="00165AF4" w:rsidRPr="000C57D4" w:rsidRDefault="001B070F" w:rsidP="006957A7">
            <w:pPr>
              <w:pStyle w:val="Style10"/>
              <w:ind w:firstLineChars="0" w:firstLine="0"/>
              <w:jc w:val="center"/>
              <w:rPr>
                <w:rFonts w:cs="Courier New"/>
              </w:rPr>
            </w:pPr>
            <w:r w:rsidRPr="000C57D4">
              <w:rPr>
                <w:rFonts w:cs="Courier New" w:hint="eastAsia"/>
              </w:rPr>
              <w:t>说明</w:t>
            </w:r>
          </w:p>
        </w:tc>
      </w:tr>
      <w:tr w:rsidR="000C57D4" w:rsidRPr="000C57D4" w14:paraId="22B7C8B1" w14:textId="77777777" w:rsidTr="006957A7">
        <w:trPr>
          <w:trHeight w:val="521"/>
          <w:jc w:val="center"/>
        </w:trPr>
        <w:tc>
          <w:tcPr>
            <w:tcW w:w="851" w:type="dxa"/>
            <w:vAlign w:val="center"/>
          </w:tcPr>
          <w:p w14:paraId="22F399AB" w14:textId="77777777" w:rsidR="00165AF4" w:rsidRPr="000C57D4" w:rsidRDefault="00165AF4" w:rsidP="006957A7">
            <w:pPr>
              <w:pStyle w:val="Style10"/>
              <w:ind w:firstLine="480"/>
              <w:jc w:val="center"/>
              <w:rPr>
                <w:rFonts w:cs="Courier New"/>
              </w:rPr>
            </w:pPr>
          </w:p>
        </w:tc>
        <w:tc>
          <w:tcPr>
            <w:tcW w:w="1402" w:type="dxa"/>
            <w:vAlign w:val="center"/>
          </w:tcPr>
          <w:p w14:paraId="765AF927" w14:textId="77777777" w:rsidR="00165AF4" w:rsidRPr="000C57D4" w:rsidRDefault="00165AF4" w:rsidP="006957A7">
            <w:pPr>
              <w:pStyle w:val="Style10"/>
              <w:ind w:firstLine="480"/>
              <w:jc w:val="center"/>
              <w:rPr>
                <w:rFonts w:cs="Courier New"/>
              </w:rPr>
            </w:pPr>
          </w:p>
        </w:tc>
        <w:tc>
          <w:tcPr>
            <w:tcW w:w="1418" w:type="dxa"/>
            <w:vAlign w:val="center"/>
          </w:tcPr>
          <w:p w14:paraId="1B154AAD" w14:textId="77777777" w:rsidR="00165AF4" w:rsidRPr="000C57D4" w:rsidRDefault="00165AF4" w:rsidP="006957A7">
            <w:pPr>
              <w:pStyle w:val="Style10"/>
              <w:ind w:firstLine="480"/>
              <w:jc w:val="center"/>
              <w:rPr>
                <w:rFonts w:cs="Courier New"/>
              </w:rPr>
            </w:pPr>
          </w:p>
        </w:tc>
        <w:tc>
          <w:tcPr>
            <w:tcW w:w="1559" w:type="dxa"/>
            <w:vAlign w:val="center"/>
          </w:tcPr>
          <w:p w14:paraId="1ADE8BEB" w14:textId="77777777" w:rsidR="00165AF4" w:rsidRPr="000C57D4" w:rsidRDefault="00165AF4" w:rsidP="006957A7">
            <w:pPr>
              <w:pStyle w:val="Style10"/>
              <w:ind w:firstLine="480"/>
              <w:jc w:val="center"/>
              <w:rPr>
                <w:rFonts w:cs="Courier New"/>
              </w:rPr>
            </w:pPr>
          </w:p>
        </w:tc>
        <w:tc>
          <w:tcPr>
            <w:tcW w:w="1701" w:type="dxa"/>
            <w:vAlign w:val="center"/>
          </w:tcPr>
          <w:p w14:paraId="66AA6B45" w14:textId="77777777" w:rsidR="00165AF4" w:rsidRPr="000C57D4" w:rsidRDefault="00165AF4" w:rsidP="006957A7">
            <w:pPr>
              <w:pStyle w:val="Style10"/>
              <w:ind w:firstLine="480"/>
              <w:jc w:val="center"/>
              <w:rPr>
                <w:rFonts w:cs="Courier New"/>
              </w:rPr>
            </w:pPr>
          </w:p>
        </w:tc>
        <w:tc>
          <w:tcPr>
            <w:tcW w:w="1276" w:type="dxa"/>
            <w:vAlign w:val="center"/>
          </w:tcPr>
          <w:p w14:paraId="32E2190C" w14:textId="77777777" w:rsidR="00165AF4" w:rsidRPr="000C57D4" w:rsidRDefault="00165AF4" w:rsidP="006957A7">
            <w:pPr>
              <w:pStyle w:val="Style10"/>
              <w:ind w:firstLine="480"/>
              <w:jc w:val="center"/>
              <w:rPr>
                <w:rFonts w:cs="Courier New"/>
              </w:rPr>
            </w:pPr>
          </w:p>
        </w:tc>
        <w:tc>
          <w:tcPr>
            <w:tcW w:w="850" w:type="dxa"/>
            <w:vAlign w:val="center"/>
          </w:tcPr>
          <w:p w14:paraId="26E7B92D" w14:textId="77777777" w:rsidR="00165AF4" w:rsidRPr="000C57D4" w:rsidRDefault="00165AF4" w:rsidP="006957A7">
            <w:pPr>
              <w:pStyle w:val="Style10"/>
              <w:ind w:firstLine="480"/>
              <w:jc w:val="center"/>
              <w:rPr>
                <w:rFonts w:cs="Courier New"/>
              </w:rPr>
            </w:pPr>
          </w:p>
        </w:tc>
      </w:tr>
      <w:tr w:rsidR="000C57D4" w:rsidRPr="000C57D4" w14:paraId="17B48E05" w14:textId="77777777" w:rsidTr="006957A7">
        <w:trPr>
          <w:trHeight w:val="521"/>
          <w:jc w:val="center"/>
        </w:trPr>
        <w:tc>
          <w:tcPr>
            <w:tcW w:w="851" w:type="dxa"/>
            <w:vAlign w:val="center"/>
          </w:tcPr>
          <w:p w14:paraId="7F9B03DE" w14:textId="77777777" w:rsidR="00165AF4" w:rsidRPr="000C57D4" w:rsidRDefault="00165AF4" w:rsidP="006957A7">
            <w:pPr>
              <w:pStyle w:val="Style10"/>
              <w:ind w:firstLine="480"/>
              <w:jc w:val="center"/>
              <w:rPr>
                <w:rFonts w:cs="Courier New"/>
              </w:rPr>
            </w:pPr>
          </w:p>
        </w:tc>
        <w:tc>
          <w:tcPr>
            <w:tcW w:w="1402" w:type="dxa"/>
            <w:vAlign w:val="center"/>
          </w:tcPr>
          <w:p w14:paraId="78F0461E" w14:textId="77777777" w:rsidR="00165AF4" w:rsidRPr="000C57D4" w:rsidRDefault="00165AF4" w:rsidP="006957A7">
            <w:pPr>
              <w:pStyle w:val="Style10"/>
              <w:ind w:firstLine="480"/>
              <w:jc w:val="center"/>
              <w:rPr>
                <w:rFonts w:cs="Courier New"/>
              </w:rPr>
            </w:pPr>
          </w:p>
        </w:tc>
        <w:tc>
          <w:tcPr>
            <w:tcW w:w="1418" w:type="dxa"/>
            <w:vAlign w:val="center"/>
          </w:tcPr>
          <w:p w14:paraId="34BEF173" w14:textId="77777777" w:rsidR="00165AF4" w:rsidRPr="000C57D4" w:rsidRDefault="00165AF4" w:rsidP="006957A7">
            <w:pPr>
              <w:pStyle w:val="Style10"/>
              <w:ind w:firstLine="480"/>
              <w:jc w:val="center"/>
              <w:rPr>
                <w:rFonts w:cs="Courier New"/>
              </w:rPr>
            </w:pPr>
          </w:p>
        </w:tc>
        <w:tc>
          <w:tcPr>
            <w:tcW w:w="1559" w:type="dxa"/>
            <w:vAlign w:val="center"/>
          </w:tcPr>
          <w:p w14:paraId="1C4188B2" w14:textId="77777777" w:rsidR="00165AF4" w:rsidRPr="000C57D4" w:rsidRDefault="00165AF4" w:rsidP="006957A7">
            <w:pPr>
              <w:pStyle w:val="Style10"/>
              <w:ind w:firstLine="480"/>
              <w:jc w:val="center"/>
              <w:rPr>
                <w:rFonts w:cs="Courier New"/>
              </w:rPr>
            </w:pPr>
          </w:p>
        </w:tc>
        <w:tc>
          <w:tcPr>
            <w:tcW w:w="1701" w:type="dxa"/>
            <w:vAlign w:val="center"/>
          </w:tcPr>
          <w:p w14:paraId="1925C5D2" w14:textId="77777777" w:rsidR="00165AF4" w:rsidRPr="000C57D4" w:rsidRDefault="00165AF4" w:rsidP="006957A7">
            <w:pPr>
              <w:pStyle w:val="Style10"/>
              <w:ind w:firstLine="480"/>
              <w:jc w:val="center"/>
              <w:rPr>
                <w:rFonts w:cs="Courier New"/>
              </w:rPr>
            </w:pPr>
          </w:p>
        </w:tc>
        <w:tc>
          <w:tcPr>
            <w:tcW w:w="1276" w:type="dxa"/>
            <w:vAlign w:val="center"/>
          </w:tcPr>
          <w:p w14:paraId="5922C2C2" w14:textId="77777777" w:rsidR="00165AF4" w:rsidRPr="000C57D4" w:rsidRDefault="00165AF4" w:rsidP="006957A7">
            <w:pPr>
              <w:pStyle w:val="Style10"/>
              <w:ind w:firstLine="480"/>
              <w:jc w:val="center"/>
              <w:rPr>
                <w:rFonts w:cs="Courier New"/>
              </w:rPr>
            </w:pPr>
          </w:p>
        </w:tc>
        <w:tc>
          <w:tcPr>
            <w:tcW w:w="850" w:type="dxa"/>
            <w:vAlign w:val="center"/>
          </w:tcPr>
          <w:p w14:paraId="25967288" w14:textId="77777777" w:rsidR="00165AF4" w:rsidRPr="000C57D4" w:rsidRDefault="00165AF4" w:rsidP="006957A7">
            <w:pPr>
              <w:pStyle w:val="Style10"/>
              <w:ind w:firstLine="480"/>
              <w:jc w:val="center"/>
              <w:rPr>
                <w:rFonts w:cs="Courier New"/>
              </w:rPr>
            </w:pPr>
          </w:p>
        </w:tc>
      </w:tr>
      <w:tr w:rsidR="000C57D4" w:rsidRPr="000C57D4" w14:paraId="557C93B8" w14:textId="77777777" w:rsidTr="006957A7">
        <w:trPr>
          <w:trHeight w:val="521"/>
          <w:jc w:val="center"/>
        </w:trPr>
        <w:tc>
          <w:tcPr>
            <w:tcW w:w="851" w:type="dxa"/>
            <w:vAlign w:val="center"/>
          </w:tcPr>
          <w:p w14:paraId="04B91BA7" w14:textId="77777777" w:rsidR="00165AF4" w:rsidRPr="000C57D4" w:rsidRDefault="00165AF4" w:rsidP="006957A7">
            <w:pPr>
              <w:pStyle w:val="Style10"/>
              <w:ind w:firstLine="480"/>
              <w:jc w:val="center"/>
              <w:rPr>
                <w:rFonts w:cs="Courier New"/>
              </w:rPr>
            </w:pPr>
          </w:p>
        </w:tc>
        <w:tc>
          <w:tcPr>
            <w:tcW w:w="1402" w:type="dxa"/>
            <w:vAlign w:val="center"/>
          </w:tcPr>
          <w:p w14:paraId="4C66943C" w14:textId="77777777" w:rsidR="00165AF4" w:rsidRPr="000C57D4" w:rsidRDefault="00165AF4" w:rsidP="006957A7">
            <w:pPr>
              <w:pStyle w:val="Style10"/>
              <w:ind w:firstLine="480"/>
              <w:jc w:val="center"/>
              <w:rPr>
                <w:rFonts w:cs="Courier New"/>
              </w:rPr>
            </w:pPr>
          </w:p>
        </w:tc>
        <w:tc>
          <w:tcPr>
            <w:tcW w:w="1418" w:type="dxa"/>
            <w:vAlign w:val="center"/>
          </w:tcPr>
          <w:p w14:paraId="16518EFA" w14:textId="77777777" w:rsidR="00165AF4" w:rsidRPr="000C57D4" w:rsidRDefault="00165AF4" w:rsidP="006957A7">
            <w:pPr>
              <w:pStyle w:val="Style10"/>
              <w:ind w:firstLine="480"/>
              <w:jc w:val="center"/>
              <w:rPr>
                <w:rFonts w:cs="Courier New"/>
              </w:rPr>
            </w:pPr>
          </w:p>
        </w:tc>
        <w:tc>
          <w:tcPr>
            <w:tcW w:w="1559" w:type="dxa"/>
            <w:vAlign w:val="center"/>
          </w:tcPr>
          <w:p w14:paraId="51E6C3BE" w14:textId="77777777" w:rsidR="00165AF4" w:rsidRPr="000C57D4" w:rsidRDefault="00165AF4" w:rsidP="006957A7">
            <w:pPr>
              <w:pStyle w:val="Style10"/>
              <w:ind w:firstLine="480"/>
              <w:jc w:val="center"/>
              <w:rPr>
                <w:rFonts w:cs="Courier New"/>
              </w:rPr>
            </w:pPr>
          </w:p>
        </w:tc>
        <w:tc>
          <w:tcPr>
            <w:tcW w:w="1701" w:type="dxa"/>
            <w:vAlign w:val="center"/>
          </w:tcPr>
          <w:p w14:paraId="1CF02F56" w14:textId="77777777" w:rsidR="00165AF4" w:rsidRPr="000C57D4" w:rsidRDefault="00165AF4" w:rsidP="006957A7">
            <w:pPr>
              <w:pStyle w:val="Style10"/>
              <w:ind w:firstLine="480"/>
              <w:jc w:val="center"/>
              <w:rPr>
                <w:rFonts w:cs="Courier New"/>
              </w:rPr>
            </w:pPr>
          </w:p>
        </w:tc>
        <w:tc>
          <w:tcPr>
            <w:tcW w:w="1276" w:type="dxa"/>
            <w:vAlign w:val="center"/>
          </w:tcPr>
          <w:p w14:paraId="4554AB84" w14:textId="77777777" w:rsidR="00165AF4" w:rsidRPr="000C57D4" w:rsidRDefault="00165AF4" w:rsidP="006957A7">
            <w:pPr>
              <w:pStyle w:val="Style10"/>
              <w:ind w:firstLine="480"/>
              <w:jc w:val="center"/>
              <w:rPr>
                <w:rFonts w:cs="Courier New"/>
              </w:rPr>
            </w:pPr>
          </w:p>
        </w:tc>
        <w:tc>
          <w:tcPr>
            <w:tcW w:w="850" w:type="dxa"/>
            <w:vAlign w:val="center"/>
          </w:tcPr>
          <w:p w14:paraId="5C44C669" w14:textId="77777777" w:rsidR="00165AF4" w:rsidRPr="000C57D4" w:rsidRDefault="00165AF4" w:rsidP="006957A7">
            <w:pPr>
              <w:pStyle w:val="Style10"/>
              <w:ind w:firstLine="480"/>
              <w:jc w:val="center"/>
              <w:rPr>
                <w:rFonts w:cs="Courier New"/>
              </w:rPr>
            </w:pPr>
          </w:p>
        </w:tc>
      </w:tr>
      <w:tr w:rsidR="000C57D4" w:rsidRPr="000C57D4" w14:paraId="2386E774" w14:textId="77777777" w:rsidTr="006957A7">
        <w:trPr>
          <w:trHeight w:val="521"/>
          <w:jc w:val="center"/>
        </w:trPr>
        <w:tc>
          <w:tcPr>
            <w:tcW w:w="851" w:type="dxa"/>
            <w:vAlign w:val="center"/>
          </w:tcPr>
          <w:p w14:paraId="273BD110" w14:textId="77777777" w:rsidR="00165AF4" w:rsidRPr="000C57D4" w:rsidRDefault="00165AF4" w:rsidP="006957A7">
            <w:pPr>
              <w:pStyle w:val="Style10"/>
              <w:ind w:firstLine="480"/>
              <w:jc w:val="center"/>
              <w:rPr>
                <w:rFonts w:cs="Courier New"/>
              </w:rPr>
            </w:pPr>
          </w:p>
        </w:tc>
        <w:tc>
          <w:tcPr>
            <w:tcW w:w="1402" w:type="dxa"/>
            <w:vAlign w:val="center"/>
          </w:tcPr>
          <w:p w14:paraId="3CD016C6" w14:textId="77777777" w:rsidR="00165AF4" w:rsidRPr="000C57D4" w:rsidRDefault="00165AF4" w:rsidP="006957A7">
            <w:pPr>
              <w:pStyle w:val="Style10"/>
              <w:ind w:firstLine="480"/>
              <w:jc w:val="center"/>
              <w:rPr>
                <w:rFonts w:cs="Courier New"/>
              </w:rPr>
            </w:pPr>
          </w:p>
        </w:tc>
        <w:tc>
          <w:tcPr>
            <w:tcW w:w="1418" w:type="dxa"/>
            <w:vAlign w:val="center"/>
          </w:tcPr>
          <w:p w14:paraId="16067A1B" w14:textId="77777777" w:rsidR="00165AF4" w:rsidRPr="000C57D4" w:rsidRDefault="00165AF4" w:rsidP="006957A7">
            <w:pPr>
              <w:pStyle w:val="Style10"/>
              <w:ind w:firstLine="480"/>
              <w:jc w:val="center"/>
              <w:rPr>
                <w:rFonts w:cs="Courier New"/>
              </w:rPr>
            </w:pPr>
          </w:p>
        </w:tc>
        <w:tc>
          <w:tcPr>
            <w:tcW w:w="1559" w:type="dxa"/>
            <w:vAlign w:val="center"/>
          </w:tcPr>
          <w:p w14:paraId="11871EED" w14:textId="77777777" w:rsidR="00165AF4" w:rsidRPr="000C57D4" w:rsidRDefault="00165AF4" w:rsidP="006957A7">
            <w:pPr>
              <w:pStyle w:val="Style10"/>
              <w:ind w:firstLine="480"/>
              <w:jc w:val="center"/>
              <w:rPr>
                <w:rFonts w:cs="Courier New"/>
              </w:rPr>
            </w:pPr>
          </w:p>
        </w:tc>
        <w:tc>
          <w:tcPr>
            <w:tcW w:w="1701" w:type="dxa"/>
            <w:vAlign w:val="center"/>
          </w:tcPr>
          <w:p w14:paraId="07BA17A8" w14:textId="77777777" w:rsidR="00165AF4" w:rsidRPr="000C57D4" w:rsidRDefault="00165AF4" w:rsidP="006957A7">
            <w:pPr>
              <w:pStyle w:val="Style10"/>
              <w:ind w:firstLine="480"/>
              <w:jc w:val="center"/>
              <w:rPr>
                <w:rFonts w:cs="Courier New"/>
              </w:rPr>
            </w:pPr>
          </w:p>
        </w:tc>
        <w:tc>
          <w:tcPr>
            <w:tcW w:w="1276" w:type="dxa"/>
            <w:vAlign w:val="center"/>
          </w:tcPr>
          <w:p w14:paraId="092A4C4B" w14:textId="77777777" w:rsidR="00165AF4" w:rsidRPr="000C57D4" w:rsidRDefault="00165AF4" w:rsidP="006957A7">
            <w:pPr>
              <w:pStyle w:val="Style10"/>
              <w:ind w:firstLine="480"/>
              <w:jc w:val="center"/>
              <w:rPr>
                <w:rFonts w:cs="Courier New"/>
              </w:rPr>
            </w:pPr>
          </w:p>
        </w:tc>
        <w:tc>
          <w:tcPr>
            <w:tcW w:w="850" w:type="dxa"/>
            <w:vAlign w:val="center"/>
          </w:tcPr>
          <w:p w14:paraId="36BD9EEE" w14:textId="77777777" w:rsidR="00165AF4" w:rsidRPr="000C57D4" w:rsidRDefault="00165AF4" w:rsidP="006957A7">
            <w:pPr>
              <w:pStyle w:val="Style10"/>
              <w:ind w:firstLine="480"/>
              <w:jc w:val="center"/>
              <w:rPr>
                <w:rFonts w:cs="Courier New"/>
              </w:rPr>
            </w:pPr>
          </w:p>
        </w:tc>
      </w:tr>
      <w:tr w:rsidR="000C57D4" w:rsidRPr="000C57D4" w14:paraId="458FFA88" w14:textId="77777777" w:rsidTr="006957A7">
        <w:trPr>
          <w:trHeight w:val="521"/>
          <w:jc w:val="center"/>
        </w:trPr>
        <w:tc>
          <w:tcPr>
            <w:tcW w:w="851" w:type="dxa"/>
            <w:vAlign w:val="center"/>
          </w:tcPr>
          <w:p w14:paraId="096A2290" w14:textId="77777777" w:rsidR="00165AF4" w:rsidRPr="000C57D4" w:rsidRDefault="00165AF4" w:rsidP="006957A7">
            <w:pPr>
              <w:pStyle w:val="Style10"/>
              <w:ind w:firstLine="480"/>
              <w:jc w:val="center"/>
              <w:rPr>
                <w:rFonts w:cs="Courier New"/>
              </w:rPr>
            </w:pPr>
          </w:p>
        </w:tc>
        <w:tc>
          <w:tcPr>
            <w:tcW w:w="1402" w:type="dxa"/>
            <w:vAlign w:val="center"/>
          </w:tcPr>
          <w:p w14:paraId="47BCA47C" w14:textId="77777777" w:rsidR="00165AF4" w:rsidRPr="000C57D4" w:rsidRDefault="00165AF4" w:rsidP="006957A7">
            <w:pPr>
              <w:pStyle w:val="Style10"/>
              <w:ind w:firstLine="480"/>
              <w:jc w:val="center"/>
              <w:rPr>
                <w:rFonts w:cs="Courier New"/>
              </w:rPr>
            </w:pPr>
          </w:p>
        </w:tc>
        <w:tc>
          <w:tcPr>
            <w:tcW w:w="1418" w:type="dxa"/>
            <w:vAlign w:val="center"/>
          </w:tcPr>
          <w:p w14:paraId="2AFF0F67" w14:textId="77777777" w:rsidR="00165AF4" w:rsidRPr="000C57D4" w:rsidRDefault="00165AF4" w:rsidP="006957A7">
            <w:pPr>
              <w:pStyle w:val="Style10"/>
              <w:ind w:firstLine="480"/>
              <w:jc w:val="center"/>
              <w:rPr>
                <w:rFonts w:cs="Courier New"/>
              </w:rPr>
            </w:pPr>
          </w:p>
        </w:tc>
        <w:tc>
          <w:tcPr>
            <w:tcW w:w="1559" w:type="dxa"/>
            <w:vAlign w:val="center"/>
          </w:tcPr>
          <w:p w14:paraId="15FE9A8B" w14:textId="77777777" w:rsidR="00165AF4" w:rsidRPr="000C57D4" w:rsidRDefault="00165AF4" w:rsidP="006957A7">
            <w:pPr>
              <w:pStyle w:val="Style10"/>
              <w:ind w:firstLine="480"/>
              <w:jc w:val="center"/>
              <w:rPr>
                <w:rFonts w:cs="Courier New"/>
              </w:rPr>
            </w:pPr>
          </w:p>
        </w:tc>
        <w:tc>
          <w:tcPr>
            <w:tcW w:w="1701" w:type="dxa"/>
            <w:vAlign w:val="center"/>
          </w:tcPr>
          <w:p w14:paraId="637B7BD8" w14:textId="77777777" w:rsidR="00165AF4" w:rsidRPr="000C57D4" w:rsidRDefault="00165AF4" w:rsidP="006957A7">
            <w:pPr>
              <w:pStyle w:val="Style10"/>
              <w:ind w:firstLine="480"/>
              <w:jc w:val="center"/>
              <w:rPr>
                <w:rFonts w:cs="Courier New"/>
              </w:rPr>
            </w:pPr>
          </w:p>
        </w:tc>
        <w:tc>
          <w:tcPr>
            <w:tcW w:w="1276" w:type="dxa"/>
            <w:vAlign w:val="center"/>
          </w:tcPr>
          <w:p w14:paraId="134AF3E6" w14:textId="77777777" w:rsidR="00165AF4" w:rsidRPr="000C57D4" w:rsidRDefault="00165AF4" w:rsidP="006957A7">
            <w:pPr>
              <w:pStyle w:val="Style10"/>
              <w:ind w:firstLine="480"/>
              <w:jc w:val="center"/>
              <w:rPr>
                <w:rFonts w:cs="Courier New"/>
              </w:rPr>
            </w:pPr>
          </w:p>
        </w:tc>
        <w:tc>
          <w:tcPr>
            <w:tcW w:w="850" w:type="dxa"/>
            <w:vAlign w:val="center"/>
          </w:tcPr>
          <w:p w14:paraId="3D7B7DA5" w14:textId="77777777" w:rsidR="00165AF4" w:rsidRPr="000C57D4" w:rsidRDefault="00165AF4" w:rsidP="006957A7">
            <w:pPr>
              <w:pStyle w:val="Style10"/>
              <w:ind w:firstLine="480"/>
              <w:jc w:val="center"/>
              <w:rPr>
                <w:rFonts w:cs="Courier New"/>
              </w:rPr>
            </w:pPr>
          </w:p>
        </w:tc>
      </w:tr>
      <w:tr w:rsidR="000C57D4" w:rsidRPr="000C57D4" w14:paraId="69869045" w14:textId="77777777" w:rsidTr="006957A7">
        <w:trPr>
          <w:trHeight w:val="521"/>
          <w:jc w:val="center"/>
        </w:trPr>
        <w:tc>
          <w:tcPr>
            <w:tcW w:w="851" w:type="dxa"/>
            <w:vAlign w:val="center"/>
          </w:tcPr>
          <w:p w14:paraId="3F8B1A35" w14:textId="77777777" w:rsidR="00165AF4" w:rsidRPr="000C57D4" w:rsidRDefault="00165AF4" w:rsidP="006957A7">
            <w:pPr>
              <w:pStyle w:val="Style10"/>
              <w:ind w:firstLine="480"/>
              <w:jc w:val="center"/>
              <w:rPr>
                <w:rFonts w:cs="Courier New"/>
              </w:rPr>
            </w:pPr>
          </w:p>
        </w:tc>
        <w:tc>
          <w:tcPr>
            <w:tcW w:w="1402" w:type="dxa"/>
            <w:vAlign w:val="center"/>
          </w:tcPr>
          <w:p w14:paraId="5679452F" w14:textId="77777777" w:rsidR="00165AF4" w:rsidRPr="000C57D4" w:rsidRDefault="00165AF4" w:rsidP="006957A7">
            <w:pPr>
              <w:pStyle w:val="Style10"/>
              <w:ind w:firstLine="480"/>
              <w:jc w:val="center"/>
              <w:rPr>
                <w:rFonts w:cs="Courier New"/>
              </w:rPr>
            </w:pPr>
          </w:p>
        </w:tc>
        <w:tc>
          <w:tcPr>
            <w:tcW w:w="1418" w:type="dxa"/>
            <w:vAlign w:val="center"/>
          </w:tcPr>
          <w:p w14:paraId="0560056D" w14:textId="77777777" w:rsidR="00165AF4" w:rsidRPr="000C57D4" w:rsidRDefault="00165AF4" w:rsidP="006957A7">
            <w:pPr>
              <w:pStyle w:val="Style10"/>
              <w:ind w:firstLine="480"/>
              <w:jc w:val="center"/>
              <w:rPr>
                <w:rFonts w:cs="Courier New"/>
              </w:rPr>
            </w:pPr>
          </w:p>
        </w:tc>
        <w:tc>
          <w:tcPr>
            <w:tcW w:w="1559" w:type="dxa"/>
            <w:vAlign w:val="center"/>
          </w:tcPr>
          <w:p w14:paraId="4FBCE8E9" w14:textId="77777777" w:rsidR="00165AF4" w:rsidRPr="000C57D4" w:rsidRDefault="00165AF4" w:rsidP="006957A7">
            <w:pPr>
              <w:pStyle w:val="Style10"/>
              <w:ind w:firstLine="480"/>
              <w:jc w:val="center"/>
              <w:rPr>
                <w:rFonts w:cs="Courier New"/>
              </w:rPr>
            </w:pPr>
          </w:p>
        </w:tc>
        <w:tc>
          <w:tcPr>
            <w:tcW w:w="1701" w:type="dxa"/>
            <w:vAlign w:val="center"/>
          </w:tcPr>
          <w:p w14:paraId="1D4002F8" w14:textId="77777777" w:rsidR="00165AF4" w:rsidRPr="000C57D4" w:rsidRDefault="00165AF4" w:rsidP="006957A7">
            <w:pPr>
              <w:pStyle w:val="Style10"/>
              <w:ind w:firstLine="480"/>
              <w:jc w:val="center"/>
              <w:rPr>
                <w:rFonts w:cs="Courier New"/>
              </w:rPr>
            </w:pPr>
          </w:p>
        </w:tc>
        <w:tc>
          <w:tcPr>
            <w:tcW w:w="1276" w:type="dxa"/>
            <w:vAlign w:val="center"/>
          </w:tcPr>
          <w:p w14:paraId="3BBEB325" w14:textId="77777777" w:rsidR="00165AF4" w:rsidRPr="000C57D4" w:rsidRDefault="00165AF4" w:rsidP="006957A7">
            <w:pPr>
              <w:pStyle w:val="Style10"/>
              <w:ind w:firstLine="480"/>
              <w:jc w:val="center"/>
              <w:rPr>
                <w:rFonts w:cs="Courier New"/>
              </w:rPr>
            </w:pPr>
          </w:p>
        </w:tc>
        <w:tc>
          <w:tcPr>
            <w:tcW w:w="850" w:type="dxa"/>
            <w:vAlign w:val="center"/>
          </w:tcPr>
          <w:p w14:paraId="1DEB5E1F" w14:textId="77777777" w:rsidR="00165AF4" w:rsidRPr="000C57D4" w:rsidRDefault="00165AF4" w:rsidP="006957A7">
            <w:pPr>
              <w:pStyle w:val="Style10"/>
              <w:ind w:firstLine="480"/>
              <w:jc w:val="center"/>
              <w:rPr>
                <w:rFonts w:cs="Courier New"/>
              </w:rPr>
            </w:pPr>
          </w:p>
        </w:tc>
      </w:tr>
      <w:tr w:rsidR="000C57D4" w:rsidRPr="000C57D4" w14:paraId="7E2EFDFA" w14:textId="77777777" w:rsidTr="006957A7">
        <w:trPr>
          <w:trHeight w:val="521"/>
          <w:jc w:val="center"/>
        </w:trPr>
        <w:tc>
          <w:tcPr>
            <w:tcW w:w="851" w:type="dxa"/>
            <w:vAlign w:val="center"/>
          </w:tcPr>
          <w:p w14:paraId="6A598C11" w14:textId="77777777" w:rsidR="00165AF4" w:rsidRPr="000C57D4" w:rsidRDefault="00165AF4" w:rsidP="006957A7">
            <w:pPr>
              <w:pStyle w:val="Style10"/>
              <w:ind w:firstLine="480"/>
              <w:jc w:val="center"/>
              <w:rPr>
                <w:rFonts w:cs="Courier New"/>
              </w:rPr>
            </w:pPr>
          </w:p>
        </w:tc>
        <w:tc>
          <w:tcPr>
            <w:tcW w:w="1402" w:type="dxa"/>
            <w:vAlign w:val="center"/>
          </w:tcPr>
          <w:p w14:paraId="085F62B0" w14:textId="77777777" w:rsidR="00165AF4" w:rsidRPr="000C57D4" w:rsidRDefault="00165AF4" w:rsidP="006957A7">
            <w:pPr>
              <w:pStyle w:val="Style10"/>
              <w:ind w:firstLine="480"/>
              <w:jc w:val="center"/>
              <w:rPr>
                <w:rFonts w:cs="Courier New"/>
              </w:rPr>
            </w:pPr>
          </w:p>
        </w:tc>
        <w:tc>
          <w:tcPr>
            <w:tcW w:w="1418" w:type="dxa"/>
            <w:vAlign w:val="center"/>
          </w:tcPr>
          <w:p w14:paraId="4E59ACBD" w14:textId="77777777" w:rsidR="00165AF4" w:rsidRPr="000C57D4" w:rsidRDefault="00165AF4" w:rsidP="006957A7">
            <w:pPr>
              <w:pStyle w:val="Style10"/>
              <w:ind w:firstLine="480"/>
              <w:jc w:val="center"/>
              <w:rPr>
                <w:rFonts w:cs="Courier New"/>
              </w:rPr>
            </w:pPr>
          </w:p>
        </w:tc>
        <w:tc>
          <w:tcPr>
            <w:tcW w:w="1559" w:type="dxa"/>
            <w:vAlign w:val="center"/>
          </w:tcPr>
          <w:p w14:paraId="6144AE58" w14:textId="77777777" w:rsidR="00165AF4" w:rsidRPr="000C57D4" w:rsidRDefault="00165AF4" w:rsidP="006957A7">
            <w:pPr>
              <w:pStyle w:val="Style10"/>
              <w:ind w:firstLine="480"/>
              <w:jc w:val="center"/>
              <w:rPr>
                <w:rFonts w:cs="Courier New"/>
              </w:rPr>
            </w:pPr>
          </w:p>
        </w:tc>
        <w:tc>
          <w:tcPr>
            <w:tcW w:w="1701" w:type="dxa"/>
            <w:vAlign w:val="center"/>
          </w:tcPr>
          <w:p w14:paraId="22E13E16" w14:textId="77777777" w:rsidR="00165AF4" w:rsidRPr="000C57D4" w:rsidRDefault="00165AF4" w:rsidP="006957A7">
            <w:pPr>
              <w:pStyle w:val="Style10"/>
              <w:ind w:firstLine="480"/>
              <w:jc w:val="center"/>
              <w:rPr>
                <w:rFonts w:cs="Courier New"/>
              </w:rPr>
            </w:pPr>
          </w:p>
        </w:tc>
        <w:tc>
          <w:tcPr>
            <w:tcW w:w="1276" w:type="dxa"/>
            <w:vAlign w:val="center"/>
          </w:tcPr>
          <w:p w14:paraId="36179CD9" w14:textId="77777777" w:rsidR="00165AF4" w:rsidRPr="000C57D4" w:rsidRDefault="00165AF4" w:rsidP="006957A7">
            <w:pPr>
              <w:pStyle w:val="Style10"/>
              <w:ind w:firstLine="480"/>
              <w:jc w:val="center"/>
              <w:rPr>
                <w:rFonts w:cs="Courier New"/>
              </w:rPr>
            </w:pPr>
          </w:p>
        </w:tc>
        <w:tc>
          <w:tcPr>
            <w:tcW w:w="850" w:type="dxa"/>
            <w:vAlign w:val="center"/>
          </w:tcPr>
          <w:p w14:paraId="42E8F5EB" w14:textId="77777777" w:rsidR="00165AF4" w:rsidRPr="000C57D4" w:rsidRDefault="00165AF4" w:rsidP="006957A7">
            <w:pPr>
              <w:pStyle w:val="Style10"/>
              <w:ind w:firstLine="480"/>
              <w:jc w:val="center"/>
              <w:rPr>
                <w:rFonts w:cs="Courier New"/>
              </w:rPr>
            </w:pPr>
          </w:p>
        </w:tc>
      </w:tr>
      <w:tr w:rsidR="000C57D4" w:rsidRPr="000C57D4" w14:paraId="7CD5853E" w14:textId="77777777" w:rsidTr="006957A7">
        <w:trPr>
          <w:trHeight w:val="522"/>
          <w:jc w:val="center"/>
        </w:trPr>
        <w:tc>
          <w:tcPr>
            <w:tcW w:w="851" w:type="dxa"/>
            <w:vAlign w:val="center"/>
          </w:tcPr>
          <w:p w14:paraId="6BD25634" w14:textId="77777777" w:rsidR="00165AF4" w:rsidRPr="000C57D4" w:rsidRDefault="00165AF4" w:rsidP="006957A7">
            <w:pPr>
              <w:pStyle w:val="Style10"/>
              <w:ind w:firstLine="480"/>
              <w:jc w:val="center"/>
              <w:rPr>
                <w:rFonts w:cs="Courier New"/>
              </w:rPr>
            </w:pPr>
          </w:p>
        </w:tc>
        <w:tc>
          <w:tcPr>
            <w:tcW w:w="1402" w:type="dxa"/>
            <w:vAlign w:val="center"/>
          </w:tcPr>
          <w:p w14:paraId="7F4208CA" w14:textId="77777777" w:rsidR="00165AF4" w:rsidRPr="000C57D4" w:rsidRDefault="00165AF4" w:rsidP="006957A7">
            <w:pPr>
              <w:pStyle w:val="Style10"/>
              <w:ind w:firstLine="480"/>
              <w:jc w:val="center"/>
              <w:rPr>
                <w:rFonts w:cs="Courier New"/>
              </w:rPr>
            </w:pPr>
          </w:p>
        </w:tc>
        <w:tc>
          <w:tcPr>
            <w:tcW w:w="1418" w:type="dxa"/>
            <w:vAlign w:val="center"/>
          </w:tcPr>
          <w:p w14:paraId="23582FFC" w14:textId="77777777" w:rsidR="00165AF4" w:rsidRPr="000C57D4" w:rsidRDefault="00165AF4" w:rsidP="006957A7">
            <w:pPr>
              <w:pStyle w:val="Style10"/>
              <w:ind w:firstLine="480"/>
              <w:jc w:val="center"/>
              <w:rPr>
                <w:rFonts w:cs="Courier New"/>
              </w:rPr>
            </w:pPr>
          </w:p>
        </w:tc>
        <w:tc>
          <w:tcPr>
            <w:tcW w:w="1559" w:type="dxa"/>
            <w:vAlign w:val="center"/>
          </w:tcPr>
          <w:p w14:paraId="0935A11B" w14:textId="77777777" w:rsidR="00165AF4" w:rsidRPr="000C57D4" w:rsidRDefault="00165AF4" w:rsidP="006957A7">
            <w:pPr>
              <w:pStyle w:val="Style10"/>
              <w:ind w:firstLine="480"/>
              <w:jc w:val="center"/>
              <w:rPr>
                <w:rFonts w:cs="Courier New"/>
              </w:rPr>
            </w:pPr>
          </w:p>
        </w:tc>
        <w:tc>
          <w:tcPr>
            <w:tcW w:w="1701" w:type="dxa"/>
            <w:vAlign w:val="center"/>
          </w:tcPr>
          <w:p w14:paraId="69723204" w14:textId="77777777" w:rsidR="00165AF4" w:rsidRPr="000C57D4" w:rsidRDefault="00165AF4" w:rsidP="006957A7">
            <w:pPr>
              <w:pStyle w:val="Style10"/>
              <w:ind w:firstLine="480"/>
              <w:jc w:val="center"/>
              <w:rPr>
                <w:rFonts w:cs="Courier New"/>
              </w:rPr>
            </w:pPr>
          </w:p>
        </w:tc>
        <w:tc>
          <w:tcPr>
            <w:tcW w:w="1276" w:type="dxa"/>
            <w:vAlign w:val="center"/>
          </w:tcPr>
          <w:p w14:paraId="5CF5BFE8" w14:textId="77777777" w:rsidR="00165AF4" w:rsidRPr="000C57D4" w:rsidRDefault="00165AF4" w:rsidP="006957A7">
            <w:pPr>
              <w:pStyle w:val="Style10"/>
              <w:ind w:firstLine="480"/>
              <w:jc w:val="center"/>
              <w:rPr>
                <w:rFonts w:cs="Courier New"/>
              </w:rPr>
            </w:pPr>
          </w:p>
        </w:tc>
        <w:tc>
          <w:tcPr>
            <w:tcW w:w="850" w:type="dxa"/>
            <w:vAlign w:val="center"/>
          </w:tcPr>
          <w:p w14:paraId="5AD01C2B" w14:textId="77777777" w:rsidR="00165AF4" w:rsidRPr="000C57D4" w:rsidRDefault="00165AF4" w:rsidP="006957A7">
            <w:pPr>
              <w:pStyle w:val="Style10"/>
              <w:ind w:firstLine="480"/>
              <w:jc w:val="center"/>
              <w:rPr>
                <w:rFonts w:cs="Courier New"/>
              </w:rPr>
            </w:pPr>
          </w:p>
        </w:tc>
      </w:tr>
      <w:tr w:rsidR="000C57D4" w:rsidRPr="000C57D4" w14:paraId="580E009D" w14:textId="77777777" w:rsidTr="006957A7">
        <w:trPr>
          <w:trHeight w:val="521"/>
          <w:jc w:val="center"/>
        </w:trPr>
        <w:tc>
          <w:tcPr>
            <w:tcW w:w="851" w:type="dxa"/>
            <w:vAlign w:val="center"/>
          </w:tcPr>
          <w:p w14:paraId="2665A3BF" w14:textId="77777777" w:rsidR="00165AF4" w:rsidRPr="000C57D4" w:rsidRDefault="00165AF4" w:rsidP="006957A7">
            <w:pPr>
              <w:pStyle w:val="Style10"/>
              <w:ind w:firstLine="480"/>
              <w:jc w:val="center"/>
              <w:rPr>
                <w:rFonts w:cs="Courier New"/>
              </w:rPr>
            </w:pPr>
          </w:p>
        </w:tc>
        <w:tc>
          <w:tcPr>
            <w:tcW w:w="1402" w:type="dxa"/>
            <w:vAlign w:val="center"/>
          </w:tcPr>
          <w:p w14:paraId="2447928E" w14:textId="77777777" w:rsidR="00165AF4" w:rsidRPr="000C57D4" w:rsidRDefault="00165AF4" w:rsidP="006957A7">
            <w:pPr>
              <w:pStyle w:val="Style10"/>
              <w:ind w:firstLine="480"/>
              <w:jc w:val="center"/>
              <w:rPr>
                <w:rFonts w:cs="Courier New"/>
              </w:rPr>
            </w:pPr>
          </w:p>
        </w:tc>
        <w:tc>
          <w:tcPr>
            <w:tcW w:w="1418" w:type="dxa"/>
            <w:vAlign w:val="center"/>
          </w:tcPr>
          <w:p w14:paraId="68CE25F4" w14:textId="77777777" w:rsidR="00165AF4" w:rsidRPr="000C57D4" w:rsidRDefault="00165AF4" w:rsidP="006957A7">
            <w:pPr>
              <w:pStyle w:val="Style10"/>
              <w:ind w:firstLine="480"/>
              <w:jc w:val="center"/>
              <w:rPr>
                <w:rFonts w:cs="Courier New"/>
              </w:rPr>
            </w:pPr>
          </w:p>
        </w:tc>
        <w:tc>
          <w:tcPr>
            <w:tcW w:w="1559" w:type="dxa"/>
            <w:vAlign w:val="center"/>
          </w:tcPr>
          <w:p w14:paraId="4792EFB6" w14:textId="77777777" w:rsidR="00165AF4" w:rsidRPr="000C57D4" w:rsidRDefault="00165AF4" w:rsidP="006957A7">
            <w:pPr>
              <w:pStyle w:val="Style10"/>
              <w:ind w:firstLine="480"/>
              <w:jc w:val="center"/>
              <w:rPr>
                <w:rFonts w:cs="Courier New"/>
              </w:rPr>
            </w:pPr>
          </w:p>
        </w:tc>
        <w:tc>
          <w:tcPr>
            <w:tcW w:w="1701" w:type="dxa"/>
            <w:vAlign w:val="center"/>
          </w:tcPr>
          <w:p w14:paraId="6B02EC6F" w14:textId="77777777" w:rsidR="00165AF4" w:rsidRPr="000C57D4" w:rsidRDefault="00165AF4" w:rsidP="006957A7">
            <w:pPr>
              <w:pStyle w:val="Style10"/>
              <w:ind w:firstLine="480"/>
              <w:jc w:val="center"/>
              <w:rPr>
                <w:rFonts w:cs="Courier New"/>
              </w:rPr>
            </w:pPr>
          </w:p>
        </w:tc>
        <w:tc>
          <w:tcPr>
            <w:tcW w:w="1276" w:type="dxa"/>
            <w:vAlign w:val="center"/>
          </w:tcPr>
          <w:p w14:paraId="6A355DED" w14:textId="77777777" w:rsidR="00165AF4" w:rsidRPr="000C57D4" w:rsidRDefault="00165AF4" w:rsidP="006957A7">
            <w:pPr>
              <w:pStyle w:val="Style10"/>
              <w:ind w:firstLine="480"/>
              <w:jc w:val="center"/>
              <w:rPr>
                <w:rFonts w:cs="Courier New"/>
              </w:rPr>
            </w:pPr>
          </w:p>
        </w:tc>
        <w:tc>
          <w:tcPr>
            <w:tcW w:w="850" w:type="dxa"/>
            <w:vAlign w:val="center"/>
          </w:tcPr>
          <w:p w14:paraId="1C6133D4" w14:textId="77777777" w:rsidR="00165AF4" w:rsidRPr="000C57D4" w:rsidRDefault="00165AF4" w:rsidP="006957A7">
            <w:pPr>
              <w:pStyle w:val="Style10"/>
              <w:ind w:firstLine="480"/>
              <w:jc w:val="center"/>
              <w:rPr>
                <w:rFonts w:cs="Courier New"/>
              </w:rPr>
            </w:pPr>
          </w:p>
        </w:tc>
      </w:tr>
      <w:tr w:rsidR="000C57D4" w:rsidRPr="000C57D4" w14:paraId="20AA39B6" w14:textId="77777777" w:rsidTr="006957A7">
        <w:trPr>
          <w:trHeight w:val="521"/>
          <w:jc w:val="center"/>
        </w:trPr>
        <w:tc>
          <w:tcPr>
            <w:tcW w:w="851" w:type="dxa"/>
            <w:vAlign w:val="center"/>
          </w:tcPr>
          <w:p w14:paraId="2C3A7482" w14:textId="77777777" w:rsidR="00165AF4" w:rsidRPr="000C57D4" w:rsidRDefault="00165AF4" w:rsidP="006957A7">
            <w:pPr>
              <w:pStyle w:val="Style10"/>
              <w:ind w:firstLine="480"/>
              <w:jc w:val="center"/>
              <w:rPr>
                <w:rFonts w:cs="Courier New"/>
              </w:rPr>
            </w:pPr>
          </w:p>
        </w:tc>
        <w:tc>
          <w:tcPr>
            <w:tcW w:w="1402" w:type="dxa"/>
            <w:vAlign w:val="center"/>
          </w:tcPr>
          <w:p w14:paraId="5994612A" w14:textId="77777777" w:rsidR="00165AF4" w:rsidRPr="000C57D4" w:rsidRDefault="00165AF4" w:rsidP="006957A7">
            <w:pPr>
              <w:pStyle w:val="Style10"/>
              <w:ind w:firstLine="480"/>
              <w:jc w:val="center"/>
              <w:rPr>
                <w:rFonts w:cs="Courier New"/>
              </w:rPr>
            </w:pPr>
          </w:p>
        </w:tc>
        <w:tc>
          <w:tcPr>
            <w:tcW w:w="1418" w:type="dxa"/>
            <w:vAlign w:val="center"/>
          </w:tcPr>
          <w:p w14:paraId="2C605C1B" w14:textId="77777777" w:rsidR="00165AF4" w:rsidRPr="000C57D4" w:rsidRDefault="00165AF4" w:rsidP="006957A7">
            <w:pPr>
              <w:pStyle w:val="Style10"/>
              <w:ind w:firstLine="480"/>
              <w:jc w:val="center"/>
              <w:rPr>
                <w:rFonts w:cs="Courier New"/>
              </w:rPr>
            </w:pPr>
          </w:p>
        </w:tc>
        <w:tc>
          <w:tcPr>
            <w:tcW w:w="1559" w:type="dxa"/>
            <w:vAlign w:val="center"/>
          </w:tcPr>
          <w:p w14:paraId="07BA351B" w14:textId="77777777" w:rsidR="00165AF4" w:rsidRPr="000C57D4" w:rsidRDefault="00165AF4" w:rsidP="006957A7">
            <w:pPr>
              <w:pStyle w:val="Style10"/>
              <w:ind w:firstLine="480"/>
              <w:jc w:val="center"/>
              <w:rPr>
                <w:rFonts w:cs="Courier New"/>
              </w:rPr>
            </w:pPr>
          </w:p>
        </w:tc>
        <w:tc>
          <w:tcPr>
            <w:tcW w:w="1701" w:type="dxa"/>
            <w:vAlign w:val="center"/>
          </w:tcPr>
          <w:p w14:paraId="0D93F041" w14:textId="77777777" w:rsidR="00165AF4" w:rsidRPr="000C57D4" w:rsidRDefault="00165AF4" w:rsidP="006957A7">
            <w:pPr>
              <w:pStyle w:val="Style10"/>
              <w:ind w:firstLine="480"/>
              <w:jc w:val="center"/>
              <w:rPr>
                <w:rFonts w:cs="Courier New"/>
              </w:rPr>
            </w:pPr>
          </w:p>
        </w:tc>
        <w:tc>
          <w:tcPr>
            <w:tcW w:w="1276" w:type="dxa"/>
            <w:vAlign w:val="center"/>
          </w:tcPr>
          <w:p w14:paraId="7F749DDD" w14:textId="77777777" w:rsidR="00165AF4" w:rsidRPr="000C57D4" w:rsidRDefault="00165AF4" w:rsidP="006957A7">
            <w:pPr>
              <w:pStyle w:val="Style10"/>
              <w:ind w:firstLine="480"/>
              <w:jc w:val="center"/>
              <w:rPr>
                <w:rFonts w:cs="Courier New"/>
              </w:rPr>
            </w:pPr>
          </w:p>
        </w:tc>
        <w:tc>
          <w:tcPr>
            <w:tcW w:w="850" w:type="dxa"/>
            <w:vAlign w:val="center"/>
          </w:tcPr>
          <w:p w14:paraId="37D92697" w14:textId="77777777" w:rsidR="00165AF4" w:rsidRPr="000C57D4" w:rsidRDefault="00165AF4" w:rsidP="006957A7">
            <w:pPr>
              <w:pStyle w:val="Style10"/>
              <w:ind w:firstLine="480"/>
              <w:jc w:val="center"/>
              <w:rPr>
                <w:rFonts w:cs="Courier New"/>
              </w:rPr>
            </w:pPr>
          </w:p>
        </w:tc>
      </w:tr>
      <w:tr w:rsidR="000C57D4" w:rsidRPr="000C57D4" w14:paraId="71C724CD" w14:textId="77777777" w:rsidTr="006957A7">
        <w:trPr>
          <w:trHeight w:val="522"/>
          <w:jc w:val="center"/>
        </w:trPr>
        <w:tc>
          <w:tcPr>
            <w:tcW w:w="851" w:type="dxa"/>
            <w:tcBorders>
              <w:bottom w:val="single" w:sz="12" w:space="0" w:color="auto"/>
            </w:tcBorders>
            <w:vAlign w:val="center"/>
          </w:tcPr>
          <w:p w14:paraId="3D74C034" w14:textId="77777777" w:rsidR="00165AF4" w:rsidRPr="000C57D4" w:rsidRDefault="00165AF4" w:rsidP="006957A7">
            <w:pPr>
              <w:pStyle w:val="Style10"/>
              <w:ind w:firstLine="480"/>
              <w:jc w:val="center"/>
              <w:rPr>
                <w:rFonts w:cs="Courier New"/>
              </w:rPr>
            </w:pPr>
          </w:p>
        </w:tc>
        <w:tc>
          <w:tcPr>
            <w:tcW w:w="1402" w:type="dxa"/>
            <w:tcBorders>
              <w:bottom w:val="single" w:sz="12" w:space="0" w:color="auto"/>
            </w:tcBorders>
            <w:vAlign w:val="center"/>
          </w:tcPr>
          <w:p w14:paraId="42FE5080" w14:textId="77777777" w:rsidR="00165AF4" w:rsidRPr="000C57D4" w:rsidRDefault="00165AF4" w:rsidP="006957A7">
            <w:pPr>
              <w:pStyle w:val="Style10"/>
              <w:ind w:firstLine="480"/>
              <w:jc w:val="center"/>
              <w:rPr>
                <w:rFonts w:cs="Courier New"/>
              </w:rPr>
            </w:pPr>
          </w:p>
        </w:tc>
        <w:tc>
          <w:tcPr>
            <w:tcW w:w="1418" w:type="dxa"/>
            <w:tcBorders>
              <w:bottom w:val="single" w:sz="12" w:space="0" w:color="auto"/>
            </w:tcBorders>
            <w:vAlign w:val="center"/>
          </w:tcPr>
          <w:p w14:paraId="31630E86" w14:textId="77777777" w:rsidR="00165AF4" w:rsidRPr="000C57D4" w:rsidRDefault="00165AF4" w:rsidP="006957A7">
            <w:pPr>
              <w:pStyle w:val="Style10"/>
              <w:ind w:firstLine="480"/>
              <w:jc w:val="center"/>
              <w:rPr>
                <w:rFonts w:cs="Courier New"/>
              </w:rPr>
            </w:pPr>
          </w:p>
        </w:tc>
        <w:tc>
          <w:tcPr>
            <w:tcW w:w="1559" w:type="dxa"/>
            <w:tcBorders>
              <w:bottom w:val="single" w:sz="12" w:space="0" w:color="auto"/>
            </w:tcBorders>
            <w:vAlign w:val="center"/>
          </w:tcPr>
          <w:p w14:paraId="40310438" w14:textId="77777777" w:rsidR="00165AF4" w:rsidRPr="000C57D4" w:rsidRDefault="00165AF4" w:rsidP="006957A7">
            <w:pPr>
              <w:pStyle w:val="Style10"/>
              <w:ind w:firstLine="480"/>
              <w:jc w:val="center"/>
              <w:rPr>
                <w:rFonts w:cs="Courier New"/>
              </w:rPr>
            </w:pPr>
          </w:p>
        </w:tc>
        <w:tc>
          <w:tcPr>
            <w:tcW w:w="1701" w:type="dxa"/>
            <w:tcBorders>
              <w:bottom w:val="single" w:sz="12" w:space="0" w:color="auto"/>
            </w:tcBorders>
            <w:vAlign w:val="center"/>
          </w:tcPr>
          <w:p w14:paraId="337BB482" w14:textId="77777777" w:rsidR="00165AF4" w:rsidRPr="000C57D4" w:rsidRDefault="00165AF4" w:rsidP="006957A7">
            <w:pPr>
              <w:pStyle w:val="Style10"/>
              <w:ind w:firstLine="480"/>
              <w:jc w:val="center"/>
              <w:rPr>
                <w:rFonts w:cs="Courier New"/>
              </w:rPr>
            </w:pPr>
          </w:p>
        </w:tc>
        <w:tc>
          <w:tcPr>
            <w:tcW w:w="1276" w:type="dxa"/>
            <w:tcBorders>
              <w:bottom w:val="single" w:sz="12" w:space="0" w:color="auto"/>
            </w:tcBorders>
            <w:vAlign w:val="center"/>
          </w:tcPr>
          <w:p w14:paraId="2BC8A2BD" w14:textId="77777777" w:rsidR="00165AF4" w:rsidRPr="000C57D4" w:rsidRDefault="00165AF4" w:rsidP="006957A7">
            <w:pPr>
              <w:pStyle w:val="Style10"/>
              <w:ind w:firstLine="480"/>
              <w:jc w:val="center"/>
              <w:rPr>
                <w:rFonts w:cs="Courier New"/>
              </w:rPr>
            </w:pPr>
          </w:p>
        </w:tc>
        <w:tc>
          <w:tcPr>
            <w:tcW w:w="850" w:type="dxa"/>
            <w:tcBorders>
              <w:bottom w:val="single" w:sz="12" w:space="0" w:color="auto"/>
            </w:tcBorders>
            <w:vAlign w:val="center"/>
          </w:tcPr>
          <w:p w14:paraId="4B17F963" w14:textId="77777777" w:rsidR="00165AF4" w:rsidRPr="000C57D4" w:rsidRDefault="00165AF4" w:rsidP="006957A7">
            <w:pPr>
              <w:pStyle w:val="Style10"/>
              <w:ind w:firstLine="480"/>
              <w:jc w:val="center"/>
              <w:rPr>
                <w:rFonts w:cs="Courier New"/>
              </w:rPr>
            </w:pPr>
          </w:p>
        </w:tc>
      </w:tr>
    </w:tbl>
    <w:p w14:paraId="7FDBC481" w14:textId="176FFD34" w:rsidR="00165AF4" w:rsidRPr="00857D74" w:rsidRDefault="001B070F">
      <w:pPr>
        <w:widowControl/>
        <w:spacing w:line="360" w:lineRule="auto"/>
        <w:rPr>
          <w:rFonts w:ascii="宋体" w:hAnsi="宋体" w:cs="宋体"/>
          <w:kern w:val="0"/>
          <w:sz w:val="24"/>
        </w:rPr>
      </w:pPr>
      <w:r w:rsidRPr="00857D74">
        <w:rPr>
          <w:rFonts w:ascii="宋体" w:hAnsi="宋体" w:cs="宋体" w:hint="eastAsia"/>
          <w:kern w:val="0"/>
          <w:sz w:val="24"/>
        </w:rPr>
        <w:t>注：1.投标人需在本表中对招标文件第四章项目需求的所有内容进行逐项应答，</w:t>
      </w:r>
      <w:r w:rsidR="00454E00" w:rsidRPr="00857D74">
        <w:rPr>
          <w:rFonts w:ascii="宋体" w:hAnsi="宋体" w:cs="宋体" w:hint="eastAsia"/>
          <w:kern w:val="0"/>
          <w:sz w:val="24"/>
        </w:rPr>
        <w:t>应</w:t>
      </w:r>
      <w:r w:rsidRPr="00857D74">
        <w:rPr>
          <w:rFonts w:ascii="宋体" w:hAnsi="宋体" w:cs="宋体" w:hint="eastAsia"/>
          <w:kern w:val="0"/>
          <w:sz w:val="24"/>
        </w:rPr>
        <w:t>在引用招标文件要求的基础上,进行逐条逐项答复、说明或解释。上表中“招标文件条目号”请填写“第四章-（具体条款编号）”，“招标规格”请复制招标文件第四章项目需求中相应的条款，“投标</w:t>
      </w:r>
      <w:r w:rsidR="00454E00" w:rsidRPr="00857D74">
        <w:rPr>
          <w:rFonts w:ascii="宋体" w:hAnsi="宋体" w:cs="宋体" w:hint="eastAsia"/>
          <w:kern w:val="0"/>
          <w:sz w:val="24"/>
        </w:rPr>
        <w:t>响应情况</w:t>
      </w:r>
      <w:r w:rsidRPr="00857D74">
        <w:rPr>
          <w:rFonts w:ascii="宋体" w:hAnsi="宋体" w:cs="宋体" w:hint="eastAsia"/>
          <w:kern w:val="0"/>
          <w:sz w:val="24"/>
        </w:rPr>
        <w:t>”请填写对应的回复，“响应/偏离”中根据实际响应情况填写“响应”或“正偏离”或“负偏离”，如有另外需要说明的，可以在“说明”中填写。</w:t>
      </w:r>
    </w:p>
    <w:p w14:paraId="2D0E88C4" w14:textId="77777777" w:rsidR="00165AF4" w:rsidRPr="00857D74" w:rsidRDefault="001B070F" w:rsidP="00857D74">
      <w:pPr>
        <w:pStyle w:val="Style10"/>
        <w:spacing w:line="360" w:lineRule="auto"/>
        <w:ind w:firstLineChars="0" w:firstLine="0"/>
        <w:rPr>
          <w:rFonts w:ascii="宋体" w:hAnsi="宋体"/>
        </w:rPr>
      </w:pPr>
      <w:r w:rsidRPr="00857D74">
        <w:rPr>
          <w:rFonts w:ascii="宋体" w:hAnsi="宋体" w:hint="eastAsia"/>
        </w:rPr>
        <w:t>2.投标人的技术偏差必须如实填写，并应对偏差情况做出必要说明。投标人应对故意隐瞒技术偏差的行为承担责任。对招标文件有任何偏离应列明“正偏离”或“负偏离”， 对招标文件无偏离应标明“响应”。</w:t>
      </w:r>
    </w:p>
    <w:p w14:paraId="21A1A371" w14:textId="77777777" w:rsidR="00165AF4" w:rsidRPr="00857D74" w:rsidRDefault="001B070F" w:rsidP="00857D74">
      <w:pPr>
        <w:pStyle w:val="Style10"/>
        <w:spacing w:line="360" w:lineRule="auto"/>
        <w:ind w:firstLineChars="0" w:firstLine="0"/>
        <w:rPr>
          <w:rFonts w:ascii="宋体" w:hAnsi="宋体"/>
        </w:rPr>
      </w:pPr>
      <w:r w:rsidRPr="00857D74">
        <w:rPr>
          <w:rFonts w:ascii="宋体" w:hAnsi="宋体" w:hint="eastAsia"/>
        </w:rPr>
        <w:t>3.如此表应答内容与投标文件的技术响应文件不一致的，以技术响应文件为准。</w:t>
      </w:r>
    </w:p>
    <w:p w14:paraId="5107F087" w14:textId="77777777" w:rsidR="00165AF4" w:rsidRPr="00857D74" w:rsidRDefault="001B070F" w:rsidP="00857D74">
      <w:pPr>
        <w:pStyle w:val="Style10"/>
        <w:spacing w:line="360" w:lineRule="auto"/>
        <w:ind w:firstLineChars="0" w:firstLine="0"/>
        <w:rPr>
          <w:rFonts w:ascii="宋体" w:hAnsi="宋体"/>
        </w:rPr>
      </w:pPr>
      <w:r w:rsidRPr="00857D74">
        <w:rPr>
          <w:rFonts w:ascii="宋体" w:hAnsi="宋体" w:hint="eastAsia"/>
        </w:rPr>
        <w:t>投标人名称（盖章）：</w:t>
      </w:r>
    </w:p>
    <w:p w14:paraId="38A35A03" w14:textId="77777777" w:rsidR="00165AF4" w:rsidRPr="00857D74" w:rsidRDefault="001B070F" w:rsidP="00857D74">
      <w:pPr>
        <w:pStyle w:val="Style10"/>
        <w:spacing w:line="360" w:lineRule="auto"/>
        <w:ind w:firstLineChars="0" w:firstLine="0"/>
        <w:rPr>
          <w:rFonts w:ascii="宋体" w:hAnsi="宋体"/>
        </w:rPr>
      </w:pPr>
      <w:r w:rsidRPr="00857D74">
        <w:rPr>
          <w:rFonts w:ascii="宋体" w:hAnsi="宋体" w:hint="eastAsia"/>
        </w:rPr>
        <w:t>法人授权代表（签字）：</w:t>
      </w:r>
    </w:p>
    <w:p w14:paraId="6DC0FF4D" w14:textId="77777777" w:rsidR="00165AF4" w:rsidRPr="00857D74" w:rsidRDefault="001B070F" w:rsidP="00857D74">
      <w:pPr>
        <w:pStyle w:val="Style10"/>
        <w:spacing w:line="360" w:lineRule="auto"/>
        <w:ind w:firstLineChars="0" w:firstLine="0"/>
        <w:rPr>
          <w:rFonts w:ascii="宋体" w:hAnsi="宋体"/>
        </w:rPr>
      </w:pPr>
      <w:r w:rsidRPr="00857D74">
        <w:rPr>
          <w:rFonts w:ascii="宋体" w:hAnsi="宋体" w:hint="eastAsia"/>
        </w:rPr>
        <w:t>注：此表格经法人授权代表签字方有效。</w:t>
      </w:r>
    </w:p>
    <w:p w14:paraId="200F217D" w14:textId="77777777" w:rsidR="00165AF4" w:rsidRPr="000C57D4" w:rsidRDefault="001B070F" w:rsidP="00857D74">
      <w:pPr>
        <w:pStyle w:val="3"/>
        <w:keepNext w:val="0"/>
        <w:keepLines w:val="0"/>
        <w:ind w:left="902" w:hanging="902"/>
      </w:pPr>
      <w:r w:rsidRPr="000C57D4">
        <w:br w:type="page"/>
      </w:r>
      <w:bookmarkStart w:id="136" w:name="_Toc514926459"/>
      <w:bookmarkStart w:id="137" w:name="_Toc497235047"/>
      <w:bookmarkStart w:id="138" w:name="_Toc93328064"/>
      <w:r w:rsidRPr="000C57D4">
        <w:lastRenderedPageBreak/>
        <w:t>5</w:t>
      </w:r>
      <w:r w:rsidRPr="000C57D4">
        <w:rPr>
          <w:rFonts w:hint="eastAsia"/>
        </w:rPr>
        <w:t>.</w:t>
      </w:r>
      <w:r w:rsidRPr="000C57D4">
        <w:t>商务条款偏离表</w:t>
      </w:r>
      <w:bookmarkEnd w:id="136"/>
      <w:bookmarkEnd w:id="137"/>
      <w:bookmarkEnd w:id="138"/>
    </w:p>
    <w:p w14:paraId="18C69723" w14:textId="77777777" w:rsidR="00165AF4" w:rsidRPr="000C57D4" w:rsidRDefault="001B070F" w:rsidP="00AA676A">
      <w:pPr>
        <w:pStyle w:val="Style10"/>
        <w:ind w:firstLine="480"/>
      </w:pPr>
      <w:r w:rsidRPr="000C57D4">
        <w:rPr>
          <w:rFonts w:hint="eastAsia"/>
        </w:rPr>
        <w:t>项目名称</w:t>
      </w:r>
      <w:r w:rsidRPr="000C57D4">
        <w:t xml:space="preserve">:_____________                           </w:t>
      </w:r>
      <w:r w:rsidRPr="000C57D4">
        <w:t>项目编号</w:t>
      </w:r>
      <w:r w:rsidRPr="000C57D4">
        <w:t xml:space="preserve">:_____________ </w:t>
      </w:r>
    </w:p>
    <w:tbl>
      <w:tblPr>
        <w:tblW w:w="96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51"/>
        <w:gridCol w:w="1969"/>
        <w:gridCol w:w="2268"/>
        <w:gridCol w:w="2268"/>
        <w:gridCol w:w="1418"/>
        <w:gridCol w:w="850"/>
      </w:tblGrid>
      <w:tr w:rsidR="000C57D4" w:rsidRPr="000C57D4" w14:paraId="649EE797" w14:textId="77777777" w:rsidTr="005C2266">
        <w:trPr>
          <w:trHeight w:val="567"/>
          <w:jc w:val="center"/>
        </w:trPr>
        <w:tc>
          <w:tcPr>
            <w:tcW w:w="851" w:type="dxa"/>
            <w:tcBorders>
              <w:top w:val="single" w:sz="12" w:space="0" w:color="auto"/>
            </w:tcBorders>
            <w:vAlign w:val="center"/>
          </w:tcPr>
          <w:p w14:paraId="15A0CFE4" w14:textId="77777777" w:rsidR="00165AF4" w:rsidRPr="000C57D4" w:rsidRDefault="001B070F" w:rsidP="00857D74">
            <w:pPr>
              <w:pStyle w:val="Style10"/>
              <w:ind w:firstLineChars="0" w:firstLine="0"/>
              <w:rPr>
                <w:rFonts w:ascii="宋体"/>
              </w:rPr>
            </w:pPr>
            <w:r w:rsidRPr="000C57D4">
              <w:rPr>
                <w:rFonts w:ascii="宋体" w:hint="eastAsia"/>
              </w:rPr>
              <w:t>序号</w:t>
            </w:r>
          </w:p>
        </w:tc>
        <w:tc>
          <w:tcPr>
            <w:tcW w:w="1969" w:type="dxa"/>
            <w:tcBorders>
              <w:top w:val="single" w:sz="12" w:space="0" w:color="auto"/>
            </w:tcBorders>
            <w:vAlign w:val="center"/>
          </w:tcPr>
          <w:p w14:paraId="55541DD1" w14:textId="77777777" w:rsidR="00165AF4" w:rsidRPr="000C57D4" w:rsidRDefault="001B070F" w:rsidP="00857D74">
            <w:pPr>
              <w:pStyle w:val="Style10"/>
              <w:ind w:firstLineChars="0" w:firstLine="0"/>
              <w:rPr>
                <w:rFonts w:ascii="宋体"/>
              </w:rPr>
            </w:pPr>
            <w:r w:rsidRPr="000C57D4">
              <w:rPr>
                <w:rFonts w:ascii="宋体" w:hint="eastAsia"/>
              </w:rPr>
              <w:t>招标文件条目号</w:t>
            </w:r>
          </w:p>
        </w:tc>
        <w:tc>
          <w:tcPr>
            <w:tcW w:w="2268" w:type="dxa"/>
            <w:tcBorders>
              <w:top w:val="single" w:sz="12" w:space="0" w:color="auto"/>
            </w:tcBorders>
            <w:vAlign w:val="center"/>
          </w:tcPr>
          <w:p w14:paraId="1708B96A" w14:textId="77777777" w:rsidR="00165AF4" w:rsidRPr="000C57D4" w:rsidRDefault="001B070F" w:rsidP="005C2266">
            <w:pPr>
              <w:pStyle w:val="Style10"/>
              <w:ind w:firstLineChars="0" w:firstLine="0"/>
              <w:rPr>
                <w:rFonts w:ascii="宋体"/>
              </w:rPr>
            </w:pPr>
            <w:r w:rsidRPr="000C57D4">
              <w:rPr>
                <w:rFonts w:ascii="宋体" w:hint="eastAsia"/>
              </w:rPr>
              <w:t>招标文件商务条款</w:t>
            </w:r>
          </w:p>
        </w:tc>
        <w:tc>
          <w:tcPr>
            <w:tcW w:w="2268" w:type="dxa"/>
            <w:tcBorders>
              <w:top w:val="single" w:sz="12" w:space="0" w:color="auto"/>
            </w:tcBorders>
            <w:vAlign w:val="center"/>
          </w:tcPr>
          <w:p w14:paraId="44BDCCDB" w14:textId="77777777" w:rsidR="00165AF4" w:rsidRPr="000C57D4" w:rsidRDefault="001B070F" w:rsidP="00857D74">
            <w:pPr>
              <w:pStyle w:val="Style10"/>
              <w:ind w:firstLineChars="0" w:firstLine="0"/>
              <w:rPr>
                <w:rFonts w:ascii="宋体"/>
              </w:rPr>
            </w:pPr>
            <w:r w:rsidRPr="000C57D4">
              <w:rPr>
                <w:rFonts w:ascii="宋体" w:hint="eastAsia"/>
              </w:rPr>
              <w:t>投标文件商务条款</w:t>
            </w:r>
          </w:p>
        </w:tc>
        <w:tc>
          <w:tcPr>
            <w:tcW w:w="1418" w:type="dxa"/>
            <w:tcBorders>
              <w:top w:val="single" w:sz="12" w:space="0" w:color="auto"/>
            </w:tcBorders>
            <w:vAlign w:val="center"/>
          </w:tcPr>
          <w:p w14:paraId="4068D3FC" w14:textId="77777777" w:rsidR="00165AF4" w:rsidRPr="000C57D4" w:rsidRDefault="001B070F" w:rsidP="00857D74">
            <w:pPr>
              <w:pStyle w:val="Style10"/>
              <w:ind w:firstLineChars="0" w:firstLine="0"/>
              <w:rPr>
                <w:rFonts w:ascii="宋体"/>
              </w:rPr>
            </w:pPr>
            <w:r w:rsidRPr="000C57D4">
              <w:rPr>
                <w:rFonts w:ascii="宋体" w:cs="Courier New" w:hint="eastAsia"/>
              </w:rPr>
              <w:t>响应</w:t>
            </w:r>
            <w:r w:rsidRPr="000C57D4">
              <w:rPr>
                <w:rFonts w:ascii="宋体" w:cs="Courier New"/>
              </w:rPr>
              <w:t>/偏离</w:t>
            </w:r>
          </w:p>
        </w:tc>
        <w:tc>
          <w:tcPr>
            <w:tcW w:w="850" w:type="dxa"/>
            <w:tcBorders>
              <w:top w:val="single" w:sz="12" w:space="0" w:color="auto"/>
            </w:tcBorders>
            <w:vAlign w:val="center"/>
          </w:tcPr>
          <w:p w14:paraId="10995001" w14:textId="77777777" w:rsidR="00165AF4" w:rsidRPr="000C57D4" w:rsidRDefault="001B070F" w:rsidP="00857D74">
            <w:pPr>
              <w:pStyle w:val="Style10"/>
              <w:ind w:firstLineChars="0" w:firstLine="0"/>
              <w:rPr>
                <w:rFonts w:ascii="宋体"/>
              </w:rPr>
            </w:pPr>
            <w:r w:rsidRPr="000C57D4">
              <w:rPr>
                <w:rFonts w:ascii="宋体" w:hint="eastAsia"/>
              </w:rPr>
              <w:t>说明</w:t>
            </w:r>
          </w:p>
        </w:tc>
      </w:tr>
      <w:tr w:rsidR="000C57D4" w:rsidRPr="000C57D4" w14:paraId="33CC715A" w14:textId="77777777" w:rsidTr="005C2266">
        <w:trPr>
          <w:trHeight w:val="567"/>
          <w:jc w:val="center"/>
        </w:trPr>
        <w:tc>
          <w:tcPr>
            <w:tcW w:w="851" w:type="dxa"/>
            <w:vAlign w:val="center"/>
          </w:tcPr>
          <w:p w14:paraId="3F2772A8" w14:textId="77777777" w:rsidR="00165AF4" w:rsidRPr="000C57D4" w:rsidRDefault="00165AF4" w:rsidP="00AA676A">
            <w:pPr>
              <w:pStyle w:val="Style10"/>
              <w:ind w:firstLine="480"/>
              <w:rPr>
                <w:rFonts w:cs="Courier New"/>
              </w:rPr>
            </w:pPr>
          </w:p>
        </w:tc>
        <w:tc>
          <w:tcPr>
            <w:tcW w:w="1969" w:type="dxa"/>
            <w:vAlign w:val="center"/>
          </w:tcPr>
          <w:p w14:paraId="676678F6" w14:textId="77777777" w:rsidR="00165AF4" w:rsidRPr="000C57D4" w:rsidRDefault="00165AF4" w:rsidP="00AA676A">
            <w:pPr>
              <w:pStyle w:val="Style10"/>
              <w:ind w:firstLine="480"/>
              <w:rPr>
                <w:rFonts w:cs="Courier New"/>
              </w:rPr>
            </w:pPr>
          </w:p>
        </w:tc>
        <w:tc>
          <w:tcPr>
            <w:tcW w:w="2268" w:type="dxa"/>
            <w:vAlign w:val="center"/>
          </w:tcPr>
          <w:p w14:paraId="613B5EB7" w14:textId="77777777" w:rsidR="00165AF4" w:rsidRPr="000C57D4" w:rsidRDefault="00165AF4" w:rsidP="00AA676A">
            <w:pPr>
              <w:pStyle w:val="Style10"/>
              <w:ind w:firstLine="480"/>
              <w:rPr>
                <w:rFonts w:cs="Courier New"/>
              </w:rPr>
            </w:pPr>
          </w:p>
        </w:tc>
        <w:tc>
          <w:tcPr>
            <w:tcW w:w="2268" w:type="dxa"/>
            <w:vAlign w:val="center"/>
          </w:tcPr>
          <w:p w14:paraId="3DAD7B28" w14:textId="77777777" w:rsidR="00165AF4" w:rsidRPr="000C57D4" w:rsidRDefault="00165AF4" w:rsidP="00AA676A">
            <w:pPr>
              <w:pStyle w:val="Style10"/>
              <w:ind w:firstLine="480"/>
              <w:rPr>
                <w:rFonts w:cs="Courier New"/>
              </w:rPr>
            </w:pPr>
          </w:p>
        </w:tc>
        <w:tc>
          <w:tcPr>
            <w:tcW w:w="1418" w:type="dxa"/>
            <w:vAlign w:val="center"/>
          </w:tcPr>
          <w:p w14:paraId="435A7DDB" w14:textId="77777777" w:rsidR="00165AF4" w:rsidRPr="000C57D4" w:rsidRDefault="00165AF4" w:rsidP="00AA676A">
            <w:pPr>
              <w:pStyle w:val="Style10"/>
              <w:ind w:firstLine="480"/>
              <w:rPr>
                <w:rFonts w:cs="Courier New"/>
              </w:rPr>
            </w:pPr>
          </w:p>
        </w:tc>
        <w:tc>
          <w:tcPr>
            <w:tcW w:w="850" w:type="dxa"/>
            <w:vAlign w:val="center"/>
          </w:tcPr>
          <w:p w14:paraId="019B099D" w14:textId="77777777" w:rsidR="00165AF4" w:rsidRPr="000C57D4" w:rsidRDefault="00165AF4" w:rsidP="00AA676A">
            <w:pPr>
              <w:pStyle w:val="Style10"/>
              <w:ind w:firstLine="480"/>
              <w:rPr>
                <w:rFonts w:cs="Courier New"/>
              </w:rPr>
            </w:pPr>
          </w:p>
        </w:tc>
      </w:tr>
      <w:tr w:rsidR="000C57D4" w:rsidRPr="000C57D4" w14:paraId="5B448207" w14:textId="77777777" w:rsidTr="005C2266">
        <w:trPr>
          <w:trHeight w:val="567"/>
          <w:jc w:val="center"/>
        </w:trPr>
        <w:tc>
          <w:tcPr>
            <w:tcW w:w="851" w:type="dxa"/>
            <w:vAlign w:val="center"/>
          </w:tcPr>
          <w:p w14:paraId="45254EB5" w14:textId="77777777" w:rsidR="00165AF4" w:rsidRPr="000C57D4" w:rsidRDefault="00165AF4" w:rsidP="00AA676A">
            <w:pPr>
              <w:pStyle w:val="Style10"/>
              <w:ind w:firstLine="480"/>
              <w:rPr>
                <w:rFonts w:cs="Courier New"/>
              </w:rPr>
            </w:pPr>
          </w:p>
        </w:tc>
        <w:tc>
          <w:tcPr>
            <w:tcW w:w="1969" w:type="dxa"/>
            <w:vAlign w:val="center"/>
          </w:tcPr>
          <w:p w14:paraId="43493FE5" w14:textId="77777777" w:rsidR="00165AF4" w:rsidRPr="000C57D4" w:rsidRDefault="00165AF4" w:rsidP="00AA676A">
            <w:pPr>
              <w:pStyle w:val="Style10"/>
              <w:ind w:firstLine="480"/>
              <w:rPr>
                <w:rFonts w:cs="Courier New"/>
              </w:rPr>
            </w:pPr>
          </w:p>
        </w:tc>
        <w:tc>
          <w:tcPr>
            <w:tcW w:w="2268" w:type="dxa"/>
            <w:vAlign w:val="center"/>
          </w:tcPr>
          <w:p w14:paraId="6C2516F2" w14:textId="77777777" w:rsidR="00165AF4" w:rsidRPr="000C57D4" w:rsidRDefault="00165AF4" w:rsidP="00AA676A">
            <w:pPr>
              <w:pStyle w:val="Style10"/>
              <w:ind w:firstLine="480"/>
              <w:rPr>
                <w:rFonts w:cs="Courier New"/>
              </w:rPr>
            </w:pPr>
          </w:p>
        </w:tc>
        <w:tc>
          <w:tcPr>
            <w:tcW w:w="2268" w:type="dxa"/>
            <w:vAlign w:val="center"/>
          </w:tcPr>
          <w:p w14:paraId="65EE2B30" w14:textId="77777777" w:rsidR="00165AF4" w:rsidRPr="000C57D4" w:rsidRDefault="00165AF4" w:rsidP="00AA676A">
            <w:pPr>
              <w:pStyle w:val="Style10"/>
              <w:ind w:firstLine="480"/>
              <w:rPr>
                <w:rFonts w:cs="Courier New"/>
              </w:rPr>
            </w:pPr>
          </w:p>
        </w:tc>
        <w:tc>
          <w:tcPr>
            <w:tcW w:w="1418" w:type="dxa"/>
            <w:vAlign w:val="center"/>
          </w:tcPr>
          <w:p w14:paraId="7CFBB237" w14:textId="77777777" w:rsidR="00165AF4" w:rsidRPr="000C57D4" w:rsidRDefault="00165AF4" w:rsidP="00AA676A">
            <w:pPr>
              <w:pStyle w:val="Style10"/>
              <w:ind w:firstLine="480"/>
              <w:rPr>
                <w:rFonts w:cs="Courier New"/>
              </w:rPr>
            </w:pPr>
          </w:p>
        </w:tc>
        <w:tc>
          <w:tcPr>
            <w:tcW w:w="850" w:type="dxa"/>
            <w:vAlign w:val="center"/>
          </w:tcPr>
          <w:p w14:paraId="5EF0E9C1" w14:textId="77777777" w:rsidR="00165AF4" w:rsidRPr="000C57D4" w:rsidRDefault="00165AF4" w:rsidP="00AA676A">
            <w:pPr>
              <w:pStyle w:val="Style10"/>
              <w:ind w:firstLine="480"/>
              <w:rPr>
                <w:rFonts w:cs="Courier New"/>
              </w:rPr>
            </w:pPr>
          </w:p>
        </w:tc>
      </w:tr>
      <w:tr w:rsidR="000C57D4" w:rsidRPr="000C57D4" w14:paraId="570B231B" w14:textId="77777777" w:rsidTr="005C2266">
        <w:trPr>
          <w:trHeight w:val="567"/>
          <w:jc w:val="center"/>
        </w:trPr>
        <w:tc>
          <w:tcPr>
            <w:tcW w:w="851" w:type="dxa"/>
            <w:vAlign w:val="center"/>
          </w:tcPr>
          <w:p w14:paraId="6E3D3C7A" w14:textId="77777777" w:rsidR="00165AF4" w:rsidRPr="000C57D4" w:rsidRDefault="00165AF4" w:rsidP="00AA676A">
            <w:pPr>
              <w:pStyle w:val="Style10"/>
              <w:ind w:firstLine="480"/>
              <w:rPr>
                <w:rFonts w:cs="Courier New"/>
              </w:rPr>
            </w:pPr>
          </w:p>
        </w:tc>
        <w:tc>
          <w:tcPr>
            <w:tcW w:w="1969" w:type="dxa"/>
            <w:vAlign w:val="center"/>
          </w:tcPr>
          <w:p w14:paraId="3E4610C7" w14:textId="77777777" w:rsidR="00165AF4" w:rsidRPr="000C57D4" w:rsidRDefault="00165AF4" w:rsidP="00AA676A">
            <w:pPr>
              <w:pStyle w:val="Style10"/>
              <w:ind w:firstLine="480"/>
              <w:rPr>
                <w:rFonts w:cs="Courier New"/>
              </w:rPr>
            </w:pPr>
          </w:p>
        </w:tc>
        <w:tc>
          <w:tcPr>
            <w:tcW w:w="2268" w:type="dxa"/>
            <w:vAlign w:val="center"/>
          </w:tcPr>
          <w:p w14:paraId="20FE70E5" w14:textId="77777777" w:rsidR="00165AF4" w:rsidRPr="000C57D4" w:rsidRDefault="00165AF4" w:rsidP="00AA676A">
            <w:pPr>
              <w:pStyle w:val="Style10"/>
              <w:ind w:firstLine="480"/>
              <w:rPr>
                <w:rFonts w:cs="Courier New"/>
              </w:rPr>
            </w:pPr>
          </w:p>
        </w:tc>
        <w:tc>
          <w:tcPr>
            <w:tcW w:w="2268" w:type="dxa"/>
            <w:vAlign w:val="center"/>
          </w:tcPr>
          <w:p w14:paraId="5C3DC96C" w14:textId="77777777" w:rsidR="00165AF4" w:rsidRPr="000C57D4" w:rsidRDefault="00165AF4" w:rsidP="00AA676A">
            <w:pPr>
              <w:pStyle w:val="Style10"/>
              <w:ind w:firstLine="480"/>
              <w:rPr>
                <w:rFonts w:cs="Courier New"/>
              </w:rPr>
            </w:pPr>
          </w:p>
        </w:tc>
        <w:tc>
          <w:tcPr>
            <w:tcW w:w="1418" w:type="dxa"/>
            <w:vAlign w:val="center"/>
          </w:tcPr>
          <w:p w14:paraId="496511F8" w14:textId="77777777" w:rsidR="00165AF4" w:rsidRPr="000C57D4" w:rsidRDefault="00165AF4" w:rsidP="00AA676A">
            <w:pPr>
              <w:pStyle w:val="Style10"/>
              <w:ind w:firstLine="480"/>
              <w:rPr>
                <w:rFonts w:cs="Courier New"/>
              </w:rPr>
            </w:pPr>
          </w:p>
        </w:tc>
        <w:tc>
          <w:tcPr>
            <w:tcW w:w="850" w:type="dxa"/>
            <w:vAlign w:val="center"/>
          </w:tcPr>
          <w:p w14:paraId="456F39D9" w14:textId="77777777" w:rsidR="00165AF4" w:rsidRPr="000C57D4" w:rsidRDefault="00165AF4" w:rsidP="00AA676A">
            <w:pPr>
              <w:pStyle w:val="Style10"/>
              <w:ind w:firstLine="480"/>
              <w:rPr>
                <w:rFonts w:cs="Courier New"/>
              </w:rPr>
            </w:pPr>
          </w:p>
        </w:tc>
      </w:tr>
      <w:tr w:rsidR="000C57D4" w:rsidRPr="000C57D4" w14:paraId="318804AD" w14:textId="77777777" w:rsidTr="005C2266">
        <w:trPr>
          <w:trHeight w:val="567"/>
          <w:jc w:val="center"/>
        </w:trPr>
        <w:tc>
          <w:tcPr>
            <w:tcW w:w="851" w:type="dxa"/>
            <w:vAlign w:val="center"/>
          </w:tcPr>
          <w:p w14:paraId="614EA483" w14:textId="77777777" w:rsidR="00165AF4" w:rsidRPr="000C57D4" w:rsidRDefault="00165AF4" w:rsidP="00AA676A">
            <w:pPr>
              <w:pStyle w:val="Style10"/>
              <w:ind w:firstLine="480"/>
              <w:rPr>
                <w:rFonts w:cs="Courier New"/>
              </w:rPr>
            </w:pPr>
          </w:p>
        </w:tc>
        <w:tc>
          <w:tcPr>
            <w:tcW w:w="1969" w:type="dxa"/>
            <w:vAlign w:val="center"/>
          </w:tcPr>
          <w:p w14:paraId="210A3066" w14:textId="77777777" w:rsidR="00165AF4" w:rsidRPr="000C57D4" w:rsidRDefault="00165AF4" w:rsidP="00AA676A">
            <w:pPr>
              <w:pStyle w:val="Style10"/>
              <w:ind w:firstLine="480"/>
              <w:rPr>
                <w:rFonts w:cs="Courier New"/>
              </w:rPr>
            </w:pPr>
          </w:p>
        </w:tc>
        <w:tc>
          <w:tcPr>
            <w:tcW w:w="2268" w:type="dxa"/>
            <w:vAlign w:val="center"/>
          </w:tcPr>
          <w:p w14:paraId="1EEF87BB" w14:textId="77777777" w:rsidR="00165AF4" w:rsidRPr="000C57D4" w:rsidRDefault="00165AF4" w:rsidP="00AA676A">
            <w:pPr>
              <w:pStyle w:val="Style10"/>
              <w:ind w:firstLine="480"/>
              <w:rPr>
                <w:rFonts w:cs="Courier New"/>
              </w:rPr>
            </w:pPr>
          </w:p>
        </w:tc>
        <w:tc>
          <w:tcPr>
            <w:tcW w:w="2268" w:type="dxa"/>
            <w:vAlign w:val="center"/>
          </w:tcPr>
          <w:p w14:paraId="6636E021" w14:textId="77777777" w:rsidR="00165AF4" w:rsidRPr="000C57D4" w:rsidRDefault="00165AF4" w:rsidP="00AA676A">
            <w:pPr>
              <w:pStyle w:val="Style10"/>
              <w:ind w:firstLine="480"/>
              <w:rPr>
                <w:rFonts w:cs="Courier New"/>
              </w:rPr>
            </w:pPr>
          </w:p>
        </w:tc>
        <w:tc>
          <w:tcPr>
            <w:tcW w:w="1418" w:type="dxa"/>
            <w:vAlign w:val="center"/>
          </w:tcPr>
          <w:p w14:paraId="624151F7" w14:textId="77777777" w:rsidR="00165AF4" w:rsidRPr="000C57D4" w:rsidRDefault="00165AF4" w:rsidP="00AA676A">
            <w:pPr>
              <w:pStyle w:val="Style10"/>
              <w:ind w:firstLine="480"/>
              <w:rPr>
                <w:rFonts w:cs="Courier New"/>
              </w:rPr>
            </w:pPr>
          </w:p>
        </w:tc>
        <w:tc>
          <w:tcPr>
            <w:tcW w:w="850" w:type="dxa"/>
            <w:vAlign w:val="center"/>
          </w:tcPr>
          <w:p w14:paraId="7EF253DB" w14:textId="77777777" w:rsidR="00165AF4" w:rsidRPr="000C57D4" w:rsidRDefault="00165AF4" w:rsidP="00AA676A">
            <w:pPr>
              <w:pStyle w:val="Style10"/>
              <w:ind w:firstLine="480"/>
              <w:rPr>
                <w:rFonts w:cs="Courier New"/>
              </w:rPr>
            </w:pPr>
          </w:p>
        </w:tc>
      </w:tr>
      <w:tr w:rsidR="000C57D4" w:rsidRPr="000C57D4" w14:paraId="4FB2A5EB" w14:textId="77777777" w:rsidTr="005C2266">
        <w:trPr>
          <w:trHeight w:val="567"/>
          <w:jc w:val="center"/>
        </w:trPr>
        <w:tc>
          <w:tcPr>
            <w:tcW w:w="851" w:type="dxa"/>
            <w:vAlign w:val="center"/>
          </w:tcPr>
          <w:p w14:paraId="4A282E19" w14:textId="77777777" w:rsidR="00165AF4" w:rsidRPr="000C57D4" w:rsidRDefault="00165AF4" w:rsidP="00AA676A">
            <w:pPr>
              <w:pStyle w:val="Style10"/>
              <w:ind w:firstLine="480"/>
              <w:rPr>
                <w:rFonts w:cs="Courier New"/>
              </w:rPr>
            </w:pPr>
          </w:p>
        </w:tc>
        <w:tc>
          <w:tcPr>
            <w:tcW w:w="1969" w:type="dxa"/>
            <w:vAlign w:val="center"/>
          </w:tcPr>
          <w:p w14:paraId="027D5957" w14:textId="77777777" w:rsidR="00165AF4" w:rsidRPr="000C57D4" w:rsidRDefault="00165AF4" w:rsidP="00AA676A">
            <w:pPr>
              <w:pStyle w:val="Style10"/>
              <w:ind w:firstLine="480"/>
              <w:rPr>
                <w:rFonts w:cs="Courier New"/>
              </w:rPr>
            </w:pPr>
          </w:p>
        </w:tc>
        <w:tc>
          <w:tcPr>
            <w:tcW w:w="2268" w:type="dxa"/>
            <w:vAlign w:val="center"/>
          </w:tcPr>
          <w:p w14:paraId="1DD9136F" w14:textId="77777777" w:rsidR="00165AF4" w:rsidRPr="000C57D4" w:rsidRDefault="00165AF4" w:rsidP="00AA676A">
            <w:pPr>
              <w:pStyle w:val="Style10"/>
              <w:ind w:firstLine="480"/>
              <w:rPr>
                <w:rFonts w:cs="Courier New"/>
              </w:rPr>
            </w:pPr>
          </w:p>
        </w:tc>
        <w:tc>
          <w:tcPr>
            <w:tcW w:w="2268" w:type="dxa"/>
            <w:vAlign w:val="center"/>
          </w:tcPr>
          <w:p w14:paraId="2BCB3EFA" w14:textId="77777777" w:rsidR="00165AF4" w:rsidRPr="000C57D4" w:rsidRDefault="00165AF4" w:rsidP="00AA676A">
            <w:pPr>
              <w:pStyle w:val="Style10"/>
              <w:ind w:firstLine="480"/>
              <w:rPr>
                <w:rFonts w:cs="Courier New"/>
              </w:rPr>
            </w:pPr>
          </w:p>
        </w:tc>
        <w:tc>
          <w:tcPr>
            <w:tcW w:w="1418" w:type="dxa"/>
            <w:vAlign w:val="center"/>
          </w:tcPr>
          <w:p w14:paraId="2F3BC966" w14:textId="77777777" w:rsidR="00165AF4" w:rsidRPr="000C57D4" w:rsidRDefault="00165AF4" w:rsidP="00AA676A">
            <w:pPr>
              <w:pStyle w:val="Style10"/>
              <w:ind w:firstLine="480"/>
              <w:rPr>
                <w:rFonts w:cs="Courier New"/>
              </w:rPr>
            </w:pPr>
          </w:p>
        </w:tc>
        <w:tc>
          <w:tcPr>
            <w:tcW w:w="850" w:type="dxa"/>
            <w:vAlign w:val="center"/>
          </w:tcPr>
          <w:p w14:paraId="23AA19F6" w14:textId="77777777" w:rsidR="00165AF4" w:rsidRPr="000C57D4" w:rsidRDefault="00165AF4" w:rsidP="00AA676A">
            <w:pPr>
              <w:pStyle w:val="Style10"/>
              <w:ind w:firstLine="480"/>
              <w:rPr>
                <w:rFonts w:cs="Courier New"/>
              </w:rPr>
            </w:pPr>
          </w:p>
        </w:tc>
      </w:tr>
      <w:tr w:rsidR="000C57D4" w:rsidRPr="000C57D4" w14:paraId="53D7FCEB" w14:textId="77777777" w:rsidTr="005C2266">
        <w:trPr>
          <w:trHeight w:val="567"/>
          <w:jc w:val="center"/>
        </w:trPr>
        <w:tc>
          <w:tcPr>
            <w:tcW w:w="851" w:type="dxa"/>
            <w:vAlign w:val="center"/>
          </w:tcPr>
          <w:p w14:paraId="13940104" w14:textId="77777777" w:rsidR="00165AF4" w:rsidRPr="000C57D4" w:rsidRDefault="00165AF4" w:rsidP="00AA676A">
            <w:pPr>
              <w:pStyle w:val="Style10"/>
              <w:ind w:firstLine="480"/>
              <w:rPr>
                <w:rFonts w:cs="Courier New"/>
              </w:rPr>
            </w:pPr>
          </w:p>
        </w:tc>
        <w:tc>
          <w:tcPr>
            <w:tcW w:w="1969" w:type="dxa"/>
            <w:vAlign w:val="center"/>
          </w:tcPr>
          <w:p w14:paraId="2FF7A55C" w14:textId="77777777" w:rsidR="00165AF4" w:rsidRPr="000C57D4" w:rsidRDefault="00165AF4" w:rsidP="00AA676A">
            <w:pPr>
              <w:pStyle w:val="Style10"/>
              <w:ind w:firstLine="480"/>
              <w:rPr>
                <w:rFonts w:cs="Courier New"/>
              </w:rPr>
            </w:pPr>
          </w:p>
        </w:tc>
        <w:tc>
          <w:tcPr>
            <w:tcW w:w="2268" w:type="dxa"/>
            <w:vAlign w:val="center"/>
          </w:tcPr>
          <w:p w14:paraId="4A8F8905" w14:textId="77777777" w:rsidR="00165AF4" w:rsidRPr="000C57D4" w:rsidRDefault="00165AF4" w:rsidP="00AA676A">
            <w:pPr>
              <w:pStyle w:val="Style10"/>
              <w:ind w:firstLine="480"/>
              <w:rPr>
                <w:rFonts w:cs="Courier New"/>
              </w:rPr>
            </w:pPr>
          </w:p>
        </w:tc>
        <w:tc>
          <w:tcPr>
            <w:tcW w:w="2268" w:type="dxa"/>
            <w:vAlign w:val="center"/>
          </w:tcPr>
          <w:p w14:paraId="7F887368" w14:textId="77777777" w:rsidR="00165AF4" w:rsidRPr="000C57D4" w:rsidRDefault="00165AF4" w:rsidP="00AA676A">
            <w:pPr>
              <w:pStyle w:val="Style10"/>
              <w:ind w:firstLine="480"/>
              <w:rPr>
                <w:rFonts w:cs="Courier New"/>
              </w:rPr>
            </w:pPr>
          </w:p>
        </w:tc>
        <w:tc>
          <w:tcPr>
            <w:tcW w:w="1418" w:type="dxa"/>
            <w:vAlign w:val="center"/>
          </w:tcPr>
          <w:p w14:paraId="30C060E2" w14:textId="77777777" w:rsidR="00165AF4" w:rsidRPr="000C57D4" w:rsidRDefault="00165AF4" w:rsidP="00AA676A">
            <w:pPr>
              <w:pStyle w:val="Style10"/>
              <w:ind w:firstLine="480"/>
              <w:rPr>
                <w:rFonts w:cs="Courier New"/>
              </w:rPr>
            </w:pPr>
          </w:p>
        </w:tc>
        <w:tc>
          <w:tcPr>
            <w:tcW w:w="850" w:type="dxa"/>
            <w:vAlign w:val="center"/>
          </w:tcPr>
          <w:p w14:paraId="5F517A91" w14:textId="77777777" w:rsidR="00165AF4" w:rsidRPr="000C57D4" w:rsidRDefault="00165AF4" w:rsidP="00AA676A">
            <w:pPr>
              <w:pStyle w:val="Style10"/>
              <w:ind w:firstLine="480"/>
              <w:rPr>
                <w:rFonts w:cs="Courier New"/>
              </w:rPr>
            </w:pPr>
          </w:p>
        </w:tc>
      </w:tr>
      <w:tr w:rsidR="000C57D4" w:rsidRPr="000C57D4" w14:paraId="6F641A71" w14:textId="77777777" w:rsidTr="005C2266">
        <w:trPr>
          <w:trHeight w:val="567"/>
          <w:jc w:val="center"/>
        </w:trPr>
        <w:tc>
          <w:tcPr>
            <w:tcW w:w="851" w:type="dxa"/>
            <w:vAlign w:val="center"/>
          </w:tcPr>
          <w:p w14:paraId="200EA0F5" w14:textId="77777777" w:rsidR="00165AF4" w:rsidRPr="000C57D4" w:rsidRDefault="00165AF4" w:rsidP="00AA676A">
            <w:pPr>
              <w:pStyle w:val="Style10"/>
              <w:ind w:firstLine="480"/>
              <w:rPr>
                <w:rFonts w:cs="Courier New"/>
              </w:rPr>
            </w:pPr>
          </w:p>
        </w:tc>
        <w:tc>
          <w:tcPr>
            <w:tcW w:w="1969" w:type="dxa"/>
            <w:vAlign w:val="center"/>
          </w:tcPr>
          <w:p w14:paraId="6C41ABD2" w14:textId="77777777" w:rsidR="00165AF4" w:rsidRPr="000C57D4" w:rsidRDefault="00165AF4" w:rsidP="00AA676A">
            <w:pPr>
              <w:pStyle w:val="Style10"/>
              <w:ind w:firstLine="480"/>
              <w:rPr>
                <w:rFonts w:cs="Courier New"/>
              </w:rPr>
            </w:pPr>
          </w:p>
        </w:tc>
        <w:tc>
          <w:tcPr>
            <w:tcW w:w="2268" w:type="dxa"/>
            <w:vAlign w:val="center"/>
          </w:tcPr>
          <w:p w14:paraId="2E6988CF" w14:textId="77777777" w:rsidR="00165AF4" w:rsidRPr="000C57D4" w:rsidRDefault="00165AF4" w:rsidP="00AA676A">
            <w:pPr>
              <w:pStyle w:val="Style10"/>
              <w:ind w:firstLine="480"/>
              <w:rPr>
                <w:rFonts w:cs="Courier New"/>
              </w:rPr>
            </w:pPr>
          </w:p>
        </w:tc>
        <w:tc>
          <w:tcPr>
            <w:tcW w:w="2268" w:type="dxa"/>
            <w:vAlign w:val="center"/>
          </w:tcPr>
          <w:p w14:paraId="21B227DF" w14:textId="77777777" w:rsidR="00165AF4" w:rsidRPr="000C57D4" w:rsidRDefault="00165AF4" w:rsidP="00AA676A">
            <w:pPr>
              <w:pStyle w:val="Style10"/>
              <w:ind w:firstLine="480"/>
              <w:rPr>
                <w:rFonts w:cs="Courier New"/>
              </w:rPr>
            </w:pPr>
          </w:p>
        </w:tc>
        <w:tc>
          <w:tcPr>
            <w:tcW w:w="1418" w:type="dxa"/>
            <w:vAlign w:val="center"/>
          </w:tcPr>
          <w:p w14:paraId="4AB0521B" w14:textId="77777777" w:rsidR="00165AF4" w:rsidRPr="000C57D4" w:rsidRDefault="00165AF4" w:rsidP="00AA676A">
            <w:pPr>
              <w:pStyle w:val="Style10"/>
              <w:ind w:firstLine="480"/>
              <w:rPr>
                <w:rFonts w:cs="Courier New"/>
              </w:rPr>
            </w:pPr>
          </w:p>
        </w:tc>
        <w:tc>
          <w:tcPr>
            <w:tcW w:w="850" w:type="dxa"/>
            <w:vAlign w:val="center"/>
          </w:tcPr>
          <w:p w14:paraId="694AA335" w14:textId="77777777" w:rsidR="00165AF4" w:rsidRPr="000C57D4" w:rsidRDefault="00165AF4" w:rsidP="00AA676A">
            <w:pPr>
              <w:pStyle w:val="Style10"/>
              <w:ind w:firstLine="480"/>
              <w:rPr>
                <w:rFonts w:cs="Courier New"/>
              </w:rPr>
            </w:pPr>
          </w:p>
        </w:tc>
      </w:tr>
      <w:tr w:rsidR="000C57D4" w:rsidRPr="000C57D4" w14:paraId="57B763A8" w14:textId="77777777" w:rsidTr="005C2266">
        <w:trPr>
          <w:trHeight w:val="567"/>
          <w:jc w:val="center"/>
        </w:trPr>
        <w:tc>
          <w:tcPr>
            <w:tcW w:w="851" w:type="dxa"/>
            <w:vAlign w:val="center"/>
          </w:tcPr>
          <w:p w14:paraId="6E575A5B" w14:textId="77777777" w:rsidR="00165AF4" w:rsidRPr="000C57D4" w:rsidRDefault="00165AF4" w:rsidP="00AA676A">
            <w:pPr>
              <w:pStyle w:val="Style10"/>
              <w:ind w:firstLine="480"/>
              <w:rPr>
                <w:rFonts w:cs="Courier New"/>
              </w:rPr>
            </w:pPr>
          </w:p>
        </w:tc>
        <w:tc>
          <w:tcPr>
            <w:tcW w:w="1969" w:type="dxa"/>
            <w:vAlign w:val="center"/>
          </w:tcPr>
          <w:p w14:paraId="28325843" w14:textId="77777777" w:rsidR="00165AF4" w:rsidRPr="000C57D4" w:rsidRDefault="00165AF4" w:rsidP="00AA676A">
            <w:pPr>
              <w:pStyle w:val="Style10"/>
              <w:ind w:firstLine="480"/>
              <w:rPr>
                <w:rFonts w:cs="Courier New"/>
              </w:rPr>
            </w:pPr>
          </w:p>
        </w:tc>
        <w:tc>
          <w:tcPr>
            <w:tcW w:w="2268" w:type="dxa"/>
            <w:vAlign w:val="center"/>
          </w:tcPr>
          <w:p w14:paraId="2E70B7EA" w14:textId="77777777" w:rsidR="00165AF4" w:rsidRPr="000C57D4" w:rsidRDefault="00165AF4" w:rsidP="00AA676A">
            <w:pPr>
              <w:pStyle w:val="Style10"/>
              <w:ind w:firstLine="480"/>
              <w:rPr>
                <w:rFonts w:cs="Courier New"/>
              </w:rPr>
            </w:pPr>
          </w:p>
        </w:tc>
        <w:tc>
          <w:tcPr>
            <w:tcW w:w="2268" w:type="dxa"/>
            <w:vAlign w:val="center"/>
          </w:tcPr>
          <w:p w14:paraId="354C60FA" w14:textId="77777777" w:rsidR="00165AF4" w:rsidRPr="000C57D4" w:rsidRDefault="00165AF4" w:rsidP="00AA676A">
            <w:pPr>
              <w:pStyle w:val="Style10"/>
              <w:ind w:firstLine="480"/>
              <w:rPr>
                <w:rFonts w:cs="Courier New"/>
              </w:rPr>
            </w:pPr>
          </w:p>
        </w:tc>
        <w:tc>
          <w:tcPr>
            <w:tcW w:w="1418" w:type="dxa"/>
            <w:vAlign w:val="center"/>
          </w:tcPr>
          <w:p w14:paraId="4E312FE9" w14:textId="77777777" w:rsidR="00165AF4" w:rsidRPr="000C57D4" w:rsidRDefault="00165AF4" w:rsidP="00AA676A">
            <w:pPr>
              <w:pStyle w:val="Style10"/>
              <w:ind w:firstLine="480"/>
              <w:rPr>
                <w:rFonts w:cs="Courier New"/>
              </w:rPr>
            </w:pPr>
          </w:p>
        </w:tc>
        <w:tc>
          <w:tcPr>
            <w:tcW w:w="850" w:type="dxa"/>
            <w:vAlign w:val="center"/>
          </w:tcPr>
          <w:p w14:paraId="5007D65C" w14:textId="77777777" w:rsidR="00165AF4" w:rsidRPr="000C57D4" w:rsidRDefault="00165AF4" w:rsidP="00AA676A">
            <w:pPr>
              <w:pStyle w:val="Style10"/>
              <w:ind w:firstLine="480"/>
              <w:rPr>
                <w:rFonts w:cs="Courier New"/>
              </w:rPr>
            </w:pPr>
          </w:p>
        </w:tc>
      </w:tr>
      <w:tr w:rsidR="000C57D4" w:rsidRPr="000C57D4" w14:paraId="617A322E" w14:textId="77777777" w:rsidTr="005C2266">
        <w:trPr>
          <w:trHeight w:val="567"/>
          <w:jc w:val="center"/>
        </w:trPr>
        <w:tc>
          <w:tcPr>
            <w:tcW w:w="851" w:type="dxa"/>
            <w:vAlign w:val="center"/>
          </w:tcPr>
          <w:p w14:paraId="317714E0" w14:textId="77777777" w:rsidR="00165AF4" w:rsidRPr="000C57D4" w:rsidRDefault="00165AF4" w:rsidP="00AA676A">
            <w:pPr>
              <w:pStyle w:val="Style10"/>
              <w:ind w:firstLine="480"/>
              <w:rPr>
                <w:rFonts w:cs="Courier New"/>
              </w:rPr>
            </w:pPr>
          </w:p>
        </w:tc>
        <w:tc>
          <w:tcPr>
            <w:tcW w:w="1969" w:type="dxa"/>
            <w:vAlign w:val="center"/>
          </w:tcPr>
          <w:p w14:paraId="40689DFB" w14:textId="77777777" w:rsidR="00165AF4" w:rsidRPr="000C57D4" w:rsidRDefault="00165AF4" w:rsidP="00AA676A">
            <w:pPr>
              <w:pStyle w:val="Style10"/>
              <w:ind w:firstLine="480"/>
              <w:rPr>
                <w:rFonts w:cs="Courier New"/>
              </w:rPr>
            </w:pPr>
          </w:p>
        </w:tc>
        <w:tc>
          <w:tcPr>
            <w:tcW w:w="2268" w:type="dxa"/>
            <w:vAlign w:val="center"/>
          </w:tcPr>
          <w:p w14:paraId="08818067" w14:textId="77777777" w:rsidR="00165AF4" w:rsidRPr="000C57D4" w:rsidRDefault="00165AF4" w:rsidP="00AA676A">
            <w:pPr>
              <w:pStyle w:val="Style10"/>
              <w:ind w:firstLine="480"/>
              <w:rPr>
                <w:rFonts w:cs="Courier New"/>
              </w:rPr>
            </w:pPr>
          </w:p>
        </w:tc>
        <w:tc>
          <w:tcPr>
            <w:tcW w:w="2268" w:type="dxa"/>
            <w:vAlign w:val="center"/>
          </w:tcPr>
          <w:p w14:paraId="6B279734" w14:textId="77777777" w:rsidR="00165AF4" w:rsidRPr="000C57D4" w:rsidRDefault="00165AF4" w:rsidP="00AA676A">
            <w:pPr>
              <w:pStyle w:val="Style10"/>
              <w:ind w:firstLine="480"/>
              <w:rPr>
                <w:rFonts w:cs="Courier New"/>
              </w:rPr>
            </w:pPr>
          </w:p>
        </w:tc>
        <w:tc>
          <w:tcPr>
            <w:tcW w:w="1418" w:type="dxa"/>
            <w:vAlign w:val="center"/>
          </w:tcPr>
          <w:p w14:paraId="68E09109" w14:textId="77777777" w:rsidR="00165AF4" w:rsidRPr="000C57D4" w:rsidRDefault="00165AF4" w:rsidP="00AA676A">
            <w:pPr>
              <w:pStyle w:val="Style10"/>
              <w:ind w:firstLine="480"/>
              <w:rPr>
                <w:rFonts w:cs="Courier New"/>
              </w:rPr>
            </w:pPr>
          </w:p>
        </w:tc>
        <w:tc>
          <w:tcPr>
            <w:tcW w:w="850" w:type="dxa"/>
            <w:vAlign w:val="center"/>
          </w:tcPr>
          <w:p w14:paraId="0A28FCE2" w14:textId="77777777" w:rsidR="00165AF4" w:rsidRPr="000C57D4" w:rsidRDefault="00165AF4" w:rsidP="00AA676A">
            <w:pPr>
              <w:pStyle w:val="Style10"/>
              <w:ind w:firstLine="480"/>
              <w:rPr>
                <w:rFonts w:cs="Courier New"/>
              </w:rPr>
            </w:pPr>
          </w:p>
        </w:tc>
      </w:tr>
      <w:tr w:rsidR="000C57D4" w:rsidRPr="000C57D4" w14:paraId="2CF024D1" w14:textId="77777777" w:rsidTr="005C2266">
        <w:trPr>
          <w:trHeight w:val="567"/>
          <w:jc w:val="center"/>
        </w:trPr>
        <w:tc>
          <w:tcPr>
            <w:tcW w:w="851" w:type="dxa"/>
            <w:vAlign w:val="center"/>
          </w:tcPr>
          <w:p w14:paraId="27E404E0" w14:textId="77777777" w:rsidR="00165AF4" w:rsidRPr="000C57D4" w:rsidRDefault="00165AF4" w:rsidP="00AA676A">
            <w:pPr>
              <w:pStyle w:val="Style10"/>
              <w:ind w:firstLine="480"/>
              <w:rPr>
                <w:rFonts w:cs="Courier New"/>
              </w:rPr>
            </w:pPr>
          </w:p>
        </w:tc>
        <w:tc>
          <w:tcPr>
            <w:tcW w:w="1969" w:type="dxa"/>
            <w:vAlign w:val="center"/>
          </w:tcPr>
          <w:p w14:paraId="719BCA02" w14:textId="77777777" w:rsidR="00165AF4" w:rsidRPr="000C57D4" w:rsidRDefault="00165AF4" w:rsidP="00AA676A">
            <w:pPr>
              <w:pStyle w:val="Style10"/>
              <w:ind w:firstLine="480"/>
              <w:rPr>
                <w:rFonts w:cs="Courier New"/>
              </w:rPr>
            </w:pPr>
          </w:p>
        </w:tc>
        <w:tc>
          <w:tcPr>
            <w:tcW w:w="2268" w:type="dxa"/>
            <w:vAlign w:val="center"/>
          </w:tcPr>
          <w:p w14:paraId="00A19741" w14:textId="77777777" w:rsidR="00165AF4" w:rsidRPr="000C57D4" w:rsidRDefault="00165AF4" w:rsidP="00AA676A">
            <w:pPr>
              <w:pStyle w:val="Style10"/>
              <w:ind w:firstLine="480"/>
              <w:rPr>
                <w:rFonts w:cs="Courier New"/>
              </w:rPr>
            </w:pPr>
          </w:p>
        </w:tc>
        <w:tc>
          <w:tcPr>
            <w:tcW w:w="2268" w:type="dxa"/>
            <w:vAlign w:val="center"/>
          </w:tcPr>
          <w:p w14:paraId="52345B13" w14:textId="77777777" w:rsidR="00165AF4" w:rsidRPr="000C57D4" w:rsidRDefault="00165AF4" w:rsidP="00AA676A">
            <w:pPr>
              <w:pStyle w:val="Style10"/>
              <w:ind w:firstLine="480"/>
              <w:rPr>
                <w:rFonts w:cs="Courier New"/>
              </w:rPr>
            </w:pPr>
          </w:p>
        </w:tc>
        <w:tc>
          <w:tcPr>
            <w:tcW w:w="1418" w:type="dxa"/>
            <w:vAlign w:val="center"/>
          </w:tcPr>
          <w:p w14:paraId="3D96C62A" w14:textId="77777777" w:rsidR="00165AF4" w:rsidRPr="000C57D4" w:rsidRDefault="00165AF4" w:rsidP="00AA676A">
            <w:pPr>
              <w:pStyle w:val="Style10"/>
              <w:ind w:firstLine="480"/>
              <w:rPr>
                <w:rFonts w:cs="Courier New"/>
              </w:rPr>
            </w:pPr>
          </w:p>
        </w:tc>
        <w:tc>
          <w:tcPr>
            <w:tcW w:w="850" w:type="dxa"/>
            <w:vAlign w:val="center"/>
          </w:tcPr>
          <w:p w14:paraId="5C3D0B87" w14:textId="77777777" w:rsidR="00165AF4" w:rsidRPr="000C57D4" w:rsidRDefault="00165AF4" w:rsidP="00AA676A">
            <w:pPr>
              <w:pStyle w:val="Style10"/>
              <w:ind w:firstLine="480"/>
              <w:rPr>
                <w:rFonts w:cs="Courier New"/>
              </w:rPr>
            </w:pPr>
          </w:p>
        </w:tc>
      </w:tr>
      <w:tr w:rsidR="000C57D4" w:rsidRPr="000C57D4" w14:paraId="0D33D5FA" w14:textId="77777777" w:rsidTr="005C2266">
        <w:trPr>
          <w:trHeight w:val="567"/>
          <w:jc w:val="center"/>
        </w:trPr>
        <w:tc>
          <w:tcPr>
            <w:tcW w:w="851" w:type="dxa"/>
            <w:vAlign w:val="center"/>
          </w:tcPr>
          <w:p w14:paraId="13C1398C" w14:textId="77777777" w:rsidR="00165AF4" w:rsidRPr="000C57D4" w:rsidRDefault="00165AF4" w:rsidP="00AA676A">
            <w:pPr>
              <w:pStyle w:val="Style10"/>
              <w:ind w:firstLine="480"/>
              <w:rPr>
                <w:rFonts w:cs="Courier New"/>
              </w:rPr>
            </w:pPr>
          </w:p>
        </w:tc>
        <w:tc>
          <w:tcPr>
            <w:tcW w:w="1969" w:type="dxa"/>
            <w:vAlign w:val="center"/>
          </w:tcPr>
          <w:p w14:paraId="76C97E9B" w14:textId="77777777" w:rsidR="00165AF4" w:rsidRPr="000C57D4" w:rsidRDefault="00165AF4" w:rsidP="00AA676A">
            <w:pPr>
              <w:pStyle w:val="Style10"/>
              <w:ind w:firstLine="480"/>
              <w:rPr>
                <w:rFonts w:cs="Courier New"/>
              </w:rPr>
            </w:pPr>
          </w:p>
        </w:tc>
        <w:tc>
          <w:tcPr>
            <w:tcW w:w="2268" w:type="dxa"/>
            <w:vAlign w:val="center"/>
          </w:tcPr>
          <w:p w14:paraId="2B0AFCD7" w14:textId="77777777" w:rsidR="00165AF4" w:rsidRPr="000C57D4" w:rsidRDefault="00165AF4" w:rsidP="00AA676A">
            <w:pPr>
              <w:pStyle w:val="Style10"/>
              <w:ind w:firstLine="480"/>
              <w:rPr>
                <w:rFonts w:cs="Courier New"/>
              </w:rPr>
            </w:pPr>
          </w:p>
        </w:tc>
        <w:tc>
          <w:tcPr>
            <w:tcW w:w="2268" w:type="dxa"/>
            <w:vAlign w:val="center"/>
          </w:tcPr>
          <w:p w14:paraId="5F9299BF" w14:textId="77777777" w:rsidR="00165AF4" w:rsidRPr="000C57D4" w:rsidRDefault="00165AF4" w:rsidP="00AA676A">
            <w:pPr>
              <w:pStyle w:val="Style10"/>
              <w:ind w:firstLine="480"/>
              <w:rPr>
                <w:rFonts w:cs="Courier New"/>
              </w:rPr>
            </w:pPr>
          </w:p>
        </w:tc>
        <w:tc>
          <w:tcPr>
            <w:tcW w:w="1418" w:type="dxa"/>
            <w:vAlign w:val="center"/>
          </w:tcPr>
          <w:p w14:paraId="162125D5" w14:textId="77777777" w:rsidR="00165AF4" w:rsidRPr="000C57D4" w:rsidRDefault="00165AF4" w:rsidP="00AA676A">
            <w:pPr>
              <w:pStyle w:val="Style10"/>
              <w:ind w:firstLine="480"/>
              <w:rPr>
                <w:rFonts w:cs="Courier New"/>
              </w:rPr>
            </w:pPr>
          </w:p>
        </w:tc>
        <w:tc>
          <w:tcPr>
            <w:tcW w:w="850" w:type="dxa"/>
            <w:vAlign w:val="center"/>
          </w:tcPr>
          <w:p w14:paraId="10B51002" w14:textId="77777777" w:rsidR="00165AF4" w:rsidRPr="000C57D4" w:rsidRDefault="00165AF4" w:rsidP="00AA676A">
            <w:pPr>
              <w:pStyle w:val="Style10"/>
              <w:ind w:firstLine="480"/>
              <w:rPr>
                <w:rFonts w:cs="Courier New"/>
              </w:rPr>
            </w:pPr>
          </w:p>
        </w:tc>
      </w:tr>
      <w:tr w:rsidR="000C57D4" w:rsidRPr="000C57D4" w14:paraId="7173A0F3" w14:textId="77777777" w:rsidTr="005C2266">
        <w:trPr>
          <w:trHeight w:val="567"/>
          <w:jc w:val="center"/>
        </w:trPr>
        <w:tc>
          <w:tcPr>
            <w:tcW w:w="851" w:type="dxa"/>
            <w:vAlign w:val="center"/>
          </w:tcPr>
          <w:p w14:paraId="18A4829B" w14:textId="77777777" w:rsidR="00165AF4" w:rsidRPr="000C57D4" w:rsidRDefault="00165AF4" w:rsidP="00AA676A">
            <w:pPr>
              <w:pStyle w:val="Style10"/>
              <w:ind w:firstLine="480"/>
              <w:rPr>
                <w:rFonts w:cs="Courier New"/>
              </w:rPr>
            </w:pPr>
          </w:p>
        </w:tc>
        <w:tc>
          <w:tcPr>
            <w:tcW w:w="1969" w:type="dxa"/>
            <w:vAlign w:val="center"/>
          </w:tcPr>
          <w:p w14:paraId="7A334348" w14:textId="77777777" w:rsidR="00165AF4" w:rsidRPr="000C57D4" w:rsidRDefault="00165AF4" w:rsidP="00AA676A">
            <w:pPr>
              <w:pStyle w:val="Style10"/>
              <w:ind w:firstLine="480"/>
              <w:rPr>
                <w:rFonts w:cs="Courier New"/>
              </w:rPr>
            </w:pPr>
          </w:p>
        </w:tc>
        <w:tc>
          <w:tcPr>
            <w:tcW w:w="2268" w:type="dxa"/>
            <w:vAlign w:val="center"/>
          </w:tcPr>
          <w:p w14:paraId="1BA90C3B" w14:textId="77777777" w:rsidR="00165AF4" w:rsidRPr="000C57D4" w:rsidRDefault="00165AF4" w:rsidP="00AA676A">
            <w:pPr>
              <w:pStyle w:val="Style10"/>
              <w:ind w:firstLine="480"/>
              <w:rPr>
                <w:rFonts w:cs="Courier New"/>
              </w:rPr>
            </w:pPr>
          </w:p>
        </w:tc>
        <w:tc>
          <w:tcPr>
            <w:tcW w:w="2268" w:type="dxa"/>
            <w:vAlign w:val="center"/>
          </w:tcPr>
          <w:p w14:paraId="3F46FCA4" w14:textId="77777777" w:rsidR="00165AF4" w:rsidRPr="000C57D4" w:rsidRDefault="00165AF4" w:rsidP="00AA676A">
            <w:pPr>
              <w:pStyle w:val="Style10"/>
              <w:ind w:firstLine="480"/>
              <w:rPr>
                <w:rFonts w:cs="Courier New"/>
              </w:rPr>
            </w:pPr>
          </w:p>
        </w:tc>
        <w:tc>
          <w:tcPr>
            <w:tcW w:w="1418" w:type="dxa"/>
            <w:vAlign w:val="center"/>
          </w:tcPr>
          <w:p w14:paraId="2156E4D0" w14:textId="77777777" w:rsidR="00165AF4" w:rsidRPr="000C57D4" w:rsidRDefault="00165AF4" w:rsidP="00AA676A">
            <w:pPr>
              <w:pStyle w:val="Style10"/>
              <w:ind w:firstLine="480"/>
              <w:rPr>
                <w:rFonts w:cs="Courier New"/>
              </w:rPr>
            </w:pPr>
          </w:p>
        </w:tc>
        <w:tc>
          <w:tcPr>
            <w:tcW w:w="850" w:type="dxa"/>
            <w:vAlign w:val="center"/>
          </w:tcPr>
          <w:p w14:paraId="1D94D31C" w14:textId="77777777" w:rsidR="00165AF4" w:rsidRPr="000C57D4" w:rsidRDefault="00165AF4" w:rsidP="00AA676A">
            <w:pPr>
              <w:pStyle w:val="Style10"/>
              <w:ind w:firstLine="480"/>
              <w:rPr>
                <w:rFonts w:cs="Courier New"/>
              </w:rPr>
            </w:pPr>
          </w:p>
        </w:tc>
      </w:tr>
      <w:tr w:rsidR="000C57D4" w:rsidRPr="000C57D4" w14:paraId="7E711975" w14:textId="77777777" w:rsidTr="005C2266">
        <w:trPr>
          <w:trHeight w:val="567"/>
          <w:jc w:val="center"/>
        </w:trPr>
        <w:tc>
          <w:tcPr>
            <w:tcW w:w="851" w:type="dxa"/>
            <w:vAlign w:val="center"/>
          </w:tcPr>
          <w:p w14:paraId="7BF28AED" w14:textId="77777777" w:rsidR="00165AF4" w:rsidRPr="000C57D4" w:rsidRDefault="00165AF4" w:rsidP="00AA676A">
            <w:pPr>
              <w:pStyle w:val="Style10"/>
              <w:ind w:firstLine="480"/>
              <w:rPr>
                <w:rFonts w:cs="Courier New"/>
              </w:rPr>
            </w:pPr>
          </w:p>
        </w:tc>
        <w:tc>
          <w:tcPr>
            <w:tcW w:w="1969" w:type="dxa"/>
            <w:vAlign w:val="center"/>
          </w:tcPr>
          <w:p w14:paraId="22C8A1A8" w14:textId="77777777" w:rsidR="00165AF4" w:rsidRPr="000C57D4" w:rsidRDefault="00165AF4" w:rsidP="00AA676A">
            <w:pPr>
              <w:pStyle w:val="Style10"/>
              <w:ind w:firstLine="480"/>
              <w:rPr>
                <w:rFonts w:cs="Courier New"/>
              </w:rPr>
            </w:pPr>
          </w:p>
        </w:tc>
        <w:tc>
          <w:tcPr>
            <w:tcW w:w="2268" w:type="dxa"/>
            <w:vAlign w:val="center"/>
          </w:tcPr>
          <w:p w14:paraId="05EE71BE" w14:textId="77777777" w:rsidR="00165AF4" w:rsidRPr="000C57D4" w:rsidRDefault="00165AF4" w:rsidP="00AA676A">
            <w:pPr>
              <w:pStyle w:val="Style10"/>
              <w:ind w:firstLine="480"/>
              <w:rPr>
                <w:rFonts w:cs="Courier New"/>
              </w:rPr>
            </w:pPr>
          </w:p>
        </w:tc>
        <w:tc>
          <w:tcPr>
            <w:tcW w:w="2268" w:type="dxa"/>
            <w:vAlign w:val="center"/>
          </w:tcPr>
          <w:p w14:paraId="278E32FB" w14:textId="77777777" w:rsidR="00165AF4" w:rsidRPr="000C57D4" w:rsidRDefault="00165AF4" w:rsidP="00AA676A">
            <w:pPr>
              <w:pStyle w:val="Style10"/>
              <w:ind w:firstLine="480"/>
              <w:rPr>
                <w:rFonts w:cs="Courier New"/>
              </w:rPr>
            </w:pPr>
          </w:p>
        </w:tc>
        <w:tc>
          <w:tcPr>
            <w:tcW w:w="1418" w:type="dxa"/>
            <w:vAlign w:val="center"/>
          </w:tcPr>
          <w:p w14:paraId="1546A06D" w14:textId="77777777" w:rsidR="00165AF4" w:rsidRPr="000C57D4" w:rsidRDefault="00165AF4" w:rsidP="00AA676A">
            <w:pPr>
              <w:pStyle w:val="Style10"/>
              <w:ind w:firstLine="480"/>
              <w:rPr>
                <w:rFonts w:cs="Courier New"/>
              </w:rPr>
            </w:pPr>
          </w:p>
        </w:tc>
        <w:tc>
          <w:tcPr>
            <w:tcW w:w="850" w:type="dxa"/>
            <w:vAlign w:val="center"/>
          </w:tcPr>
          <w:p w14:paraId="518535E3" w14:textId="77777777" w:rsidR="00165AF4" w:rsidRPr="000C57D4" w:rsidRDefault="00165AF4" w:rsidP="00AA676A">
            <w:pPr>
              <w:pStyle w:val="Style10"/>
              <w:ind w:firstLine="480"/>
              <w:rPr>
                <w:rFonts w:cs="Courier New"/>
              </w:rPr>
            </w:pPr>
          </w:p>
        </w:tc>
      </w:tr>
      <w:tr w:rsidR="000C57D4" w:rsidRPr="000C57D4" w14:paraId="681A20CD" w14:textId="77777777" w:rsidTr="005C2266">
        <w:trPr>
          <w:trHeight w:val="567"/>
          <w:jc w:val="center"/>
        </w:trPr>
        <w:tc>
          <w:tcPr>
            <w:tcW w:w="851" w:type="dxa"/>
            <w:tcBorders>
              <w:bottom w:val="single" w:sz="12" w:space="0" w:color="auto"/>
            </w:tcBorders>
            <w:vAlign w:val="center"/>
          </w:tcPr>
          <w:p w14:paraId="53EA8F18" w14:textId="77777777" w:rsidR="00165AF4" w:rsidRPr="000C57D4" w:rsidRDefault="00165AF4" w:rsidP="00AA676A">
            <w:pPr>
              <w:pStyle w:val="Style10"/>
              <w:ind w:firstLine="480"/>
              <w:rPr>
                <w:rFonts w:cs="Courier New"/>
              </w:rPr>
            </w:pPr>
          </w:p>
        </w:tc>
        <w:tc>
          <w:tcPr>
            <w:tcW w:w="1969" w:type="dxa"/>
            <w:tcBorders>
              <w:bottom w:val="single" w:sz="12" w:space="0" w:color="auto"/>
            </w:tcBorders>
            <w:vAlign w:val="center"/>
          </w:tcPr>
          <w:p w14:paraId="688073A4" w14:textId="77777777" w:rsidR="00165AF4" w:rsidRPr="000C57D4" w:rsidRDefault="00165AF4" w:rsidP="00AA676A">
            <w:pPr>
              <w:pStyle w:val="Style10"/>
              <w:ind w:firstLine="480"/>
              <w:rPr>
                <w:rFonts w:cs="Courier New"/>
              </w:rPr>
            </w:pPr>
          </w:p>
        </w:tc>
        <w:tc>
          <w:tcPr>
            <w:tcW w:w="2268" w:type="dxa"/>
            <w:tcBorders>
              <w:bottom w:val="single" w:sz="12" w:space="0" w:color="auto"/>
            </w:tcBorders>
            <w:vAlign w:val="center"/>
          </w:tcPr>
          <w:p w14:paraId="22E1584F" w14:textId="77777777" w:rsidR="00165AF4" w:rsidRPr="000C57D4" w:rsidRDefault="00165AF4" w:rsidP="00AA676A">
            <w:pPr>
              <w:pStyle w:val="Style10"/>
              <w:ind w:firstLine="480"/>
              <w:rPr>
                <w:rFonts w:cs="Courier New"/>
              </w:rPr>
            </w:pPr>
          </w:p>
        </w:tc>
        <w:tc>
          <w:tcPr>
            <w:tcW w:w="2268" w:type="dxa"/>
            <w:tcBorders>
              <w:bottom w:val="single" w:sz="12" w:space="0" w:color="auto"/>
            </w:tcBorders>
            <w:vAlign w:val="center"/>
          </w:tcPr>
          <w:p w14:paraId="3A05A099" w14:textId="77777777" w:rsidR="00165AF4" w:rsidRPr="000C57D4" w:rsidRDefault="00165AF4" w:rsidP="00AA676A">
            <w:pPr>
              <w:pStyle w:val="Style10"/>
              <w:ind w:firstLine="480"/>
              <w:rPr>
                <w:rFonts w:cs="Courier New"/>
              </w:rPr>
            </w:pPr>
          </w:p>
        </w:tc>
        <w:tc>
          <w:tcPr>
            <w:tcW w:w="1418" w:type="dxa"/>
            <w:tcBorders>
              <w:bottom w:val="single" w:sz="12" w:space="0" w:color="auto"/>
            </w:tcBorders>
            <w:vAlign w:val="center"/>
          </w:tcPr>
          <w:p w14:paraId="04EED584" w14:textId="77777777" w:rsidR="00165AF4" w:rsidRPr="000C57D4" w:rsidRDefault="00165AF4" w:rsidP="00AA676A">
            <w:pPr>
              <w:pStyle w:val="Style10"/>
              <w:ind w:firstLine="480"/>
              <w:rPr>
                <w:rFonts w:cs="Courier New"/>
              </w:rPr>
            </w:pPr>
          </w:p>
        </w:tc>
        <w:tc>
          <w:tcPr>
            <w:tcW w:w="850" w:type="dxa"/>
            <w:tcBorders>
              <w:bottom w:val="single" w:sz="12" w:space="0" w:color="auto"/>
            </w:tcBorders>
            <w:vAlign w:val="center"/>
          </w:tcPr>
          <w:p w14:paraId="5981EAD0" w14:textId="77777777" w:rsidR="00165AF4" w:rsidRPr="000C57D4" w:rsidRDefault="00165AF4" w:rsidP="00AA676A">
            <w:pPr>
              <w:pStyle w:val="Style10"/>
              <w:ind w:firstLine="480"/>
              <w:rPr>
                <w:rFonts w:cs="Courier New"/>
              </w:rPr>
            </w:pPr>
          </w:p>
        </w:tc>
      </w:tr>
    </w:tbl>
    <w:p w14:paraId="4D69403F" w14:textId="09D6D712" w:rsidR="00165AF4" w:rsidRPr="000C57D4" w:rsidRDefault="001B070F" w:rsidP="00857D74">
      <w:pPr>
        <w:pStyle w:val="Style10"/>
        <w:ind w:firstLineChars="0" w:firstLine="0"/>
      </w:pPr>
      <w:r w:rsidRPr="000C57D4">
        <w:t>注：投标人如果对商务条款的响应有任何偏离，请在本表中详细填写；如对商务条款没有偏离，请注明</w:t>
      </w:r>
      <w:r w:rsidRPr="000C57D4">
        <w:t>“</w:t>
      </w:r>
      <w:r w:rsidRPr="000C57D4">
        <w:t>无偏离</w:t>
      </w:r>
      <w:r w:rsidRPr="000C57D4">
        <w:t>”</w:t>
      </w:r>
      <w:r w:rsidRPr="000C57D4">
        <w:t>。</w:t>
      </w:r>
    </w:p>
    <w:p w14:paraId="59D2A0AE" w14:textId="77777777" w:rsidR="00165AF4" w:rsidRPr="000C57D4" w:rsidRDefault="00165AF4" w:rsidP="00AA676A">
      <w:pPr>
        <w:pStyle w:val="Style10"/>
        <w:ind w:firstLine="480"/>
      </w:pPr>
    </w:p>
    <w:p w14:paraId="006B0D5B" w14:textId="77777777" w:rsidR="00165AF4" w:rsidRPr="000C57D4" w:rsidRDefault="001B070F" w:rsidP="005C2266">
      <w:pPr>
        <w:pStyle w:val="Style10"/>
        <w:spacing w:line="360" w:lineRule="auto"/>
        <w:ind w:firstLineChars="0" w:firstLine="0"/>
      </w:pPr>
      <w:r w:rsidRPr="000C57D4">
        <w:rPr>
          <w:rFonts w:hint="eastAsia"/>
        </w:rPr>
        <w:t>投标人名称（盖章）：</w:t>
      </w:r>
    </w:p>
    <w:p w14:paraId="25EBFCE1" w14:textId="77777777" w:rsidR="00165AF4" w:rsidRPr="000C57D4" w:rsidRDefault="001B070F" w:rsidP="005C2266">
      <w:pPr>
        <w:pStyle w:val="Style10"/>
        <w:spacing w:line="360" w:lineRule="auto"/>
        <w:ind w:firstLineChars="0" w:firstLine="0"/>
        <w:rPr>
          <w:u w:val="single"/>
        </w:rPr>
      </w:pPr>
      <w:r w:rsidRPr="000C57D4">
        <w:rPr>
          <w:rFonts w:hint="eastAsia"/>
        </w:rPr>
        <w:t>法人授权代表（签字）：</w:t>
      </w:r>
    </w:p>
    <w:p w14:paraId="69510CA4" w14:textId="03A25027" w:rsidR="00857D74" w:rsidRDefault="001B070F" w:rsidP="005C2266">
      <w:pPr>
        <w:pStyle w:val="Style10"/>
        <w:spacing w:line="360" w:lineRule="auto"/>
        <w:ind w:firstLineChars="0" w:firstLine="0"/>
      </w:pPr>
      <w:r w:rsidRPr="000C57D4">
        <w:rPr>
          <w:rFonts w:hint="eastAsia"/>
        </w:rPr>
        <w:t>注：此表格经法人授权代表签字方有效。</w:t>
      </w:r>
    </w:p>
    <w:p w14:paraId="04E98D1D" w14:textId="77777777" w:rsidR="00857D74" w:rsidRDefault="00857D74" w:rsidP="00857D74">
      <w:pPr>
        <w:pStyle w:val="2"/>
        <w:rPr>
          <w:rFonts w:ascii="Calibri" w:hAnsi="Calibri"/>
          <w:kern w:val="0"/>
          <w:szCs w:val="22"/>
        </w:rPr>
      </w:pPr>
      <w:r>
        <w:br w:type="page"/>
      </w:r>
    </w:p>
    <w:p w14:paraId="655EF12A" w14:textId="77777777" w:rsidR="00165AF4" w:rsidRPr="000C57D4" w:rsidRDefault="001B070F" w:rsidP="00857D74">
      <w:pPr>
        <w:pStyle w:val="3"/>
        <w:keepNext w:val="0"/>
        <w:keepLines w:val="0"/>
        <w:ind w:left="720" w:firstLine="0"/>
      </w:pPr>
      <w:bookmarkStart w:id="139" w:name="_Toc497235048"/>
      <w:bookmarkStart w:id="140" w:name="_Toc514926460"/>
      <w:bookmarkStart w:id="141" w:name="_Toc93328065"/>
      <w:r w:rsidRPr="000C57D4">
        <w:lastRenderedPageBreak/>
        <w:t>6.资格证明文件</w:t>
      </w:r>
      <w:bookmarkEnd w:id="139"/>
      <w:bookmarkEnd w:id="140"/>
      <w:bookmarkEnd w:id="141"/>
    </w:p>
    <w:p w14:paraId="0656CAE7" w14:textId="1767DC76" w:rsidR="00165AF4" w:rsidRPr="000C57D4" w:rsidRDefault="001B070F">
      <w:pPr>
        <w:spacing w:line="360" w:lineRule="auto"/>
        <w:rPr>
          <w:rFonts w:ascii="宋体" w:hAnsi="宋体"/>
          <w:sz w:val="24"/>
        </w:rPr>
      </w:pPr>
      <w:r w:rsidRPr="000C57D4">
        <w:rPr>
          <w:rFonts w:ascii="宋体" w:hAnsi="宋体"/>
          <w:sz w:val="24"/>
        </w:rPr>
        <w:t>6-1</w:t>
      </w:r>
      <w:r w:rsidRPr="000C57D4">
        <w:rPr>
          <w:rFonts w:ascii="宋体" w:hAnsi="宋体" w:hint="eastAsia"/>
          <w:sz w:val="24"/>
        </w:rPr>
        <w:t>三证合一的营业执照或事业单位法人证书副本复印件（复印件须加盖公章）；</w:t>
      </w:r>
      <w:r w:rsidR="00985AB3">
        <w:rPr>
          <w:rFonts w:ascii="宋体" w:hAnsi="宋体" w:hint="eastAsia"/>
          <w:sz w:val="24"/>
        </w:rPr>
        <w:t>投标人</w:t>
      </w:r>
      <w:r w:rsidRPr="000C57D4">
        <w:rPr>
          <w:rFonts w:ascii="宋体" w:hAnsi="宋体" w:hint="eastAsia"/>
          <w:sz w:val="24"/>
        </w:rPr>
        <w:t>是自然人的，应提供其有效的自然人身份证明复印件；</w:t>
      </w:r>
    </w:p>
    <w:p w14:paraId="4AB2AFF2" w14:textId="77777777" w:rsidR="00165AF4" w:rsidRPr="000C57D4" w:rsidRDefault="001B070F">
      <w:pPr>
        <w:pStyle w:val="Default"/>
        <w:spacing w:line="360" w:lineRule="auto"/>
        <w:rPr>
          <w:rFonts w:ascii="宋体" w:hAnsi="宋体"/>
        </w:rPr>
      </w:pPr>
      <w:r w:rsidRPr="000C57D4">
        <w:rPr>
          <w:rFonts w:ascii="宋体" w:hAnsi="宋体" w:hint="eastAsia"/>
        </w:rPr>
        <w:t>注：事业单位提供《事业单位法人证书》、民办非企业单位提供《民办非企业登记证书》副本复印件（须加盖本单位公章）。</w:t>
      </w:r>
    </w:p>
    <w:p w14:paraId="4414C150" w14:textId="77777777" w:rsidR="00165AF4" w:rsidRPr="00857D74" w:rsidRDefault="001B070F" w:rsidP="00857D74">
      <w:pPr>
        <w:pStyle w:val="Default"/>
        <w:spacing w:line="360" w:lineRule="auto"/>
        <w:rPr>
          <w:rFonts w:ascii="宋体" w:hAnsi="宋体"/>
        </w:rPr>
      </w:pPr>
      <w:r w:rsidRPr="00857D74">
        <w:rPr>
          <w:rFonts w:ascii="宋体" w:hAnsi="宋体"/>
        </w:rPr>
        <w:t>6-2</w:t>
      </w:r>
      <w:r w:rsidRPr="00857D74">
        <w:rPr>
          <w:rFonts w:ascii="宋体" w:hAnsi="宋体" w:hint="eastAsia"/>
        </w:rPr>
        <w:t>法定代表人本人参与投标的需提供法定代表人身份证明书及其身份证复印件；非法定代表人本人参与投标的，需提供法定代表人委托授权书及被委托人的身份证复印件</w:t>
      </w:r>
      <w:r w:rsidRPr="00857D74">
        <w:rPr>
          <w:rFonts w:ascii="宋体" w:hAnsi="宋体"/>
        </w:rPr>
        <w:t>（须加盖本单位公章）</w:t>
      </w:r>
    </w:p>
    <w:p w14:paraId="6B48F134" w14:textId="77777777" w:rsidR="00165AF4" w:rsidRPr="00857D74" w:rsidRDefault="001B070F" w:rsidP="00857D74">
      <w:pPr>
        <w:pStyle w:val="Default"/>
        <w:spacing w:line="360" w:lineRule="auto"/>
        <w:rPr>
          <w:rFonts w:ascii="宋体" w:hAnsi="宋体"/>
        </w:rPr>
      </w:pPr>
      <w:r w:rsidRPr="00857D74">
        <w:rPr>
          <w:rFonts w:ascii="宋体" w:hAnsi="宋体"/>
        </w:rPr>
        <w:t>6-3</w:t>
      </w:r>
      <w:r w:rsidRPr="00857D74">
        <w:rPr>
          <w:rFonts w:ascii="宋体" w:hAnsi="宋体" w:hint="eastAsia"/>
        </w:rPr>
        <w:t>投标人</w:t>
      </w:r>
      <w:r w:rsidRPr="00857D74">
        <w:rPr>
          <w:rFonts w:ascii="宋体" w:hAnsi="宋体"/>
        </w:rPr>
        <w:t>资格声明</w:t>
      </w:r>
    </w:p>
    <w:p w14:paraId="685A3B3E" w14:textId="77777777" w:rsidR="00165AF4" w:rsidRPr="00857D74" w:rsidRDefault="001B070F" w:rsidP="00857D74">
      <w:pPr>
        <w:pStyle w:val="Default"/>
        <w:spacing w:line="360" w:lineRule="auto"/>
        <w:rPr>
          <w:rFonts w:ascii="宋体" w:hAnsi="宋体"/>
        </w:rPr>
      </w:pPr>
      <w:r w:rsidRPr="00857D74">
        <w:rPr>
          <w:rFonts w:ascii="宋体" w:hAnsi="宋体"/>
        </w:rPr>
        <w:t>6-4</w:t>
      </w:r>
      <w:r w:rsidRPr="00857D74">
        <w:rPr>
          <w:rFonts w:ascii="宋体" w:hAnsi="宋体" w:hint="eastAsia"/>
        </w:rPr>
        <w:t>提供经会计师事务所出具的</w:t>
      </w:r>
      <w:r w:rsidRPr="00857D74">
        <w:rPr>
          <w:rFonts w:ascii="宋体" w:hAnsi="宋体"/>
        </w:rPr>
        <w:t>上一年度（2020年度）</w:t>
      </w:r>
      <w:r w:rsidRPr="00857D74">
        <w:rPr>
          <w:rFonts w:ascii="宋体" w:hAnsi="宋体" w:hint="eastAsia"/>
        </w:rPr>
        <w:t>完整的财务审计报告复印件，并加盖投标人公章。如投标人无法提供</w:t>
      </w:r>
      <w:r w:rsidRPr="00857D74">
        <w:rPr>
          <w:rFonts w:ascii="宋体" w:hAnsi="宋体"/>
        </w:rPr>
        <w:t>上一年度（2020年度）</w:t>
      </w:r>
      <w:r w:rsidRPr="00857D74">
        <w:rPr>
          <w:rFonts w:ascii="宋体" w:hAnsi="宋体" w:hint="eastAsia"/>
        </w:rPr>
        <w:t>完整的审计报告，则须提供银行出具的资信证明</w:t>
      </w:r>
      <w:r w:rsidRPr="00857D74">
        <w:rPr>
          <w:rFonts w:ascii="宋体" w:hAnsi="宋体"/>
        </w:rPr>
        <w:t>。</w:t>
      </w:r>
    </w:p>
    <w:p w14:paraId="689FB454" w14:textId="2B56843E" w:rsidR="00165AF4" w:rsidRPr="00857D74" w:rsidRDefault="001B070F" w:rsidP="00857D74">
      <w:pPr>
        <w:pStyle w:val="Default"/>
        <w:spacing w:line="360" w:lineRule="auto"/>
        <w:rPr>
          <w:rFonts w:ascii="宋体" w:hAnsi="宋体"/>
        </w:rPr>
      </w:pPr>
      <w:r w:rsidRPr="00857D74">
        <w:rPr>
          <w:rFonts w:ascii="宋体" w:hAnsi="宋体"/>
        </w:rPr>
        <w:t>说明：1、银行资信证明是指</w:t>
      </w:r>
      <w:r w:rsidR="00985AB3">
        <w:rPr>
          <w:rFonts w:ascii="宋体" w:hAnsi="宋体" w:hint="eastAsia"/>
        </w:rPr>
        <w:t>投标人</w:t>
      </w:r>
      <w:r w:rsidRPr="00857D74">
        <w:rPr>
          <w:rFonts w:ascii="宋体" w:hAnsi="宋体"/>
        </w:rPr>
        <w:t>参加本次投标截止日前</w:t>
      </w:r>
      <w:r w:rsidRPr="00857D74">
        <w:rPr>
          <w:rFonts w:ascii="宋体" w:hAnsi="宋体" w:hint="eastAsia"/>
        </w:rPr>
        <w:t>三个月</w:t>
      </w:r>
      <w:r w:rsidRPr="00857D74">
        <w:rPr>
          <w:rFonts w:ascii="宋体" w:hAnsi="宋体"/>
        </w:rPr>
        <w:t>内银行出具的资信证明（成立一年内的公司可提交验资证明复印件并加盖本单位公章）,且无收受人和项目的限制，但开具银行有限制规定的除外；</w:t>
      </w:r>
    </w:p>
    <w:p w14:paraId="51D5EF8E" w14:textId="77777777" w:rsidR="00165AF4" w:rsidRPr="00857D74" w:rsidRDefault="001B070F" w:rsidP="00857D74">
      <w:pPr>
        <w:pStyle w:val="Default"/>
        <w:spacing w:line="360" w:lineRule="auto"/>
        <w:rPr>
          <w:rFonts w:ascii="宋体" w:hAnsi="宋体"/>
        </w:rPr>
      </w:pPr>
      <w:r w:rsidRPr="00857D74">
        <w:rPr>
          <w:rFonts w:ascii="宋体" w:hAnsi="宋体"/>
        </w:rPr>
        <w:t>2、提供的银行资信证明必须是完整的（正反面），可以为复印件 (加盖本单位公章)，</w:t>
      </w:r>
      <w:r w:rsidRPr="00857D74">
        <w:rPr>
          <w:rFonts w:ascii="宋体" w:hAnsi="宋体" w:hint="eastAsia"/>
        </w:rPr>
        <w:t>采购人、采购代理机构</w:t>
      </w:r>
      <w:r w:rsidRPr="00857D74">
        <w:rPr>
          <w:rFonts w:ascii="宋体" w:hAnsi="宋体"/>
        </w:rPr>
        <w:t>保留审核原件的权利；</w:t>
      </w:r>
    </w:p>
    <w:p w14:paraId="1753E9CA" w14:textId="1D2781BC" w:rsidR="00165AF4" w:rsidRPr="00857D74" w:rsidRDefault="001B070F" w:rsidP="00857D74">
      <w:pPr>
        <w:pStyle w:val="Default"/>
        <w:spacing w:line="360" w:lineRule="auto"/>
        <w:rPr>
          <w:rFonts w:ascii="宋体" w:hAnsi="宋体"/>
        </w:rPr>
      </w:pPr>
      <w:r w:rsidRPr="00857D74">
        <w:rPr>
          <w:rFonts w:ascii="宋体" w:hAnsi="宋体"/>
        </w:rPr>
        <w:t>3、银行资信证明应能说明该</w:t>
      </w:r>
      <w:r w:rsidR="00985AB3">
        <w:rPr>
          <w:rFonts w:ascii="宋体" w:hAnsi="宋体" w:hint="eastAsia"/>
        </w:rPr>
        <w:t>投标人</w:t>
      </w:r>
      <w:r w:rsidRPr="00857D74">
        <w:rPr>
          <w:rFonts w:ascii="宋体" w:hAnsi="宋体"/>
        </w:rPr>
        <w:t>与银行之间业务往来正常，企业信誉良好等；</w:t>
      </w:r>
    </w:p>
    <w:p w14:paraId="093C9DA3" w14:textId="77777777" w:rsidR="00165AF4" w:rsidRPr="00857D74" w:rsidRDefault="001B070F" w:rsidP="00857D74">
      <w:pPr>
        <w:pStyle w:val="Default"/>
        <w:spacing w:line="360" w:lineRule="auto"/>
        <w:rPr>
          <w:rFonts w:ascii="宋体" w:hAnsi="宋体"/>
        </w:rPr>
      </w:pPr>
      <w:r w:rsidRPr="00857D74">
        <w:rPr>
          <w:rFonts w:ascii="宋体" w:hAnsi="宋体"/>
        </w:rPr>
        <w:t>4、银行出具的存款证明不能替代银行资信证明，存款证明无效；</w:t>
      </w:r>
    </w:p>
    <w:p w14:paraId="757832FB" w14:textId="4F90B397" w:rsidR="00165AF4" w:rsidRPr="00857D74" w:rsidRDefault="001B070F" w:rsidP="00857D74">
      <w:pPr>
        <w:pStyle w:val="Default"/>
        <w:spacing w:line="360" w:lineRule="auto"/>
        <w:rPr>
          <w:rFonts w:ascii="宋体" w:hAnsi="宋体"/>
        </w:rPr>
      </w:pPr>
      <w:r w:rsidRPr="00857D74">
        <w:rPr>
          <w:rFonts w:ascii="宋体" w:hAnsi="宋体"/>
        </w:rPr>
        <w:t>6-5有依法缴纳社会保障资金的良好记录（</w:t>
      </w:r>
      <w:r w:rsidR="005C2266">
        <w:rPr>
          <w:rFonts w:ascii="宋体" w:hAnsi="宋体" w:hint="eastAsia"/>
        </w:rPr>
        <w:t>投标人</w:t>
      </w:r>
      <w:r w:rsidRPr="00857D74">
        <w:rPr>
          <w:rFonts w:ascii="宋体" w:hAnsi="宋体"/>
        </w:rPr>
        <w:t>逐月交纳社会保障资金的，须提供参加本次政府采购活动</w:t>
      </w:r>
      <w:r w:rsidRPr="00857D74">
        <w:rPr>
          <w:rFonts w:ascii="宋体" w:hAnsi="宋体" w:hint="eastAsia"/>
        </w:rPr>
        <w:t>连续开标日期前六个月内任意一个月</w:t>
      </w:r>
      <w:r w:rsidRPr="00857D74">
        <w:rPr>
          <w:rFonts w:ascii="宋体" w:hAnsi="宋体"/>
        </w:rPr>
        <w:t>的缴纳社会保障资金的入账票据凭证复印件；</w:t>
      </w:r>
      <w:r w:rsidR="00AF2D27">
        <w:rPr>
          <w:rFonts w:ascii="宋体" w:hAnsi="宋体" w:hint="eastAsia"/>
        </w:rPr>
        <w:t>投标人</w:t>
      </w:r>
      <w:r w:rsidRPr="00857D74">
        <w:rPr>
          <w:rFonts w:ascii="宋体" w:hAnsi="宋体"/>
        </w:rPr>
        <w:t>逐年交纳社会保障资金的，须提供参加本次政府采购活动上年度缴纳社会保障资金的入账票据凭证复印件。缴纳社会保障资金的入账票据凭证复印件须加盖本单位公章。）</w:t>
      </w:r>
    </w:p>
    <w:p w14:paraId="1F48ACF0" w14:textId="41EA63C7" w:rsidR="00165AF4" w:rsidRPr="000C57D4" w:rsidRDefault="001B070F" w:rsidP="00857D74">
      <w:pPr>
        <w:pStyle w:val="Default"/>
        <w:spacing w:line="360" w:lineRule="auto"/>
        <w:rPr>
          <w:rFonts w:ascii="宋体" w:hAnsi="宋体"/>
        </w:rPr>
      </w:pPr>
      <w:r w:rsidRPr="000C57D4">
        <w:rPr>
          <w:rFonts w:ascii="宋体" w:hAnsi="宋体"/>
        </w:rPr>
        <w:t>6-6</w:t>
      </w:r>
      <w:r w:rsidRPr="000C57D4">
        <w:rPr>
          <w:rFonts w:ascii="宋体" w:hAnsi="宋体" w:hint="eastAsia"/>
        </w:rPr>
        <w:t>投标人应提供开标日期前六个月内任意一个月依法纳税证明（银行缴费凭证或税务机关开具的证明）复印件（加盖投标人公章）</w:t>
      </w:r>
    </w:p>
    <w:p w14:paraId="421F4070" w14:textId="5C555070" w:rsidR="00165AF4" w:rsidRPr="00031B67" w:rsidRDefault="001B070F" w:rsidP="00031B67">
      <w:pPr>
        <w:pStyle w:val="Default"/>
        <w:spacing w:line="360" w:lineRule="auto"/>
        <w:rPr>
          <w:rFonts w:ascii="宋体" w:hAnsi="宋体"/>
        </w:rPr>
      </w:pPr>
      <w:r w:rsidRPr="00031B67">
        <w:rPr>
          <w:rFonts w:ascii="宋体" w:hAnsi="宋体" w:hint="eastAsia"/>
        </w:rPr>
        <w:t>注：依法免税或零报税的</w:t>
      </w:r>
      <w:r w:rsidR="00985AB3">
        <w:rPr>
          <w:rFonts w:ascii="宋体" w:hAnsi="宋体" w:hint="eastAsia"/>
        </w:rPr>
        <w:t>投标人</w:t>
      </w:r>
      <w:r w:rsidRPr="00031B67">
        <w:rPr>
          <w:rFonts w:ascii="宋体" w:hAnsi="宋体" w:hint="eastAsia"/>
        </w:rPr>
        <w:t>，须提供相应文件证明其依法免税证明文件或零纳税申报表复印件。</w:t>
      </w:r>
    </w:p>
    <w:p w14:paraId="43F7ECF1" w14:textId="77777777" w:rsidR="00165AF4" w:rsidRPr="000C57D4" w:rsidRDefault="001B070F">
      <w:pPr>
        <w:spacing w:line="360" w:lineRule="auto"/>
        <w:rPr>
          <w:rFonts w:ascii="宋体" w:hAnsi="宋体"/>
          <w:sz w:val="24"/>
        </w:rPr>
      </w:pPr>
      <w:r w:rsidRPr="000C57D4">
        <w:rPr>
          <w:rFonts w:ascii="宋体" w:hAnsi="宋体"/>
          <w:sz w:val="24"/>
        </w:rPr>
        <w:t>6-7</w:t>
      </w:r>
      <w:r w:rsidRPr="000C57D4">
        <w:rPr>
          <w:rFonts w:ascii="宋体" w:hAnsi="宋体" w:hint="eastAsia"/>
          <w:sz w:val="24"/>
        </w:rPr>
        <w:t>投标人应提供具有履行合同所必需的设备和专业技术能力的证明材料（如招标文件第四章对设备和专业技术能力提出了实质性要求，则投标人须按要求提供相关证明材料</w:t>
      </w:r>
      <w:r w:rsidRPr="000C57D4">
        <w:rPr>
          <w:rFonts w:ascii="宋体" w:hAnsi="宋体" w:hint="eastAsia"/>
          <w:sz w:val="24"/>
        </w:rPr>
        <w:lastRenderedPageBreak/>
        <w:t>并加盖公章）</w:t>
      </w:r>
    </w:p>
    <w:p w14:paraId="1949B4BE" w14:textId="08E81518" w:rsidR="00165AF4" w:rsidRPr="000C57D4" w:rsidRDefault="001B070F" w:rsidP="00031B67">
      <w:pPr>
        <w:pStyle w:val="Default"/>
        <w:spacing w:line="360" w:lineRule="auto"/>
        <w:rPr>
          <w:rFonts w:ascii="宋体" w:hAnsi="宋体"/>
        </w:rPr>
      </w:pPr>
      <w:r w:rsidRPr="000C57D4">
        <w:rPr>
          <w:rFonts w:ascii="宋体" w:hAnsi="宋体" w:hint="eastAsia"/>
        </w:rPr>
        <w:t>6-</w:t>
      </w:r>
      <w:r w:rsidRPr="000C57D4">
        <w:rPr>
          <w:rFonts w:ascii="宋体" w:hAnsi="宋体"/>
        </w:rPr>
        <w:t>8参加本次政府采购活动前三年内，在经营活动中没有重大违法记录的声明（</w:t>
      </w:r>
      <w:r w:rsidR="00985AB3">
        <w:rPr>
          <w:rFonts w:ascii="宋体" w:hAnsi="宋体" w:hint="eastAsia"/>
        </w:rPr>
        <w:t>投标人</w:t>
      </w:r>
      <w:r w:rsidRPr="000C57D4">
        <w:rPr>
          <w:rFonts w:ascii="宋体" w:hAnsi="宋体"/>
        </w:rPr>
        <w:t>须提供此声明，法定代表人或法人授权代表签字，须加盖本单位公章）</w:t>
      </w:r>
    </w:p>
    <w:p w14:paraId="3BA792AC" w14:textId="77777777" w:rsidR="00165AF4" w:rsidRPr="000C57D4" w:rsidRDefault="001B070F" w:rsidP="00031B67">
      <w:pPr>
        <w:pStyle w:val="Default"/>
        <w:spacing w:line="360" w:lineRule="auto"/>
        <w:rPr>
          <w:rFonts w:ascii="宋体" w:hAnsi="宋体"/>
        </w:rPr>
      </w:pPr>
      <w:r w:rsidRPr="000C57D4">
        <w:rPr>
          <w:rFonts w:ascii="宋体" w:hAnsi="宋体"/>
        </w:rPr>
        <w:t>6-9</w:t>
      </w:r>
      <w:r w:rsidRPr="000C57D4">
        <w:rPr>
          <w:rFonts w:ascii="宋体" w:hAnsi="宋体" w:hint="eastAsia"/>
        </w:rPr>
        <w:t>信用声明（</w:t>
      </w:r>
      <w:r w:rsidRPr="000C57D4">
        <w:rPr>
          <w:rFonts w:ascii="宋体" w:hAnsi="宋体"/>
        </w:rPr>
        <w:t>须加盖</w:t>
      </w:r>
      <w:r w:rsidRPr="000C57D4">
        <w:rPr>
          <w:rFonts w:ascii="宋体" w:hAnsi="宋体" w:hint="eastAsia"/>
        </w:rPr>
        <w:t>投标人</w:t>
      </w:r>
      <w:r w:rsidRPr="000C57D4">
        <w:rPr>
          <w:rFonts w:ascii="宋体" w:hAnsi="宋体"/>
        </w:rPr>
        <w:t>公章</w:t>
      </w:r>
      <w:r w:rsidRPr="000C57D4">
        <w:rPr>
          <w:rFonts w:ascii="宋体" w:hAnsi="宋体" w:hint="eastAsia"/>
        </w:rPr>
        <w:t>）</w:t>
      </w:r>
    </w:p>
    <w:p w14:paraId="427F44DE" w14:textId="02703B45" w:rsidR="00DA3587" w:rsidRPr="000C57D4" w:rsidRDefault="001B070F" w:rsidP="00031B67">
      <w:pPr>
        <w:pStyle w:val="Default"/>
        <w:spacing w:line="360" w:lineRule="auto"/>
        <w:rPr>
          <w:rFonts w:ascii="宋体" w:hAnsi="宋体"/>
        </w:rPr>
      </w:pPr>
      <w:r w:rsidRPr="000C57D4">
        <w:rPr>
          <w:rFonts w:ascii="宋体" w:hAnsi="宋体"/>
        </w:rPr>
        <w:t>6-10</w:t>
      </w:r>
      <w:r w:rsidR="00DA3587" w:rsidRPr="00031B67">
        <w:rPr>
          <w:rFonts w:ascii="宋体" w:hAnsi="宋体" w:hint="eastAsia"/>
        </w:rPr>
        <w:t>投标人应提供有效的药品生产许可证并加盖公章</w:t>
      </w:r>
    </w:p>
    <w:p w14:paraId="26B2AC6C" w14:textId="41EB2ECB" w:rsidR="00165AF4" w:rsidRPr="000C57D4" w:rsidRDefault="00DA3587" w:rsidP="00031B67">
      <w:pPr>
        <w:pStyle w:val="Default"/>
        <w:spacing w:line="360" w:lineRule="auto"/>
        <w:rPr>
          <w:rFonts w:ascii="宋体" w:hAnsi="宋体"/>
        </w:rPr>
      </w:pPr>
      <w:r w:rsidRPr="000C57D4">
        <w:rPr>
          <w:rFonts w:ascii="宋体" w:hAnsi="宋体"/>
        </w:rPr>
        <w:t>6-11</w:t>
      </w:r>
      <w:r w:rsidR="00AF2D27">
        <w:rPr>
          <w:rFonts w:ascii="宋体" w:hAnsi="宋体" w:hint="eastAsia"/>
        </w:rPr>
        <w:t>投标人</w:t>
      </w:r>
      <w:r w:rsidR="001B070F" w:rsidRPr="000C57D4">
        <w:rPr>
          <w:rFonts w:ascii="宋体" w:hAnsi="宋体"/>
        </w:rPr>
        <w:t>认为必要的其他资格证明文件复印件（须加盖本单位公章）。</w:t>
      </w:r>
    </w:p>
    <w:p w14:paraId="1329EEEE" w14:textId="77777777" w:rsidR="00031B67" w:rsidRDefault="001B070F" w:rsidP="00031B67">
      <w:pPr>
        <w:pStyle w:val="Default"/>
        <w:spacing w:line="360" w:lineRule="auto"/>
        <w:jc w:val="center"/>
        <w:rPr>
          <w:rFonts w:ascii="宋体" w:hAnsi="宋体"/>
          <w:b/>
          <w:bCs/>
        </w:rPr>
      </w:pPr>
      <w:r w:rsidRPr="000C57D4">
        <w:rPr>
          <w:rFonts w:ascii="宋体" w:hAnsi="宋体"/>
        </w:rPr>
        <w:br w:type="page"/>
      </w:r>
      <w:r w:rsidRPr="00031B67">
        <w:rPr>
          <w:rFonts w:ascii="宋体" w:hAnsi="宋体"/>
          <w:b/>
          <w:bCs/>
        </w:rPr>
        <w:lastRenderedPageBreak/>
        <w:t>6-1</w:t>
      </w:r>
      <w:r w:rsidRPr="00031B67">
        <w:rPr>
          <w:rFonts w:ascii="宋体" w:hAnsi="宋体" w:hint="eastAsia"/>
          <w:b/>
          <w:bCs/>
        </w:rPr>
        <w:t>三证合一的营业执照或事业单位法人证书副本复印件（复印件须加盖公章）；</w:t>
      </w:r>
    </w:p>
    <w:p w14:paraId="2F8D8034" w14:textId="210DCA64" w:rsidR="00165AF4" w:rsidRPr="00031B67" w:rsidRDefault="00AF2D27" w:rsidP="00031B67">
      <w:pPr>
        <w:pStyle w:val="Default"/>
        <w:spacing w:line="360" w:lineRule="auto"/>
        <w:jc w:val="center"/>
        <w:rPr>
          <w:rFonts w:ascii="宋体" w:hAnsi="宋体"/>
          <w:b/>
          <w:bCs/>
        </w:rPr>
      </w:pPr>
      <w:r>
        <w:rPr>
          <w:rFonts w:ascii="宋体" w:hAnsi="宋体" w:hint="eastAsia"/>
          <w:b/>
          <w:bCs/>
        </w:rPr>
        <w:t>投标</w:t>
      </w:r>
      <w:r w:rsidR="001B070F" w:rsidRPr="00031B67">
        <w:rPr>
          <w:rFonts w:ascii="宋体" w:hAnsi="宋体" w:hint="eastAsia"/>
          <w:b/>
          <w:bCs/>
        </w:rPr>
        <w:t>是自然人的，应提供其有效的自然人身份证明复印件；</w:t>
      </w:r>
    </w:p>
    <w:p w14:paraId="627C23FB" w14:textId="77777777" w:rsidR="00165AF4" w:rsidRPr="00031B67" w:rsidRDefault="001B070F" w:rsidP="00031B67">
      <w:pPr>
        <w:pStyle w:val="Default"/>
        <w:spacing w:line="360" w:lineRule="auto"/>
        <w:jc w:val="center"/>
        <w:rPr>
          <w:rFonts w:ascii="宋体" w:hAnsi="宋体"/>
        </w:rPr>
      </w:pPr>
      <w:r w:rsidRPr="000C57D4">
        <w:rPr>
          <w:rFonts w:ascii="宋体" w:hAnsi="宋体" w:hint="eastAsia"/>
        </w:rPr>
        <w:t>注：事业单位提供《事业单位法人证书》、民办非企业单位提供《民办非企业登记证书》副本复印件（须加盖本单位公章）。</w:t>
      </w:r>
    </w:p>
    <w:p w14:paraId="4F7D2CE6" w14:textId="77777777" w:rsidR="00165AF4" w:rsidRPr="000C57D4" w:rsidRDefault="00165AF4">
      <w:pPr>
        <w:spacing w:line="360" w:lineRule="auto"/>
        <w:rPr>
          <w:rFonts w:ascii="宋体" w:hAnsi="宋体"/>
          <w:sz w:val="24"/>
        </w:rPr>
      </w:pPr>
    </w:p>
    <w:p w14:paraId="10304FCB" w14:textId="77777777" w:rsidR="00165AF4" w:rsidRPr="00031B67" w:rsidRDefault="001B070F">
      <w:pPr>
        <w:spacing w:line="360" w:lineRule="auto"/>
        <w:jc w:val="center"/>
        <w:rPr>
          <w:rFonts w:ascii="宋体" w:hAnsi="宋体"/>
          <w:b/>
          <w:bCs/>
          <w:sz w:val="24"/>
        </w:rPr>
      </w:pPr>
      <w:r w:rsidRPr="000C57D4">
        <w:rPr>
          <w:rFonts w:ascii="宋体" w:hAnsi="宋体"/>
          <w:sz w:val="24"/>
        </w:rPr>
        <w:br w:type="page"/>
      </w:r>
      <w:r w:rsidRPr="00031B67">
        <w:rPr>
          <w:rFonts w:ascii="宋体" w:hAnsi="宋体" w:hint="eastAsia"/>
          <w:b/>
          <w:bCs/>
          <w:sz w:val="24"/>
        </w:rPr>
        <w:lastRenderedPageBreak/>
        <w:t xml:space="preserve">  6-</w:t>
      </w:r>
      <w:r w:rsidRPr="00031B67">
        <w:rPr>
          <w:rFonts w:ascii="宋体" w:hAnsi="宋体"/>
          <w:b/>
          <w:bCs/>
          <w:sz w:val="24"/>
        </w:rPr>
        <w:t>2</w:t>
      </w:r>
      <w:r w:rsidRPr="00031B67">
        <w:rPr>
          <w:rFonts w:ascii="宋体" w:hAnsi="宋体" w:hint="eastAsia"/>
          <w:b/>
          <w:bCs/>
          <w:sz w:val="24"/>
        </w:rPr>
        <w:t xml:space="preserve"> 法定代表人身份证明书（格式）</w:t>
      </w:r>
    </w:p>
    <w:p w14:paraId="2871E93A" w14:textId="77777777" w:rsidR="00165AF4" w:rsidRPr="00AA676A" w:rsidRDefault="001B070F" w:rsidP="00031B67">
      <w:pPr>
        <w:pStyle w:val="Style10"/>
        <w:spacing w:line="360" w:lineRule="auto"/>
        <w:ind w:firstLineChars="0" w:firstLine="0"/>
        <w:jc w:val="center"/>
        <w:rPr>
          <w:rFonts w:ascii="宋体" w:hAnsi="宋体"/>
        </w:rPr>
      </w:pPr>
      <w:r w:rsidRPr="00AA676A">
        <w:rPr>
          <w:rFonts w:ascii="宋体" w:hAnsi="宋体" w:hint="eastAsia"/>
        </w:rPr>
        <w:t>（投标文件签字人为法定代表人时须提供该证明书）</w:t>
      </w:r>
    </w:p>
    <w:p w14:paraId="350D1EAD" w14:textId="77777777" w:rsidR="00165AF4" w:rsidRPr="00AA676A" w:rsidRDefault="001B070F" w:rsidP="00AA676A">
      <w:pPr>
        <w:pStyle w:val="Style10"/>
        <w:spacing w:line="360" w:lineRule="auto"/>
        <w:ind w:firstLine="480"/>
        <w:rPr>
          <w:rFonts w:ascii="宋体" w:hAnsi="宋体"/>
        </w:rPr>
      </w:pPr>
      <w:r w:rsidRPr="00AA676A">
        <w:rPr>
          <w:rFonts w:ascii="宋体" w:hAnsi="宋体" w:hint="eastAsia"/>
        </w:rPr>
        <w:t>本文件声明：注册于</w:t>
      </w:r>
      <w:r w:rsidRPr="00AA676A">
        <w:rPr>
          <w:rFonts w:ascii="宋体" w:hAnsi="宋体" w:hint="eastAsia"/>
          <w:i/>
          <w:u w:val="single"/>
        </w:rPr>
        <w:t>（国家或地区的名称）</w:t>
      </w:r>
      <w:r w:rsidRPr="00AA676A">
        <w:rPr>
          <w:rFonts w:ascii="宋体" w:hAnsi="宋体" w:hint="eastAsia"/>
        </w:rPr>
        <w:t>的</w:t>
      </w:r>
      <w:r w:rsidRPr="00AA676A">
        <w:rPr>
          <w:rFonts w:ascii="宋体" w:hAnsi="宋体" w:hint="eastAsia"/>
          <w:i/>
          <w:u w:val="single"/>
        </w:rPr>
        <w:t>（公司名称）</w:t>
      </w:r>
      <w:r w:rsidRPr="00AA676A">
        <w:rPr>
          <w:rFonts w:ascii="宋体" w:hAnsi="宋体" w:hint="eastAsia"/>
        </w:rPr>
        <w:t>郑重声明在下面签字的（</w:t>
      </w:r>
      <w:r w:rsidRPr="00AA676A">
        <w:rPr>
          <w:rFonts w:ascii="宋体" w:hAnsi="宋体" w:hint="eastAsia"/>
          <w:i/>
          <w:u w:val="single"/>
        </w:rPr>
        <w:t>法定代表人姓名、职务</w:t>
      </w:r>
      <w:r w:rsidRPr="00AA676A">
        <w:rPr>
          <w:rFonts w:ascii="宋体" w:hAnsi="宋体" w:hint="eastAsia"/>
        </w:rPr>
        <w:t>）身份证号：为本公司的法定代表人，就</w:t>
      </w:r>
      <w:r w:rsidRPr="00AA676A">
        <w:rPr>
          <w:rFonts w:ascii="宋体" w:hAnsi="宋体" w:hint="eastAsia"/>
          <w:i/>
          <w:u w:val="single"/>
        </w:rPr>
        <w:t>（项目名称）</w:t>
      </w:r>
      <w:r w:rsidRPr="00AA676A">
        <w:rPr>
          <w:rFonts w:ascii="宋体" w:hAnsi="宋体" w:hint="eastAsia"/>
        </w:rPr>
        <w:t xml:space="preserve">投标，以本公司名义处理一切与之有关的事务。　　</w:t>
      </w:r>
    </w:p>
    <w:p w14:paraId="535EAD0F" w14:textId="77777777" w:rsidR="00165AF4" w:rsidRPr="00AA676A" w:rsidRDefault="00165AF4" w:rsidP="00AA676A">
      <w:pPr>
        <w:pStyle w:val="Style10"/>
        <w:spacing w:line="360" w:lineRule="auto"/>
        <w:ind w:firstLine="480"/>
        <w:rPr>
          <w:rFonts w:ascii="宋体" w:hAnsi="宋体"/>
        </w:rPr>
      </w:pPr>
    </w:p>
    <w:p w14:paraId="72220CF6" w14:textId="77777777" w:rsidR="00165AF4" w:rsidRPr="00AA676A" w:rsidRDefault="001B070F" w:rsidP="00AA676A">
      <w:pPr>
        <w:pStyle w:val="Style10"/>
        <w:spacing w:line="360" w:lineRule="auto"/>
        <w:ind w:firstLine="480"/>
        <w:rPr>
          <w:rFonts w:ascii="宋体" w:hAnsi="宋体"/>
        </w:rPr>
      </w:pPr>
      <w:r w:rsidRPr="00AA676A">
        <w:rPr>
          <w:rFonts w:ascii="宋体" w:hAnsi="宋体" w:hint="eastAsia"/>
        </w:rPr>
        <w:t>特此声明。</w:t>
      </w:r>
    </w:p>
    <w:p w14:paraId="1F582484" w14:textId="77777777" w:rsidR="00165AF4" w:rsidRPr="00AA676A" w:rsidRDefault="00165AF4" w:rsidP="00AA676A">
      <w:pPr>
        <w:pStyle w:val="Style10"/>
        <w:spacing w:line="360" w:lineRule="auto"/>
        <w:ind w:firstLine="480"/>
        <w:rPr>
          <w:rFonts w:ascii="宋体" w:hAnsi="宋体"/>
        </w:rPr>
      </w:pPr>
    </w:p>
    <w:p w14:paraId="137DAC34" w14:textId="77777777" w:rsidR="00165AF4" w:rsidRPr="00AA676A" w:rsidRDefault="001B070F" w:rsidP="00AA676A">
      <w:pPr>
        <w:pStyle w:val="Style10"/>
        <w:spacing w:line="360" w:lineRule="auto"/>
        <w:ind w:firstLine="480"/>
        <w:rPr>
          <w:rFonts w:ascii="宋体" w:hAnsi="宋体" w:cs="Courier New"/>
          <w:u w:val="single"/>
        </w:rPr>
      </w:pPr>
      <w:r w:rsidRPr="00AA676A">
        <w:rPr>
          <w:rFonts w:ascii="宋体" w:hAnsi="宋体" w:cs="Courier New" w:hint="eastAsia"/>
        </w:rPr>
        <w:t>法定代表人签字：</w:t>
      </w:r>
    </w:p>
    <w:p w14:paraId="57440EF8" w14:textId="77777777" w:rsidR="00165AF4" w:rsidRPr="00AA676A" w:rsidRDefault="00165AF4" w:rsidP="00AA676A">
      <w:pPr>
        <w:pStyle w:val="Style10"/>
        <w:spacing w:line="360" w:lineRule="auto"/>
        <w:ind w:firstLine="480"/>
        <w:rPr>
          <w:rFonts w:ascii="宋体" w:hAnsi="宋体" w:cs="Courier New"/>
          <w:u w:val="single"/>
        </w:rPr>
      </w:pPr>
    </w:p>
    <w:p w14:paraId="68FF3641" w14:textId="77777777" w:rsidR="00165AF4" w:rsidRPr="00AA676A" w:rsidRDefault="00165AF4" w:rsidP="00AA676A">
      <w:pPr>
        <w:pStyle w:val="Style10"/>
        <w:spacing w:line="360" w:lineRule="auto"/>
        <w:ind w:firstLine="480"/>
        <w:rPr>
          <w:rFonts w:ascii="宋体" w:hAnsi="宋体" w:cs="Courier New"/>
          <w:u w:val="single"/>
        </w:rPr>
      </w:pPr>
    </w:p>
    <w:p w14:paraId="21D1469D" w14:textId="77777777" w:rsidR="00165AF4" w:rsidRPr="00AA676A" w:rsidRDefault="001B070F" w:rsidP="00AA676A">
      <w:pPr>
        <w:pStyle w:val="Style10"/>
        <w:spacing w:line="360" w:lineRule="auto"/>
        <w:ind w:firstLine="480"/>
        <w:rPr>
          <w:rFonts w:ascii="宋体" w:hAnsi="宋体" w:cs="Courier New"/>
          <w:u w:val="single"/>
        </w:rPr>
      </w:pPr>
      <w:r w:rsidRPr="00AA676A">
        <w:rPr>
          <w:rFonts w:ascii="宋体" w:hAnsi="宋体" w:cs="Courier New" w:hint="eastAsia"/>
        </w:rPr>
        <w:t>投标人名称(盖章)：</w:t>
      </w:r>
    </w:p>
    <w:p w14:paraId="748EB732" w14:textId="77777777" w:rsidR="00165AF4" w:rsidRPr="00AA676A" w:rsidRDefault="00165AF4" w:rsidP="00AA676A">
      <w:pPr>
        <w:pStyle w:val="Style10"/>
        <w:spacing w:line="360" w:lineRule="auto"/>
        <w:ind w:firstLine="480"/>
        <w:rPr>
          <w:rFonts w:ascii="宋体" w:hAnsi="宋体"/>
        </w:rPr>
      </w:pPr>
    </w:p>
    <w:p w14:paraId="2216E1EA" w14:textId="77777777" w:rsidR="00165AF4" w:rsidRPr="00AA676A" w:rsidRDefault="00165AF4" w:rsidP="00AA676A">
      <w:pPr>
        <w:pStyle w:val="Style10"/>
        <w:spacing w:line="360" w:lineRule="auto"/>
        <w:ind w:firstLine="480"/>
        <w:rPr>
          <w:rFonts w:ascii="宋体" w:hAnsi="宋体"/>
        </w:rPr>
      </w:pPr>
    </w:p>
    <w:p w14:paraId="62E5A573" w14:textId="77777777" w:rsidR="00165AF4" w:rsidRPr="00AA676A" w:rsidRDefault="00165AF4" w:rsidP="00AA676A">
      <w:pPr>
        <w:pStyle w:val="Style10"/>
        <w:spacing w:line="360" w:lineRule="auto"/>
        <w:ind w:firstLine="480"/>
        <w:rPr>
          <w:rFonts w:ascii="宋体" w:hAnsi="宋体"/>
          <w:u w:val="single"/>
        </w:rPr>
      </w:pPr>
    </w:p>
    <w:p w14:paraId="1F0905A5" w14:textId="77777777" w:rsidR="00165AF4" w:rsidRPr="00AA676A" w:rsidRDefault="00165AF4" w:rsidP="00AA676A">
      <w:pPr>
        <w:pStyle w:val="Style10"/>
        <w:spacing w:line="360" w:lineRule="auto"/>
        <w:ind w:firstLine="480"/>
        <w:rPr>
          <w:rFonts w:ascii="宋体" w:hAnsi="宋体"/>
          <w:u w:val="single"/>
        </w:rPr>
      </w:pPr>
    </w:p>
    <w:p w14:paraId="382A4EC1" w14:textId="77777777" w:rsidR="00165AF4" w:rsidRPr="00AA676A" w:rsidRDefault="00165AF4" w:rsidP="00AA676A">
      <w:pPr>
        <w:pStyle w:val="Style10"/>
        <w:spacing w:line="360" w:lineRule="auto"/>
        <w:ind w:firstLine="480"/>
        <w:rPr>
          <w:rFonts w:ascii="宋体" w:hAnsi="宋体"/>
          <w:u w:val="single"/>
        </w:rPr>
      </w:pPr>
    </w:p>
    <w:p w14:paraId="4A1C0459" w14:textId="77777777" w:rsidR="00165AF4" w:rsidRPr="00AA676A" w:rsidRDefault="00165AF4" w:rsidP="00AA676A">
      <w:pPr>
        <w:pStyle w:val="Style10"/>
        <w:spacing w:line="360" w:lineRule="auto"/>
        <w:ind w:firstLine="480"/>
        <w:rPr>
          <w:rFonts w:ascii="宋体" w:hAnsi="宋体"/>
          <w:u w:val="single"/>
        </w:rPr>
      </w:pPr>
    </w:p>
    <w:p w14:paraId="2FDFBA0D" w14:textId="77777777" w:rsidR="00165AF4" w:rsidRPr="00AA676A" w:rsidRDefault="00165AF4" w:rsidP="00AA676A">
      <w:pPr>
        <w:pStyle w:val="Style10"/>
        <w:spacing w:line="360" w:lineRule="auto"/>
        <w:ind w:firstLine="480"/>
        <w:rPr>
          <w:rFonts w:ascii="宋体" w:hAnsi="宋体"/>
          <w:u w:val="single"/>
        </w:rPr>
      </w:pPr>
    </w:p>
    <w:p w14:paraId="34F157E5" w14:textId="77777777" w:rsidR="00165AF4" w:rsidRPr="00AA676A" w:rsidRDefault="00165AF4" w:rsidP="00AA676A">
      <w:pPr>
        <w:pStyle w:val="Style10"/>
        <w:spacing w:line="360" w:lineRule="auto"/>
        <w:ind w:firstLine="480"/>
        <w:rPr>
          <w:rFonts w:ascii="宋体" w:hAnsi="宋体"/>
          <w:u w:val="single"/>
        </w:rPr>
      </w:pPr>
    </w:p>
    <w:p w14:paraId="29C5B77F" w14:textId="77777777" w:rsidR="00165AF4" w:rsidRPr="00AA676A" w:rsidRDefault="00165AF4" w:rsidP="00AA676A">
      <w:pPr>
        <w:pStyle w:val="Style10"/>
        <w:spacing w:line="360" w:lineRule="auto"/>
        <w:ind w:firstLine="480"/>
        <w:rPr>
          <w:rFonts w:ascii="宋体" w:hAnsi="宋体"/>
          <w:u w:val="single"/>
        </w:rPr>
      </w:pPr>
    </w:p>
    <w:p w14:paraId="211D4BAB" w14:textId="77777777" w:rsidR="00165AF4" w:rsidRPr="00AA676A" w:rsidRDefault="00165AF4" w:rsidP="00AA676A">
      <w:pPr>
        <w:pStyle w:val="Style10"/>
        <w:spacing w:line="360" w:lineRule="auto"/>
        <w:ind w:firstLine="480"/>
        <w:rPr>
          <w:rFonts w:ascii="宋体" w:hAnsi="宋体"/>
          <w:u w:val="single"/>
        </w:rPr>
      </w:pPr>
    </w:p>
    <w:p w14:paraId="7BECB25D" w14:textId="77777777" w:rsidR="00165AF4" w:rsidRPr="00AA676A" w:rsidRDefault="00165AF4" w:rsidP="00AA676A">
      <w:pPr>
        <w:pStyle w:val="Style10"/>
        <w:spacing w:line="360" w:lineRule="auto"/>
        <w:ind w:firstLine="480"/>
        <w:rPr>
          <w:rFonts w:ascii="宋体" w:hAnsi="宋体"/>
          <w:u w:val="single"/>
        </w:rPr>
      </w:pPr>
    </w:p>
    <w:p w14:paraId="4283926B" w14:textId="77777777" w:rsidR="00165AF4" w:rsidRPr="00AA676A" w:rsidRDefault="00165AF4" w:rsidP="00AA676A">
      <w:pPr>
        <w:pStyle w:val="Style10"/>
        <w:spacing w:line="360" w:lineRule="auto"/>
        <w:ind w:firstLine="480"/>
        <w:rPr>
          <w:rFonts w:ascii="宋体" w:hAnsi="宋体"/>
        </w:rPr>
      </w:pPr>
    </w:p>
    <w:p w14:paraId="4C94FDCB" w14:textId="77777777" w:rsidR="00165AF4" w:rsidRPr="000C57D4" w:rsidRDefault="00165AF4">
      <w:pPr>
        <w:tabs>
          <w:tab w:val="left" w:pos="5580"/>
        </w:tabs>
        <w:spacing w:before="240" w:line="360" w:lineRule="auto"/>
        <w:ind w:leftChars="910" w:left="1911"/>
        <w:rPr>
          <w:rFonts w:ascii="宋体" w:hAnsi="宋体"/>
          <w:sz w:val="24"/>
          <w:szCs w:val="20"/>
          <w:u w:val="single"/>
        </w:rPr>
      </w:pPr>
    </w:p>
    <w:p w14:paraId="0AD9364E" w14:textId="77777777" w:rsidR="00165AF4" w:rsidRPr="000C57D4" w:rsidRDefault="001B070F">
      <w:pPr>
        <w:spacing w:line="360" w:lineRule="auto"/>
        <w:rPr>
          <w:rFonts w:ascii="宋体" w:hAnsi="宋体"/>
          <w:sz w:val="24"/>
          <w:u w:val="single"/>
        </w:rPr>
      </w:pPr>
      <w:r w:rsidRPr="000C57D4">
        <w:rPr>
          <w:rFonts w:ascii="宋体" w:hAnsi="宋体" w:hint="eastAsia"/>
          <w:sz w:val="24"/>
        </w:rPr>
        <w:t>注：</w:t>
      </w:r>
      <w:r w:rsidRPr="000C57D4">
        <w:rPr>
          <w:rFonts w:ascii="宋体" w:hAnsi="宋体" w:hint="eastAsia"/>
          <w:sz w:val="24"/>
          <w:u w:val="single"/>
        </w:rPr>
        <w:t>1、附法定代表人身份证复印件并加盖投标人公章。</w:t>
      </w:r>
    </w:p>
    <w:p w14:paraId="4A0514D8" w14:textId="77777777" w:rsidR="00165AF4" w:rsidRPr="000C57D4" w:rsidRDefault="001B070F">
      <w:pPr>
        <w:spacing w:line="360" w:lineRule="auto"/>
        <w:ind w:firstLineChars="200" w:firstLine="480"/>
        <w:rPr>
          <w:rFonts w:ascii="宋体" w:hAnsi="宋体"/>
          <w:sz w:val="24"/>
        </w:rPr>
      </w:pPr>
      <w:r w:rsidRPr="000C57D4">
        <w:rPr>
          <w:rFonts w:ascii="宋体" w:hAnsi="宋体" w:hint="eastAsia"/>
          <w:sz w:val="24"/>
          <w:u w:val="single"/>
        </w:rPr>
        <w:t>2、本证明书须严格按照格式要求完整填写各项内容，由法定代表人签字和加盖投标人公章方为有效，否则视为无效。</w:t>
      </w:r>
    </w:p>
    <w:p w14:paraId="3FFD7963" w14:textId="77777777" w:rsidR="00165AF4" w:rsidRPr="000C57D4" w:rsidRDefault="00165AF4">
      <w:pPr>
        <w:widowControl/>
        <w:jc w:val="left"/>
        <w:rPr>
          <w:rFonts w:ascii="宋体" w:hAnsi="宋体"/>
          <w:sz w:val="24"/>
        </w:rPr>
      </w:pPr>
    </w:p>
    <w:p w14:paraId="7A269969" w14:textId="77777777" w:rsidR="00165AF4" w:rsidRPr="000C57D4" w:rsidRDefault="001B070F">
      <w:pPr>
        <w:widowControl/>
        <w:jc w:val="left"/>
        <w:rPr>
          <w:rFonts w:ascii="宋体" w:hAnsi="宋体"/>
          <w:sz w:val="24"/>
        </w:rPr>
      </w:pPr>
      <w:r w:rsidRPr="000C57D4">
        <w:rPr>
          <w:rFonts w:ascii="宋体" w:hAnsi="宋体"/>
          <w:sz w:val="24"/>
        </w:rPr>
        <w:br w:type="page"/>
      </w:r>
    </w:p>
    <w:p w14:paraId="35D8582B" w14:textId="77777777" w:rsidR="00165AF4" w:rsidRPr="000C57D4" w:rsidRDefault="00165AF4">
      <w:pPr>
        <w:spacing w:line="360" w:lineRule="auto"/>
        <w:jc w:val="center"/>
        <w:rPr>
          <w:rFonts w:ascii="宋体" w:hAnsi="宋体"/>
          <w:sz w:val="24"/>
        </w:rPr>
      </w:pPr>
    </w:p>
    <w:p w14:paraId="47BB2963" w14:textId="77777777" w:rsidR="00165AF4" w:rsidRPr="000C57D4" w:rsidRDefault="001B070F">
      <w:pPr>
        <w:spacing w:line="360" w:lineRule="auto"/>
        <w:jc w:val="center"/>
        <w:rPr>
          <w:rFonts w:ascii="宋体" w:hAnsi="宋体"/>
          <w:sz w:val="24"/>
        </w:rPr>
      </w:pPr>
      <w:r w:rsidRPr="000C57D4">
        <w:rPr>
          <w:rFonts w:ascii="宋体" w:hAnsi="宋体" w:hint="eastAsia"/>
          <w:sz w:val="24"/>
        </w:rPr>
        <w:t>法定代表人授权书（格式）</w:t>
      </w:r>
    </w:p>
    <w:p w14:paraId="722F848B" w14:textId="77777777" w:rsidR="00165AF4" w:rsidRPr="00AA676A" w:rsidRDefault="001B070F" w:rsidP="00AA676A">
      <w:pPr>
        <w:pStyle w:val="Style10"/>
        <w:spacing w:line="360" w:lineRule="auto"/>
        <w:ind w:firstLine="480"/>
        <w:rPr>
          <w:rFonts w:asciiTheme="minorEastAsia" w:eastAsiaTheme="minorEastAsia" w:hAnsiTheme="minorEastAsia"/>
          <w:u w:val="single"/>
        </w:rPr>
      </w:pPr>
      <w:r w:rsidRPr="00AA676A">
        <w:rPr>
          <w:rFonts w:asciiTheme="minorEastAsia" w:eastAsiaTheme="minorEastAsia" w:hAnsiTheme="minorEastAsia" w:hint="eastAsia"/>
        </w:rPr>
        <w:t>（投标文件签字人非法定代表人时必须提供该授权）</w:t>
      </w:r>
    </w:p>
    <w:p w14:paraId="23FCB093" w14:textId="77777777" w:rsidR="00165AF4" w:rsidRPr="00AA676A" w:rsidRDefault="001B070F" w:rsidP="00AA676A">
      <w:pPr>
        <w:pStyle w:val="Style10"/>
        <w:spacing w:line="360" w:lineRule="auto"/>
        <w:ind w:firstLine="480"/>
        <w:rPr>
          <w:rFonts w:asciiTheme="minorEastAsia" w:eastAsiaTheme="minorEastAsia" w:hAnsiTheme="minorEastAsia"/>
        </w:rPr>
      </w:pPr>
      <w:r w:rsidRPr="00AA676A">
        <w:rPr>
          <w:rFonts w:asciiTheme="minorEastAsia" w:eastAsiaTheme="minorEastAsia" w:hAnsiTheme="minorEastAsia" w:hint="eastAsia"/>
        </w:rPr>
        <w:t>本授权书声明：注册于</w:t>
      </w:r>
      <w:r w:rsidRPr="00AA676A">
        <w:rPr>
          <w:rFonts w:asciiTheme="minorEastAsia" w:eastAsiaTheme="minorEastAsia" w:hAnsiTheme="minorEastAsia" w:hint="eastAsia"/>
          <w:i/>
          <w:u w:val="single"/>
        </w:rPr>
        <w:t>（国家或地区的名称）</w:t>
      </w:r>
      <w:r w:rsidRPr="00AA676A">
        <w:rPr>
          <w:rFonts w:asciiTheme="minorEastAsia" w:eastAsiaTheme="minorEastAsia" w:hAnsiTheme="minorEastAsia" w:hint="eastAsia"/>
        </w:rPr>
        <w:t>的</w:t>
      </w:r>
      <w:r w:rsidRPr="00AA676A">
        <w:rPr>
          <w:rFonts w:asciiTheme="minorEastAsia" w:eastAsiaTheme="minorEastAsia" w:hAnsiTheme="minorEastAsia" w:hint="eastAsia"/>
          <w:i/>
          <w:u w:val="single"/>
        </w:rPr>
        <w:t>（公司名称）</w:t>
      </w:r>
      <w:r w:rsidRPr="00AA676A">
        <w:rPr>
          <w:rFonts w:asciiTheme="minorEastAsia" w:eastAsiaTheme="minorEastAsia" w:hAnsiTheme="minorEastAsia" w:hint="eastAsia"/>
        </w:rPr>
        <w:t>的在下面签字的（</w:t>
      </w:r>
      <w:r w:rsidRPr="00AA676A">
        <w:rPr>
          <w:rFonts w:asciiTheme="minorEastAsia" w:eastAsiaTheme="minorEastAsia" w:hAnsiTheme="minorEastAsia" w:hint="eastAsia"/>
          <w:i/>
          <w:u w:val="single"/>
        </w:rPr>
        <w:t>法定代表人姓名、职务</w:t>
      </w:r>
      <w:r w:rsidRPr="00AA676A">
        <w:rPr>
          <w:rFonts w:asciiTheme="minorEastAsia" w:eastAsiaTheme="minorEastAsia" w:hAnsiTheme="minorEastAsia" w:hint="eastAsia"/>
        </w:rPr>
        <w:t>）代表本公司授权</w:t>
      </w:r>
      <w:r w:rsidRPr="00AA676A">
        <w:rPr>
          <w:rFonts w:asciiTheme="minorEastAsia" w:eastAsiaTheme="minorEastAsia" w:hAnsiTheme="minorEastAsia" w:hint="eastAsia"/>
          <w:i/>
          <w:u w:val="single"/>
        </w:rPr>
        <w:t>（单位名称）</w:t>
      </w:r>
      <w:r w:rsidRPr="00AA676A">
        <w:rPr>
          <w:rFonts w:asciiTheme="minorEastAsia" w:eastAsiaTheme="minorEastAsia" w:hAnsiTheme="minorEastAsia" w:hint="eastAsia"/>
        </w:rPr>
        <w:t>的在下面签字的</w:t>
      </w:r>
      <w:r w:rsidRPr="00AA676A">
        <w:rPr>
          <w:rFonts w:asciiTheme="minorEastAsia" w:eastAsiaTheme="minorEastAsia" w:hAnsiTheme="minorEastAsia" w:hint="eastAsia"/>
          <w:i/>
          <w:u w:val="single"/>
        </w:rPr>
        <w:t>（被授权人的姓名、职务）</w:t>
      </w:r>
      <w:r w:rsidRPr="00AA676A">
        <w:rPr>
          <w:rFonts w:asciiTheme="minorEastAsia" w:eastAsiaTheme="minorEastAsia" w:hAnsiTheme="minorEastAsia" w:hint="eastAsia"/>
        </w:rPr>
        <w:t>为本公司的合法代理人，就</w:t>
      </w:r>
      <w:r w:rsidRPr="00AA676A">
        <w:rPr>
          <w:rFonts w:asciiTheme="minorEastAsia" w:eastAsiaTheme="minorEastAsia" w:hAnsiTheme="minorEastAsia" w:hint="eastAsia"/>
          <w:i/>
          <w:u w:val="single"/>
        </w:rPr>
        <w:t>（项目名称）</w:t>
      </w:r>
      <w:r w:rsidRPr="00AA676A">
        <w:rPr>
          <w:rFonts w:asciiTheme="minorEastAsia" w:eastAsiaTheme="minorEastAsia" w:hAnsiTheme="minorEastAsia" w:hint="eastAsia"/>
        </w:rPr>
        <w:t xml:space="preserve">投标，以本公司名义处理一切与之有关的事务。　　</w:t>
      </w:r>
    </w:p>
    <w:p w14:paraId="300EB66B" w14:textId="77777777" w:rsidR="00165AF4" w:rsidRPr="00AA676A" w:rsidRDefault="001B070F" w:rsidP="00AA676A">
      <w:pPr>
        <w:pStyle w:val="Style10"/>
        <w:spacing w:line="360" w:lineRule="auto"/>
        <w:ind w:firstLine="480"/>
        <w:rPr>
          <w:rFonts w:asciiTheme="minorEastAsia" w:eastAsiaTheme="minorEastAsia" w:hAnsiTheme="minorEastAsia"/>
        </w:rPr>
      </w:pPr>
      <w:r w:rsidRPr="00AA676A">
        <w:rPr>
          <w:rFonts w:asciiTheme="minorEastAsia" w:eastAsiaTheme="minorEastAsia" w:hAnsiTheme="minorEastAsia" w:hint="eastAsia"/>
        </w:rPr>
        <w:t>本授权书于</w:t>
      </w:r>
      <w:r w:rsidRPr="00AA676A">
        <w:rPr>
          <w:rFonts w:asciiTheme="minorEastAsia" w:eastAsiaTheme="minorEastAsia" w:hAnsiTheme="minorEastAsia" w:hint="eastAsia"/>
          <w:u w:val="single"/>
        </w:rPr>
        <w:t xml:space="preserve"> </w:t>
      </w:r>
      <w:r w:rsidRPr="00AA676A">
        <w:rPr>
          <w:rFonts w:asciiTheme="minorEastAsia" w:eastAsiaTheme="minorEastAsia" w:hAnsiTheme="minorEastAsia"/>
          <w:u w:val="single"/>
        </w:rPr>
        <w:t xml:space="preserve">    </w:t>
      </w:r>
      <w:r w:rsidRPr="00AA676A">
        <w:rPr>
          <w:rFonts w:asciiTheme="minorEastAsia" w:eastAsiaTheme="minorEastAsia" w:hAnsiTheme="minorEastAsia" w:hint="eastAsia"/>
        </w:rPr>
        <w:t>年</w:t>
      </w:r>
      <w:r w:rsidRPr="00AA676A">
        <w:rPr>
          <w:rFonts w:asciiTheme="minorEastAsia" w:eastAsiaTheme="minorEastAsia" w:hAnsiTheme="minorEastAsia" w:hint="eastAsia"/>
          <w:u w:val="single"/>
        </w:rPr>
        <w:t xml:space="preserve"> </w:t>
      </w:r>
      <w:r w:rsidRPr="00AA676A">
        <w:rPr>
          <w:rFonts w:asciiTheme="minorEastAsia" w:eastAsiaTheme="minorEastAsia" w:hAnsiTheme="minorEastAsia"/>
          <w:u w:val="single"/>
        </w:rPr>
        <w:t xml:space="preserve">   </w:t>
      </w:r>
      <w:r w:rsidRPr="00AA676A">
        <w:rPr>
          <w:rFonts w:asciiTheme="minorEastAsia" w:eastAsiaTheme="minorEastAsia" w:hAnsiTheme="minorEastAsia" w:hint="eastAsia"/>
        </w:rPr>
        <w:t>月</w:t>
      </w:r>
      <w:r w:rsidRPr="00AA676A">
        <w:rPr>
          <w:rFonts w:asciiTheme="minorEastAsia" w:eastAsiaTheme="minorEastAsia" w:hAnsiTheme="minorEastAsia" w:hint="eastAsia"/>
          <w:u w:val="single"/>
        </w:rPr>
        <w:t xml:space="preserve"> </w:t>
      </w:r>
      <w:r w:rsidRPr="00AA676A">
        <w:rPr>
          <w:rFonts w:asciiTheme="minorEastAsia" w:eastAsiaTheme="minorEastAsia" w:hAnsiTheme="minorEastAsia"/>
          <w:u w:val="single"/>
        </w:rPr>
        <w:t xml:space="preserve">    </w:t>
      </w:r>
      <w:r w:rsidRPr="00AA676A">
        <w:rPr>
          <w:rFonts w:asciiTheme="minorEastAsia" w:eastAsiaTheme="minorEastAsia" w:hAnsiTheme="minorEastAsia" w:hint="eastAsia"/>
        </w:rPr>
        <w:t>日生效，特此声明。</w:t>
      </w:r>
    </w:p>
    <w:p w14:paraId="3F78F77F" w14:textId="77777777" w:rsidR="00165AF4" w:rsidRPr="00AA676A" w:rsidRDefault="00165AF4" w:rsidP="00AA676A">
      <w:pPr>
        <w:pStyle w:val="Style10"/>
        <w:spacing w:line="360" w:lineRule="auto"/>
        <w:ind w:firstLine="480"/>
        <w:rPr>
          <w:rFonts w:asciiTheme="minorEastAsia" w:eastAsiaTheme="minorEastAsia" w:hAnsiTheme="minorEastAsia"/>
        </w:rPr>
      </w:pPr>
    </w:p>
    <w:p w14:paraId="1EBB87B3" w14:textId="77777777" w:rsidR="00165AF4" w:rsidRPr="00AA676A" w:rsidRDefault="001B070F" w:rsidP="00AA676A">
      <w:pPr>
        <w:pStyle w:val="Style10"/>
        <w:spacing w:line="360" w:lineRule="auto"/>
        <w:ind w:firstLine="480"/>
        <w:rPr>
          <w:rFonts w:asciiTheme="minorEastAsia" w:eastAsiaTheme="minorEastAsia" w:hAnsiTheme="minorEastAsia" w:cs="Courier New"/>
          <w:u w:val="single"/>
        </w:rPr>
      </w:pPr>
      <w:r w:rsidRPr="00AA676A">
        <w:rPr>
          <w:rFonts w:asciiTheme="minorEastAsia" w:eastAsiaTheme="minorEastAsia" w:hAnsiTheme="minorEastAsia" w:cs="Courier New" w:hint="eastAsia"/>
        </w:rPr>
        <w:t>法定代表人签字：</w:t>
      </w:r>
    </w:p>
    <w:p w14:paraId="1B519939" w14:textId="77777777" w:rsidR="00165AF4" w:rsidRPr="00AA676A" w:rsidRDefault="00165AF4" w:rsidP="00AA676A">
      <w:pPr>
        <w:pStyle w:val="Style10"/>
        <w:spacing w:line="360" w:lineRule="auto"/>
        <w:ind w:firstLine="480"/>
        <w:rPr>
          <w:rFonts w:asciiTheme="minorEastAsia" w:eastAsiaTheme="minorEastAsia" w:hAnsiTheme="minorEastAsia" w:cs="Courier New"/>
          <w:u w:val="single"/>
        </w:rPr>
      </w:pPr>
    </w:p>
    <w:p w14:paraId="246FE637" w14:textId="77777777" w:rsidR="00165AF4" w:rsidRPr="00AA676A" w:rsidRDefault="001B070F" w:rsidP="00AA676A">
      <w:pPr>
        <w:pStyle w:val="Style10"/>
        <w:spacing w:line="360" w:lineRule="auto"/>
        <w:ind w:firstLine="480"/>
        <w:rPr>
          <w:rFonts w:asciiTheme="minorEastAsia" w:eastAsiaTheme="minorEastAsia" w:hAnsiTheme="minorEastAsia" w:cs="Courier New"/>
          <w:u w:val="single"/>
        </w:rPr>
      </w:pPr>
      <w:r w:rsidRPr="00AA676A">
        <w:rPr>
          <w:rFonts w:asciiTheme="minorEastAsia" w:eastAsiaTheme="minorEastAsia" w:hAnsiTheme="minorEastAsia" w:cs="Courier New" w:hint="eastAsia"/>
        </w:rPr>
        <w:t>法人授权代表签字：</w:t>
      </w:r>
    </w:p>
    <w:p w14:paraId="73DFA2E5" w14:textId="77777777" w:rsidR="00165AF4" w:rsidRPr="00AA676A" w:rsidRDefault="00165AF4" w:rsidP="00AA676A">
      <w:pPr>
        <w:pStyle w:val="Style10"/>
        <w:spacing w:line="360" w:lineRule="auto"/>
        <w:ind w:firstLine="480"/>
        <w:rPr>
          <w:rFonts w:asciiTheme="minorEastAsia" w:eastAsiaTheme="minorEastAsia" w:hAnsiTheme="minorEastAsia" w:cs="Courier New"/>
          <w:u w:val="single"/>
        </w:rPr>
      </w:pPr>
    </w:p>
    <w:p w14:paraId="65792001" w14:textId="77777777" w:rsidR="00165AF4" w:rsidRPr="00AA676A" w:rsidRDefault="001B070F" w:rsidP="00AA676A">
      <w:pPr>
        <w:pStyle w:val="Style10"/>
        <w:spacing w:line="360" w:lineRule="auto"/>
        <w:ind w:firstLine="480"/>
        <w:rPr>
          <w:rFonts w:asciiTheme="minorEastAsia" w:eastAsiaTheme="minorEastAsia" w:hAnsiTheme="minorEastAsia" w:cs="Courier New"/>
          <w:u w:val="single"/>
        </w:rPr>
      </w:pPr>
      <w:r w:rsidRPr="00AA676A">
        <w:rPr>
          <w:rFonts w:asciiTheme="minorEastAsia" w:eastAsiaTheme="minorEastAsia" w:hAnsiTheme="minorEastAsia" w:cs="Courier New" w:hint="eastAsia"/>
        </w:rPr>
        <w:t>投标人(盖章)</w:t>
      </w:r>
    </w:p>
    <w:p w14:paraId="72CDA718" w14:textId="77777777" w:rsidR="00165AF4" w:rsidRPr="00AA676A" w:rsidRDefault="00165AF4" w:rsidP="00AA676A">
      <w:pPr>
        <w:pStyle w:val="Style10"/>
        <w:spacing w:line="360" w:lineRule="auto"/>
        <w:ind w:firstLine="480"/>
        <w:rPr>
          <w:rFonts w:asciiTheme="minorEastAsia" w:eastAsiaTheme="minorEastAsia" w:hAnsiTheme="minorEastAsia"/>
        </w:rPr>
      </w:pPr>
    </w:p>
    <w:p w14:paraId="569030AA" w14:textId="77777777" w:rsidR="00165AF4" w:rsidRPr="00AA676A" w:rsidRDefault="001B070F" w:rsidP="00AA676A">
      <w:pPr>
        <w:pStyle w:val="Style10"/>
        <w:spacing w:line="360" w:lineRule="auto"/>
        <w:ind w:firstLine="480"/>
        <w:rPr>
          <w:rFonts w:asciiTheme="minorEastAsia" w:eastAsiaTheme="minorEastAsia" w:hAnsiTheme="minorEastAsia"/>
        </w:rPr>
      </w:pPr>
      <w:r w:rsidRPr="00AA676A">
        <w:rPr>
          <w:rFonts w:asciiTheme="minorEastAsia" w:eastAsiaTheme="minorEastAsia" w:hAnsiTheme="minorEastAsia" w:hint="eastAsia"/>
        </w:rPr>
        <w:t>附：</w:t>
      </w:r>
    </w:p>
    <w:p w14:paraId="74A7C7CA" w14:textId="77777777" w:rsidR="00165AF4" w:rsidRPr="00AA676A" w:rsidRDefault="001B070F" w:rsidP="00AA676A">
      <w:pPr>
        <w:pStyle w:val="Style10"/>
        <w:spacing w:line="360" w:lineRule="auto"/>
        <w:ind w:firstLine="480"/>
        <w:rPr>
          <w:rFonts w:asciiTheme="minorEastAsia" w:eastAsiaTheme="minorEastAsia" w:hAnsiTheme="minorEastAsia"/>
        </w:rPr>
      </w:pPr>
      <w:r w:rsidRPr="00AA676A">
        <w:rPr>
          <w:rFonts w:asciiTheme="minorEastAsia" w:eastAsiaTheme="minorEastAsia" w:hAnsiTheme="minorEastAsia" w:hint="eastAsia"/>
        </w:rPr>
        <w:t>被授权人姓名：</w:t>
      </w:r>
    </w:p>
    <w:p w14:paraId="63A88F03" w14:textId="77777777" w:rsidR="00165AF4" w:rsidRPr="00AA676A" w:rsidRDefault="001B070F" w:rsidP="00AA676A">
      <w:pPr>
        <w:pStyle w:val="Style10"/>
        <w:spacing w:line="360" w:lineRule="auto"/>
        <w:ind w:firstLine="480"/>
        <w:rPr>
          <w:rFonts w:asciiTheme="minorEastAsia" w:eastAsiaTheme="minorEastAsia" w:hAnsiTheme="minorEastAsia"/>
        </w:rPr>
      </w:pPr>
      <w:r w:rsidRPr="00AA676A">
        <w:rPr>
          <w:rFonts w:asciiTheme="minorEastAsia" w:eastAsiaTheme="minorEastAsia" w:hAnsiTheme="minorEastAsia" w:hint="eastAsia"/>
        </w:rPr>
        <w:t>身份证号（身份证复印件附后）：</w:t>
      </w:r>
    </w:p>
    <w:p w14:paraId="54833F07" w14:textId="77777777" w:rsidR="00165AF4" w:rsidRPr="00AA676A" w:rsidRDefault="001B070F" w:rsidP="00AA676A">
      <w:pPr>
        <w:pStyle w:val="Style10"/>
        <w:spacing w:line="360" w:lineRule="auto"/>
        <w:ind w:firstLine="480"/>
        <w:rPr>
          <w:rFonts w:asciiTheme="minorEastAsia" w:eastAsiaTheme="minorEastAsia" w:hAnsiTheme="minorEastAsia"/>
        </w:rPr>
      </w:pPr>
      <w:r w:rsidRPr="00AA676A">
        <w:rPr>
          <w:rFonts w:asciiTheme="minorEastAsia" w:eastAsiaTheme="minorEastAsia" w:hAnsiTheme="minorEastAsia" w:hint="eastAsia"/>
        </w:rPr>
        <w:t>职　　　　务：</w:t>
      </w:r>
    </w:p>
    <w:p w14:paraId="4A15E0AF" w14:textId="77777777" w:rsidR="00165AF4" w:rsidRPr="00AA676A" w:rsidRDefault="001B070F" w:rsidP="00AA676A">
      <w:pPr>
        <w:pStyle w:val="Style10"/>
        <w:spacing w:line="360" w:lineRule="auto"/>
        <w:ind w:firstLine="480"/>
        <w:rPr>
          <w:rFonts w:asciiTheme="minorEastAsia" w:eastAsiaTheme="minorEastAsia" w:hAnsiTheme="minorEastAsia"/>
        </w:rPr>
      </w:pPr>
      <w:r w:rsidRPr="00AA676A">
        <w:rPr>
          <w:rFonts w:asciiTheme="minorEastAsia" w:eastAsiaTheme="minorEastAsia" w:hAnsiTheme="minorEastAsia" w:hint="eastAsia"/>
        </w:rPr>
        <w:t>详细通讯地址：</w:t>
      </w:r>
    </w:p>
    <w:p w14:paraId="44597E0E" w14:textId="77777777" w:rsidR="00165AF4" w:rsidRPr="00AA676A" w:rsidRDefault="001B070F" w:rsidP="00AA676A">
      <w:pPr>
        <w:pStyle w:val="Style10"/>
        <w:spacing w:line="360" w:lineRule="auto"/>
        <w:ind w:firstLine="480"/>
        <w:rPr>
          <w:rFonts w:asciiTheme="minorEastAsia" w:eastAsiaTheme="minorEastAsia" w:hAnsiTheme="minorEastAsia"/>
        </w:rPr>
      </w:pPr>
      <w:r w:rsidRPr="00AA676A">
        <w:rPr>
          <w:rFonts w:asciiTheme="minorEastAsia" w:eastAsiaTheme="minorEastAsia" w:hAnsiTheme="minorEastAsia" w:hint="eastAsia"/>
        </w:rPr>
        <w:t>邮政编码　　：</w:t>
      </w:r>
    </w:p>
    <w:p w14:paraId="3845A8D1" w14:textId="77777777" w:rsidR="00165AF4" w:rsidRPr="00AA676A" w:rsidRDefault="001B070F" w:rsidP="00AA676A">
      <w:pPr>
        <w:pStyle w:val="Style10"/>
        <w:spacing w:line="360" w:lineRule="auto"/>
        <w:ind w:firstLine="480"/>
        <w:rPr>
          <w:rFonts w:asciiTheme="minorEastAsia" w:eastAsiaTheme="minorEastAsia" w:hAnsiTheme="minorEastAsia"/>
        </w:rPr>
      </w:pPr>
      <w:r w:rsidRPr="00AA676A">
        <w:rPr>
          <w:rFonts w:asciiTheme="minorEastAsia" w:eastAsiaTheme="minorEastAsia" w:hAnsiTheme="minorEastAsia" w:hint="eastAsia"/>
        </w:rPr>
        <w:t>传　　　　真：</w:t>
      </w:r>
    </w:p>
    <w:p w14:paraId="636A2993" w14:textId="77777777" w:rsidR="00165AF4" w:rsidRPr="00AA676A" w:rsidRDefault="001B070F" w:rsidP="00AA676A">
      <w:pPr>
        <w:pStyle w:val="Style10"/>
        <w:spacing w:line="360" w:lineRule="auto"/>
        <w:ind w:firstLine="480"/>
        <w:rPr>
          <w:rFonts w:asciiTheme="minorEastAsia" w:eastAsiaTheme="minorEastAsia" w:hAnsiTheme="minorEastAsia"/>
        </w:rPr>
      </w:pPr>
      <w:r w:rsidRPr="00AA676A">
        <w:rPr>
          <w:rFonts w:asciiTheme="minorEastAsia" w:eastAsiaTheme="minorEastAsia" w:hAnsiTheme="minorEastAsia" w:hint="eastAsia"/>
        </w:rPr>
        <w:t>电　　　　话：</w:t>
      </w:r>
    </w:p>
    <w:p w14:paraId="7AC9C976" w14:textId="77777777" w:rsidR="00165AF4" w:rsidRPr="00AA676A" w:rsidRDefault="00165AF4" w:rsidP="00AA676A">
      <w:pPr>
        <w:pStyle w:val="Style10"/>
        <w:spacing w:line="360" w:lineRule="auto"/>
        <w:ind w:firstLine="480"/>
        <w:rPr>
          <w:rFonts w:asciiTheme="minorEastAsia" w:eastAsiaTheme="minorEastAsia" w:hAnsiTheme="minorEastAsia"/>
        </w:rPr>
      </w:pPr>
    </w:p>
    <w:p w14:paraId="2A42A4A3" w14:textId="77777777" w:rsidR="00165AF4" w:rsidRPr="000C57D4" w:rsidRDefault="00165AF4">
      <w:pPr>
        <w:tabs>
          <w:tab w:val="left" w:pos="5580"/>
        </w:tabs>
        <w:spacing w:before="240" w:line="360" w:lineRule="auto"/>
        <w:ind w:leftChars="910" w:left="1911"/>
        <w:rPr>
          <w:rFonts w:ascii="宋体" w:hAnsi="宋体"/>
          <w:sz w:val="24"/>
          <w:szCs w:val="20"/>
          <w:u w:val="single"/>
        </w:rPr>
      </w:pPr>
    </w:p>
    <w:p w14:paraId="59B2C2ED" w14:textId="77777777" w:rsidR="00165AF4" w:rsidRPr="000C57D4" w:rsidRDefault="001B070F">
      <w:pPr>
        <w:spacing w:line="360" w:lineRule="auto"/>
        <w:rPr>
          <w:rFonts w:ascii="宋体" w:hAnsi="宋体"/>
          <w:sz w:val="24"/>
          <w:u w:val="single"/>
        </w:rPr>
      </w:pPr>
      <w:r w:rsidRPr="000C57D4">
        <w:rPr>
          <w:rFonts w:ascii="宋体" w:hAnsi="宋体" w:hint="eastAsia"/>
          <w:sz w:val="24"/>
        </w:rPr>
        <w:t>注：</w:t>
      </w:r>
      <w:r w:rsidRPr="000C57D4">
        <w:rPr>
          <w:rFonts w:ascii="宋体" w:hAnsi="宋体" w:hint="eastAsia"/>
          <w:sz w:val="24"/>
          <w:u w:val="single"/>
        </w:rPr>
        <w:t>1、附法定代表人和法人</w:t>
      </w:r>
      <w:r w:rsidRPr="000C57D4">
        <w:rPr>
          <w:rFonts w:ascii="宋体" w:hAnsi="宋体"/>
          <w:sz w:val="24"/>
          <w:u w:val="single"/>
        </w:rPr>
        <w:t>授权</w:t>
      </w:r>
      <w:r w:rsidRPr="000C57D4">
        <w:rPr>
          <w:rFonts w:ascii="宋体" w:hAnsi="宋体" w:hint="eastAsia"/>
          <w:sz w:val="24"/>
          <w:u w:val="single"/>
        </w:rPr>
        <w:t>代表身份证复印件并加盖投标人公章。</w:t>
      </w:r>
    </w:p>
    <w:p w14:paraId="39ECE367" w14:textId="77777777" w:rsidR="00165AF4" w:rsidRPr="000C57D4" w:rsidRDefault="001B070F">
      <w:pPr>
        <w:spacing w:line="360" w:lineRule="auto"/>
        <w:ind w:firstLineChars="200" w:firstLine="480"/>
        <w:rPr>
          <w:rFonts w:ascii="宋体" w:hAnsi="宋体"/>
          <w:sz w:val="24"/>
        </w:rPr>
      </w:pPr>
      <w:r w:rsidRPr="000C57D4">
        <w:rPr>
          <w:rFonts w:ascii="宋体" w:hAnsi="宋体" w:hint="eastAsia"/>
          <w:sz w:val="24"/>
          <w:u w:val="single"/>
        </w:rPr>
        <w:t>2、本授权书须严格按照格式要求完整填写各项内容，由法定代表人签字和法人</w:t>
      </w:r>
      <w:r w:rsidRPr="000C57D4">
        <w:rPr>
          <w:rFonts w:ascii="宋体" w:hAnsi="宋体"/>
          <w:sz w:val="24"/>
          <w:u w:val="single"/>
        </w:rPr>
        <w:t>授权</w:t>
      </w:r>
      <w:r w:rsidRPr="000C57D4">
        <w:rPr>
          <w:rFonts w:ascii="宋体" w:hAnsi="宋体" w:hint="eastAsia"/>
          <w:sz w:val="24"/>
          <w:u w:val="single"/>
        </w:rPr>
        <w:t>代表签字并加盖投标人公章方为有效，否则视其授权书无效。</w:t>
      </w:r>
    </w:p>
    <w:p w14:paraId="4FDCB012" w14:textId="77777777" w:rsidR="00165AF4" w:rsidRPr="000C57D4" w:rsidRDefault="001B070F">
      <w:pPr>
        <w:spacing w:line="360" w:lineRule="auto"/>
        <w:jc w:val="center"/>
        <w:rPr>
          <w:rFonts w:ascii="宋体" w:hAnsi="宋体"/>
        </w:rPr>
      </w:pPr>
      <w:r w:rsidRPr="000C57D4">
        <w:rPr>
          <w:rFonts w:ascii="宋体" w:hAnsi="宋体"/>
        </w:rPr>
        <w:br w:type="page"/>
      </w:r>
    </w:p>
    <w:p w14:paraId="605B9195" w14:textId="77777777" w:rsidR="00165AF4" w:rsidRPr="00031B67" w:rsidRDefault="001B070F">
      <w:pPr>
        <w:spacing w:line="360" w:lineRule="auto"/>
        <w:jc w:val="center"/>
        <w:rPr>
          <w:rFonts w:ascii="宋体" w:hAnsi="宋体"/>
          <w:b/>
          <w:bCs/>
          <w:sz w:val="24"/>
        </w:rPr>
      </w:pPr>
      <w:r w:rsidRPr="00031B67">
        <w:rPr>
          <w:rFonts w:ascii="宋体" w:hAnsi="宋体"/>
          <w:b/>
          <w:bCs/>
          <w:sz w:val="24"/>
        </w:rPr>
        <w:lastRenderedPageBreak/>
        <w:t>6-3</w:t>
      </w:r>
      <w:r w:rsidRPr="00031B67">
        <w:rPr>
          <w:rFonts w:ascii="宋体" w:hAnsi="宋体" w:hint="eastAsia"/>
          <w:b/>
          <w:bCs/>
          <w:sz w:val="24"/>
        </w:rPr>
        <w:t xml:space="preserve">投标人资格声明　</w:t>
      </w:r>
      <w:r w:rsidRPr="00031B67">
        <w:rPr>
          <w:rFonts w:ascii="宋体" w:hAnsi="宋体"/>
          <w:b/>
          <w:bCs/>
          <w:sz w:val="24"/>
        </w:rPr>
        <w:t>(</w:t>
      </w:r>
      <w:r w:rsidRPr="00031B67">
        <w:rPr>
          <w:rFonts w:ascii="宋体" w:hAnsi="宋体" w:hint="eastAsia"/>
          <w:b/>
          <w:bCs/>
          <w:sz w:val="24"/>
        </w:rPr>
        <w:t>格式</w:t>
      </w:r>
      <w:r w:rsidRPr="00031B67">
        <w:rPr>
          <w:rFonts w:ascii="宋体" w:hAnsi="宋体"/>
          <w:b/>
          <w:bCs/>
          <w:sz w:val="24"/>
        </w:rPr>
        <w:t>)</w:t>
      </w:r>
    </w:p>
    <w:p w14:paraId="33ECE250" w14:textId="77777777" w:rsidR="00165AF4" w:rsidRPr="000C57D4" w:rsidRDefault="001B070F">
      <w:pPr>
        <w:tabs>
          <w:tab w:val="left" w:pos="5580"/>
        </w:tabs>
        <w:spacing w:before="120" w:line="22" w:lineRule="atLeast"/>
        <w:rPr>
          <w:rFonts w:ascii="宋体" w:hAnsi="宋体"/>
          <w:sz w:val="24"/>
        </w:rPr>
      </w:pPr>
      <w:r w:rsidRPr="000C57D4">
        <w:rPr>
          <w:rFonts w:ascii="宋体" w:hAnsi="宋体"/>
          <w:sz w:val="24"/>
        </w:rPr>
        <w:t>1</w:t>
      </w:r>
      <w:r w:rsidRPr="000C57D4">
        <w:rPr>
          <w:rFonts w:ascii="宋体" w:hAnsi="宋体" w:hint="eastAsia"/>
          <w:sz w:val="24"/>
        </w:rPr>
        <w:t>、名称及概况：</w:t>
      </w:r>
    </w:p>
    <w:p w14:paraId="21B2E118" w14:textId="77777777" w:rsidR="00165AF4" w:rsidRPr="000C57D4" w:rsidRDefault="001B070F">
      <w:pPr>
        <w:tabs>
          <w:tab w:val="left" w:pos="5580"/>
        </w:tabs>
        <w:spacing w:before="120" w:line="22" w:lineRule="atLeast"/>
        <w:ind w:firstLine="454"/>
        <w:rPr>
          <w:rFonts w:ascii="宋体" w:hAnsi="宋体"/>
          <w:sz w:val="24"/>
        </w:rPr>
      </w:pPr>
      <w:r w:rsidRPr="000C57D4">
        <w:rPr>
          <w:rFonts w:ascii="宋体" w:hAnsi="宋体"/>
          <w:sz w:val="24"/>
        </w:rPr>
        <w:t>(1)</w:t>
      </w:r>
      <w:r w:rsidRPr="000C57D4">
        <w:rPr>
          <w:rFonts w:ascii="宋体" w:hAnsi="宋体" w:hint="eastAsia"/>
          <w:sz w:val="24"/>
        </w:rPr>
        <w:t>投标人名称：</w:t>
      </w:r>
      <w:r w:rsidRPr="000C57D4">
        <w:rPr>
          <w:rFonts w:ascii="宋体" w:hAnsi="宋体"/>
          <w:sz w:val="24"/>
        </w:rPr>
        <w:t>_______________________________</w:t>
      </w:r>
    </w:p>
    <w:p w14:paraId="66721AE0" w14:textId="77777777" w:rsidR="00165AF4" w:rsidRPr="000C57D4" w:rsidRDefault="001B070F">
      <w:pPr>
        <w:tabs>
          <w:tab w:val="left" w:pos="5580"/>
        </w:tabs>
        <w:spacing w:before="120" w:line="22" w:lineRule="atLeast"/>
        <w:ind w:firstLine="454"/>
        <w:rPr>
          <w:rFonts w:ascii="宋体" w:hAnsi="宋体"/>
          <w:sz w:val="24"/>
        </w:rPr>
      </w:pPr>
      <w:r w:rsidRPr="000C57D4">
        <w:rPr>
          <w:rFonts w:ascii="宋体" w:hAnsi="宋体"/>
          <w:sz w:val="24"/>
        </w:rPr>
        <w:t>(2)</w:t>
      </w:r>
      <w:r w:rsidRPr="000C57D4">
        <w:rPr>
          <w:rFonts w:ascii="宋体" w:hAnsi="宋体" w:hint="eastAsia"/>
          <w:sz w:val="24"/>
        </w:rPr>
        <w:t>地址及邮编：</w:t>
      </w:r>
      <w:r w:rsidRPr="000C57D4">
        <w:rPr>
          <w:rFonts w:ascii="宋体" w:hAnsi="宋体"/>
          <w:sz w:val="24"/>
        </w:rPr>
        <w:t>_______________________________</w:t>
      </w:r>
    </w:p>
    <w:p w14:paraId="427DF651" w14:textId="77777777" w:rsidR="00165AF4" w:rsidRPr="000C57D4" w:rsidRDefault="001B070F">
      <w:pPr>
        <w:tabs>
          <w:tab w:val="left" w:pos="5580"/>
        </w:tabs>
        <w:spacing w:before="120" w:line="22" w:lineRule="atLeast"/>
        <w:ind w:firstLine="454"/>
        <w:rPr>
          <w:rFonts w:ascii="宋体" w:hAnsi="宋体"/>
          <w:sz w:val="24"/>
        </w:rPr>
      </w:pPr>
      <w:r w:rsidRPr="000C57D4">
        <w:rPr>
          <w:rFonts w:ascii="宋体" w:hAnsi="宋体"/>
          <w:sz w:val="24"/>
        </w:rPr>
        <w:t>(3)</w:t>
      </w:r>
      <w:r w:rsidRPr="000C57D4">
        <w:rPr>
          <w:rFonts w:ascii="宋体" w:hAnsi="宋体" w:hint="eastAsia"/>
          <w:sz w:val="24"/>
        </w:rPr>
        <w:t>成立和注册日期：</w:t>
      </w:r>
      <w:r w:rsidRPr="000C57D4">
        <w:rPr>
          <w:rFonts w:ascii="宋体" w:hAnsi="宋体"/>
          <w:sz w:val="24"/>
        </w:rPr>
        <w:t>___________________________</w:t>
      </w:r>
    </w:p>
    <w:p w14:paraId="755F4D53" w14:textId="77777777" w:rsidR="00165AF4" w:rsidRPr="000C57D4" w:rsidRDefault="001B070F">
      <w:pPr>
        <w:tabs>
          <w:tab w:val="left" w:pos="5580"/>
        </w:tabs>
        <w:spacing w:before="120" w:line="22" w:lineRule="atLeast"/>
        <w:rPr>
          <w:rFonts w:ascii="宋体" w:hAnsi="宋体"/>
          <w:sz w:val="24"/>
        </w:rPr>
      </w:pPr>
      <w:r w:rsidRPr="000C57D4">
        <w:rPr>
          <w:rFonts w:ascii="宋体" w:hAnsi="宋体" w:hint="eastAsia"/>
          <w:sz w:val="24"/>
        </w:rPr>
        <w:t xml:space="preserve">　　</w:t>
      </w:r>
      <w:r w:rsidRPr="000C57D4">
        <w:rPr>
          <w:rFonts w:ascii="宋体" w:hAnsi="宋体"/>
          <w:sz w:val="24"/>
        </w:rPr>
        <w:t>(4)</w:t>
      </w:r>
      <w:r w:rsidRPr="000C57D4">
        <w:rPr>
          <w:rFonts w:ascii="宋体" w:hAnsi="宋体" w:hint="eastAsia"/>
          <w:sz w:val="24"/>
        </w:rPr>
        <w:t>主管部门：</w:t>
      </w:r>
      <w:r w:rsidRPr="000C57D4">
        <w:rPr>
          <w:rFonts w:ascii="宋体" w:hAnsi="宋体"/>
          <w:sz w:val="24"/>
        </w:rPr>
        <w:t>_________________________________</w:t>
      </w:r>
    </w:p>
    <w:p w14:paraId="6426696D" w14:textId="77777777" w:rsidR="00165AF4" w:rsidRPr="000C57D4" w:rsidRDefault="001B070F">
      <w:pPr>
        <w:tabs>
          <w:tab w:val="left" w:pos="5580"/>
        </w:tabs>
        <w:spacing w:before="120" w:line="22" w:lineRule="atLeast"/>
        <w:ind w:firstLine="454"/>
        <w:rPr>
          <w:rFonts w:ascii="宋体" w:hAnsi="宋体"/>
          <w:sz w:val="24"/>
        </w:rPr>
      </w:pPr>
      <w:r w:rsidRPr="000C57D4">
        <w:rPr>
          <w:rFonts w:ascii="宋体" w:hAnsi="宋体"/>
          <w:sz w:val="24"/>
        </w:rPr>
        <w:t>(5)</w:t>
      </w:r>
      <w:r w:rsidRPr="000C57D4">
        <w:rPr>
          <w:rFonts w:ascii="宋体" w:hAnsi="宋体" w:hint="eastAsia"/>
          <w:sz w:val="24"/>
        </w:rPr>
        <w:t>性质：</w:t>
      </w:r>
      <w:r w:rsidRPr="000C57D4">
        <w:rPr>
          <w:rFonts w:ascii="宋体" w:hAnsi="宋体"/>
          <w:sz w:val="24"/>
        </w:rPr>
        <w:t>_________________________________</w:t>
      </w:r>
    </w:p>
    <w:p w14:paraId="30A7799A" w14:textId="77777777" w:rsidR="00165AF4" w:rsidRPr="000C57D4" w:rsidRDefault="001B070F">
      <w:pPr>
        <w:tabs>
          <w:tab w:val="left" w:pos="5580"/>
        </w:tabs>
        <w:spacing w:before="120" w:line="22" w:lineRule="atLeast"/>
        <w:ind w:firstLine="454"/>
        <w:rPr>
          <w:rFonts w:ascii="宋体" w:hAnsi="宋体"/>
          <w:sz w:val="24"/>
        </w:rPr>
      </w:pPr>
      <w:r w:rsidRPr="000C57D4">
        <w:rPr>
          <w:rFonts w:ascii="宋体" w:hAnsi="宋体"/>
          <w:sz w:val="24"/>
        </w:rPr>
        <w:t>(6)</w:t>
      </w:r>
      <w:r w:rsidRPr="000C57D4">
        <w:rPr>
          <w:rFonts w:ascii="宋体" w:hAnsi="宋体" w:hint="eastAsia"/>
          <w:sz w:val="24"/>
        </w:rPr>
        <w:t>法人代表：</w:t>
      </w:r>
      <w:r w:rsidRPr="000C57D4">
        <w:rPr>
          <w:rFonts w:ascii="宋体" w:hAnsi="宋体"/>
          <w:sz w:val="24"/>
        </w:rPr>
        <w:t>_________________________________</w:t>
      </w:r>
    </w:p>
    <w:p w14:paraId="23F0DE37" w14:textId="77777777" w:rsidR="00165AF4" w:rsidRPr="000C57D4" w:rsidRDefault="001B070F">
      <w:pPr>
        <w:tabs>
          <w:tab w:val="left" w:pos="5580"/>
        </w:tabs>
        <w:spacing w:before="120" w:line="22" w:lineRule="atLeast"/>
        <w:ind w:firstLine="454"/>
        <w:rPr>
          <w:rFonts w:ascii="宋体" w:hAnsi="宋体"/>
          <w:sz w:val="24"/>
        </w:rPr>
      </w:pPr>
      <w:r w:rsidRPr="000C57D4">
        <w:rPr>
          <w:rFonts w:ascii="宋体" w:hAnsi="宋体"/>
          <w:sz w:val="24"/>
        </w:rPr>
        <w:t>(7)</w:t>
      </w:r>
      <w:r w:rsidRPr="000C57D4">
        <w:rPr>
          <w:rFonts w:ascii="宋体" w:hAnsi="宋体" w:hint="eastAsia"/>
          <w:sz w:val="24"/>
        </w:rPr>
        <w:t>职员人数：</w:t>
      </w:r>
      <w:r w:rsidRPr="000C57D4">
        <w:rPr>
          <w:rFonts w:ascii="宋体" w:hAnsi="宋体"/>
          <w:sz w:val="24"/>
        </w:rPr>
        <w:t>_________________________________</w:t>
      </w:r>
    </w:p>
    <w:p w14:paraId="6A89B294" w14:textId="77777777" w:rsidR="00165AF4" w:rsidRPr="000C57D4" w:rsidRDefault="001B070F">
      <w:pPr>
        <w:tabs>
          <w:tab w:val="left" w:pos="5580"/>
        </w:tabs>
        <w:spacing w:before="120" w:line="22" w:lineRule="atLeast"/>
        <w:ind w:firstLine="454"/>
        <w:rPr>
          <w:rFonts w:ascii="宋体" w:hAnsi="宋体"/>
          <w:sz w:val="24"/>
        </w:rPr>
      </w:pPr>
      <w:r w:rsidRPr="000C57D4">
        <w:rPr>
          <w:rFonts w:ascii="宋体" w:hAnsi="宋体"/>
          <w:sz w:val="24"/>
        </w:rPr>
        <w:t>(8)</w:t>
      </w:r>
      <w:r w:rsidRPr="000C57D4">
        <w:rPr>
          <w:rFonts w:ascii="宋体" w:hAnsi="宋体" w:hint="eastAsia"/>
          <w:sz w:val="24"/>
        </w:rPr>
        <w:t>近期资产负债表</w:t>
      </w:r>
      <w:r w:rsidRPr="000C57D4">
        <w:rPr>
          <w:rFonts w:ascii="宋体" w:hAnsi="宋体"/>
          <w:sz w:val="24"/>
        </w:rPr>
        <w:t>(</w:t>
      </w:r>
      <w:r w:rsidRPr="000C57D4">
        <w:rPr>
          <w:rFonts w:ascii="宋体" w:hAnsi="宋体" w:hint="eastAsia"/>
          <w:sz w:val="24"/>
        </w:rPr>
        <w:t>到</w:t>
      </w:r>
      <w:r w:rsidRPr="000C57D4">
        <w:rPr>
          <w:rFonts w:ascii="宋体" w:hAnsi="宋体"/>
          <w:sz w:val="24"/>
        </w:rPr>
        <w:t>____</w:t>
      </w:r>
      <w:r w:rsidRPr="000C57D4">
        <w:rPr>
          <w:rFonts w:ascii="宋体" w:hAnsi="宋体" w:hint="eastAsia"/>
          <w:sz w:val="24"/>
        </w:rPr>
        <w:t>年</w:t>
      </w:r>
      <w:r w:rsidRPr="000C57D4">
        <w:rPr>
          <w:rFonts w:ascii="宋体" w:hAnsi="宋体"/>
          <w:sz w:val="24"/>
        </w:rPr>
        <w:t>______</w:t>
      </w:r>
      <w:r w:rsidRPr="000C57D4">
        <w:rPr>
          <w:rFonts w:ascii="宋体" w:hAnsi="宋体" w:hint="eastAsia"/>
          <w:sz w:val="24"/>
        </w:rPr>
        <w:t>月</w:t>
      </w:r>
      <w:r w:rsidRPr="000C57D4">
        <w:rPr>
          <w:rFonts w:ascii="宋体" w:hAnsi="宋体"/>
          <w:sz w:val="24"/>
        </w:rPr>
        <w:t>_______</w:t>
      </w:r>
      <w:r w:rsidRPr="000C57D4">
        <w:rPr>
          <w:rFonts w:ascii="宋体" w:hAnsi="宋体" w:hint="eastAsia"/>
          <w:sz w:val="24"/>
        </w:rPr>
        <w:t>日止</w:t>
      </w:r>
      <w:r w:rsidRPr="000C57D4">
        <w:rPr>
          <w:rFonts w:ascii="宋体" w:hAnsi="宋体"/>
          <w:sz w:val="24"/>
        </w:rPr>
        <w:t>)</w:t>
      </w:r>
    </w:p>
    <w:p w14:paraId="3F94C65C" w14:textId="77777777" w:rsidR="00165AF4" w:rsidRPr="000C57D4" w:rsidRDefault="001B070F">
      <w:pPr>
        <w:tabs>
          <w:tab w:val="left" w:pos="5580"/>
        </w:tabs>
        <w:spacing w:before="120" w:line="22" w:lineRule="atLeast"/>
        <w:ind w:left="454" w:firstLine="454"/>
        <w:rPr>
          <w:rFonts w:ascii="宋体" w:hAnsi="宋体"/>
          <w:sz w:val="24"/>
        </w:rPr>
      </w:pPr>
      <w:r w:rsidRPr="000C57D4">
        <w:rPr>
          <w:rFonts w:ascii="宋体" w:hAnsi="宋体" w:hint="eastAsia"/>
          <w:sz w:val="24"/>
        </w:rPr>
        <w:t>〈</w:t>
      </w:r>
      <w:r w:rsidRPr="000C57D4">
        <w:rPr>
          <w:rFonts w:ascii="宋体" w:hAnsi="宋体"/>
          <w:sz w:val="24"/>
        </w:rPr>
        <w:t>1</w:t>
      </w:r>
      <w:r w:rsidRPr="000C57D4">
        <w:rPr>
          <w:rFonts w:ascii="宋体" w:hAnsi="宋体" w:hint="eastAsia"/>
          <w:sz w:val="24"/>
        </w:rPr>
        <w:t>〉固定资产：</w:t>
      </w:r>
      <w:r w:rsidRPr="000C57D4">
        <w:rPr>
          <w:rFonts w:ascii="宋体" w:hAnsi="宋体"/>
          <w:sz w:val="24"/>
        </w:rPr>
        <w:t>__________________________</w:t>
      </w:r>
    </w:p>
    <w:p w14:paraId="498A9528" w14:textId="77777777" w:rsidR="00165AF4" w:rsidRPr="000C57D4" w:rsidRDefault="001B070F">
      <w:pPr>
        <w:tabs>
          <w:tab w:val="left" w:pos="5580"/>
        </w:tabs>
        <w:spacing w:before="120" w:line="22" w:lineRule="atLeast"/>
        <w:ind w:left="1362" w:firstLine="454"/>
        <w:rPr>
          <w:rFonts w:ascii="宋体" w:hAnsi="宋体"/>
          <w:sz w:val="24"/>
        </w:rPr>
      </w:pPr>
      <w:r w:rsidRPr="000C57D4">
        <w:rPr>
          <w:rFonts w:ascii="宋体" w:hAnsi="宋体" w:hint="eastAsia"/>
          <w:sz w:val="24"/>
        </w:rPr>
        <w:t>原值：</w:t>
      </w:r>
      <w:r w:rsidRPr="000C57D4">
        <w:rPr>
          <w:rFonts w:ascii="宋体" w:hAnsi="宋体"/>
          <w:sz w:val="24"/>
        </w:rPr>
        <w:t>___________________________</w:t>
      </w:r>
    </w:p>
    <w:p w14:paraId="64890249" w14:textId="77777777" w:rsidR="00165AF4" w:rsidRPr="000C57D4" w:rsidRDefault="001B070F">
      <w:pPr>
        <w:tabs>
          <w:tab w:val="left" w:pos="5580"/>
        </w:tabs>
        <w:spacing w:before="120" w:line="22" w:lineRule="atLeast"/>
        <w:ind w:left="1362" w:firstLine="454"/>
        <w:rPr>
          <w:rFonts w:ascii="宋体" w:hAnsi="宋体"/>
          <w:sz w:val="24"/>
        </w:rPr>
      </w:pPr>
      <w:r w:rsidRPr="000C57D4">
        <w:rPr>
          <w:rFonts w:ascii="宋体" w:hAnsi="宋体" w:hint="eastAsia"/>
          <w:sz w:val="24"/>
        </w:rPr>
        <w:t>净值：</w:t>
      </w:r>
      <w:r w:rsidRPr="000C57D4">
        <w:rPr>
          <w:rFonts w:ascii="宋体" w:hAnsi="宋体"/>
          <w:sz w:val="24"/>
        </w:rPr>
        <w:t>___________________________</w:t>
      </w:r>
    </w:p>
    <w:p w14:paraId="772993CA" w14:textId="77777777" w:rsidR="00165AF4" w:rsidRPr="000C57D4" w:rsidRDefault="001B070F">
      <w:pPr>
        <w:tabs>
          <w:tab w:val="left" w:pos="5580"/>
        </w:tabs>
        <w:spacing w:before="120" w:line="22" w:lineRule="atLeast"/>
        <w:ind w:left="454" w:firstLine="454"/>
        <w:rPr>
          <w:rFonts w:ascii="宋体" w:hAnsi="宋体"/>
          <w:sz w:val="24"/>
        </w:rPr>
      </w:pPr>
      <w:r w:rsidRPr="000C57D4">
        <w:rPr>
          <w:rFonts w:ascii="宋体" w:hAnsi="宋体" w:hint="eastAsia"/>
          <w:sz w:val="24"/>
        </w:rPr>
        <w:t>〈</w:t>
      </w:r>
      <w:r w:rsidRPr="000C57D4">
        <w:rPr>
          <w:rFonts w:ascii="宋体" w:hAnsi="宋体"/>
          <w:sz w:val="24"/>
        </w:rPr>
        <w:t>2</w:t>
      </w:r>
      <w:r w:rsidRPr="000C57D4">
        <w:rPr>
          <w:rFonts w:ascii="宋体" w:hAnsi="宋体" w:hint="eastAsia"/>
          <w:sz w:val="24"/>
        </w:rPr>
        <w:t>〉流动资金：</w:t>
      </w:r>
      <w:r w:rsidRPr="000C57D4">
        <w:rPr>
          <w:rFonts w:ascii="宋体" w:hAnsi="宋体"/>
          <w:sz w:val="24"/>
        </w:rPr>
        <w:t>__________________________</w:t>
      </w:r>
    </w:p>
    <w:p w14:paraId="1117B475" w14:textId="77777777" w:rsidR="00165AF4" w:rsidRPr="000C57D4" w:rsidRDefault="001B070F">
      <w:pPr>
        <w:tabs>
          <w:tab w:val="left" w:pos="5580"/>
        </w:tabs>
        <w:spacing w:before="120" w:line="22" w:lineRule="atLeast"/>
        <w:ind w:left="454" w:firstLine="454"/>
        <w:rPr>
          <w:rFonts w:ascii="宋体" w:hAnsi="宋体"/>
          <w:sz w:val="24"/>
        </w:rPr>
      </w:pPr>
      <w:r w:rsidRPr="000C57D4">
        <w:rPr>
          <w:rFonts w:ascii="宋体" w:hAnsi="宋体" w:hint="eastAsia"/>
          <w:sz w:val="24"/>
        </w:rPr>
        <w:t>〈</w:t>
      </w:r>
      <w:r w:rsidRPr="000C57D4">
        <w:rPr>
          <w:rFonts w:ascii="宋体" w:hAnsi="宋体"/>
          <w:sz w:val="24"/>
        </w:rPr>
        <w:t>3</w:t>
      </w:r>
      <w:r w:rsidRPr="000C57D4">
        <w:rPr>
          <w:rFonts w:ascii="宋体" w:hAnsi="宋体" w:hint="eastAsia"/>
          <w:sz w:val="24"/>
        </w:rPr>
        <w:t>〉长期负债：</w:t>
      </w:r>
      <w:r w:rsidRPr="000C57D4">
        <w:rPr>
          <w:rFonts w:ascii="宋体" w:hAnsi="宋体"/>
          <w:sz w:val="24"/>
        </w:rPr>
        <w:t>__________________________</w:t>
      </w:r>
    </w:p>
    <w:p w14:paraId="55729A95" w14:textId="77777777" w:rsidR="00165AF4" w:rsidRPr="000C57D4" w:rsidRDefault="001B070F">
      <w:pPr>
        <w:tabs>
          <w:tab w:val="left" w:pos="5580"/>
        </w:tabs>
        <w:spacing w:before="120" w:line="22" w:lineRule="atLeast"/>
        <w:ind w:left="454" w:firstLine="454"/>
        <w:rPr>
          <w:rFonts w:ascii="宋体" w:hAnsi="宋体"/>
          <w:sz w:val="24"/>
        </w:rPr>
      </w:pPr>
      <w:r w:rsidRPr="000C57D4">
        <w:rPr>
          <w:rFonts w:ascii="宋体" w:hAnsi="宋体" w:hint="eastAsia"/>
          <w:sz w:val="24"/>
        </w:rPr>
        <w:t>〈</w:t>
      </w:r>
      <w:r w:rsidRPr="000C57D4">
        <w:rPr>
          <w:rFonts w:ascii="宋体" w:hAnsi="宋体"/>
          <w:sz w:val="24"/>
        </w:rPr>
        <w:t>4</w:t>
      </w:r>
      <w:r w:rsidRPr="000C57D4">
        <w:rPr>
          <w:rFonts w:ascii="宋体" w:hAnsi="宋体" w:hint="eastAsia"/>
          <w:sz w:val="24"/>
        </w:rPr>
        <w:t>〉短期负债：</w:t>
      </w:r>
      <w:r w:rsidRPr="000C57D4">
        <w:rPr>
          <w:rFonts w:ascii="宋体" w:hAnsi="宋体"/>
          <w:sz w:val="24"/>
        </w:rPr>
        <w:t>__________________________</w:t>
      </w:r>
    </w:p>
    <w:p w14:paraId="28A13B2B" w14:textId="77777777" w:rsidR="00165AF4" w:rsidRPr="000C57D4" w:rsidRDefault="001B070F">
      <w:pPr>
        <w:tabs>
          <w:tab w:val="left" w:pos="5580"/>
        </w:tabs>
        <w:spacing w:before="120" w:line="22" w:lineRule="atLeast"/>
        <w:ind w:left="454" w:firstLine="454"/>
        <w:rPr>
          <w:rFonts w:ascii="宋体" w:hAnsi="宋体"/>
          <w:sz w:val="24"/>
        </w:rPr>
      </w:pPr>
      <w:r w:rsidRPr="000C57D4">
        <w:rPr>
          <w:rFonts w:ascii="宋体" w:hAnsi="宋体" w:hint="eastAsia"/>
          <w:sz w:val="24"/>
        </w:rPr>
        <w:t>〈</w:t>
      </w:r>
      <w:r w:rsidRPr="000C57D4">
        <w:rPr>
          <w:rFonts w:ascii="宋体" w:hAnsi="宋体"/>
          <w:sz w:val="24"/>
        </w:rPr>
        <w:t>5</w:t>
      </w:r>
      <w:r w:rsidRPr="000C57D4">
        <w:rPr>
          <w:rFonts w:ascii="宋体" w:hAnsi="宋体" w:hint="eastAsia"/>
          <w:sz w:val="24"/>
        </w:rPr>
        <w:t>〉资金来源：</w:t>
      </w:r>
    </w:p>
    <w:p w14:paraId="4C67AFD2" w14:textId="77777777" w:rsidR="00165AF4" w:rsidRPr="000C57D4" w:rsidRDefault="001B070F">
      <w:pPr>
        <w:tabs>
          <w:tab w:val="left" w:pos="5580"/>
        </w:tabs>
        <w:spacing w:before="120" w:line="22" w:lineRule="atLeast"/>
        <w:ind w:left="1362" w:firstLine="454"/>
        <w:rPr>
          <w:rFonts w:ascii="宋体" w:hAnsi="宋体"/>
          <w:sz w:val="24"/>
        </w:rPr>
      </w:pPr>
      <w:r w:rsidRPr="000C57D4">
        <w:rPr>
          <w:rFonts w:ascii="宋体" w:hAnsi="宋体" w:hint="eastAsia"/>
          <w:sz w:val="24"/>
        </w:rPr>
        <w:t>自有资金：</w:t>
      </w:r>
      <w:r w:rsidRPr="000C57D4">
        <w:rPr>
          <w:rFonts w:ascii="宋体" w:hAnsi="宋体"/>
          <w:sz w:val="24"/>
        </w:rPr>
        <w:t>__________________________</w:t>
      </w:r>
    </w:p>
    <w:p w14:paraId="40D0E4E7" w14:textId="77777777" w:rsidR="00165AF4" w:rsidRPr="000C57D4" w:rsidRDefault="001B070F">
      <w:pPr>
        <w:tabs>
          <w:tab w:val="left" w:pos="5580"/>
        </w:tabs>
        <w:spacing w:before="120" w:line="22" w:lineRule="atLeast"/>
        <w:ind w:left="1362" w:firstLine="454"/>
        <w:rPr>
          <w:rFonts w:ascii="宋体" w:hAnsi="宋体"/>
          <w:sz w:val="24"/>
        </w:rPr>
      </w:pPr>
      <w:r w:rsidRPr="000C57D4">
        <w:rPr>
          <w:rFonts w:ascii="宋体" w:hAnsi="宋体" w:hint="eastAsia"/>
          <w:sz w:val="24"/>
        </w:rPr>
        <w:t>银行贷款：</w:t>
      </w:r>
      <w:r w:rsidRPr="000C57D4">
        <w:rPr>
          <w:rFonts w:ascii="宋体" w:hAnsi="宋体"/>
          <w:sz w:val="24"/>
        </w:rPr>
        <w:t>__________________________</w:t>
      </w:r>
    </w:p>
    <w:p w14:paraId="28EA550D" w14:textId="77777777" w:rsidR="00165AF4" w:rsidRPr="000C57D4" w:rsidRDefault="001B070F">
      <w:pPr>
        <w:tabs>
          <w:tab w:val="left" w:pos="5580"/>
        </w:tabs>
        <w:spacing w:before="120" w:line="22" w:lineRule="atLeast"/>
        <w:ind w:left="454" w:firstLine="454"/>
        <w:rPr>
          <w:rFonts w:ascii="宋体" w:hAnsi="宋体"/>
          <w:sz w:val="24"/>
        </w:rPr>
      </w:pPr>
      <w:r w:rsidRPr="000C57D4">
        <w:rPr>
          <w:rFonts w:ascii="宋体" w:hAnsi="宋体" w:hint="eastAsia"/>
          <w:sz w:val="24"/>
        </w:rPr>
        <w:t>〈</w:t>
      </w:r>
      <w:r w:rsidRPr="000C57D4">
        <w:rPr>
          <w:rFonts w:ascii="宋体" w:hAnsi="宋体"/>
          <w:sz w:val="24"/>
        </w:rPr>
        <w:t>6</w:t>
      </w:r>
      <w:r w:rsidRPr="000C57D4">
        <w:rPr>
          <w:rFonts w:ascii="宋体" w:hAnsi="宋体" w:hint="eastAsia"/>
          <w:sz w:val="24"/>
        </w:rPr>
        <w:t>〉资金类型：</w:t>
      </w:r>
      <w:r w:rsidRPr="000C57D4">
        <w:rPr>
          <w:rFonts w:ascii="宋体" w:hAnsi="宋体"/>
          <w:sz w:val="24"/>
        </w:rPr>
        <w:t>__________________________</w:t>
      </w:r>
    </w:p>
    <w:p w14:paraId="40CD931D" w14:textId="77777777" w:rsidR="00165AF4" w:rsidRPr="000C57D4" w:rsidRDefault="001B070F">
      <w:pPr>
        <w:tabs>
          <w:tab w:val="left" w:pos="5580"/>
        </w:tabs>
        <w:spacing w:before="120" w:line="22" w:lineRule="atLeast"/>
        <w:ind w:left="1362" w:firstLine="454"/>
        <w:rPr>
          <w:rFonts w:ascii="宋体" w:hAnsi="宋体"/>
          <w:sz w:val="24"/>
        </w:rPr>
      </w:pPr>
      <w:r w:rsidRPr="000C57D4">
        <w:rPr>
          <w:rFonts w:ascii="宋体" w:hAnsi="宋体" w:hint="eastAsia"/>
          <w:sz w:val="24"/>
        </w:rPr>
        <w:t>商业性：</w:t>
      </w:r>
      <w:r w:rsidRPr="000C57D4">
        <w:rPr>
          <w:rFonts w:ascii="宋体" w:hAnsi="宋体"/>
          <w:sz w:val="24"/>
        </w:rPr>
        <w:t>____________________________</w:t>
      </w:r>
    </w:p>
    <w:p w14:paraId="29918CA3" w14:textId="77777777" w:rsidR="00165AF4" w:rsidRPr="000C57D4" w:rsidRDefault="001B070F">
      <w:pPr>
        <w:tabs>
          <w:tab w:val="left" w:pos="5580"/>
        </w:tabs>
        <w:spacing w:before="120" w:line="22" w:lineRule="atLeast"/>
        <w:ind w:left="1362" w:firstLine="454"/>
        <w:rPr>
          <w:rFonts w:ascii="宋体" w:hAnsi="宋体"/>
          <w:sz w:val="24"/>
        </w:rPr>
      </w:pPr>
      <w:r w:rsidRPr="000C57D4">
        <w:rPr>
          <w:rFonts w:ascii="宋体" w:hAnsi="宋体" w:hint="eastAsia"/>
          <w:sz w:val="24"/>
        </w:rPr>
        <w:t>非商业性：</w:t>
      </w:r>
      <w:r w:rsidRPr="000C57D4">
        <w:rPr>
          <w:rFonts w:ascii="宋体" w:hAnsi="宋体"/>
          <w:sz w:val="24"/>
        </w:rPr>
        <w:t>__________________________</w:t>
      </w:r>
    </w:p>
    <w:p w14:paraId="4FCD1F88" w14:textId="77777777" w:rsidR="00165AF4" w:rsidRPr="000C57D4" w:rsidRDefault="001B070F">
      <w:pPr>
        <w:tabs>
          <w:tab w:val="left" w:pos="5580"/>
        </w:tabs>
        <w:spacing w:before="120" w:line="22" w:lineRule="atLeast"/>
        <w:rPr>
          <w:rFonts w:ascii="宋体" w:hAnsi="宋体"/>
          <w:sz w:val="24"/>
        </w:rPr>
      </w:pPr>
      <w:r w:rsidRPr="000C57D4">
        <w:rPr>
          <w:rFonts w:ascii="宋体" w:hAnsi="宋体"/>
          <w:sz w:val="24"/>
        </w:rPr>
        <w:t>2</w:t>
      </w:r>
      <w:r w:rsidRPr="000C57D4">
        <w:rPr>
          <w:rFonts w:ascii="宋体" w:hAnsi="宋体" w:hint="eastAsia"/>
          <w:sz w:val="24"/>
        </w:rPr>
        <w:t>、最近三年的年度总营业额：</w:t>
      </w:r>
    </w:p>
    <w:p w14:paraId="0B3F87D7" w14:textId="77777777" w:rsidR="00165AF4" w:rsidRPr="000C57D4" w:rsidRDefault="001B070F">
      <w:pPr>
        <w:tabs>
          <w:tab w:val="left" w:pos="5580"/>
        </w:tabs>
        <w:spacing w:before="120" w:line="22" w:lineRule="atLeast"/>
        <w:ind w:firstLine="454"/>
        <w:rPr>
          <w:rFonts w:ascii="宋体" w:hAnsi="宋体"/>
          <w:sz w:val="24"/>
        </w:rPr>
      </w:pPr>
      <w:r w:rsidRPr="000C57D4">
        <w:rPr>
          <w:rFonts w:ascii="宋体" w:hAnsi="宋体" w:hint="eastAsia"/>
          <w:sz w:val="24"/>
        </w:rPr>
        <w:t>年份　　　　　国内　　　　　出口　　　　　总额</w:t>
      </w:r>
    </w:p>
    <w:p w14:paraId="1F4AF802" w14:textId="77777777" w:rsidR="00165AF4" w:rsidRPr="000C57D4" w:rsidRDefault="001B070F">
      <w:pPr>
        <w:tabs>
          <w:tab w:val="left" w:pos="5580"/>
        </w:tabs>
        <w:spacing w:before="120" w:line="22" w:lineRule="atLeast"/>
        <w:ind w:firstLine="454"/>
        <w:rPr>
          <w:rFonts w:ascii="宋体" w:hAnsi="宋体"/>
          <w:sz w:val="24"/>
        </w:rPr>
      </w:pPr>
      <w:r w:rsidRPr="000C57D4">
        <w:rPr>
          <w:rFonts w:ascii="宋体" w:hAnsi="宋体"/>
          <w:sz w:val="24"/>
        </w:rPr>
        <w:t>__________</w:t>
      </w:r>
      <w:r w:rsidRPr="000C57D4">
        <w:rPr>
          <w:rFonts w:ascii="宋体" w:hAnsi="宋体" w:hint="eastAsia"/>
          <w:sz w:val="24"/>
        </w:rPr>
        <w:t xml:space="preserve">　　</w:t>
      </w:r>
      <w:r w:rsidRPr="000C57D4">
        <w:rPr>
          <w:rFonts w:ascii="宋体" w:hAnsi="宋体"/>
          <w:sz w:val="24"/>
        </w:rPr>
        <w:t xml:space="preserve"> ___________</w:t>
      </w:r>
      <w:r w:rsidRPr="000C57D4">
        <w:rPr>
          <w:rFonts w:ascii="宋体" w:hAnsi="宋体" w:hint="eastAsia"/>
          <w:sz w:val="24"/>
        </w:rPr>
        <w:t xml:space="preserve">　　</w:t>
      </w:r>
      <w:r w:rsidRPr="000C57D4">
        <w:rPr>
          <w:rFonts w:ascii="宋体" w:hAnsi="宋体"/>
          <w:sz w:val="24"/>
        </w:rPr>
        <w:t>___________</w:t>
      </w:r>
      <w:r w:rsidRPr="000C57D4">
        <w:rPr>
          <w:rFonts w:ascii="宋体" w:hAnsi="宋体" w:hint="eastAsia"/>
          <w:sz w:val="24"/>
        </w:rPr>
        <w:t xml:space="preserve">　　</w:t>
      </w:r>
      <w:r w:rsidRPr="000C57D4">
        <w:rPr>
          <w:rFonts w:ascii="宋体" w:hAnsi="宋体"/>
          <w:sz w:val="24"/>
        </w:rPr>
        <w:t>___________</w:t>
      </w:r>
    </w:p>
    <w:p w14:paraId="1A192159" w14:textId="77777777" w:rsidR="00165AF4" w:rsidRPr="000C57D4" w:rsidRDefault="001B070F">
      <w:pPr>
        <w:tabs>
          <w:tab w:val="left" w:pos="5580"/>
        </w:tabs>
        <w:spacing w:before="120" w:line="22" w:lineRule="atLeast"/>
        <w:ind w:firstLine="454"/>
        <w:rPr>
          <w:rFonts w:ascii="宋体" w:hAnsi="宋体"/>
          <w:sz w:val="24"/>
        </w:rPr>
      </w:pPr>
      <w:r w:rsidRPr="000C57D4">
        <w:rPr>
          <w:rFonts w:ascii="宋体" w:hAnsi="宋体"/>
          <w:sz w:val="24"/>
        </w:rPr>
        <w:t>__________</w:t>
      </w:r>
      <w:r w:rsidRPr="000C57D4">
        <w:rPr>
          <w:rFonts w:ascii="宋体" w:hAnsi="宋体" w:hint="eastAsia"/>
          <w:sz w:val="24"/>
        </w:rPr>
        <w:t xml:space="preserve">　　</w:t>
      </w:r>
      <w:r w:rsidRPr="000C57D4">
        <w:rPr>
          <w:rFonts w:ascii="宋体" w:hAnsi="宋体"/>
          <w:sz w:val="24"/>
        </w:rPr>
        <w:t xml:space="preserve"> ___________</w:t>
      </w:r>
      <w:r w:rsidRPr="000C57D4">
        <w:rPr>
          <w:rFonts w:ascii="宋体" w:hAnsi="宋体" w:hint="eastAsia"/>
          <w:sz w:val="24"/>
        </w:rPr>
        <w:t xml:space="preserve">　　</w:t>
      </w:r>
      <w:r w:rsidRPr="000C57D4">
        <w:rPr>
          <w:rFonts w:ascii="宋体" w:hAnsi="宋体"/>
          <w:sz w:val="24"/>
        </w:rPr>
        <w:t>___________</w:t>
      </w:r>
      <w:r w:rsidRPr="000C57D4">
        <w:rPr>
          <w:rFonts w:ascii="宋体" w:hAnsi="宋体" w:hint="eastAsia"/>
          <w:sz w:val="24"/>
        </w:rPr>
        <w:t xml:space="preserve">　　</w:t>
      </w:r>
      <w:r w:rsidRPr="000C57D4">
        <w:rPr>
          <w:rFonts w:ascii="宋体" w:hAnsi="宋体"/>
          <w:sz w:val="24"/>
        </w:rPr>
        <w:t>___________</w:t>
      </w:r>
    </w:p>
    <w:p w14:paraId="512104C9" w14:textId="77777777" w:rsidR="00165AF4" w:rsidRPr="000C57D4" w:rsidRDefault="001B070F">
      <w:pPr>
        <w:tabs>
          <w:tab w:val="left" w:pos="5580"/>
        </w:tabs>
        <w:spacing w:before="120" w:line="22" w:lineRule="atLeast"/>
        <w:ind w:firstLine="454"/>
        <w:rPr>
          <w:rFonts w:ascii="宋体" w:hAnsi="宋体"/>
          <w:sz w:val="24"/>
        </w:rPr>
      </w:pPr>
      <w:r w:rsidRPr="000C57D4">
        <w:rPr>
          <w:rFonts w:ascii="宋体" w:hAnsi="宋体"/>
          <w:sz w:val="24"/>
        </w:rPr>
        <w:t>__________</w:t>
      </w:r>
      <w:r w:rsidRPr="000C57D4">
        <w:rPr>
          <w:rFonts w:ascii="宋体" w:hAnsi="宋体" w:hint="eastAsia"/>
          <w:sz w:val="24"/>
        </w:rPr>
        <w:t xml:space="preserve">　　</w:t>
      </w:r>
      <w:r w:rsidRPr="000C57D4">
        <w:rPr>
          <w:rFonts w:ascii="宋体" w:hAnsi="宋体"/>
          <w:sz w:val="24"/>
        </w:rPr>
        <w:t xml:space="preserve"> ___________</w:t>
      </w:r>
      <w:r w:rsidRPr="000C57D4">
        <w:rPr>
          <w:rFonts w:ascii="宋体" w:hAnsi="宋体" w:hint="eastAsia"/>
          <w:sz w:val="24"/>
        </w:rPr>
        <w:t xml:space="preserve">　　</w:t>
      </w:r>
      <w:r w:rsidRPr="000C57D4">
        <w:rPr>
          <w:rFonts w:ascii="宋体" w:hAnsi="宋体"/>
          <w:sz w:val="24"/>
        </w:rPr>
        <w:t>___________</w:t>
      </w:r>
      <w:r w:rsidRPr="000C57D4">
        <w:rPr>
          <w:rFonts w:ascii="宋体" w:hAnsi="宋体" w:hint="eastAsia"/>
          <w:sz w:val="24"/>
        </w:rPr>
        <w:t xml:space="preserve">　　</w:t>
      </w:r>
      <w:r w:rsidRPr="000C57D4">
        <w:rPr>
          <w:rFonts w:ascii="宋体" w:hAnsi="宋体"/>
          <w:sz w:val="24"/>
        </w:rPr>
        <w:t>___________</w:t>
      </w:r>
    </w:p>
    <w:p w14:paraId="7AC1685C" w14:textId="77777777" w:rsidR="00165AF4" w:rsidRPr="000C57D4" w:rsidRDefault="001B070F">
      <w:pPr>
        <w:tabs>
          <w:tab w:val="left" w:pos="5580"/>
        </w:tabs>
        <w:spacing w:line="360" w:lineRule="auto"/>
        <w:rPr>
          <w:rFonts w:ascii="宋体" w:hAnsi="宋体"/>
          <w:sz w:val="24"/>
        </w:rPr>
      </w:pPr>
      <w:r w:rsidRPr="000C57D4">
        <w:rPr>
          <w:rFonts w:ascii="宋体" w:hAnsi="宋体" w:hint="eastAsia"/>
          <w:sz w:val="24"/>
        </w:rPr>
        <w:t>3、账号及开户银行的名称、地址：</w:t>
      </w:r>
      <w:r w:rsidRPr="000C57D4">
        <w:rPr>
          <w:rFonts w:ascii="宋体" w:hAnsi="宋体"/>
          <w:sz w:val="24"/>
        </w:rPr>
        <w:t>_____________________________</w:t>
      </w:r>
    </w:p>
    <w:p w14:paraId="68CD8D5A" w14:textId="77777777" w:rsidR="00165AF4" w:rsidRPr="000C57D4" w:rsidRDefault="001B070F">
      <w:pPr>
        <w:tabs>
          <w:tab w:val="left" w:pos="5580"/>
        </w:tabs>
        <w:spacing w:line="360" w:lineRule="auto"/>
        <w:rPr>
          <w:rFonts w:ascii="宋体" w:hAnsi="宋体"/>
          <w:sz w:val="24"/>
        </w:rPr>
      </w:pPr>
      <w:r w:rsidRPr="000C57D4">
        <w:rPr>
          <w:rFonts w:ascii="宋体" w:hAnsi="宋体" w:hint="eastAsia"/>
          <w:sz w:val="24"/>
        </w:rPr>
        <w:t>4投标人认为需要声明的其他情况</w:t>
      </w:r>
    </w:p>
    <w:p w14:paraId="30B4A052" w14:textId="77777777" w:rsidR="00165AF4" w:rsidRPr="000C57D4" w:rsidRDefault="001B070F">
      <w:pPr>
        <w:tabs>
          <w:tab w:val="left" w:pos="5580"/>
        </w:tabs>
        <w:spacing w:line="360" w:lineRule="auto"/>
        <w:ind w:firstLine="454"/>
        <w:rPr>
          <w:rFonts w:ascii="宋体" w:hAnsi="宋体"/>
          <w:sz w:val="24"/>
        </w:rPr>
      </w:pPr>
      <w:r w:rsidRPr="000C57D4">
        <w:rPr>
          <w:rFonts w:ascii="宋体" w:hAnsi="宋体" w:hint="eastAsia"/>
          <w:sz w:val="24"/>
        </w:rPr>
        <w:t>兹证明上述声明是真实、正确的，并提供了全部能提供的资料和数据，我们同意遵照贵方要求出示有关证明文件。</w:t>
      </w:r>
    </w:p>
    <w:p w14:paraId="1C772F7A" w14:textId="77777777" w:rsidR="00165AF4" w:rsidRPr="000C57D4" w:rsidRDefault="00165AF4">
      <w:pPr>
        <w:tabs>
          <w:tab w:val="left" w:pos="5580"/>
        </w:tabs>
        <w:spacing w:line="360" w:lineRule="auto"/>
        <w:rPr>
          <w:rFonts w:ascii="宋体" w:hAnsi="宋体"/>
          <w:sz w:val="24"/>
        </w:rPr>
      </w:pPr>
    </w:p>
    <w:p w14:paraId="23650BF3" w14:textId="77777777" w:rsidR="00165AF4" w:rsidRPr="000C57D4" w:rsidRDefault="001B070F">
      <w:pPr>
        <w:tabs>
          <w:tab w:val="left" w:pos="5580"/>
        </w:tabs>
        <w:spacing w:line="360" w:lineRule="auto"/>
        <w:ind w:left="454"/>
        <w:rPr>
          <w:rFonts w:ascii="宋体" w:hAnsi="宋体"/>
          <w:sz w:val="24"/>
        </w:rPr>
      </w:pPr>
      <w:r w:rsidRPr="000C57D4">
        <w:rPr>
          <w:rFonts w:ascii="宋体" w:hAnsi="宋体" w:hint="eastAsia"/>
          <w:sz w:val="24"/>
        </w:rPr>
        <w:lastRenderedPageBreak/>
        <w:t>日期：</w:t>
      </w:r>
      <w:r w:rsidRPr="000C57D4">
        <w:rPr>
          <w:rFonts w:ascii="宋体" w:hAnsi="宋体"/>
          <w:sz w:val="24"/>
        </w:rPr>
        <w:t>__________________________________________</w:t>
      </w:r>
    </w:p>
    <w:p w14:paraId="76883EB1" w14:textId="77777777" w:rsidR="00165AF4" w:rsidRPr="000C57D4" w:rsidRDefault="00165AF4">
      <w:pPr>
        <w:tabs>
          <w:tab w:val="left" w:pos="5580"/>
        </w:tabs>
        <w:spacing w:line="360" w:lineRule="auto"/>
        <w:ind w:firstLineChars="200" w:firstLine="480"/>
        <w:rPr>
          <w:rFonts w:ascii="宋体" w:hAnsi="宋体"/>
          <w:sz w:val="24"/>
        </w:rPr>
      </w:pPr>
    </w:p>
    <w:p w14:paraId="63DA0F33" w14:textId="77777777" w:rsidR="00165AF4" w:rsidRPr="000C57D4" w:rsidRDefault="001B070F" w:rsidP="00854147">
      <w:pPr>
        <w:pStyle w:val="Style10"/>
        <w:ind w:firstLine="480"/>
      </w:pPr>
      <w:r w:rsidRPr="000C57D4">
        <w:rPr>
          <w:rFonts w:hint="eastAsia"/>
        </w:rPr>
        <w:t>投标人授权代表</w:t>
      </w:r>
      <w:r w:rsidRPr="000C57D4">
        <w:t>(</w:t>
      </w:r>
      <w:r w:rsidRPr="000C57D4">
        <w:rPr>
          <w:rFonts w:hint="eastAsia"/>
        </w:rPr>
        <w:t>签字</w:t>
      </w:r>
      <w:r w:rsidRPr="000C57D4">
        <w:t>)</w:t>
      </w:r>
      <w:r w:rsidRPr="000C57D4">
        <w:rPr>
          <w:rFonts w:hint="eastAsia"/>
        </w:rPr>
        <w:t>：</w:t>
      </w:r>
      <w:r w:rsidRPr="000C57D4">
        <w:t>___________________________</w:t>
      </w:r>
    </w:p>
    <w:p w14:paraId="3F85FDF4" w14:textId="77777777" w:rsidR="00165AF4" w:rsidRPr="000C57D4" w:rsidRDefault="00165AF4" w:rsidP="00854147">
      <w:pPr>
        <w:pStyle w:val="Style10"/>
        <w:ind w:firstLine="480"/>
      </w:pPr>
    </w:p>
    <w:p w14:paraId="126C5F19" w14:textId="77777777" w:rsidR="00165AF4" w:rsidRPr="000C57D4" w:rsidRDefault="001B070F" w:rsidP="00854147">
      <w:pPr>
        <w:pStyle w:val="Style10"/>
        <w:ind w:firstLine="480"/>
      </w:pPr>
      <w:r w:rsidRPr="000C57D4">
        <w:rPr>
          <w:rFonts w:hint="eastAsia"/>
        </w:rPr>
        <w:t>公章：</w:t>
      </w:r>
      <w:r w:rsidRPr="000C57D4">
        <w:t>__________________________________________</w:t>
      </w:r>
    </w:p>
    <w:p w14:paraId="6288F34F" w14:textId="77777777" w:rsidR="00165AF4" w:rsidRPr="000C57D4" w:rsidRDefault="001B070F">
      <w:pPr>
        <w:spacing w:line="360" w:lineRule="auto"/>
        <w:jc w:val="center"/>
        <w:rPr>
          <w:rFonts w:ascii="宋体" w:hAnsi="宋体"/>
          <w:sz w:val="24"/>
        </w:rPr>
      </w:pPr>
      <w:r w:rsidRPr="000C57D4">
        <w:rPr>
          <w:rFonts w:ascii="宋体" w:hAnsi="宋体"/>
          <w:sz w:val="24"/>
        </w:rPr>
        <w:br w:type="page"/>
      </w:r>
    </w:p>
    <w:p w14:paraId="3AEB0480" w14:textId="77777777" w:rsidR="00165AF4" w:rsidRPr="000C57D4" w:rsidRDefault="00165AF4">
      <w:pPr>
        <w:spacing w:line="360" w:lineRule="auto"/>
        <w:jc w:val="center"/>
        <w:rPr>
          <w:rFonts w:ascii="宋体" w:hAnsi="宋体"/>
        </w:rPr>
      </w:pPr>
    </w:p>
    <w:p w14:paraId="6518846E" w14:textId="6323F256" w:rsidR="00165AF4" w:rsidRPr="00031B67" w:rsidRDefault="003971FB" w:rsidP="00031B67">
      <w:pPr>
        <w:spacing w:line="360" w:lineRule="auto"/>
        <w:jc w:val="center"/>
        <w:rPr>
          <w:rFonts w:ascii="宋体" w:hAnsi="宋体"/>
          <w:b/>
          <w:bCs/>
        </w:rPr>
      </w:pPr>
      <w:r>
        <w:rPr>
          <w:rFonts w:ascii="宋体" w:hAnsi="宋体"/>
          <w:b/>
          <w:bCs/>
          <w:sz w:val="24"/>
        </w:rPr>
        <w:t>6</w:t>
      </w:r>
      <w:r w:rsidR="001B070F" w:rsidRPr="00031B67">
        <w:rPr>
          <w:rFonts w:ascii="宋体" w:hAnsi="宋体"/>
          <w:b/>
          <w:bCs/>
          <w:sz w:val="24"/>
        </w:rPr>
        <w:t>-4</w:t>
      </w:r>
      <w:r w:rsidR="001B070F" w:rsidRPr="00031B67">
        <w:rPr>
          <w:rFonts w:ascii="宋体" w:hAnsi="宋体" w:hint="eastAsia"/>
          <w:b/>
          <w:bCs/>
          <w:sz w:val="24"/>
        </w:rPr>
        <w:t>提供经会计师事务所出具的</w:t>
      </w:r>
      <w:r w:rsidR="001B070F" w:rsidRPr="00031B67">
        <w:rPr>
          <w:rFonts w:ascii="宋体" w:hAnsi="宋体"/>
          <w:b/>
          <w:bCs/>
          <w:sz w:val="24"/>
        </w:rPr>
        <w:t>上一年度（2020年度）</w:t>
      </w:r>
      <w:r w:rsidR="001B070F" w:rsidRPr="00031B67">
        <w:rPr>
          <w:rFonts w:ascii="宋体" w:hAnsi="宋体" w:hint="eastAsia"/>
          <w:b/>
          <w:bCs/>
          <w:sz w:val="24"/>
        </w:rPr>
        <w:t>完整的财务审计报告（须包含资产负债表、利润表、现金流量表及财务报表附注）复印件，并加盖投标人公章。如投标人无法提供</w:t>
      </w:r>
      <w:r w:rsidR="001B070F" w:rsidRPr="00031B67">
        <w:rPr>
          <w:rFonts w:ascii="宋体" w:hAnsi="宋体"/>
          <w:b/>
          <w:bCs/>
          <w:sz w:val="24"/>
        </w:rPr>
        <w:t>上一年度（2020年度）</w:t>
      </w:r>
      <w:r w:rsidR="001B070F" w:rsidRPr="00031B67">
        <w:rPr>
          <w:rFonts w:ascii="宋体" w:hAnsi="宋体" w:hint="eastAsia"/>
          <w:b/>
          <w:bCs/>
          <w:sz w:val="24"/>
        </w:rPr>
        <w:t>完整的审计报告，</w:t>
      </w:r>
      <w:r w:rsidR="001B070F" w:rsidRPr="00031B67">
        <w:rPr>
          <w:rFonts w:ascii="宋体" w:hAnsi="宋体"/>
          <w:b/>
          <w:bCs/>
          <w:sz w:val="24"/>
        </w:rPr>
        <w:t>则须提供银行出具的资信证明。</w:t>
      </w:r>
    </w:p>
    <w:p w14:paraId="789D594F" w14:textId="51AB4F96" w:rsidR="00165AF4" w:rsidRPr="000C57D4" w:rsidRDefault="001B070F">
      <w:pPr>
        <w:spacing w:line="360" w:lineRule="auto"/>
        <w:ind w:leftChars="228" w:left="1559" w:hangingChars="450" w:hanging="1080"/>
        <w:jc w:val="left"/>
        <w:rPr>
          <w:rFonts w:ascii="宋体" w:hAnsi="宋体"/>
          <w:sz w:val="24"/>
        </w:rPr>
      </w:pPr>
      <w:r w:rsidRPr="000C57D4">
        <w:rPr>
          <w:rFonts w:ascii="宋体" w:hAnsi="宋体"/>
          <w:sz w:val="24"/>
        </w:rPr>
        <w:t>说明：1、银行资信证明是指</w:t>
      </w:r>
      <w:r w:rsidR="00985AB3">
        <w:rPr>
          <w:rFonts w:ascii="宋体" w:hAnsi="宋体" w:hint="eastAsia"/>
          <w:sz w:val="24"/>
        </w:rPr>
        <w:t>投标人</w:t>
      </w:r>
      <w:r w:rsidRPr="000C57D4">
        <w:rPr>
          <w:rFonts w:ascii="宋体" w:hAnsi="宋体"/>
          <w:sz w:val="24"/>
        </w:rPr>
        <w:t>参加本次投标截止日前</w:t>
      </w:r>
      <w:r w:rsidRPr="000C57D4">
        <w:rPr>
          <w:rFonts w:ascii="宋体" w:hAnsi="宋体" w:hint="eastAsia"/>
          <w:sz w:val="24"/>
        </w:rPr>
        <w:t>三个月</w:t>
      </w:r>
      <w:r w:rsidRPr="000C57D4">
        <w:rPr>
          <w:rFonts w:ascii="宋体" w:hAnsi="宋体"/>
          <w:sz w:val="24"/>
        </w:rPr>
        <w:t>内银行出具的资信证明（成立一年内的公司可提交验资证明复印件并加盖本单位公章）,且无收受人和项目的限制，但开具银行有限制规定的除外；</w:t>
      </w:r>
    </w:p>
    <w:p w14:paraId="47781460" w14:textId="77777777" w:rsidR="00165AF4" w:rsidRPr="000C57D4" w:rsidRDefault="001B070F">
      <w:pPr>
        <w:spacing w:line="360" w:lineRule="auto"/>
        <w:ind w:leftChars="541" w:left="1496" w:hangingChars="150" w:hanging="360"/>
        <w:rPr>
          <w:rFonts w:ascii="宋体" w:hAnsi="宋体"/>
          <w:sz w:val="24"/>
        </w:rPr>
      </w:pPr>
      <w:r w:rsidRPr="000C57D4">
        <w:rPr>
          <w:rFonts w:ascii="宋体" w:hAnsi="宋体"/>
          <w:sz w:val="24"/>
        </w:rPr>
        <w:t>2、提供的银行资信证明必须是完整的（正反面），可以为复印件 (加盖本单位公章)，</w:t>
      </w:r>
      <w:r w:rsidRPr="000C57D4">
        <w:rPr>
          <w:rFonts w:ascii="宋体" w:hAnsi="宋体" w:hint="eastAsia"/>
          <w:sz w:val="24"/>
        </w:rPr>
        <w:t>采购人、采购代理机构</w:t>
      </w:r>
      <w:r w:rsidRPr="000C57D4">
        <w:rPr>
          <w:rFonts w:ascii="宋体" w:hAnsi="宋体"/>
          <w:sz w:val="24"/>
        </w:rPr>
        <w:t>保留审核原件的权利；</w:t>
      </w:r>
    </w:p>
    <w:p w14:paraId="64B27745" w14:textId="77777777" w:rsidR="00165AF4" w:rsidRPr="000C57D4" w:rsidRDefault="001B070F">
      <w:pPr>
        <w:spacing w:line="360" w:lineRule="auto"/>
        <w:ind w:leftChars="370" w:left="777" w:firstLineChars="150" w:firstLine="360"/>
        <w:rPr>
          <w:rFonts w:ascii="宋体" w:hAnsi="宋体"/>
          <w:sz w:val="24"/>
        </w:rPr>
      </w:pPr>
      <w:r w:rsidRPr="000C57D4">
        <w:rPr>
          <w:rFonts w:ascii="宋体" w:hAnsi="宋体"/>
          <w:sz w:val="24"/>
        </w:rPr>
        <w:t xml:space="preserve">3、银行资信证明的开具银行明确规定复印无效的，须提交原件； </w:t>
      </w:r>
    </w:p>
    <w:p w14:paraId="2D968E73" w14:textId="424056C3" w:rsidR="00165AF4" w:rsidRPr="000C57D4" w:rsidRDefault="001B070F">
      <w:pPr>
        <w:spacing w:line="360" w:lineRule="auto"/>
        <w:ind w:leftChars="541" w:left="1496" w:hangingChars="150" w:hanging="360"/>
        <w:rPr>
          <w:rFonts w:ascii="宋体" w:hAnsi="宋体"/>
          <w:sz w:val="24"/>
        </w:rPr>
      </w:pPr>
      <w:r w:rsidRPr="000C57D4">
        <w:rPr>
          <w:rFonts w:ascii="宋体" w:hAnsi="宋体"/>
          <w:sz w:val="24"/>
        </w:rPr>
        <w:t>4、银行资信证明应能说明该</w:t>
      </w:r>
      <w:r w:rsidR="00985AB3">
        <w:rPr>
          <w:rFonts w:ascii="宋体" w:hAnsi="宋体" w:hint="eastAsia"/>
          <w:sz w:val="24"/>
        </w:rPr>
        <w:t>投标人</w:t>
      </w:r>
      <w:r w:rsidRPr="000C57D4">
        <w:rPr>
          <w:rFonts w:ascii="宋体" w:hAnsi="宋体"/>
          <w:sz w:val="24"/>
        </w:rPr>
        <w:t>与银行之间业务往来正常，企业信誉良好等；</w:t>
      </w:r>
    </w:p>
    <w:p w14:paraId="03E39956" w14:textId="77777777" w:rsidR="00165AF4" w:rsidRPr="000C57D4" w:rsidRDefault="001B070F">
      <w:pPr>
        <w:spacing w:line="360" w:lineRule="auto"/>
        <w:ind w:leftChars="370" w:left="777" w:firstLineChars="150" w:firstLine="360"/>
        <w:rPr>
          <w:rFonts w:ascii="宋体" w:hAnsi="宋体"/>
          <w:sz w:val="24"/>
        </w:rPr>
      </w:pPr>
      <w:r w:rsidRPr="000C57D4">
        <w:rPr>
          <w:rFonts w:ascii="宋体" w:hAnsi="宋体"/>
          <w:sz w:val="24"/>
        </w:rPr>
        <w:t>5、银行出具的存款证明不能替代银行资信证明，存款证明无效；</w:t>
      </w:r>
    </w:p>
    <w:p w14:paraId="4D7E3DA0" w14:textId="39962609" w:rsidR="00165AF4" w:rsidRPr="00031B67" w:rsidRDefault="001B070F" w:rsidP="00031B67">
      <w:pPr>
        <w:spacing w:line="360" w:lineRule="auto"/>
        <w:jc w:val="center"/>
        <w:rPr>
          <w:rFonts w:ascii="宋体" w:hAnsi="宋体"/>
          <w:b/>
          <w:bCs/>
        </w:rPr>
      </w:pPr>
      <w:r w:rsidRPr="000C57D4">
        <w:rPr>
          <w:rFonts w:ascii="宋体" w:hAnsi="宋体"/>
        </w:rPr>
        <w:br w:type="page"/>
      </w:r>
      <w:r w:rsidR="003971FB">
        <w:rPr>
          <w:rFonts w:ascii="宋体" w:hAnsi="宋体"/>
          <w:b/>
          <w:bCs/>
          <w:sz w:val="24"/>
        </w:rPr>
        <w:lastRenderedPageBreak/>
        <w:t>6</w:t>
      </w:r>
      <w:r w:rsidRPr="00031B67">
        <w:rPr>
          <w:rFonts w:ascii="宋体" w:hAnsi="宋体"/>
          <w:b/>
          <w:bCs/>
          <w:sz w:val="24"/>
        </w:rPr>
        <w:t>-5有依法缴纳社会保障资金的良好记录</w:t>
      </w:r>
    </w:p>
    <w:p w14:paraId="7F0F049A" w14:textId="7061ECA5" w:rsidR="00165AF4" w:rsidRPr="000C57D4" w:rsidRDefault="00323343">
      <w:pPr>
        <w:spacing w:line="360" w:lineRule="auto"/>
        <w:rPr>
          <w:rFonts w:ascii="宋体" w:hAnsi="宋体"/>
          <w:sz w:val="24"/>
        </w:rPr>
      </w:pPr>
      <w:r>
        <w:rPr>
          <w:rFonts w:ascii="宋体" w:hAnsi="宋体" w:hint="eastAsia"/>
          <w:sz w:val="24"/>
        </w:rPr>
        <w:t>投标人</w:t>
      </w:r>
      <w:r w:rsidR="001B070F" w:rsidRPr="000C57D4">
        <w:rPr>
          <w:rFonts w:ascii="宋体" w:hAnsi="宋体"/>
          <w:sz w:val="24"/>
        </w:rPr>
        <w:t>逐月交纳社会保障资金的，须提供参加本次政府采购活动</w:t>
      </w:r>
      <w:r w:rsidR="001B070F" w:rsidRPr="000C57D4">
        <w:rPr>
          <w:rFonts w:ascii="宋体" w:hAnsi="宋体" w:hint="eastAsia"/>
          <w:sz w:val="24"/>
        </w:rPr>
        <w:t>开标日期前六个月内任意一个月</w:t>
      </w:r>
      <w:r w:rsidR="001B070F" w:rsidRPr="000C57D4">
        <w:rPr>
          <w:rFonts w:ascii="宋体" w:hAnsi="宋体"/>
          <w:sz w:val="24"/>
        </w:rPr>
        <w:t>的缴纳社会保障资金</w:t>
      </w:r>
      <w:r w:rsidR="001B070F" w:rsidRPr="000C57D4">
        <w:rPr>
          <w:rFonts w:ascii="宋体" w:hAnsi="宋体" w:hint="eastAsia"/>
          <w:sz w:val="24"/>
        </w:rPr>
        <w:t>记录（银行缴费单据或社保机构出具的证明）复印件并加盖投标人公章</w:t>
      </w:r>
      <w:r w:rsidR="001B070F" w:rsidRPr="000C57D4">
        <w:rPr>
          <w:rFonts w:ascii="宋体" w:hAnsi="宋体"/>
          <w:sz w:val="24"/>
        </w:rPr>
        <w:t>；</w:t>
      </w:r>
    </w:p>
    <w:p w14:paraId="7E309435" w14:textId="2BF2FB25" w:rsidR="00165AF4" w:rsidRPr="000C57D4" w:rsidRDefault="00323343">
      <w:pPr>
        <w:spacing w:line="360" w:lineRule="auto"/>
        <w:rPr>
          <w:rFonts w:ascii="宋体" w:hAnsi="宋体"/>
          <w:sz w:val="24"/>
        </w:rPr>
      </w:pPr>
      <w:r>
        <w:rPr>
          <w:rFonts w:ascii="宋体" w:hAnsi="宋体" w:hint="eastAsia"/>
          <w:sz w:val="24"/>
        </w:rPr>
        <w:t>投标人</w:t>
      </w:r>
      <w:r w:rsidR="001B070F" w:rsidRPr="000C57D4">
        <w:rPr>
          <w:rFonts w:ascii="宋体" w:hAnsi="宋体"/>
          <w:sz w:val="24"/>
        </w:rPr>
        <w:t>逐年交纳社会保障资金的，须提供参加本次政府采购活动上一年度（2020年度）缴纳社会保障资金</w:t>
      </w:r>
      <w:r w:rsidR="001B070F" w:rsidRPr="000C57D4">
        <w:rPr>
          <w:rFonts w:ascii="宋体" w:hAnsi="宋体" w:hint="eastAsia"/>
          <w:sz w:val="24"/>
        </w:rPr>
        <w:t>记录（银行缴费单据或社保机构出具的证明）复印件并加盖投标人公章</w:t>
      </w:r>
      <w:r w:rsidR="001B070F" w:rsidRPr="000C57D4">
        <w:rPr>
          <w:rFonts w:ascii="宋体" w:hAnsi="宋体"/>
          <w:sz w:val="24"/>
        </w:rPr>
        <w:t>。</w:t>
      </w:r>
    </w:p>
    <w:p w14:paraId="28B2B6A8" w14:textId="74AEEE45" w:rsidR="00165AF4" w:rsidRPr="000C57D4" w:rsidRDefault="00323343">
      <w:pPr>
        <w:spacing w:line="360" w:lineRule="auto"/>
        <w:rPr>
          <w:rFonts w:ascii="宋体" w:hAnsi="宋体"/>
          <w:sz w:val="24"/>
        </w:rPr>
      </w:pPr>
      <w:r>
        <w:rPr>
          <w:rFonts w:ascii="宋体" w:hAnsi="宋体" w:hint="eastAsia"/>
          <w:sz w:val="24"/>
        </w:rPr>
        <w:t>注：依法不需要缴纳社会保障资金的投标人</w:t>
      </w:r>
      <w:r w:rsidR="001B070F" w:rsidRPr="000C57D4">
        <w:rPr>
          <w:rFonts w:ascii="宋体" w:hAnsi="宋体" w:hint="eastAsia"/>
          <w:sz w:val="24"/>
        </w:rPr>
        <w:t>，须提供相应文件证明，授权代表签字并加盖公章。</w:t>
      </w:r>
    </w:p>
    <w:p w14:paraId="6B16192E" w14:textId="5DEE555B" w:rsidR="00165AF4" w:rsidRPr="00031B67" w:rsidRDefault="001B070F" w:rsidP="00031B67">
      <w:pPr>
        <w:spacing w:line="360" w:lineRule="auto"/>
        <w:jc w:val="center"/>
        <w:rPr>
          <w:rFonts w:ascii="宋体" w:hAnsi="宋体"/>
          <w:b/>
          <w:bCs/>
          <w:sz w:val="24"/>
        </w:rPr>
      </w:pPr>
      <w:r w:rsidRPr="000C57D4">
        <w:rPr>
          <w:rFonts w:ascii="宋体" w:hAnsi="宋体"/>
        </w:rPr>
        <w:br w:type="page"/>
      </w:r>
      <w:r w:rsidR="00FC4619">
        <w:rPr>
          <w:rFonts w:ascii="宋体" w:hAnsi="宋体"/>
          <w:b/>
          <w:bCs/>
          <w:sz w:val="24"/>
        </w:rPr>
        <w:lastRenderedPageBreak/>
        <w:t>6</w:t>
      </w:r>
      <w:r w:rsidRPr="00031B67">
        <w:rPr>
          <w:rFonts w:ascii="宋体" w:hAnsi="宋体"/>
          <w:b/>
          <w:bCs/>
          <w:sz w:val="24"/>
        </w:rPr>
        <w:t>-6</w:t>
      </w:r>
      <w:r w:rsidRPr="00031B67">
        <w:rPr>
          <w:rFonts w:ascii="宋体" w:hAnsi="宋体" w:hint="eastAsia"/>
          <w:b/>
          <w:bCs/>
          <w:sz w:val="24"/>
        </w:rPr>
        <w:t>投标人应提供开标日期前六个月内任意一个月依法纳税证明（银行缴费凭证或税务机关开具的证明）复印件（加盖投标人公章）</w:t>
      </w:r>
    </w:p>
    <w:p w14:paraId="49D0E4DC" w14:textId="66A40ECD" w:rsidR="00165AF4" w:rsidRPr="000C57D4" w:rsidRDefault="001B070F">
      <w:pPr>
        <w:spacing w:line="360" w:lineRule="auto"/>
        <w:rPr>
          <w:rFonts w:ascii="宋体" w:hAnsi="宋体"/>
        </w:rPr>
      </w:pPr>
      <w:r w:rsidRPr="000C57D4">
        <w:rPr>
          <w:rFonts w:ascii="宋体" w:hAnsi="宋体" w:hint="eastAsia"/>
          <w:sz w:val="24"/>
        </w:rPr>
        <w:t>注：依法免税或零报税的</w:t>
      </w:r>
      <w:r w:rsidR="00985AB3">
        <w:rPr>
          <w:rFonts w:ascii="宋体" w:hAnsi="宋体" w:hint="eastAsia"/>
          <w:sz w:val="24"/>
        </w:rPr>
        <w:t>投标人</w:t>
      </w:r>
      <w:r w:rsidRPr="000C57D4">
        <w:rPr>
          <w:rFonts w:ascii="宋体" w:hAnsi="宋体" w:hint="eastAsia"/>
          <w:sz w:val="24"/>
        </w:rPr>
        <w:t>，须提供相应文件证明其依法免税证明文件或零纳税申报表复印件。</w:t>
      </w:r>
    </w:p>
    <w:p w14:paraId="6DE89C2B" w14:textId="04628EDA" w:rsidR="00165AF4" w:rsidRPr="00031B67" w:rsidRDefault="001B070F" w:rsidP="00031B67">
      <w:pPr>
        <w:spacing w:line="360" w:lineRule="auto"/>
        <w:jc w:val="center"/>
        <w:rPr>
          <w:rFonts w:ascii="宋体" w:hAnsi="宋体"/>
          <w:b/>
          <w:bCs/>
          <w:sz w:val="24"/>
        </w:rPr>
      </w:pPr>
      <w:r w:rsidRPr="000C57D4">
        <w:rPr>
          <w:rFonts w:ascii="宋体" w:hAnsi="宋体"/>
        </w:rPr>
        <w:br w:type="page"/>
      </w:r>
      <w:r w:rsidR="00FC4619">
        <w:rPr>
          <w:rFonts w:ascii="宋体" w:hAnsi="宋体"/>
          <w:b/>
          <w:bCs/>
          <w:sz w:val="24"/>
        </w:rPr>
        <w:lastRenderedPageBreak/>
        <w:t>6</w:t>
      </w:r>
      <w:r w:rsidRPr="00031B67">
        <w:rPr>
          <w:rFonts w:ascii="宋体" w:hAnsi="宋体"/>
          <w:b/>
          <w:bCs/>
          <w:sz w:val="24"/>
        </w:rPr>
        <w:t>-7</w:t>
      </w:r>
      <w:r w:rsidRPr="00031B67">
        <w:rPr>
          <w:rFonts w:ascii="宋体" w:hAnsi="宋体" w:hint="eastAsia"/>
          <w:b/>
          <w:bCs/>
          <w:sz w:val="24"/>
        </w:rPr>
        <w:t>具有履行合同所必需的设备和专业技术能力的证明材料</w:t>
      </w:r>
    </w:p>
    <w:p w14:paraId="0FBC0C12" w14:textId="77777777" w:rsidR="00165AF4" w:rsidRPr="000C57D4" w:rsidRDefault="00165AF4">
      <w:pPr>
        <w:spacing w:line="360" w:lineRule="auto"/>
        <w:rPr>
          <w:rFonts w:ascii="宋体" w:hAnsi="宋体"/>
          <w:sz w:val="24"/>
        </w:rPr>
      </w:pPr>
    </w:p>
    <w:p w14:paraId="3C27B820" w14:textId="07B54F00" w:rsidR="00165AF4" w:rsidRPr="000C57D4" w:rsidRDefault="001B070F">
      <w:pPr>
        <w:spacing w:line="360" w:lineRule="auto"/>
        <w:rPr>
          <w:rFonts w:ascii="宋体" w:hAnsi="宋体"/>
          <w:sz w:val="24"/>
        </w:rPr>
      </w:pPr>
      <w:r w:rsidRPr="000C57D4">
        <w:rPr>
          <w:rFonts w:ascii="宋体" w:hAnsi="宋体" w:hint="eastAsia"/>
          <w:sz w:val="24"/>
        </w:rPr>
        <w:t>（如招标文件第四章对</w:t>
      </w:r>
      <w:r w:rsidR="00FC4619">
        <w:rPr>
          <w:rFonts w:ascii="宋体" w:hAnsi="宋体" w:hint="eastAsia"/>
          <w:sz w:val="24"/>
        </w:rPr>
        <w:t>项目需求</w:t>
      </w:r>
      <w:r w:rsidRPr="000C57D4">
        <w:rPr>
          <w:rFonts w:ascii="宋体" w:hAnsi="宋体" w:hint="eastAsia"/>
          <w:sz w:val="24"/>
        </w:rPr>
        <w:t>和专业技术能力提出了实质性要求，则投标人须按要求提供相关证明材料并加盖公章）</w:t>
      </w:r>
    </w:p>
    <w:p w14:paraId="5ACF7632" w14:textId="77777777" w:rsidR="00165AF4" w:rsidRPr="000C57D4" w:rsidRDefault="001B070F">
      <w:pPr>
        <w:widowControl/>
        <w:jc w:val="left"/>
        <w:rPr>
          <w:rFonts w:ascii="宋体" w:hAnsi="宋体"/>
          <w:sz w:val="24"/>
        </w:rPr>
      </w:pPr>
      <w:r w:rsidRPr="000C57D4">
        <w:rPr>
          <w:rFonts w:ascii="宋体" w:hAnsi="宋体"/>
          <w:sz w:val="24"/>
        </w:rPr>
        <w:br w:type="page"/>
      </w:r>
    </w:p>
    <w:p w14:paraId="63F63C72" w14:textId="77777777" w:rsidR="00165AF4" w:rsidRPr="000C57D4" w:rsidRDefault="00165AF4">
      <w:pPr>
        <w:spacing w:line="360" w:lineRule="auto"/>
        <w:rPr>
          <w:rFonts w:ascii="宋体" w:hAnsi="宋体"/>
          <w:sz w:val="24"/>
        </w:rPr>
      </w:pPr>
    </w:p>
    <w:p w14:paraId="7879CAE9" w14:textId="2A556F7F" w:rsidR="00165AF4" w:rsidRPr="00031B67" w:rsidRDefault="00FC4619" w:rsidP="00031B67">
      <w:pPr>
        <w:spacing w:line="360" w:lineRule="auto"/>
        <w:jc w:val="center"/>
        <w:rPr>
          <w:rFonts w:ascii="宋体" w:hAnsi="宋体"/>
          <w:b/>
          <w:bCs/>
        </w:rPr>
      </w:pPr>
      <w:r>
        <w:rPr>
          <w:rFonts w:ascii="宋体" w:hAnsi="宋体"/>
          <w:b/>
          <w:bCs/>
          <w:sz w:val="24"/>
        </w:rPr>
        <w:t>6</w:t>
      </w:r>
      <w:r w:rsidR="001B070F" w:rsidRPr="00031B67">
        <w:rPr>
          <w:rFonts w:ascii="宋体" w:hAnsi="宋体" w:hint="eastAsia"/>
          <w:b/>
          <w:bCs/>
          <w:sz w:val="24"/>
        </w:rPr>
        <w:t>-</w:t>
      </w:r>
      <w:r w:rsidR="001B070F" w:rsidRPr="00031B67">
        <w:rPr>
          <w:rFonts w:ascii="宋体" w:hAnsi="宋体"/>
          <w:b/>
          <w:bCs/>
          <w:sz w:val="24"/>
        </w:rPr>
        <w:t>8参加本次政府采购活动前三年内，在经营活动中没有重大违法记录的声明</w:t>
      </w:r>
    </w:p>
    <w:p w14:paraId="736A4341" w14:textId="77777777" w:rsidR="00165AF4" w:rsidRPr="000C57D4" w:rsidRDefault="00165AF4">
      <w:pPr>
        <w:autoSpaceDE w:val="0"/>
        <w:autoSpaceDN w:val="0"/>
        <w:adjustRightInd w:val="0"/>
        <w:spacing w:line="360" w:lineRule="auto"/>
        <w:jc w:val="left"/>
        <w:rPr>
          <w:rFonts w:ascii="宋体" w:hAnsi="宋体"/>
          <w:kern w:val="0"/>
          <w:sz w:val="24"/>
          <w:szCs w:val="20"/>
        </w:rPr>
      </w:pPr>
    </w:p>
    <w:p w14:paraId="4EA30322" w14:textId="77777777" w:rsidR="00165AF4" w:rsidRPr="000C57D4" w:rsidRDefault="001B070F">
      <w:pPr>
        <w:autoSpaceDE w:val="0"/>
        <w:autoSpaceDN w:val="0"/>
        <w:adjustRightInd w:val="0"/>
        <w:spacing w:line="360" w:lineRule="auto"/>
        <w:jc w:val="left"/>
        <w:rPr>
          <w:rFonts w:ascii="宋体" w:hAnsi="宋体"/>
          <w:b/>
          <w:kern w:val="0"/>
          <w:sz w:val="24"/>
          <w:szCs w:val="20"/>
        </w:rPr>
      </w:pPr>
      <w:r w:rsidRPr="000C57D4">
        <w:rPr>
          <w:rFonts w:ascii="宋体" w:hAnsi="宋体"/>
          <w:b/>
          <w:kern w:val="0"/>
          <w:sz w:val="24"/>
          <w:szCs w:val="20"/>
        </w:rPr>
        <w:t>致</w:t>
      </w:r>
      <w:r w:rsidRPr="000C57D4">
        <w:rPr>
          <w:rFonts w:ascii="宋体" w:hAnsi="宋体" w:hint="eastAsia"/>
          <w:b/>
          <w:kern w:val="0"/>
          <w:sz w:val="24"/>
          <w:szCs w:val="20"/>
        </w:rPr>
        <w:t>（采购人或采购代理机构）</w:t>
      </w:r>
      <w:r w:rsidRPr="000C57D4">
        <w:rPr>
          <w:rFonts w:ascii="宋体" w:hAnsi="宋体"/>
          <w:b/>
          <w:kern w:val="0"/>
          <w:sz w:val="24"/>
          <w:szCs w:val="20"/>
        </w:rPr>
        <w:t>：</w:t>
      </w:r>
    </w:p>
    <w:p w14:paraId="5EBC0631" w14:textId="77777777" w:rsidR="00165AF4" w:rsidRPr="000C57D4" w:rsidRDefault="00165AF4">
      <w:pPr>
        <w:autoSpaceDE w:val="0"/>
        <w:autoSpaceDN w:val="0"/>
        <w:adjustRightInd w:val="0"/>
        <w:spacing w:line="360" w:lineRule="auto"/>
        <w:jc w:val="left"/>
        <w:rPr>
          <w:rFonts w:ascii="宋体" w:hAnsi="宋体"/>
          <w:kern w:val="0"/>
          <w:sz w:val="24"/>
          <w:szCs w:val="20"/>
        </w:rPr>
      </w:pPr>
    </w:p>
    <w:p w14:paraId="6E4673A5" w14:textId="77777777" w:rsidR="00165AF4" w:rsidRPr="000C57D4" w:rsidRDefault="001B070F">
      <w:pPr>
        <w:autoSpaceDE w:val="0"/>
        <w:autoSpaceDN w:val="0"/>
        <w:adjustRightInd w:val="0"/>
        <w:spacing w:line="360" w:lineRule="auto"/>
        <w:ind w:firstLineChars="200" w:firstLine="480"/>
        <w:jc w:val="left"/>
        <w:rPr>
          <w:rFonts w:ascii="宋体" w:hAnsi="宋体"/>
          <w:kern w:val="0"/>
          <w:sz w:val="24"/>
          <w:szCs w:val="20"/>
        </w:rPr>
      </w:pPr>
      <w:r w:rsidRPr="000C57D4">
        <w:rPr>
          <w:rFonts w:ascii="宋体" w:hAnsi="宋体" w:hint="eastAsia"/>
          <w:kern w:val="0"/>
          <w:sz w:val="24"/>
        </w:rPr>
        <w:t>我公司</w:t>
      </w:r>
      <w:r w:rsidRPr="000C57D4">
        <w:rPr>
          <w:rFonts w:ascii="宋体" w:hAnsi="宋体" w:hint="eastAsia"/>
          <w:sz w:val="24"/>
        </w:rPr>
        <w:t>近三年（成立不足三年的将“近三年”改为“自成立之日起至今”）在经营活动中无重大违法记录（即未因违法经营受到刑事处罚或者责令停产停业、吊销许可证或者执照、较大数额罚款等行政处罚。如果因违法经营被禁止在一定期限内参加政府采购活动，期限已经届满），特此声明。</w:t>
      </w:r>
    </w:p>
    <w:p w14:paraId="1FCF65B9" w14:textId="77777777" w:rsidR="00165AF4" w:rsidRPr="000C57D4" w:rsidRDefault="00165AF4">
      <w:pPr>
        <w:autoSpaceDE w:val="0"/>
        <w:autoSpaceDN w:val="0"/>
        <w:adjustRightInd w:val="0"/>
        <w:spacing w:line="360" w:lineRule="auto"/>
        <w:ind w:firstLineChars="200" w:firstLine="480"/>
        <w:jc w:val="left"/>
        <w:rPr>
          <w:rFonts w:ascii="宋体" w:hAnsi="宋体"/>
          <w:kern w:val="0"/>
          <w:sz w:val="24"/>
          <w:szCs w:val="20"/>
        </w:rPr>
      </w:pPr>
    </w:p>
    <w:p w14:paraId="727E2985" w14:textId="77777777" w:rsidR="00165AF4" w:rsidRPr="000C57D4" w:rsidRDefault="001B070F">
      <w:pPr>
        <w:autoSpaceDE w:val="0"/>
        <w:autoSpaceDN w:val="0"/>
        <w:adjustRightInd w:val="0"/>
        <w:spacing w:line="360" w:lineRule="auto"/>
        <w:ind w:firstLineChars="200" w:firstLine="480"/>
        <w:jc w:val="left"/>
        <w:rPr>
          <w:rFonts w:ascii="宋体" w:hAnsi="宋体"/>
          <w:kern w:val="0"/>
          <w:sz w:val="24"/>
          <w:szCs w:val="20"/>
        </w:rPr>
      </w:pPr>
      <w:r w:rsidRPr="000C57D4">
        <w:rPr>
          <w:rFonts w:ascii="宋体" w:hAnsi="宋体"/>
          <w:kern w:val="0"/>
          <w:sz w:val="24"/>
          <w:szCs w:val="20"/>
        </w:rPr>
        <w:t>特此声明。</w:t>
      </w:r>
    </w:p>
    <w:p w14:paraId="6D0BBFCF" w14:textId="77777777" w:rsidR="00165AF4" w:rsidRPr="000C57D4" w:rsidRDefault="00165AF4">
      <w:pPr>
        <w:autoSpaceDE w:val="0"/>
        <w:autoSpaceDN w:val="0"/>
        <w:adjustRightInd w:val="0"/>
        <w:spacing w:line="360" w:lineRule="auto"/>
        <w:ind w:firstLineChars="200" w:firstLine="560"/>
        <w:jc w:val="left"/>
        <w:rPr>
          <w:rFonts w:ascii="宋体" w:hAnsi="宋体"/>
          <w:kern w:val="0"/>
          <w:sz w:val="28"/>
          <w:szCs w:val="20"/>
        </w:rPr>
      </w:pPr>
    </w:p>
    <w:p w14:paraId="76CA68FF" w14:textId="77777777" w:rsidR="00165AF4" w:rsidRPr="000C57D4" w:rsidRDefault="00165AF4">
      <w:pPr>
        <w:autoSpaceDE w:val="0"/>
        <w:autoSpaceDN w:val="0"/>
        <w:adjustRightInd w:val="0"/>
        <w:spacing w:line="360" w:lineRule="auto"/>
        <w:ind w:firstLineChars="200" w:firstLine="560"/>
        <w:jc w:val="left"/>
        <w:rPr>
          <w:rFonts w:ascii="宋体" w:hAnsi="宋体"/>
          <w:kern w:val="0"/>
          <w:sz w:val="28"/>
          <w:szCs w:val="20"/>
        </w:rPr>
      </w:pPr>
    </w:p>
    <w:p w14:paraId="4E2B0821" w14:textId="77777777" w:rsidR="00165AF4" w:rsidRPr="000C57D4" w:rsidRDefault="00165AF4">
      <w:pPr>
        <w:autoSpaceDE w:val="0"/>
        <w:autoSpaceDN w:val="0"/>
        <w:adjustRightInd w:val="0"/>
        <w:spacing w:line="360" w:lineRule="auto"/>
        <w:ind w:leftChars="270" w:left="567"/>
        <w:jc w:val="left"/>
        <w:rPr>
          <w:rFonts w:ascii="宋体" w:hAnsi="宋体"/>
          <w:kern w:val="0"/>
          <w:sz w:val="28"/>
          <w:szCs w:val="20"/>
        </w:rPr>
      </w:pPr>
    </w:p>
    <w:p w14:paraId="63E3BFD0" w14:textId="77777777" w:rsidR="00165AF4" w:rsidRPr="000C57D4" w:rsidRDefault="001B070F">
      <w:pPr>
        <w:wordWrap w:val="0"/>
        <w:autoSpaceDE w:val="0"/>
        <w:autoSpaceDN w:val="0"/>
        <w:adjustRightInd w:val="0"/>
        <w:spacing w:line="360" w:lineRule="auto"/>
        <w:jc w:val="right"/>
        <w:rPr>
          <w:rFonts w:ascii="宋体" w:hAnsi="宋体"/>
          <w:kern w:val="0"/>
          <w:sz w:val="24"/>
        </w:rPr>
      </w:pPr>
      <w:r w:rsidRPr="000C57D4">
        <w:rPr>
          <w:rFonts w:ascii="宋体" w:hAnsi="宋体"/>
          <w:kern w:val="0"/>
          <w:sz w:val="24"/>
        </w:rPr>
        <w:t xml:space="preserve">法定代表人或法人授权代表签字：       </w:t>
      </w:r>
    </w:p>
    <w:p w14:paraId="334288FF" w14:textId="77777777" w:rsidR="00165AF4" w:rsidRPr="000C57D4" w:rsidRDefault="00165AF4">
      <w:pPr>
        <w:autoSpaceDE w:val="0"/>
        <w:autoSpaceDN w:val="0"/>
        <w:adjustRightInd w:val="0"/>
        <w:spacing w:line="360" w:lineRule="auto"/>
        <w:jc w:val="right"/>
        <w:rPr>
          <w:rFonts w:ascii="宋体" w:hAnsi="宋体"/>
          <w:kern w:val="0"/>
          <w:sz w:val="24"/>
        </w:rPr>
      </w:pPr>
    </w:p>
    <w:p w14:paraId="1A8E70D6" w14:textId="77777777" w:rsidR="00165AF4" w:rsidRPr="000C57D4" w:rsidRDefault="00165AF4">
      <w:pPr>
        <w:autoSpaceDE w:val="0"/>
        <w:autoSpaceDN w:val="0"/>
        <w:adjustRightInd w:val="0"/>
        <w:spacing w:line="360" w:lineRule="auto"/>
        <w:ind w:firstLineChars="200" w:firstLine="480"/>
        <w:jc w:val="left"/>
        <w:rPr>
          <w:rFonts w:ascii="宋体" w:hAnsi="宋体"/>
          <w:kern w:val="0"/>
          <w:sz w:val="24"/>
        </w:rPr>
      </w:pPr>
    </w:p>
    <w:p w14:paraId="658B7F2E" w14:textId="511C0F7F" w:rsidR="00165AF4" w:rsidRPr="000C57D4" w:rsidRDefault="00323343">
      <w:pPr>
        <w:wordWrap w:val="0"/>
        <w:autoSpaceDE w:val="0"/>
        <w:autoSpaceDN w:val="0"/>
        <w:adjustRightInd w:val="0"/>
        <w:spacing w:line="360" w:lineRule="auto"/>
        <w:ind w:firstLineChars="200" w:firstLine="480"/>
        <w:jc w:val="right"/>
        <w:rPr>
          <w:rFonts w:ascii="宋体" w:hAnsi="宋体"/>
          <w:kern w:val="0"/>
          <w:sz w:val="24"/>
        </w:rPr>
      </w:pPr>
      <w:r>
        <w:rPr>
          <w:rFonts w:ascii="宋体" w:hAnsi="宋体" w:hint="eastAsia"/>
          <w:kern w:val="0"/>
          <w:sz w:val="24"/>
        </w:rPr>
        <w:t>投标人</w:t>
      </w:r>
      <w:r w:rsidR="001B070F" w:rsidRPr="000C57D4">
        <w:rPr>
          <w:rFonts w:ascii="宋体" w:hAnsi="宋体"/>
          <w:kern w:val="0"/>
          <w:sz w:val="24"/>
        </w:rPr>
        <w:t xml:space="preserve">公章：              </w:t>
      </w:r>
    </w:p>
    <w:p w14:paraId="339B05D1" w14:textId="77777777" w:rsidR="00165AF4" w:rsidRPr="000C57D4" w:rsidRDefault="00165AF4">
      <w:pPr>
        <w:autoSpaceDE w:val="0"/>
        <w:autoSpaceDN w:val="0"/>
        <w:adjustRightInd w:val="0"/>
        <w:spacing w:line="360" w:lineRule="auto"/>
        <w:ind w:firstLineChars="200" w:firstLine="480"/>
        <w:jc w:val="right"/>
        <w:rPr>
          <w:rFonts w:ascii="宋体" w:hAnsi="宋体"/>
          <w:kern w:val="0"/>
          <w:sz w:val="24"/>
        </w:rPr>
      </w:pPr>
    </w:p>
    <w:p w14:paraId="5D3AF14D" w14:textId="77777777" w:rsidR="00165AF4" w:rsidRPr="000C57D4" w:rsidRDefault="00165AF4">
      <w:pPr>
        <w:autoSpaceDE w:val="0"/>
        <w:autoSpaceDN w:val="0"/>
        <w:adjustRightInd w:val="0"/>
        <w:spacing w:line="360" w:lineRule="auto"/>
        <w:jc w:val="left"/>
        <w:rPr>
          <w:rFonts w:ascii="宋体" w:hAnsi="宋体"/>
          <w:kern w:val="0"/>
          <w:sz w:val="24"/>
        </w:rPr>
      </w:pPr>
    </w:p>
    <w:p w14:paraId="3947F0AA" w14:textId="77777777" w:rsidR="00165AF4" w:rsidRPr="000C57D4" w:rsidRDefault="001B070F">
      <w:pPr>
        <w:wordWrap w:val="0"/>
        <w:autoSpaceDE w:val="0"/>
        <w:autoSpaceDN w:val="0"/>
        <w:adjustRightInd w:val="0"/>
        <w:spacing w:line="360" w:lineRule="auto"/>
        <w:jc w:val="right"/>
        <w:rPr>
          <w:rFonts w:ascii="宋体" w:hAnsi="宋体"/>
          <w:kern w:val="0"/>
          <w:sz w:val="24"/>
        </w:rPr>
      </w:pPr>
      <w:r w:rsidRPr="000C57D4">
        <w:rPr>
          <w:rFonts w:ascii="宋体" w:hAnsi="宋体"/>
          <w:kern w:val="0"/>
          <w:sz w:val="24"/>
        </w:rPr>
        <w:t xml:space="preserve">年    月    日  </w:t>
      </w:r>
    </w:p>
    <w:p w14:paraId="17E86D7F" w14:textId="77777777" w:rsidR="00165AF4" w:rsidRPr="000C57D4" w:rsidRDefault="00165AF4">
      <w:pPr>
        <w:spacing w:line="360" w:lineRule="auto"/>
        <w:rPr>
          <w:rFonts w:ascii="宋体" w:hAnsi="宋体"/>
          <w:sz w:val="24"/>
        </w:rPr>
      </w:pPr>
    </w:p>
    <w:p w14:paraId="4ABD5C68" w14:textId="4DB66039" w:rsidR="00165AF4" w:rsidRPr="00031B67" w:rsidRDefault="001B070F" w:rsidP="00031B67">
      <w:pPr>
        <w:spacing w:line="360" w:lineRule="auto"/>
        <w:jc w:val="center"/>
        <w:rPr>
          <w:rFonts w:ascii="宋体" w:hAnsi="宋体" w:cs="宋体"/>
          <w:b/>
          <w:bCs/>
          <w:sz w:val="24"/>
        </w:rPr>
      </w:pPr>
      <w:r w:rsidRPr="000C57D4">
        <w:rPr>
          <w:rFonts w:ascii="宋体" w:hAnsi="宋体"/>
          <w:sz w:val="24"/>
        </w:rPr>
        <w:br w:type="page"/>
      </w:r>
      <w:r w:rsidR="00FC4619">
        <w:rPr>
          <w:rFonts w:ascii="宋体" w:hAnsi="宋体" w:cs="宋体"/>
          <w:b/>
          <w:bCs/>
          <w:sz w:val="24"/>
        </w:rPr>
        <w:lastRenderedPageBreak/>
        <w:t>6</w:t>
      </w:r>
      <w:r w:rsidRPr="00031B67">
        <w:rPr>
          <w:rFonts w:ascii="宋体" w:hAnsi="宋体" w:cs="宋体"/>
          <w:b/>
          <w:bCs/>
          <w:sz w:val="24"/>
        </w:rPr>
        <w:t>-9</w:t>
      </w:r>
      <w:r w:rsidRPr="00031B67">
        <w:rPr>
          <w:rFonts w:ascii="宋体" w:hAnsi="宋体" w:hint="eastAsia"/>
          <w:b/>
          <w:bCs/>
          <w:sz w:val="24"/>
        </w:rPr>
        <w:t>信用声明</w:t>
      </w:r>
      <w:r w:rsidRPr="00031B67">
        <w:rPr>
          <w:rFonts w:ascii="宋体" w:hAnsi="宋体"/>
          <w:b/>
          <w:bCs/>
          <w:sz w:val="24"/>
        </w:rPr>
        <w:t>（须加盖投标人公章）</w:t>
      </w:r>
    </w:p>
    <w:p w14:paraId="5D8ECF41" w14:textId="77777777" w:rsidR="00165AF4" w:rsidRPr="000C57D4" w:rsidRDefault="00165AF4">
      <w:pPr>
        <w:spacing w:line="360" w:lineRule="auto"/>
        <w:rPr>
          <w:rFonts w:ascii="宋体" w:hAnsi="宋体" w:cs="宋体"/>
          <w:sz w:val="24"/>
        </w:rPr>
      </w:pPr>
    </w:p>
    <w:p w14:paraId="4AB1E9C6" w14:textId="77777777" w:rsidR="00165AF4" w:rsidRPr="000C57D4" w:rsidRDefault="001B070F">
      <w:pPr>
        <w:spacing w:line="360" w:lineRule="auto"/>
        <w:jc w:val="center"/>
        <w:rPr>
          <w:rFonts w:ascii="宋体" w:hAnsi="宋体"/>
          <w:b/>
          <w:bCs/>
          <w:sz w:val="28"/>
          <w:szCs w:val="28"/>
        </w:rPr>
      </w:pPr>
      <w:r w:rsidRPr="000C57D4">
        <w:rPr>
          <w:rFonts w:ascii="宋体" w:hAnsi="宋体" w:hint="eastAsia"/>
          <w:b/>
          <w:bCs/>
          <w:sz w:val="28"/>
          <w:szCs w:val="28"/>
        </w:rPr>
        <w:t>信用声明</w:t>
      </w:r>
    </w:p>
    <w:p w14:paraId="26621FC2" w14:textId="77777777" w:rsidR="00165AF4" w:rsidRPr="000C57D4" w:rsidRDefault="001B070F">
      <w:pPr>
        <w:spacing w:line="360" w:lineRule="auto"/>
        <w:ind w:firstLineChars="200" w:firstLine="480"/>
        <w:rPr>
          <w:rFonts w:ascii="宋体" w:hAnsi="宋体"/>
          <w:sz w:val="24"/>
        </w:rPr>
      </w:pPr>
      <w:r w:rsidRPr="000C57D4">
        <w:rPr>
          <w:rFonts w:ascii="宋体" w:hAnsi="宋体" w:hint="eastAsia"/>
          <w:sz w:val="24"/>
        </w:rPr>
        <w:t>在投标截止时间之前，我公司没有被列入失信被执行人、重大税收违法案件当事人名单、政府采购严重违法失信行为记录名单。</w:t>
      </w:r>
    </w:p>
    <w:p w14:paraId="1D690C40" w14:textId="77777777" w:rsidR="00165AF4" w:rsidRPr="000C57D4" w:rsidRDefault="001B070F">
      <w:pPr>
        <w:spacing w:line="360" w:lineRule="auto"/>
        <w:ind w:firstLineChars="200" w:firstLine="480"/>
        <w:rPr>
          <w:rFonts w:ascii="宋体" w:hAnsi="宋体"/>
          <w:sz w:val="24"/>
        </w:rPr>
      </w:pPr>
      <w:r w:rsidRPr="000C57D4">
        <w:rPr>
          <w:rFonts w:ascii="宋体" w:hAnsi="宋体" w:hint="eastAsia"/>
          <w:sz w:val="24"/>
        </w:rPr>
        <w:t>招标采购单位或评标委员会可以通过“信用中国”网站（www.creditchina.gov.cn）和中国政府采购网（www.ccgp.gov.cn）等进行查询并留存查询结果的截图，我公司完全接受由此查询的结果，特此声明。</w:t>
      </w:r>
    </w:p>
    <w:p w14:paraId="6207C49F" w14:textId="77777777" w:rsidR="00165AF4" w:rsidRPr="000C57D4" w:rsidRDefault="00165AF4">
      <w:pPr>
        <w:spacing w:line="360" w:lineRule="auto"/>
        <w:rPr>
          <w:rFonts w:ascii="宋体" w:hAnsi="宋体"/>
          <w:sz w:val="24"/>
        </w:rPr>
      </w:pPr>
    </w:p>
    <w:p w14:paraId="5F0EEBA4" w14:textId="77777777" w:rsidR="00165AF4" w:rsidRPr="000C57D4" w:rsidRDefault="001B070F">
      <w:pPr>
        <w:spacing w:line="360" w:lineRule="auto"/>
        <w:rPr>
          <w:rFonts w:ascii="宋体" w:hAnsi="宋体"/>
          <w:sz w:val="24"/>
        </w:rPr>
      </w:pPr>
      <w:r w:rsidRPr="000C57D4">
        <w:rPr>
          <w:rFonts w:ascii="宋体" w:hAnsi="宋体" w:hint="eastAsia"/>
          <w:sz w:val="24"/>
        </w:rPr>
        <w:t>投标人授权代表签字：____________________________</w:t>
      </w:r>
    </w:p>
    <w:p w14:paraId="5A72D149" w14:textId="77777777" w:rsidR="00165AF4" w:rsidRPr="000C57D4" w:rsidRDefault="00165AF4">
      <w:pPr>
        <w:spacing w:line="360" w:lineRule="auto"/>
        <w:rPr>
          <w:rFonts w:ascii="宋体" w:hAnsi="宋体"/>
          <w:sz w:val="24"/>
        </w:rPr>
      </w:pPr>
    </w:p>
    <w:p w14:paraId="01D3CE24" w14:textId="77777777" w:rsidR="00165AF4" w:rsidRPr="000C57D4" w:rsidRDefault="001B070F">
      <w:pPr>
        <w:spacing w:line="360" w:lineRule="auto"/>
        <w:rPr>
          <w:rFonts w:ascii="宋体" w:hAnsi="宋体"/>
          <w:sz w:val="24"/>
        </w:rPr>
      </w:pPr>
      <w:r w:rsidRPr="000C57D4">
        <w:rPr>
          <w:rFonts w:ascii="宋体" w:hAnsi="宋体" w:hint="eastAsia"/>
          <w:sz w:val="24"/>
        </w:rPr>
        <w:t>公司盖章:</w:t>
      </w:r>
    </w:p>
    <w:p w14:paraId="3597EEC8" w14:textId="77777777" w:rsidR="00165AF4" w:rsidRPr="000C57D4" w:rsidRDefault="00165AF4">
      <w:pPr>
        <w:spacing w:line="360" w:lineRule="auto"/>
        <w:rPr>
          <w:rFonts w:ascii="宋体" w:hAnsi="宋体"/>
          <w:sz w:val="24"/>
        </w:rPr>
      </w:pPr>
    </w:p>
    <w:p w14:paraId="20B02EE0" w14:textId="77777777" w:rsidR="00165AF4" w:rsidRPr="000C57D4" w:rsidRDefault="001B070F">
      <w:pPr>
        <w:spacing w:line="360" w:lineRule="auto"/>
        <w:rPr>
          <w:rFonts w:ascii="宋体" w:hAnsi="宋体"/>
          <w:sz w:val="24"/>
        </w:rPr>
      </w:pPr>
      <w:r w:rsidRPr="000C57D4">
        <w:rPr>
          <w:rFonts w:ascii="宋体" w:hAnsi="宋体" w:hint="eastAsia"/>
          <w:sz w:val="24"/>
        </w:rPr>
        <w:t>日期：</w:t>
      </w:r>
    </w:p>
    <w:p w14:paraId="2203050B" w14:textId="77777777" w:rsidR="00165AF4" w:rsidRPr="000C57D4" w:rsidRDefault="00165AF4">
      <w:pPr>
        <w:spacing w:line="360" w:lineRule="auto"/>
        <w:rPr>
          <w:rFonts w:ascii="宋体" w:hAnsi="宋体"/>
          <w:sz w:val="24"/>
        </w:rPr>
      </w:pPr>
    </w:p>
    <w:p w14:paraId="68E53D47" w14:textId="77777777" w:rsidR="00165AF4" w:rsidRPr="000C57D4" w:rsidRDefault="00165AF4">
      <w:pPr>
        <w:spacing w:line="360" w:lineRule="auto"/>
        <w:rPr>
          <w:rFonts w:ascii="宋体" w:hAnsi="宋体"/>
          <w:sz w:val="24"/>
        </w:rPr>
      </w:pPr>
    </w:p>
    <w:p w14:paraId="3D6CB52B" w14:textId="77777777" w:rsidR="00165AF4" w:rsidRPr="000C57D4" w:rsidRDefault="00165AF4">
      <w:pPr>
        <w:spacing w:line="360" w:lineRule="auto"/>
        <w:rPr>
          <w:rFonts w:ascii="宋体" w:hAnsi="宋体"/>
          <w:sz w:val="24"/>
        </w:rPr>
      </w:pPr>
    </w:p>
    <w:p w14:paraId="0E6F0D70" w14:textId="77777777" w:rsidR="00165AF4" w:rsidRPr="000C57D4" w:rsidRDefault="00165AF4">
      <w:pPr>
        <w:spacing w:line="360" w:lineRule="auto"/>
        <w:rPr>
          <w:rFonts w:ascii="宋体" w:hAnsi="宋体"/>
          <w:sz w:val="24"/>
        </w:rPr>
      </w:pPr>
    </w:p>
    <w:p w14:paraId="55633ADB" w14:textId="77777777" w:rsidR="00165AF4" w:rsidRPr="000C57D4" w:rsidRDefault="00165AF4">
      <w:pPr>
        <w:spacing w:line="360" w:lineRule="auto"/>
        <w:rPr>
          <w:rFonts w:ascii="宋体" w:hAnsi="宋体"/>
          <w:sz w:val="24"/>
        </w:rPr>
      </w:pPr>
    </w:p>
    <w:p w14:paraId="5AD5D419" w14:textId="77777777" w:rsidR="00165AF4" w:rsidRPr="000C57D4" w:rsidRDefault="00165AF4">
      <w:pPr>
        <w:spacing w:line="360" w:lineRule="auto"/>
        <w:rPr>
          <w:rFonts w:ascii="宋体" w:hAnsi="宋体"/>
          <w:sz w:val="24"/>
        </w:rPr>
      </w:pPr>
    </w:p>
    <w:p w14:paraId="5836BC8A" w14:textId="77777777" w:rsidR="00165AF4" w:rsidRPr="000C57D4" w:rsidRDefault="00165AF4">
      <w:pPr>
        <w:spacing w:line="360" w:lineRule="auto"/>
        <w:rPr>
          <w:rFonts w:ascii="宋体" w:hAnsi="宋体"/>
          <w:sz w:val="24"/>
        </w:rPr>
      </w:pPr>
    </w:p>
    <w:p w14:paraId="46EBE4D5" w14:textId="77777777" w:rsidR="00165AF4" w:rsidRPr="000C57D4" w:rsidRDefault="00165AF4">
      <w:pPr>
        <w:spacing w:line="360" w:lineRule="auto"/>
        <w:rPr>
          <w:rFonts w:ascii="宋体" w:hAnsi="宋体"/>
          <w:sz w:val="24"/>
        </w:rPr>
      </w:pPr>
    </w:p>
    <w:p w14:paraId="62B68C07" w14:textId="77777777" w:rsidR="00165AF4" w:rsidRPr="000C57D4" w:rsidRDefault="00165AF4">
      <w:pPr>
        <w:spacing w:line="360" w:lineRule="auto"/>
        <w:rPr>
          <w:rFonts w:ascii="宋体" w:hAnsi="宋体"/>
          <w:sz w:val="24"/>
        </w:rPr>
      </w:pPr>
    </w:p>
    <w:p w14:paraId="1026E1C8" w14:textId="77777777" w:rsidR="00165AF4" w:rsidRPr="000C57D4" w:rsidRDefault="00165AF4">
      <w:pPr>
        <w:spacing w:line="360" w:lineRule="auto"/>
        <w:rPr>
          <w:rFonts w:ascii="宋体" w:hAnsi="宋体"/>
          <w:sz w:val="24"/>
        </w:rPr>
      </w:pPr>
    </w:p>
    <w:p w14:paraId="3EB06516" w14:textId="77777777" w:rsidR="00165AF4" w:rsidRPr="000C57D4" w:rsidRDefault="00165AF4">
      <w:pPr>
        <w:widowControl/>
        <w:jc w:val="left"/>
        <w:rPr>
          <w:rFonts w:ascii="宋体" w:hAnsi="宋体"/>
          <w:sz w:val="24"/>
        </w:rPr>
      </w:pPr>
    </w:p>
    <w:p w14:paraId="1022D603" w14:textId="77777777" w:rsidR="00165AF4" w:rsidRPr="000C57D4" w:rsidRDefault="00165AF4">
      <w:pPr>
        <w:spacing w:line="588" w:lineRule="exact"/>
        <w:jc w:val="center"/>
        <w:rPr>
          <w:rFonts w:ascii="宋体" w:hAnsi="宋体"/>
        </w:rPr>
      </w:pPr>
    </w:p>
    <w:p w14:paraId="2378DC7A" w14:textId="77777777" w:rsidR="00165AF4" w:rsidRPr="000C57D4" w:rsidRDefault="00165AF4">
      <w:pPr>
        <w:spacing w:line="360" w:lineRule="auto"/>
        <w:rPr>
          <w:rFonts w:ascii="宋体" w:hAnsi="宋体"/>
          <w:sz w:val="24"/>
        </w:rPr>
      </w:pPr>
    </w:p>
    <w:p w14:paraId="6EAEEE50" w14:textId="77777777" w:rsidR="00165AF4" w:rsidRPr="000C57D4" w:rsidRDefault="00165AF4">
      <w:pPr>
        <w:pStyle w:val="2"/>
        <w:rPr>
          <w:color w:val="auto"/>
        </w:rPr>
      </w:pPr>
    </w:p>
    <w:p w14:paraId="47F96388" w14:textId="77777777" w:rsidR="00165AF4" w:rsidRPr="000C57D4" w:rsidRDefault="00165AF4"/>
    <w:p w14:paraId="456C249C" w14:textId="77777777" w:rsidR="00165AF4" w:rsidRPr="000C57D4" w:rsidRDefault="00165AF4">
      <w:pPr>
        <w:pStyle w:val="2"/>
        <w:rPr>
          <w:color w:val="auto"/>
        </w:rPr>
      </w:pPr>
    </w:p>
    <w:p w14:paraId="60C54418" w14:textId="77777777" w:rsidR="00165AF4" w:rsidRPr="000C57D4" w:rsidRDefault="00165AF4"/>
    <w:p w14:paraId="0AD23B3E" w14:textId="77777777" w:rsidR="00165AF4" w:rsidRPr="000C57D4" w:rsidRDefault="00165AF4">
      <w:pPr>
        <w:pStyle w:val="2"/>
        <w:rPr>
          <w:color w:val="auto"/>
        </w:rPr>
      </w:pPr>
    </w:p>
    <w:p w14:paraId="37934CAB" w14:textId="269E8562" w:rsidR="00DA3587" w:rsidRPr="00031B67" w:rsidRDefault="00DA3587" w:rsidP="00031B67">
      <w:pPr>
        <w:spacing w:line="360" w:lineRule="auto"/>
        <w:jc w:val="center"/>
        <w:rPr>
          <w:b/>
          <w:bCs/>
          <w:sz w:val="24"/>
        </w:rPr>
      </w:pPr>
      <w:r w:rsidRPr="00031B67">
        <w:rPr>
          <w:rFonts w:ascii="宋体" w:hAnsi="宋体"/>
          <w:b/>
          <w:bCs/>
          <w:sz w:val="24"/>
        </w:rPr>
        <w:t>6</w:t>
      </w:r>
      <w:r w:rsidR="001B070F" w:rsidRPr="00031B67">
        <w:rPr>
          <w:rFonts w:ascii="宋体" w:hAnsi="宋体"/>
          <w:b/>
          <w:bCs/>
          <w:sz w:val="24"/>
        </w:rPr>
        <w:t>-10</w:t>
      </w:r>
      <w:r w:rsidRPr="00031B67">
        <w:rPr>
          <w:rFonts w:hint="eastAsia"/>
          <w:b/>
          <w:bCs/>
          <w:sz w:val="24"/>
        </w:rPr>
        <w:t>投标人应提供有效的药品生产许可证并加盖公章</w:t>
      </w:r>
    </w:p>
    <w:p w14:paraId="23806E03" w14:textId="2A6FC6BD" w:rsidR="000C57D4" w:rsidRPr="000C57D4" w:rsidRDefault="000C57D4">
      <w:pPr>
        <w:widowControl/>
        <w:jc w:val="left"/>
        <w:rPr>
          <w:sz w:val="23"/>
          <w:szCs w:val="23"/>
        </w:rPr>
      </w:pPr>
      <w:r w:rsidRPr="000C57D4">
        <w:rPr>
          <w:sz w:val="23"/>
          <w:szCs w:val="23"/>
        </w:rPr>
        <w:br w:type="page"/>
      </w:r>
    </w:p>
    <w:p w14:paraId="1D280BBE" w14:textId="77777777" w:rsidR="00DA3587" w:rsidRPr="000C57D4" w:rsidRDefault="00DA3587">
      <w:pPr>
        <w:spacing w:line="360" w:lineRule="auto"/>
        <w:rPr>
          <w:sz w:val="23"/>
          <w:szCs w:val="23"/>
        </w:rPr>
      </w:pPr>
    </w:p>
    <w:p w14:paraId="3E3769ED" w14:textId="28FD6677" w:rsidR="00165AF4" w:rsidRPr="00031B67" w:rsidRDefault="00DA3587" w:rsidP="00031B67">
      <w:pPr>
        <w:spacing w:line="360" w:lineRule="auto"/>
        <w:jc w:val="center"/>
        <w:rPr>
          <w:rFonts w:ascii="宋体" w:hAnsi="宋体"/>
          <w:b/>
          <w:bCs/>
          <w:sz w:val="24"/>
        </w:rPr>
      </w:pPr>
      <w:r w:rsidRPr="00031B67">
        <w:rPr>
          <w:rFonts w:ascii="宋体" w:hAnsi="宋体"/>
          <w:b/>
          <w:bCs/>
          <w:sz w:val="24"/>
        </w:rPr>
        <w:t>6-11</w:t>
      </w:r>
      <w:r w:rsidR="00323343">
        <w:rPr>
          <w:rFonts w:ascii="宋体" w:hAnsi="宋体" w:hint="eastAsia"/>
          <w:b/>
          <w:bCs/>
          <w:sz w:val="24"/>
        </w:rPr>
        <w:t>投标人</w:t>
      </w:r>
      <w:r w:rsidR="001B070F" w:rsidRPr="00031B67">
        <w:rPr>
          <w:rFonts w:ascii="宋体" w:hAnsi="宋体"/>
          <w:b/>
          <w:bCs/>
          <w:sz w:val="24"/>
        </w:rPr>
        <w:t>认为必要的其他资格证明文件复印件（须加盖本单位公章）。</w:t>
      </w:r>
    </w:p>
    <w:p w14:paraId="6EE78FF9" w14:textId="77777777" w:rsidR="00165AF4" w:rsidRPr="000C57D4" w:rsidRDefault="001B070F">
      <w:pPr>
        <w:widowControl/>
        <w:spacing w:line="360" w:lineRule="auto"/>
        <w:jc w:val="left"/>
        <w:rPr>
          <w:rFonts w:ascii="宋体" w:hAnsi="宋体"/>
          <w:sz w:val="24"/>
        </w:rPr>
      </w:pPr>
      <w:bookmarkStart w:id="142" w:name="_Toc497235049"/>
      <w:r w:rsidRPr="000C57D4">
        <w:rPr>
          <w:rFonts w:ascii="宋体" w:hAnsi="宋体"/>
          <w:sz w:val="24"/>
        </w:rPr>
        <w:br w:type="page"/>
      </w:r>
    </w:p>
    <w:p w14:paraId="2A31844A" w14:textId="77777777" w:rsidR="00165AF4" w:rsidRPr="000C57D4" w:rsidRDefault="001B070F" w:rsidP="00031B67">
      <w:pPr>
        <w:pStyle w:val="3"/>
        <w:keepNext w:val="0"/>
        <w:keepLines w:val="0"/>
        <w:ind w:left="902" w:hanging="902"/>
      </w:pPr>
      <w:bookmarkStart w:id="143" w:name="_Toc514926461"/>
      <w:bookmarkStart w:id="144" w:name="_Toc93328066"/>
      <w:r w:rsidRPr="000C57D4">
        <w:lastRenderedPageBreak/>
        <w:t>7.业绩案例一览表</w:t>
      </w:r>
      <w:bookmarkEnd w:id="142"/>
      <w:bookmarkEnd w:id="143"/>
      <w:bookmarkEnd w:id="144"/>
    </w:p>
    <w:tbl>
      <w:tblPr>
        <w:tblW w:w="10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411"/>
        <w:gridCol w:w="1560"/>
        <w:gridCol w:w="1260"/>
        <w:gridCol w:w="1260"/>
        <w:gridCol w:w="1440"/>
        <w:gridCol w:w="1778"/>
        <w:gridCol w:w="720"/>
      </w:tblGrid>
      <w:tr w:rsidR="000C57D4" w:rsidRPr="000C57D4" w14:paraId="06F25552" w14:textId="77777777">
        <w:trPr>
          <w:trHeight w:val="611"/>
          <w:jc w:val="center"/>
        </w:trPr>
        <w:tc>
          <w:tcPr>
            <w:tcW w:w="852" w:type="dxa"/>
            <w:vAlign w:val="center"/>
          </w:tcPr>
          <w:p w14:paraId="48ACCD92" w14:textId="77777777" w:rsidR="00165AF4" w:rsidRPr="000C57D4" w:rsidRDefault="001B070F">
            <w:pPr>
              <w:spacing w:line="360" w:lineRule="auto"/>
              <w:rPr>
                <w:rFonts w:ascii="宋体" w:hAnsi="宋体"/>
                <w:b/>
                <w:sz w:val="24"/>
              </w:rPr>
            </w:pPr>
            <w:r w:rsidRPr="000C57D4">
              <w:rPr>
                <w:rFonts w:ascii="宋体" w:hAnsi="宋体" w:hint="eastAsia"/>
                <w:b/>
                <w:sz w:val="24"/>
              </w:rPr>
              <w:t>序号</w:t>
            </w:r>
          </w:p>
        </w:tc>
        <w:tc>
          <w:tcPr>
            <w:tcW w:w="1411" w:type="dxa"/>
            <w:vAlign w:val="center"/>
          </w:tcPr>
          <w:p w14:paraId="285726D8" w14:textId="77777777" w:rsidR="00165AF4" w:rsidRPr="000C57D4" w:rsidRDefault="001B070F">
            <w:pPr>
              <w:spacing w:line="360" w:lineRule="auto"/>
              <w:rPr>
                <w:rFonts w:ascii="宋体" w:hAnsi="宋体"/>
                <w:b/>
                <w:sz w:val="24"/>
              </w:rPr>
            </w:pPr>
            <w:r w:rsidRPr="000C57D4">
              <w:rPr>
                <w:rFonts w:ascii="宋体" w:hAnsi="宋体" w:hint="eastAsia"/>
                <w:b/>
                <w:sz w:val="24"/>
              </w:rPr>
              <w:t>项目名称</w:t>
            </w:r>
          </w:p>
        </w:tc>
        <w:tc>
          <w:tcPr>
            <w:tcW w:w="1560" w:type="dxa"/>
          </w:tcPr>
          <w:p w14:paraId="3279E6EA" w14:textId="77777777" w:rsidR="00165AF4" w:rsidRPr="000C57D4" w:rsidRDefault="001B070F">
            <w:pPr>
              <w:spacing w:line="360" w:lineRule="auto"/>
              <w:rPr>
                <w:rFonts w:ascii="宋体" w:hAnsi="宋体"/>
                <w:b/>
                <w:sz w:val="24"/>
              </w:rPr>
            </w:pPr>
            <w:r w:rsidRPr="000C57D4">
              <w:rPr>
                <w:rFonts w:ascii="宋体" w:hAnsi="宋体" w:hint="eastAsia"/>
                <w:b/>
                <w:sz w:val="24"/>
              </w:rPr>
              <w:t>采购货物名称和数量</w:t>
            </w:r>
          </w:p>
        </w:tc>
        <w:tc>
          <w:tcPr>
            <w:tcW w:w="1260" w:type="dxa"/>
            <w:vAlign w:val="center"/>
          </w:tcPr>
          <w:p w14:paraId="099C6C90" w14:textId="77777777" w:rsidR="00165AF4" w:rsidRPr="000C57D4" w:rsidRDefault="001B070F">
            <w:pPr>
              <w:spacing w:line="360" w:lineRule="auto"/>
              <w:rPr>
                <w:rFonts w:ascii="宋体" w:hAnsi="宋体"/>
                <w:b/>
                <w:sz w:val="24"/>
              </w:rPr>
            </w:pPr>
            <w:r w:rsidRPr="000C57D4">
              <w:rPr>
                <w:rFonts w:ascii="宋体" w:hAnsi="宋体" w:hint="eastAsia"/>
                <w:b/>
                <w:sz w:val="24"/>
              </w:rPr>
              <w:t>用户名称</w:t>
            </w:r>
          </w:p>
        </w:tc>
        <w:tc>
          <w:tcPr>
            <w:tcW w:w="1260" w:type="dxa"/>
            <w:vAlign w:val="center"/>
          </w:tcPr>
          <w:p w14:paraId="50FD83B6" w14:textId="77777777" w:rsidR="00165AF4" w:rsidRPr="000C57D4" w:rsidRDefault="001B070F">
            <w:pPr>
              <w:spacing w:line="360" w:lineRule="auto"/>
              <w:rPr>
                <w:rFonts w:ascii="宋体" w:hAnsi="宋体"/>
                <w:b/>
                <w:sz w:val="24"/>
              </w:rPr>
            </w:pPr>
            <w:r w:rsidRPr="000C57D4">
              <w:rPr>
                <w:rFonts w:ascii="宋体" w:hAnsi="宋体" w:hint="eastAsia"/>
                <w:b/>
                <w:sz w:val="24"/>
              </w:rPr>
              <w:t>合同金额</w:t>
            </w:r>
          </w:p>
        </w:tc>
        <w:tc>
          <w:tcPr>
            <w:tcW w:w="1440" w:type="dxa"/>
            <w:vAlign w:val="center"/>
          </w:tcPr>
          <w:p w14:paraId="28B2CE30" w14:textId="77777777" w:rsidR="00165AF4" w:rsidRPr="000C57D4" w:rsidRDefault="001B070F">
            <w:pPr>
              <w:spacing w:line="360" w:lineRule="auto"/>
              <w:rPr>
                <w:rFonts w:ascii="宋体" w:hAnsi="宋体"/>
                <w:b/>
                <w:sz w:val="24"/>
              </w:rPr>
            </w:pPr>
            <w:r w:rsidRPr="000C57D4">
              <w:rPr>
                <w:rFonts w:ascii="宋体" w:hAnsi="宋体" w:hint="eastAsia"/>
                <w:b/>
                <w:sz w:val="24"/>
              </w:rPr>
              <w:t>用户联系人及联系方式</w:t>
            </w:r>
          </w:p>
        </w:tc>
        <w:tc>
          <w:tcPr>
            <w:tcW w:w="1778" w:type="dxa"/>
            <w:vAlign w:val="center"/>
          </w:tcPr>
          <w:p w14:paraId="6E9CBE95" w14:textId="77777777" w:rsidR="00165AF4" w:rsidRPr="000C57D4" w:rsidRDefault="001B070F">
            <w:pPr>
              <w:spacing w:line="360" w:lineRule="auto"/>
              <w:rPr>
                <w:rFonts w:ascii="宋体" w:hAnsi="宋体"/>
                <w:b/>
                <w:sz w:val="24"/>
              </w:rPr>
            </w:pPr>
            <w:r w:rsidRPr="000C57D4">
              <w:rPr>
                <w:rFonts w:ascii="宋体" w:hAnsi="宋体" w:hint="eastAsia"/>
                <w:b/>
                <w:sz w:val="24"/>
              </w:rPr>
              <w:t>合同签订日期</w:t>
            </w:r>
          </w:p>
        </w:tc>
        <w:tc>
          <w:tcPr>
            <w:tcW w:w="720" w:type="dxa"/>
            <w:vAlign w:val="center"/>
          </w:tcPr>
          <w:p w14:paraId="0E484E59" w14:textId="77777777" w:rsidR="00165AF4" w:rsidRPr="000C57D4" w:rsidRDefault="001B070F">
            <w:pPr>
              <w:spacing w:line="360" w:lineRule="auto"/>
              <w:rPr>
                <w:rFonts w:ascii="宋体" w:hAnsi="宋体"/>
                <w:b/>
                <w:sz w:val="24"/>
              </w:rPr>
            </w:pPr>
            <w:r w:rsidRPr="000C57D4">
              <w:rPr>
                <w:rFonts w:ascii="宋体" w:hAnsi="宋体" w:hint="eastAsia"/>
                <w:b/>
                <w:sz w:val="24"/>
              </w:rPr>
              <w:t>备注</w:t>
            </w:r>
          </w:p>
        </w:tc>
      </w:tr>
      <w:tr w:rsidR="000C57D4" w:rsidRPr="000C57D4" w14:paraId="75E3D298" w14:textId="77777777">
        <w:trPr>
          <w:trHeight w:val="591"/>
          <w:jc w:val="center"/>
        </w:trPr>
        <w:tc>
          <w:tcPr>
            <w:tcW w:w="852" w:type="dxa"/>
            <w:vAlign w:val="center"/>
          </w:tcPr>
          <w:p w14:paraId="19BFEBFB" w14:textId="77777777" w:rsidR="00165AF4" w:rsidRPr="000C57D4" w:rsidRDefault="00165AF4">
            <w:pPr>
              <w:spacing w:line="360" w:lineRule="auto"/>
              <w:jc w:val="center"/>
              <w:rPr>
                <w:rFonts w:ascii="宋体" w:hAnsi="宋体"/>
                <w:sz w:val="24"/>
              </w:rPr>
            </w:pPr>
          </w:p>
        </w:tc>
        <w:tc>
          <w:tcPr>
            <w:tcW w:w="1411" w:type="dxa"/>
            <w:vAlign w:val="center"/>
          </w:tcPr>
          <w:p w14:paraId="72CCB0B5" w14:textId="77777777" w:rsidR="00165AF4" w:rsidRPr="000C57D4" w:rsidRDefault="00165AF4">
            <w:pPr>
              <w:spacing w:line="360" w:lineRule="auto"/>
              <w:rPr>
                <w:rFonts w:ascii="宋体" w:hAnsi="宋体"/>
                <w:sz w:val="24"/>
              </w:rPr>
            </w:pPr>
          </w:p>
        </w:tc>
        <w:tc>
          <w:tcPr>
            <w:tcW w:w="1560" w:type="dxa"/>
          </w:tcPr>
          <w:p w14:paraId="31A3F642" w14:textId="77777777" w:rsidR="00165AF4" w:rsidRPr="000C57D4" w:rsidRDefault="00165AF4">
            <w:pPr>
              <w:spacing w:line="360" w:lineRule="auto"/>
              <w:rPr>
                <w:rFonts w:ascii="宋体" w:hAnsi="宋体"/>
                <w:sz w:val="24"/>
              </w:rPr>
            </w:pPr>
          </w:p>
        </w:tc>
        <w:tc>
          <w:tcPr>
            <w:tcW w:w="1260" w:type="dxa"/>
            <w:vAlign w:val="center"/>
          </w:tcPr>
          <w:p w14:paraId="7A2B0808" w14:textId="77777777" w:rsidR="00165AF4" w:rsidRPr="000C57D4" w:rsidRDefault="00165AF4">
            <w:pPr>
              <w:spacing w:line="360" w:lineRule="auto"/>
              <w:rPr>
                <w:rFonts w:ascii="宋体" w:hAnsi="宋体"/>
                <w:sz w:val="24"/>
              </w:rPr>
            </w:pPr>
          </w:p>
        </w:tc>
        <w:tc>
          <w:tcPr>
            <w:tcW w:w="1260" w:type="dxa"/>
            <w:vAlign w:val="center"/>
          </w:tcPr>
          <w:p w14:paraId="5FE014BD" w14:textId="77777777" w:rsidR="00165AF4" w:rsidRPr="000C57D4" w:rsidRDefault="00165AF4">
            <w:pPr>
              <w:spacing w:line="360" w:lineRule="auto"/>
              <w:rPr>
                <w:rFonts w:ascii="宋体" w:hAnsi="宋体"/>
                <w:sz w:val="24"/>
              </w:rPr>
            </w:pPr>
          </w:p>
        </w:tc>
        <w:tc>
          <w:tcPr>
            <w:tcW w:w="1440" w:type="dxa"/>
            <w:vAlign w:val="center"/>
          </w:tcPr>
          <w:p w14:paraId="32887DFD" w14:textId="77777777" w:rsidR="00165AF4" w:rsidRPr="000C57D4" w:rsidRDefault="00165AF4">
            <w:pPr>
              <w:spacing w:line="360" w:lineRule="auto"/>
              <w:rPr>
                <w:rFonts w:ascii="宋体" w:hAnsi="宋体"/>
                <w:sz w:val="24"/>
              </w:rPr>
            </w:pPr>
          </w:p>
        </w:tc>
        <w:tc>
          <w:tcPr>
            <w:tcW w:w="1778" w:type="dxa"/>
            <w:vAlign w:val="center"/>
          </w:tcPr>
          <w:p w14:paraId="395618E5" w14:textId="77777777" w:rsidR="00165AF4" w:rsidRPr="000C57D4" w:rsidRDefault="00165AF4">
            <w:pPr>
              <w:spacing w:line="360" w:lineRule="auto"/>
              <w:rPr>
                <w:rFonts w:ascii="宋体" w:hAnsi="宋体"/>
                <w:sz w:val="24"/>
              </w:rPr>
            </w:pPr>
          </w:p>
        </w:tc>
        <w:tc>
          <w:tcPr>
            <w:tcW w:w="720" w:type="dxa"/>
            <w:vAlign w:val="center"/>
          </w:tcPr>
          <w:p w14:paraId="3705D5B2" w14:textId="77777777" w:rsidR="00165AF4" w:rsidRPr="000C57D4" w:rsidRDefault="00165AF4">
            <w:pPr>
              <w:spacing w:line="360" w:lineRule="auto"/>
              <w:rPr>
                <w:rFonts w:ascii="宋体" w:hAnsi="宋体"/>
                <w:sz w:val="24"/>
              </w:rPr>
            </w:pPr>
          </w:p>
        </w:tc>
      </w:tr>
      <w:tr w:rsidR="000C57D4" w:rsidRPr="000C57D4" w14:paraId="194AA252" w14:textId="77777777">
        <w:trPr>
          <w:trHeight w:val="768"/>
          <w:jc w:val="center"/>
        </w:trPr>
        <w:tc>
          <w:tcPr>
            <w:tcW w:w="852" w:type="dxa"/>
            <w:vAlign w:val="center"/>
          </w:tcPr>
          <w:p w14:paraId="4013159E" w14:textId="77777777" w:rsidR="00165AF4" w:rsidRPr="000C57D4" w:rsidRDefault="00165AF4">
            <w:pPr>
              <w:spacing w:line="360" w:lineRule="auto"/>
              <w:jc w:val="center"/>
              <w:rPr>
                <w:rFonts w:ascii="宋体" w:hAnsi="宋体"/>
                <w:sz w:val="24"/>
              </w:rPr>
            </w:pPr>
          </w:p>
        </w:tc>
        <w:tc>
          <w:tcPr>
            <w:tcW w:w="1411" w:type="dxa"/>
            <w:vAlign w:val="center"/>
          </w:tcPr>
          <w:p w14:paraId="373126BD" w14:textId="77777777" w:rsidR="00165AF4" w:rsidRPr="000C57D4" w:rsidRDefault="00165AF4">
            <w:pPr>
              <w:spacing w:line="360" w:lineRule="auto"/>
              <w:rPr>
                <w:rFonts w:ascii="宋体" w:hAnsi="宋体"/>
                <w:sz w:val="24"/>
              </w:rPr>
            </w:pPr>
          </w:p>
        </w:tc>
        <w:tc>
          <w:tcPr>
            <w:tcW w:w="1560" w:type="dxa"/>
          </w:tcPr>
          <w:p w14:paraId="73A8006A" w14:textId="77777777" w:rsidR="00165AF4" w:rsidRPr="000C57D4" w:rsidRDefault="00165AF4">
            <w:pPr>
              <w:spacing w:line="360" w:lineRule="auto"/>
              <w:rPr>
                <w:rFonts w:ascii="宋体" w:hAnsi="宋体"/>
                <w:sz w:val="24"/>
              </w:rPr>
            </w:pPr>
          </w:p>
        </w:tc>
        <w:tc>
          <w:tcPr>
            <w:tcW w:w="1260" w:type="dxa"/>
            <w:vAlign w:val="center"/>
          </w:tcPr>
          <w:p w14:paraId="0F24E7F5" w14:textId="77777777" w:rsidR="00165AF4" w:rsidRPr="000C57D4" w:rsidRDefault="00165AF4">
            <w:pPr>
              <w:spacing w:line="360" w:lineRule="auto"/>
              <w:rPr>
                <w:rFonts w:ascii="宋体" w:hAnsi="宋体"/>
                <w:sz w:val="24"/>
              </w:rPr>
            </w:pPr>
          </w:p>
        </w:tc>
        <w:tc>
          <w:tcPr>
            <w:tcW w:w="1260" w:type="dxa"/>
            <w:vAlign w:val="center"/>
          </w:tcPr>
          <w:p w14:paraId="15E368D0" w14:textId="77777777" w:rsidR="00165AF4" w:rsidRPr="000C57D4" w:rsidRDefault="00165AF4">
            <w:pPr>
              <w:spacing w:line="360" w:lineRule="auto"/>
              <w:rPr>
                <w:rFonts w:ascii="宋体" w:hAnsi="宋体"/>
                <w:sz w:val="24"/>
              </w:rPr>
            </w:pPr>
          </w:p>
        </w:tc>
        <w:tc>
          <w:tcPr>
            <w:tcW w:w="1440" w:type="dxa"/>
            <w:vAlign w:val="center"/>
          </w:tcPr>
          <w:p w14:paraId="5038BFFD" w14:textId="77777777" w:rsidR="00165AF4" w:rsidRPr="000C57D4" w:rsidRDefault="00165AF4">
            <w:pPr>
              <w:spacing w:line="360" w:lineRule="auto"/>
              <w:rPr>
                <w:rFonts w:ascii="宋体" w:hAnsi="宋体"/>
                <w:sz w:val="24"/>
              </w:rPr>
            </w:pPr>
          </w:p>
        </w:tc>
        <w:tc>
          <w:tcPr>
            <w:tcW w:w="1778" w:type="dxa"/>
            <w:vAlign w:val="center"/>
          </w:tcPr>
          <w:p w14:paraId="2C2A313E" w14:textId="77777777" w:rsidR="00165AF4" w:rsidRPr="000C57D4" w:rsidRDefault="00165AF4">
            <w:pPr>
              <w:spacing w:line="360" w:lineRule="auto"/>
              <w:rPr>
                <w:rFonts w:ascii="宋体" w:hAnsi="宋体"/>
                <w:sz w:val="24"/>
              </w:rPr>
            </w:pPr>
          </w:p>
        </w:tc>
        <w:tc>
          <w:tcPr>
            <w:tcW w:w="720" w:type="dxa"/>
            <w:vAlign w:val="center"/>
          </w:tcPr>
          <w:p w14:paraId="69AFD350" w14:textId="77777777" w:rsidR="00165AF4" w:rsidRPr="000C57D4" w:rsidRDefault="00165AF4">
            <w:pPr>
              <w:spacing w:line="360" w:lineRule="auto"/>
              <w:rPr>
                <w:rFonts w:ascii="宋体" w:hAnsi="宋体"/>
                <w:sz w:val="24"/>
              </w:rPr>
            </w:pPr>
          </w:p>
        </w:tc>
      </w:tr>
      <w:tr w:rsidR="000C57D4" w:rsidRPr="000C57D4" w14:paraId="2B7EAB55" w14:textId="77777777">
        <w:trPr>
          <w:trHeight w:val="934"/>
          <w:jc w:val="center"/>
        </w:trPr>
        <w:tc>
          <w:tcPr>
            <w:tcW w:w="852" w:type="dxa"/>
            <w:vAlign w:val="center"/>
          </w:tcPr>
          <w:p w14:paraId="5F41D9BC" w14:textId="77777777" w:rsidR="00165AF4" w:rsidRPr="000C57D4" w:rsidRDefault="00165AF4">
            <w:pPr>
              <w:spacing w:line="360" w:lineRule="auto"/>
              <w:jc w:val="center"/>
              <w:rPr>
                <w:rFonts w:ascii="宋体" w:hAnsi="宋体"/>
                <w:sz w:val="24"/>
              </w:rPr>
            </w:pPr>
          </w:p>
        </w:tc>
        <w:tc>
          <w:tcPr>
            <w:tcW w:w="1411" w:type="dxa"/>
            <w:vAlign w:val="center"/>
          </w:tcPr>
          <w:p w14:paraId="7C4AF91B" w14:textId="77777777" w:rsidR="00165AF4" w:rsidRPr="000C57D4" w:rsidRDefault="00165AF4">
            <w:pPr>
              <w:spacing w:line="360" w:lineRule="auto"/>
              <w:rPr>
                <w:rFonts w:ascii="宋体" w:hAnsi="宋体"/>
                <w:sz w:val="24"/>
              </w:rPr>
            </w:pPr>
          </w:p>
        </w:tc>
        <w:tc>
          <w:tcPr>
            <w:tcW w:w="1560" w:type="dxa"/>
          </w:tcPr>
          <w:p w14:paraId="63436BA8" w14:textId="77777777" w:rsidR="00165AF4" w:rsidRPr="000C57D4" w:rsidRDefault="00165AF4">
            <w:pPr>
              <w:spacing w:line="360" w:lineRule="auto"/>
              <w:rPr>
                <w:rFonts w:ascii="宋体" w:hAnsi="宋体"/>
                <w:sz w:val="24"/>
              </w:rPr>
            </w:pPr>
          </w:p>
        </w:tc>
        <w:tc>
          <w:tcPr>
            <w:tcW w:w="1260" w:type="dxa"/>
            <w:vAlign w:val="center"/>
          </w:tcPr>
          <w:p w14:paraId="2C85E6C5" w14:textId="77777777" w:rsidR="00165AF4" w:rsidRPr="000C57D4" w:rsidRDefault="00165AF4">
            <w:pPr>
              <w:spacing w:line="360" w:lineRule="auto"/>
              <w:rPr>
                <w:rFonts w:ascii="宋体" w:hAnsi="宋体"/>
                <w:sz w:val="24"/>
              </w:rPr>
            </w:pPr>
          </w:p>
        </w:tc>
        <w:tc>
          <w:tcPr>
            <w:tcW w:w="1260" w:type="dxa"/>
            <w:vAlign w:val="center"/>
          </w:tcPr>
          <w:p w14:paraId="27F2EC22" w14:textId="77777777" w:rsidR="00165AF4" w:rsidRPr="000C57D4" w:rsidRDefault="00165AF4">
            <w:pPr>
              <w:spacing w:line="360" w:lineRule="auto"/>
              <w:rPr>
                <w:rFonts w:ascii="宋体" w:hAnsi="宋体"/>
                <w:sz w:val="24"/>
              </w:rPr>
            </w:pPr>
          </w:p>
        </w:tc>
        <w:tc>
          <w:tcPr>
            <w:tcW w:w="1440" w:type="dxa"/>
            <w:vAlign w:val="center"/>
          </w:tcPr>
          <w:p w14:paraId="2D59A2A7" w14:textId="77777777" w:rsidR="00165AF4" w:rsidRPr="000C57D4" w:rsidRDefault="00165AF4">
            <w:pPr>
              <w:spacing w:line="360" w:lineRule="auto"/>
              <w:rPr>
                <w:rFonts w:ascii="宋体" w:hAnsi="宋体"/>
                <w:sz w:val="24"/>
              </w:rPr>
            </w:pPr>
          </w:p>
        </w:tc>
        <w:tc>
          <w:tcPr>
            <w:tcW w:w="1778" w:type="dxa"/>
            <w:vAlign w:val="center"/>
          </w:tcPr>
          <w:p w14:paraId="62C1B363" w14:textId="77777777" w:rsidR="00165AF4" w:rsidRPr="000C57D4" w:rsidRDefault="00165AF4">
            <w:pPr>
              <w:spacing w:line="360" w:lineRule="auto"/>
              <w:rPr>
                <w:rFonts w:ascii="宋体" w:hAnsi="宋体"/>
                <w:sz w:val="24"/>
              </w:rPr>
            </w:pPr>
          </w:p>
        </w:tc>
        <w:tc>
          <w:tcPr>
            <w:tcW w:w="720" w:type="dxa"/>
            <w:vAlign w:val="center"/>
          </w:tcPr>
          <w:p w14:paraId="3C0BCB2F" w14:textId="77777777" w:rsidR="00165AF4" w:rsidRPr="000C57D4" w:rsidRDefault="00165AF4">
            <w:pPr>
              <w:spacing w:line="360" w:lineRule="auto"/>
              <w:rPr>
                <w:rFonts w:ascii="宋体" w:hAnsi="宋体"/>
                <w:sz w:val="24"/>
              </w:rPr>
            </w:pPr>
          </w:p>
        </w:tc>
      </w:tr>
      <w:tr w:rsidR="000C57D4" w:rsidRPr="000C57D4" w14:paraId="3A6C2EED" w14:textId="77777777">
        <w:trPr>
          <w:trHeight w:val="918"/>
          <w:jc w:val="center"/>
        </w:trPr>
        <w:tc>
          <w:tcPr>
            <w:tcW w:w="852" w:type="dxa"/>
            <w:vAlign w:val="center"/>
          </w:tcPr>
          <w:p w14:paraId="357FACE1" w14:textId="77777777" w:rsidR="00165AF4" w:rsidRPr="000C57D4" w:rsidRDefault="00165AF4">
            <w:pPr>
              <w:spacing w:line="360" w:lineRule="auto"/>
              <w:jc w:val="center"/>
              <w:rPr>
                <w:rFonts w:ascii="宋体" w:hAnsi="宋体"/>
                <w:sz w:val="24"/>
              </w:rPr>
            </w:pPr>
          </w:p>
        </w:tc>
        <w:tc>
          <w:tcPr>
            <w:tcW w:w="1411" w:type="dxa"/>
            <w:vAlign w:val="center"/>
          </w:tcPr>
          <w:p w14:paraId="7E17F4C6" w14:textId="77777777" w:rsidR="00165AF4" w:rsidRPr="000C57D4" w:rsidRDefault="00165AF4">
            <w:pPr>
              <w:spacing w:line="360" w:lineRule="auto"/>
              <w:rPr>
                <w:rFonts w:ascii="宋体" w:hAnsi="宋体"/>
                <w:sz w:val="24"/>
              </w:rPr>
            </w:pPr>
          </w:p>
        </w:tc>
        <w:tc>
          <w:tcPr>
            <w:tcW w:w="1560" w:type="dxa"/>
          </w:tcPr>
          <w:p w14:paraId="7816433E" w14:textId="77777777" w:rsidR="00165AF4" w:rsidRPr="000C57D4" w:rsidRDefault="00165AF4">
            <w:pPr>
              <w:spacing w:line="360" w:lineRule="auto"/>
              <w:rPr>
                <w:rFonts w:ascii="宋体" w:hAnsi="宋体"/>
                <w:sz w:val="24"/>
              </w:rPr>
            </w:pPr>
          </w:p>
        </w:tc>
        <w:tc>
          <w:tcPr>
            <w:tcW w:w="1260" w:type="dxa"/>
            <w:vAlign w:val="center"/>
          </w:tcPr>
          <w:p w14:paraId="091E9059" w14:textId="77777777" w:rsidR="00165AF4" w:rsidRPr="000C57D4" w:rsidRDefault="00165AF4">
            <w:pPr>
              <w:spacing w:line="360" w:lineRule="auto"/>
              <w:rPr>
                <w:rFonts w:ascii="宋体" w:hAnsi="宋体"/>
                <w:sz w:val="24"/>
              </w:rPr>
            </w:pPr>
          </w:p>
        </w:tc>
        <w:tc>
          <w:tcPr>
            <w:tcW w:w="1260" w:type="dxa"/>
            <w:vAlign w:val="center"/>
          </w:tcPr>
          <w:p w14:paraId="74944C51" w14:textId="77777777" w:rsidR="00165AF4" w:rsidRPr="000C57D4" w:rsidRDefault="00165AF4">
            <w:pPr>
              <w:spacing w:line="360" w:lineRule="auto"/>
              <w:rPr>
                <w:rFonts w:ascii="宋体" w:hAnsi="宋体"/>
                <w:sz w:val="24"/>
              </w:rPr>
            </w:pPr>
          </w:p>
        </w:tc>
        <w:tc>
          <w:tcPr>
            <w:tcW w:w="1440" w:type="dxa"/>
            <w:vAlign w:val="center"/>
          </w:tcPr>
          <w:p w14:paraId="7840C326" w14:textId="77777777" w:rsidR="00165AF4" w:rsidRPr="000C57D4" w:rsidRDefault="00165AF4">
            <w:pPr>
              <w:spacing w:line="360" w:lineRule="auto"/>
              <w:rPr>
                <w:rFonts w:ascii="宋体" w:hAnsi="宋体"/>
                <w:sz w:val="24"/>
              </w:rPr>
            </w:pPr>
          </w:p>
        </w:tc>
        <w:tc>
          <w:tcPr>
            <w:tcW w:w="1778" w:type="dxa"/>
            <w:vAlign w:val="center"/>
          </w:tcPr>
          <w:p w14:paraId="678B6F3B" w14:textId="77777777" w:rsidR="00165AF4" w:rsidRPr="000C57D4" w:rsidRDefault="00165AF4">
            <w:pPr>
              <w:spacing w:line="360" w:lineRule="auto"/>
              <w:rPr>
                <w:rFonts w:ascii="宋体" w:hAnsi="宋体"/>
                <w:sz w:val="24"/>
              </w:rPr>
            </w:pPr>
          </w:p>
        </w:tc>
        <w:tc>
          <w:tcPr>
            <w:tcW w:w="720" w:type="dxa"/>
            <w:vAlign w:val="center"/>
          </w:tcPr>
          <w:p w14:paraId="6B370FF6" w14:textId="77777777" w:rsidR="00165AF4" w:rsidRPr="000C57D4" w:rsidRDefault="00165AF4">
            <w:pPr>
              <w:spacing w:line="360" w:lineRule="auto"/>
              <w:rPr>
                <w:rFonts w:ascii="宋体" w:hAnsi="宋体"/>
                <w:sz w:val="24"/>
              </w:rPr>
            </w:pPr>
          </w:p>
        </w:tc>
      </w:tr>
      <w:tr w:rsidR="000C57D4" w:rsidRPr="000C57D4" w14:paraId="36D6861A" w14:textId="77777777">
        <w:trPr>
          <w:trHeight w:val="918"/>
          <w:jc w:val="center"/>
        </w:trPr>
        <w:tc>
          <w:tcPr>
            <w:tcW w:w="852" w:type="dxa"/>
            <w:vAlign w:val="center"/>
          </w:tcPr>
          <w:p w14:paraId="63511CED" w14:textId="77777777" w:rsidR="00165AF4" w:rsidRPr="000C57D4" w:rsidRDefault="00165AF4">
            <w:pPr>
              <w:spacing w:line="360" w:lineRule="auto"/>
              <w:jc w:val="center"/>
              <w:rPr>
                <w:rFonts w:ascii="宋体" w:hAnsi="宋体"/>
                <w:sz w:val="24"/>
              </w:rPr>
            </w:pPr>
          </w:p>
        </w:tc>
        <w:tc>
          <w:tcPr>
            <w:tcW w:w="1411" w:type="dxa"/>
            <w:vAlign w:val="center"/>
          </w:tcPr>
          <w:p w14:paraId="39CFA057" w14:textId="77777777" w:rsidR="00165AF4" w:rsidRPr="000C57D4" w:rsidRDefault="00165AF4">
            <w:pPr>
              <w:spacing w:line="360" w:lineRule="auto"/>
              <w:rPr>
                <w:rFonts w:ascii="宋体" w:hAnsi="宋体"/>
                <w:sz w:val="24"/>
              </w:rPr>
            </w:pPr>
          </w:p>
        </w:tc>
        <w:tc>
          <w:tcPr>
            <w:tcW w:w="1560" w:type="dxa"/>
          </w:tcPr>
          <w:p w14:paraId="6D470730" w14:textId="77777777" w:rsidR="00165AF4" w:rsidRPr="000C57D4" w:rsidRDefault="00165AF4">
            <w:pPr>
              <w:spacing w:line="360" w:lineRule="auto"/>
              <w:rPr>
                <w:rFonts w:ascii="宋体" w:hAnsi="宋体"/>
                <w:sz w:val="24"/>
              </w:rPr>
            </w:pPr>
          </w:p>
        </w:tc>
        <w:tc>
          <w:tcPr>
            <w:tcW w:w="1260" w:type="dxa"/>
            <w:vAlign w:val="center"/>
          </w:tcPr>
          <w:p w14:paraId="58EBB79E" w14:textId="77777777" w:rsidR="00165AF4" w:rsidRPr="000C57D4" w:rsidRDefault="00165AF4">
            <w:pPr>
              <w:spacing w:line="360" w:lineRule="auto"/>
              <w:rPr>
                <w:rFonts w:ascii="宋体" w:hAnsi="宋体"/>
                <w:sz w:val="24"/>
              </w:rPr>
            </w:pPr>
          </w:p>
        </w:tc>
        <w:tc>
          <w:tcPr>
            <w:tcW w:w="1260" w:type="dxa"/>
            <w:vAlign w:val="center"/>
          </w:tcPr>
          <w:p w14:paraId="65F019EA" w14:textId="77777777" w:rsidR="00165AF4" w:rsidRPr="000C57D4" w:rsidRDefault="00165AF4">
            <w:pPr>
              <w:spacing w:line="360" w:lineRule="auto"/>
              <w:rPr>
                <w:rFonts w:ascii="宋体" w:hAnsi="宋体"/>
                <w:sz w:val="24"/>
              </w:rPr>
            </w:pPr>
          </w:p>
        </w:tc>
        <w:tc>
          <w:tcPr>
            <w:tcW w:w="1440" w:type="dxa"/>
            <w:vAlign w:val="center"/>
          </w:tcPr>
          <w:p w14:paraId="471F06F7" w14:textId="77777777" w:rsidR="00165AF4" w:rsidRPr="000C57D4" w:rsidRDefault="00165AF4">
            <w:pPr>
              <w:spacing w:line="360" w:lineRule="auto"/>
              <w:rPr>
                <w:rFonts w:ascii="宋体" w:hAnsi="宋体"/>
                <w:sz w:val="24"/>
              </w:rPr>
            </w:pPr>
          </w:p>
        </w:tc>
        <w:tc>
          <w:tcPr>
            <w:tcW w:w="1778" w:type="dxa"/>
            <w:vAlign w:val="center"/>
          </w:tcPr>
          <w:p w14:paraId="0C5B0D39" w14:textId="77777777" w:rsidR="00165AF4" w:rsidRPr="000C57D4" w:rsidRDefault="00165AF4">
            <w:pPr>
              <w:spacing w:line="360" w:lineRule="auto"/>
              <w:rPr>
                <w:rFonts w:ascii="宋体" w:hAnsi="宋体"/>
                <w:sz w:val="24"/>
              </w:rPr>
            </w:pPr>
          </w:p>
        </w:tc>
        <w:tc>
          <w:tcPr>
            <w:tcW w:w="720" w:type="dxa"/>
            <w:vAlign w:val="center"/>
          </w:tcPr>
          <w:p w14:paraId="1C16EEDE" w14:textId="77777777" w:rsidR="00165AF4" w:rsidRPr="000C57D4" w:rsidRDefault="00165AF4">
            <w:pPr>
              <w:spacing w:line="360" w:lineRule="auto"/>
              <w:rPr>
                <w:rFonts w:ascii="宋体" w:hAnsi="宋体"/>
                <w:sz w:val="24"/>
              </w:rPr>
            </w:pPr>
          </w:p>
        </w:tc>
      </w:tr>
      <w:tr w:rsidR="000C57D4" w:rsidRPr="000C57D4" w14:paraId="0C54B270" w14:textId="77777777">
        <w:trPr>
          <w:trHeight w:val="918"/>
          <w:jc w:val="center"/>
        </w:trPr>
        <w:tc>
          <w:tcPr>
            <w:tcW w:w="852" w:type="dxa"/>
            <w:vAlign w:val="center"/>
          </w:tcPr>
          <w:p w14:paraId="5EE369E9" w14:textId="77777777" w:rsidR="00165AF4" w:rsidRPr="000C57D4" w:rsidRDefault="00165AF4">
            <w:pPr>
              <w:spacing w:line="360" w:lineRule="auto"/>
              <w:rPr>
                <w:rFonts w:ascii="宋体" w:hAnsi="宋体"/>
                <w:sz w:val="24"/>
              </w:rPr>
            </w:pPr>
          </w:p>
        </w:tc>
        <w:tc>
          <w:tcPr>
            <w:tcW w:w="1411" w:type="dxa"/>
            <w:vAlign w:val="center"/>
          </w:tcPr>
          <w:p w14:paraId="55630103" w14:textId="77777777" w:rsidR="00165AF4" w:rsidRPr="000C57D4" w:rsidRDefault="00165AF4">
            <w:pPr>
              <w:spacing w:line="360" w:lineRule="auto"/>
              <w:rPr>
                <w:rFonts w:ascii="宋体" w:hAnsi="宋体"/>
                <w:sz w:val="24"/>
              </w:rPr>
            </w:pPr>
          </w:p>
        </w:tc>
        <w:tc>
          <w:tcPr>
            <w:tcW w:w="1560" w:type="dxa"/>
          </w:tcPr>
          <w:p w14:paraId="522AA31C" w14:textId="77777777" w:rsidR="00165AF4" w:rsidRPr="000C57D4" w:rsidRDefault="00165AF4">
            <w:pPr>
              <w:spacing w:line="360" w:lineRule="auto"/>
              <w:rPr>
                <w:rFonts w:ascii="宋体" w:hAnsi="宋体"/>
                <w:sz w:val="24"/>
              </w:rPr>
            </w:pPr>
          </w:p>
        </w:tc>
        <w:tc>
          <w:tcPr>
            <w:tcW w:w="1260" w:type="dxa"/>
            <w:vAlign w:val="center"/>
          </w:tcPr>
          <w:p w14:paraId="48C04CE7" w14:textId="77777777" w:rsidR="00165AF4" w:rsidRPr="000C57D4" w:rsidRDefault="00165AF4">
            <w:pPr>
              <w:spacing w:line="360" w:lineRule="auto"/>
              <w:rPr>
                <w:rFonts w:ascii="宋体" w:hAnsi="宋体"/>
                <w:sz w:val="24"/>
              </w:rPr>
            </w:pPr>
          </w:p>
        </w:tc>
        <w:tc>
          <w:tcPr>
            <w:tcW w:w="1260" w:type="dxa"/>
            <w:vAlign w:val="center"/>
          </w:tcPr>
          <w:p w14:paraId="14530AB2" w14:textId="77777777" w:rsidR="00165AF4" w:rsidRPr="000C57D4" w:rsidRDefault="00165AF4">
            <w:pPr>
              <w:spacing w:line="360" w:lineRule="auto"/>
              <w:rPr>
                <w:rFonts w:ascii="宋体" w:hAnsi="宋体"/>
                <w:sz w:val="24"/>
              </w:rPr>
            </w:pPr>
          </w:p>
        </w:tc>
        <w:tc>
          <w:tcPr>
            <w:tcW w:w="1440" w:type="dxa"/>
            <w:vAlign w:val="center"/>
          </w:tcPr>
          <w:p w14:paraId="50CDFACC" w14:textId="77777777" w:rsidR="00165AF4" w:rsidRPr="000C57D4" w:rsidRDefault="00165AF4">
            <w:pPr>
              <w:spacing w:line="360" w:lineRule="auto"/>
              <w:rPr>
                <w:rFonts w:ascii="宋体" w:hAnsi="宋体"/>
                <w:sz w:val="24"/>
              </w:rPr>
            </w:pPr>
          </w:p>
        </w:tc>
        <w:tc>
          <w:tcPr>
            <w:tcW w:w="1778" w:type="dxa"/>
            <w:vAlign w:val="center"/>
          </w:tcPr>
          <w:p w14:paraId="091B3D6D" w14:textId="77777777" w:rsidR="00165AF4" w:rsidRPr="000C57D4" w:rsidRDefault="00165AF4">
            <w:pPr>
              <w:spacing w:line="360" w:lineRule="auto"/>
              <w:rPr>
                <w:rFonts w:ascii="宋体" w:hAnsi="宋体"/>
                <w:sz w:val="24"/>
              </w:rPr>
            </w:pPr>
          </w:p>
        </w:tc>
        <w:tc>
          <w:tcPr>
            <w:tcW w:w="720" w:type="dxa"/>
            <w:vAlign w:val="center"/>
          </w:tcPr>
          <w:p w14:paraId="751045DA" w14:textId="77777777" w:rsidR="00165AF4" w:rsidRPr="000C57D4" w:rsidRDefault="00165AF4">
            <w:pPr>
              <w:spacing w:line="360" w:lineRule="auto"/>
              <w:rPr>
                <w:rFonts w:ascii="宋体" w:hAnsi="宋体"/>
                <w:sz w:val="24"/>
              </w:rPr>
            </w:pPr>
          </w:p>
        </w:tc>
      </w:tr>
    </w:tbl>
    <w:p w14:paraId="63481708" w14:textId="77777777" w:rsidR="00AA676A" w:rsidRPr="00AA676A" w:rsidRDefault="001B070F" w:rsidP="00AA676A">
      <w:pPr>
        <w:spacing w:line="360" w:lineRule="auto"/>
        <w:rPr>
          <w:rFonts w:ascii="宋体" w:hAnsi="宋体"/>
          <w:sz w:val="24"/>
        </w:rPr>
      </w:pPr>
      <w:r w:rsidRPr="00AA676A">
        <w:rPr>
          <w:rFonts w:hint="eastAsia"/>
          <w:sz w:val="24"/>
        </w:rPr>
        <w:t>投标人名称（盖章）：</w:t>
      </w:r>
      <w:r w:rsidR="00AA676A" w:rsidRPr="00AA676A">
        <w:rPr>
          <w:rFonts w:ascii="宋体" w:hAnsi="宋体" w:hint="eastAsia"/>
          <w:sz w:val="24"/>
        </w:rPr>
        <w:t>____________________________</w:t>
      </w:r>
    </w:p>
    <w:p w14:paraId="5F7D840F" w14:textId="77777777" w:rsidR="00AA676A" w:rsidRPr="00AA676A" w:rsidRDefault="001B070F" w:rsidP="00AA676A">
      <w:pPr>
        <w:spacing w:line="360" w:lineRule="auto"/>
        <w:rPr>
          <w:rFonts w:ascii="宋体" w:hAnsi="宋体"/>
          <w:sz w:val="24"/>
        </w:rPr>
      </w:pPr>
      <w:r w:rsidRPr="00AA676A">
        <w:rPr>
          <w:rFonts w:hint="eastAsia"/>
          <w:sz w:val="24"/>
        </w:rPr>
        <w:t>法人授权代表（签字）：</w:t>
      </w:r>
      <w:r w:rsidR="00AA676A" w:rsidRPr="00AA676A">
        <w:rPr>
          <w:rFonts w:ascii="宋体" w:hAnsi="宋体" w:hint="eastAsia"/>
          <w:sz w:val="24"/>
        </w:rPr>
        <w:t>____________________________</w:t>
      </w:r>
    </w:p>
    <w:p w14:paraId="7CFDC267" w14:textId="77777777" w:rsidR="00165AF4" w:rsidRPr="000C57D4" w:rsidRDefault="001B070F" w:rsidP="00AA676A">
      <w:pPr>
        <w:pStyle w:val="Style10"/>
        <w:ind w:firstLineChars="0" w:firstLine="0"/>
        <w:rPr>
          <w:u w:val="single"/>
        </w:rPr>
      </w:pPr>
      <w:r w:rsidRPr="000C57D4">
        <w:rPr>
          <w:rFonts w:hint="eastAsia"/>
          <w:b/>
          <w:szCs w:val="20"/>
        </w:rPr>
        <w:t>注：</w:t>
      </w:r>
      <w:r w:rsidRPr="000C57D4">
        <w:rPr>
          <w:rFonts w:hint="eastAsia"/>
          <w:b/>
        </w:rPr>
        <w:t>（须附合同复印件，评委保留对上述资料原件审核的权力）。</w:t>
      </w:r>
    </w:p>
    <w:p w14:paraId="2E17E44D" w14:textId="77777777" w:rsidR="00165AF4" w:rsidRPr="000C57D4" w:rsidRDefault="00165AF4">
      <w:pPr>
        <w:tabs>
          <w:tab w:val="left" w:pos="5580"/>
        </w:tabs>
        <w:spacing w:before="360" w:line="360" w:lineRule="auto"/>
        <w:ind w:leftChars="428" w:left="1214" w:hangingChars="150" w:hanging="315"/>
        <w:rPr>
          <w:rFonts w:ascii="宋体" w:hAnsi="宋体"/>
        </w:rPr>
      </w:pPr>
    </w:p>
    <w:p w14:paraId="659E339D" w14:textId="77777777" w:rsidR="00165AF4" w:rsidRPr="000C57D4" w:rsidRDefault="00165AF4">
      <w:pPr>
        <w:tabs>
          <w:tab w:val="left" w:pos="5580"/>
        </w:tabs>
        <w:spacing w:before="360" w:line="360" w:lineRule="auto"/>
        <w:ind w:leftChars="428" w:left="1214" w:hangingChars="150" w:hanging="315"/>
        <w:rPr>
          <w:rFonts w:ascii="宋体" w:hAnsi="宋体"/>
        </w:rPr>
      </w:pPr>
    </w:p>
    <w:p w14:paraId="012EFF7B" w14:textId="77777777" w:rsidR="00165AF4" w:rsidRPr="000C57D4" w:rsidRDefault="00165AF4">
      <w:pPr>
        <w:tabs>
          <w:tab w:val="left" w:pos="5580"/>
        </w:tabs>
        <w:spacing w:before="360" w:line="360" w:lineRule="auto"/>
        <w:ind w:leftChars="428" w:left="1214" w:hangingChars="150" w:hanging="315"/>
        <w:rPr>
          <w:rFonts w:ascii="宋体" w:hAnsi="宋体"/>
        </w:rPr>
      </w:pPr>
    </w:p>
    <w:p w14:paraId="030BC550" w14:textId="77777777" w:rsidR="00165AF4" w:rsidRPr="000C57D4" w:rsidRDefault="00165AF4">
      <w:pPr>
        <w:tabs>
          <w:tab w:val="left" w:pos="5580"/>
        </w:tabs>
        <w:spacing w:before="360" w:line="360" w:lineRule="auto"/>
        <w:ind w:leftChars="428" w:left="1214" w:hangingChars="150" w:hanging="315"/>
        <w:rPr>
          <w:rFonts w:ascii="宋体" w:hAnsi="宋体"/>
        </w:rPr>
      </w:pPr>
    </w:p>
    <w:p w14:paraId="759D474E" w14:textId="77777777" w:rsidR="00165AF4" w:rsidRPr="000C57D4" w:rsidRDefault="00165AF4">
      <w:pPr>
        <w:tabs>
          <w:tab w:val="left" w:pos="5580"/>
        </w:tabs>
        <w:spacing w:before="360" w:line="360" w:lineRule="auto"/>
        <w:ind w:leftChars="428" w:left="1214" w:hangingChars="150" w:hanging="315"/>
        <w:rPr>
          <w:rFonts w:ascii="宋体" w:hAnsi="宋体"/>
        </w:rPr>
      </w:pPr>
    </w:p>
    <w:p w14:paraId="1C62C4F1" w14:textId="77777777" w:rsidR="00165AF4" w:rsidRPr="000C57D4" w:rsidRDefault="00165AF4">
      <w:pPr>
        <w:tabs>
          <w:tab w:val="left" w:pos="5580"/>
        </w:tabs>
        <w:spacing w:before="360" w:line="360" w:lineRule="auto"/>
        <w:ind w:leftChars="428" w:left="1214" w:hangingChars="150" w:hanging="315"/>
        <w:rPr>
          <w:rFonts w:ascii="宋体" w:hAnsi="宋体"/>
        </w:rPr>
        <w:sectPr w:rsidR="00165AF4" w:rsidRPr="000C57D4">
          <w:footerReference w:type="even" r:id="rId33"/>
          <w:footerReference w:type="default" r:id="rId34"/>
          <w:footerReference w:type="first" r:id="rId35"/>
          <w:pgSz w:w="11907" w:h="16840"/>
          <w:pgMar w:top="1089" w:right="1418" w:bottom="1400" w:left="1418" w:header="851" w:footer="992" w:gutter="0"/>
          <w:cols w:space="720"/>
          <w:docGrid w:linePitch="312"/>
        </w:sectPr>
      </w:pPr>
    </w:p>
    <w:p w14:paraId="142A18F6" w14:textId="77777777" w:rsidR="00165AF4" w:rsidRPr="000C57D4" w:rsidRDefault="001B070F" w:rsidP="00031B67">
      <w:pPr>
        <w:pStyle w:val="3"/>
        <w:keepNext w:val="0"/>
        <w:keepLines w:val="0"/>
        <w:ind w:left="902" w:hanging="902"/>
      </w:pPr>
      <w:bookmarkStart w:id="145" w:name="_Toc93328067"/>
      <w:bookmarkStart w:id="146" w:name="_Toc514926466"/>
      <w:r w:rsidRPr="000C57D4">
        <w:lastRenderedPageBreak/>
        <w:t>8.投标保证金</w:t>
      </w:r>
      <w:bookmarkEnd w:id="145"/>
    </w:p>
    <w:p w14:paraId="2E0C4CD1" w14:textId="77777777" w:rsidR="00165AF4" w:rsidRPr="000C57D4" w:rsidRDefault="001B070F">
      <w:pPr>
        <w:spacing w:line="360" w:lineRule="auto"/>
        <w:jc w:val="center"/>
        <w:rPr>
          <w:rFonts w:ascii="宋体" w:hAnsi="宋体"/>
          <w:b/>
        </w:rPr>
      </w:pPr>
      <w:r w:rsidRPr="000C57D4">
        <w:rPr>
          <w:rFonts w:ascii="宋体" w:hAnsi="宋体"/>
        </w:rPr>
        <w:t>（凭据复印件加盖公章</w:t>
      </w:r>
      <w:r w:rsidRPr="000C57D4">
        <w:rPr>
          <w:rFonts w:ascii="宋体" w:hAnsi="宋体" w:hint="eastAsia"/>
        </w:rPr>
        <w:t>，还应按投标人须知的规定密封标记并单独递交一份</w:t>
      </w:r>
      <w:r w:rsidRPr="000C57D4">
        <w:rPr>
          <w:rFonts w:ascii="宋体" w:hAnsi="宋体"/>
        </w:rPr>
        <w:t>）</w:t>
      </w:r>
      <w:bookmarkEnd w:id="146"/>
    </w:p>
    <w:p w14:paraId="28EBB14A" w14:textId="77777777" w:rsidR="00165AF4" w:rsidRPr="000C57D4" w:rsidRDefault="00165AF4">
      <w:pPr>
        <w:spacing w:line="360" w:lineRule="auto"/>
        <w:ind w:firstLineChars="1400" w:firstLine="2940"/>
        <w:rPr>
          <w:rFonts w:ascii="宋体" w:hAnsi="宋体"/>
        </w:rPr>
      </w:pPr>
    </w:p>
    <w:p w14:paraId="74FD22AB" w14:textId="77777777" w:rsidR="00165AF4" w:rsidRPr="000C57D4" w:rsidRDefault="00165AF4">
      <w:pPr>
        <w:spacing w:line="360" w:lineRule="auto"/>
        <w:ind w:firstLineChars="1400" w:firstLine="2940"/>
        <w:rPr>
          <w:rFonts w:ascii="宋体" w:hAnsi="宋体"/>
        </w:rPr>
      </w:pPr>
    </w:p>
    <w:p w14:paraId="2E280291" w14:textId="77777777" w:rsidR="00165AF4" w:rsidRPr="000C57D4" w:rsidRDefault="00165AF4">
      <w:pPr>
        <w:spacing w:line="360" w:lineRule="auto"/>
        <w:ind w:firstLineChars="1400" w:firstLine="2940"/>
        <w:rPr>
          <w:rFonts w:ascii="宋体" w:hAnsi="宋体"/>
        </w:rPr>
      </w:pPr>
    </w:p>
    <w:p w14:paraId="4FF745AC" w14:textId="77777777" w:rsidR="00165AF4" w:rsidRPr="000C57D4" w:rsidRDefault="00165AF4">
      <w:pPr>
        <w:spacing w:line="360" w:lineRule="auto"/>
        <w:ind w:firstLineChars="1400" w:firstLine="2940"/>
        <w:rPr>
          <w:rFonts w:ascii="宋体" w:hAnsi="宋体"/>
        </w:rPr>
      </w:pPr>
    </w:p>
    <w:p w14:paraId="5C38BEE2" w14:textId="77777777" w:rsidR="00165AF4" w:rsidRPr="000C57D4" w:rsidRDefault="00165AF4">
      <w:pPr>
        <w:spacing w:line="360" w:lineRule="auto"/>
        <w:ind w:firstLineChars="1400" w:firstLine="2940"/>
        <w:rPr>
          <w:rFonts w:ascii="宋体" w:hAnsi="宋体"/>
        </w:rPr>
      </w:pPr>
    </w:p>
    <w:p w14:paraId="07FFD76C" w14:textId="77777777" w:rsidR="00165AF4" w:rsidRPr="000C57D4" w:rsidRDefault="00165AF4">
      <w:pPr>
        <w:spacing w:line="360" w:lineRule="auto"/>
        <w:ind w:firstLineChars="1400" w:firstLine="2940"/>
        <w:rPr>
          <w:rFonts w:ascii="宋体" w:hAnsi="宋体"/>
        </w:rPr>
      </w:pPr>
    </w:p>
    <w:p w14:paraId="7CF7EC40" w14:textId="77777777" w:rsidR="00165AF4" w:rsidRPr="000C57D4" w:rsidRDefault="00165AF4">
      <w:pPr>
        <w:spacing w:line="360" w:lineRule="auto"/>
        <w:ind w:firstLineChars="1400" w:firstLine="2940"/>
        <w:rPr>
          <w:rFonts w:ascii="宋体" w:hAnsi="宋体"/>
        </w:rPr>
      </w:pPr>
    </w:p>
    <w:p w14:paraId="4E2F3EEC" w14:textId="77777777" w:rsidR="00165AF4" w:rsidRPr="000C57D4" w:rsidRDefault="00165AF4">
      <w:pPr>
        <w:spacing w:line="360" w:lineRule="auto"/>
        <w:ind w:firstLineChars="1400" w:firstLine="2940"/>
        <w:rPr>
          <w:rFonts w:ascii="宋体" w:hAnsi="宋体"/>
        </w:rPr>
      </w:pPr>
    </w:p>
    <w:p w14:paraId="058DBE54" w14:textId="77777777" w:rsidR="00165AF4" w:rsidRPr="000C57D4" w:rsidRDefault="00165AF4">
      <w:pPr>
        <w:spacing w:line="360" w:lineRule="auto"/>
        <w:ind w:firstLineChars="1400" w:firstLine="2940"/>
        <w:rPr>
          <w:rFonts w:ascii="宋体" w:hAnsi="宋体"/>
        </w:rPr>
      </w:pPr>
    </w:p>
    <w:p w14:paraId="29CB40C8" w14:textId="77777777" w:rsidR="00165AF4" w:rsidRPr="000C57D4" w:rsidRDefault="00165AF4">
      <w:pPr>
        <w:spacing w:line="360" w:lineRule="auto"/>
        <w:ind w:firstLineChars="1400" w:firstLine="2940"/>
        <w:rPr>
          <w:rFonts w:ascii="宋体" w:hAnsi="宋体"/>
        </w:rPr>
      </w:pPr>
    </w:p>
    <w:p w14:paraId="75810F32" w14:textId="77777777" w:rsidR="00165AF4" w:rsidRPr="000C57D4" w:rsidRDefault="00165AF4">
      <w:pPr>
        <w:spacing w:line="360" w:lineRule="auto"/>
        <w:ind w:firstLineChars="1400" w:firstLine="2940"/>
        <w:rPr>
          <w:rFonts w:ascii="宋体" w:hAnsi="宋体"/>
        </w:rPr>
      </w:pPr>
    </w:p>
    <w:p w14:paraId="7330E97F" w14:textId="77777777" w:rsidR="00165AF4" w:rsidRPr="000C57D4" w:rsidRDefault="00165AF4">
      <w:pPr>
        <w:spacing w:line="360" w:lineRule="auto"/>
        <w:ind w:firstLineChars="1400" w:firstLine="2940"/>
        <w:rPr>
          <w:rFonts w:ascii="宋体" w:hAnsi="宋体"/>
        </w:rPr>
      </w:pPr>
    </w:p>
    <w:p w14:paraId="367AA28D" w14:textId="77777777" w:rsidR="00165AF4" w:rsidRPr="000C57D4" w:rsidRDefault="00165AF4">
      <w:pPr>
        <w:spacing w:line="360" w:lineRule="auto"/>
        <w:ind w:firstLineChars="1400" w:firstLine="2940"/>
        <w:rPr>
          <w:rFonts w:ascii="宋体" w:hAnsi="宋体"/>
        </w:rPr>
      </w:pPr>
    </w:p>
    <w:p w14:paraId="19BAC6FA" w14:textId="77777777" w:rsidR="00165AF4" w:rsidRPr="000C57D4" w:rsidRDefault="00165AF4">
      <w:pPr>
        <w:spacing w:line="360" w:lineRule="auto"/>
        <w:ind w:firstLineChars="1400" w:firstLine="2940"/>
        <w:rPr>
          <w:rFonts w:ascii="宋体" w:hAnsi="宋体"/>
        </w:rPr>
      </w:pPr>
    </w:p>
    <w:p w14:paraId="2D7030CD" w14:textId="77777777" w:rsidR="00165AF4" w:rsidRPr="000C57D4" w:rsidRDefault="00165AF4">
      <w:pPr>
        <w:spacing w:line="360" w:lineRule="auto"/>
        <w:ind w:firstLineChars="1400" w:firstLine="2940"/>
        <w:rPr>
          <w:rFonts w:ascii="宋体" w:hAnsi="宋体"/>
        </w:rPr>
      </w:pPr>
    </w:p>
    <w:p w14:paraId="440CE2FE" w14:textId="77777777" w:rsidR="00165AF4" w:rsidRPr="000C57D4" w:rsidRDefault="00165AF4">
      <w:pPr>
        <w:spacing w:line="360" w:lineRule="auto"/>
        <w:ind w:firstLineChars="1400" w:firstLine="2940"/>
        <w:rPr>
          <w:rFonts w:ascii="宋体" w:hAnsi="宋体"/>
        </w:rPr>
      </w:pPr>
    </w:p>
    <w:p w14:paraId="3D6CFECB" w14:textId="77777777" w:rsidR="00165AF4" w:rsidRPr="000C57D4" w:rsidRDefault="00165AF4">
      <w:pPr>
        <w:spacing w:line="360" w:lineRule="auto"/>
        <w:ind w:firstLineChars="1400" w:firstLine="2940"/>
        <w:rPr>
          <w:rFonts w:ascii="宋体" w:hAnsi="宋体"/>
        </w:rPr>
      </w:pPr>
    </w:p>
    <w:p w14:paraId="19778764" w14:textId="77777777" w:rsidR="00165AF4" w:rsidRPr="000C57D4" w:rsidRDefault="00165AF4">
      <w:pPr>
        <w:spacing w:line="360" w:lineRule="auto"/>
        <w:ind w:firstLineChars="1400" w:firstLine="2940"/>
        <w:rPr>
          <w:rFonts w:ascii="宋体" w:hAnsi="宋体"/>
        </w:rPr>
      </w:pPr>
    </w:p>
    <w:p w14:paraId="1991D269" w14:textId="77777777" w:rsidR="00165AF4" w:rsidRPr="000C57D4" w:rsidRDefault="00165AF4">
      <w:pPr>
        <w:spacing w:line="360" w:lineRule="auto"/>
        <w:ind w:firstLineChars="1400" w:firstLine="2940"/>
        <w:rPr>
          <w:rFonts w:ascii="宋体" w:hAnsi="宋体"/>
        </w:rPr>
      </w:pPr>
    </w:p>
    <w:p w14:paraId="0A41B9C6" w14:textId="77777777" w:rsidR="00165AF4" w:rsidRPr="000C57D4" w:rsidRDefault="00165AF4">
      <w:pPr>
        <w:spacing w:line="360" w:lineRule="auto"/>
        <w:ind w:firstLineChars="1400" w:firstLine="2940"/>
        <w:rPr>
          <w:rFonts w:ascii="宋体" w:hAnsi="宋体"/>
        </w:rPr>
      </w:pPr>
    </w:p>
    <w:p w14:paraId="16809A2E" w14:textId="77777777" w:rsidR="00165AF4" w:rsidRPr="000C57D4" w:rsidRDefault="00165AF4">
      <w:pPr>
        <w:spacing w:line="360" w:lineRule="auto"/>
        <w:ind w:firstLineChars="1400" w:firstLine="2940"/>
        <w:rPr>
          <w:rFonts w:ascii="宋体" w:hAnsi="宋体"/>
        </w:rPr>
      </w:pPr>
    </w:p>
    <w:p w14:paraId="5EA7817E" w14:textId="77777777" w:rsidR="00165AF4" w:rsidRPr="000C57D4" w:rsidRDefault="00165AF4">
      <w:pPr>
        <w:spacing w:line="360" w:lineRule="auto"/>
        <w:ind w:firstLineChars="1400" w:firstLine="2940"/>
        <w:rPr>
          <w:rFonts w:ascii="宋体" w:hAnsi="宋体"/>
        </w:rPr>
      </w:pPr>
    </w:p>
    <w:p w14:paraId="5B1FB41C" w14:textId="77777777" w:rsidR="00165AF4" w:rsidRPr="000C57D4" w:rsidRDefault="00165AF4">
      <w:pPr>
        <w:spacing w:line="360" w:lineRule="auto"/>
        <w:ind w:firstLineChars="1400" w:firstLine="2940"/>
        <w:rPr>
          <w:rFonts w:ascii="宋体" w:hAnsi="宋体"/>
        </w:rPr>
      </w:pPr>
    </w:p>
    <w:p w14:paraId="6A4D813E" w14:textId="77777777" w:rsidR="00165AF4" w:rsidRPr="000C57D4" w:rsidRDefault="00165AF4">
      <w:pPr>
        <w:spacing w:line="360" w:lineRule="auto"/>
        <w:ind w:firstLineChars="1400" w:firstLine="2940"/>
        <w:rPr>
          <w:rFonts w:ascii="宋体" w:hAnsi="宋体"/>
        </w:rPr>
      </w:pPr>
    </w:p>
    <w:p w14:paraId="3A641704" w14:textId="77777777" w:rsidR="00165AF4" w:rsidRPr="000C57D4" w:rsidRDefault="00165AF4">
      <w:pPr>
        <w:spacing w:line="360" w:lineRule="auto"/>
        <w:ind w:firstLineChars="1400" w:firstLine="2940"/>
        <w:rPr>
          <w:rFonts w:ascii="宋体" w:hAnsi="宋体"/>
        </w:rPr>
      </w:pPr>
    </w:p>
    <w:p w14:paraId="2CD3D915" w14:textId="77777777" w:rsidR="00165AF4" w:rsidRPr="000C57D4" w:rsidRDefault="00165AF4">
      <w:pPr>
        <w:spacing w:line="360" w:lineRule="auto"/>
        <w:ind w:firstLineChars="1400" w:firstLine="2940"/>
        <w:rPr>
          <w:rFonts w:ascii="宋体" w:hAnsi="宋体"/>
        </w:rPr>
      </w:pPr>
    </w:p>
    <w:p w14:paraId="563BD24B" w14:textId="77777777" w:rsidR="00165AF4" w:rsidRPr="000C57D4" w:rsidRDefault="00165AF4">
      <w:pPr>
        <w:spacing w:line="360" w:lineRule="auto"/>
        <w:ind w:firstLineChars="1400" w:firstLine="2940"/>
        <w:rPr>
          <w:rFonts w:ascii="宋体" w:hAnsi="宋体"/>
        </w:rPr>
      </w:pPr>
    </w:p>
    <w:p w14:paraId="4FFF7504" w14:textId="77777777" w:rsidR="00165AF4" w:rsidRPr="000C57D4" w:rsidRDefault="00165AF4">
      <w:pPr>
        <w:widowControl/>
        <w:spacing w:line="360" w:lineRule="auto"/>
        <w:jc w:val="left"/>
        <w:rPr>
          <w:rFonts w:ascii="宋体" w:hAnsi="宋体"/>
        </w:rPr>
      </w:pPr>
    </w:p>
    <w:p w14:paraId="1638F844" w14:textId="77777777" w:rsidR="00165AF4" w:rsidRPr="000C57D4" w:rsidRDefault="00165AF4">
      <w:pPr>
        <w:spacing w:line="360" w:lineRule="auto"/>
        <w:rPr>
          <w:rFonts w:ascii="宋体" w:hAnsi="宋体"/>
        </w:rPr>
        <w:sectPr w:rsidR="00165AF4" w:rsidRPr="000C57D4">
          <w:pgSz w:w="11907" w:h="16840"/>
          <w:pgMar w:top="1089" w:right="1418" w:bottom="1400" w:left="1418" w:header="851" w:footer="992" w:gutter="0"/>
          <w:cols w:space="720"/>
          <w:docGrid w:linePitch="312"/>
        </w:sectPr>
      </w:pPr>
    </w:p>
    <w:p w14:paraId="22990C11" w14:textId="77777777" w:rsidR="00165AF4" w:rsidRPr="000C57D4" w:rsidRDefault="001B070F" w:rsidP="00031B67">
      <w:pPr>
        <w:pStyle w:val="3"/>
        <w:keepNext w:val="0"/>
        <w:keepLines w:val="0"/>
        <w:ind w:left="902" w:hanging="902"/>
      </w:pPr>
      <w:bookmarkStart w:id="147" w:name="_Toc93328068"/>
      <w:bookmarkStart w:id="148" w:name="_Toc514926467"/>
      <w:bookmarkStart w:id="149" w:name="_Toc497235052"/>
      <w:r w:rsidRPr="000C57D4">
        <w:lastRenderedPageBreak/>
        <w:t>9.中标服务费承诺书</w:t>
      </w:r>
      <w:bookmarkEnd w:id="147"/>
    </w:p>
    <w:p w14:paraId="6470A6F7" w14:textId="77777777" w:rsidR="00165AF4" w:rsidRPr="000C57D4" w:rsidRDefault="00165AF4">
      <w:pPr>
        <w:spacing w:line="360" w:lineRule="auto"/>
        <w:rPr>
          <w:rFonts w:hAnsi="宋体"/>
        </w:rPr>
      </w:pPr>
    </w:p>
    <w:p w14:paraId="50C233D0" w14:textId="7E543E38" w:rsidR="00165AF4" w:rsidRPr="000C57D4" w:rsidRDefault="001B070F">
      <w:pPr>
        <w:spacing w:line="360" w:lineRule="auto"/>
        <w:rPr>
          <w:rFonts w:ascii="宋体" w:hAnsi="宋体"/>
          <w:sz w:val="24"/>
          <w:u w:val="single"/>
        </w:rPr>
      </w:pPr>
      <w:r w:rsidRPr="000C57D4">
        <w:rPr>
          <w:rFonts w:ascii="宋体" w:hAnsi="宋体" w:hint="eastAsia"/>
          <w:sz w:val="24"/>
        </w:rPr>
        <w:t>致</w:t>
      </w:r>
      <w:r w:rsidR="00C9389D">
        <w:rPr>
          <w:rFonts w:ascii="宋体" w:hAnsi="宋体" w:hint="eastAsia"/>
          <w:sz w:val="24"/>
        </w:rPr>
        <w:t>北京明德致信咨询有限公司</w:t>
      </w:r>
      <w:r w:rsidRPr="000C57D4">
        <w:rPr>
          <w:rFonts w:ascii="宋体" w:hAnsi="宋体" w:hint="eastAsia"/>
          <w:sz w:val="24"/>
        </w:rPr>
        <w:t>：</w:t>
      </w:r>
    </w:p>
    <w:p w14:paraId="454A837C" w14:textId="77777777" w:rsidR="00165AF4" w:rsidRPr="000C57D4" w:rsidRDefault="001B070F">
      <w:pPr>
        <w:widowControl/>
        <w:spacing w:line="360" w:lineRule="auto"/>
        <w:ind w:firstLineChars="200" w:firstLine="480"/>
        <w:jc w:val="left"/>
        <w:rPr>
          <w:rFonts w:ascii="宋体" w:hAnsi="宋体" w:cs="宋体"/>
          <w:kern w:val="0"/>
          <w:sz w:val="24"/>
        </w:rPr>
      </w:pPr>
      <w:r w:rsidRPr="000C57D4">
        <w:rPr>
          <w:rFonts w:ascii="宋体" w:hAnsi="宋体" w:hint="eastAsia"/>
          <w:sz w:val="24"/>
        </w:rPr>
        <w:t>我们在贵公司组织的</w:t>
      </w:r>
      <w:r w:rsidRPr="000C57D4">
        <w:rPr>
          <w:rFonts w:ascii="宋体" w:hAnsi="宋体"/>
          <w:sz w:val="24"/>
          <w:u w:val="single"/>
        </w:rPr>
        <w:tab/>
      </w:r>
      <w:r w:rsidRPr="000C57D4">
        <w:rPr>
          <w:rFonts w:ascii="宋体" w:hAnsi="宋体"/>
          <w:sz w:val="24"/>
          <w:u w:val="single"/>
        </w:rPr>
        <w:tab/>
      </w:r>
      <w:r w:rsidRPr="000C57D4">
        <w:rPr>
          <w:rFonts w:ascii="宋体" w:hAnsi="宋体"/>
          <w:sz w:val="24"/>
          <w:u w:val="single"/>
        </w:rPr>
        <w:tab/>
      </w:r>
      <w:r w:rsidRPr="000C57D4">
        <w:rPr>
          <w:rFonts w:ascii="宋体" w:hAnsi="宋体"/>
          <w:sz w:val="24"/>
          <w:u w:val="single"/>
        </w:rPr>
        <w:tab/>
      </w:r>
      <w:r w:rsidRPr="000C57D4">
        <w:rPr>
          <w:rFonts w:ascii="宋体" w:hAnsi="宋体"/>
          <w:sz w:val="24"/>
          <w:u w:val="single"/>
        </w:rPr>
        <w:tab/>
      </w:r>
      <w:r w:rsidRPr="000C57D4">
        <w:rPr>
          <w:rFonts w:ascii="宋体" w:hAnsi="宋体"/>
          <w:sz w:val="24"/>
          <w:u w:val="single"/>
        </w:rPr>
        <w:tab/>
      </w:r>
      <w:r w:rsidRPr="000C57D4">
        <w:rPr>
          <w:rFonts w:ascii="宋体" w:hAnsi="宋体"/>
          <w:sz w:val="24"/>
          <w:u w:val="single"/>
        </w:rPr>
        <w:tab/>
      </w:r>
      <w:r w:rsidRPr="000C57D4">
        <w:rPr>
          <w:rFonts w:ascii="宋体" w:hAnsi="宋体" w:hint="eastAsia"/>
          <w:sz w:val="24"/>
        </w:rPr>
        <w:t>项目招标中若获中标（招标文件编号：</w:t>
      </w:r>
      <w:r w:rsidRPr="000C57D4">
        <w:rPr>
          <w:rFonts w:ascii="宋体" w:hAnsi="宋体"/>
          <w:sz w:val="24"/>
          <w:u w:val="single"/>
        </w:rPr>
        <w:tab/>
      </w:r>
      <w:r w:rsidRPr="000C57D4">
        <w:rPr>
          <w:rFonts w:ascii="宋体" w:hAnsi="宋体"/>
          <w:sz w:val="24"/>
          <w:u w:val="single"/>
        </w:rPr>
        <w:tab/>
      </w:r>
      <w:r w:rsidRPr="000C57D4">
        <w:rPr>
          <w:rFonts w:ascii="宋体" w:hAnsi="宋体"/>
          <w:sz w:val="24"/>
          <w:u w:val="single"/>
        </w:rPr>
        <w:tab/>
      </w:r>
      <w:r w:rsidRPr="000C57D4">
        <w:rPr>
          <w:rFonts w:ascii="宋体" w:hAnsi="宋体"/>
          <w:sz w:val="24"/>
          <w:u w:val="single"/>
        </w:rPr>
        <w:tab/>
      </w:r>
      <w:r w:rsidRPr="000C57D4">
        <w:rPr>
          <w:rFonts w:ascii="宋体" w:hAnsi="宋体"/>
          <w:sz w:val="24"/>
          <w:u w:val="single"/>
        </w:rPr>
        <w:tab/>
      </w:r>
      <w:r w:rsidRPr="000C57D4">
        <w:rPr>
          <w:rFonts w:ascii="宋体" w:hAnsi="宋体"/>
          <w:sz w:val="24"/>
          <w:u w:val="single"/>
        </w:rPr>
        <w:tab/>
      </w:r>
      <w:r w:rsidRPr="000C57D4">
        <w:rPr>
          <w:rFonts w:ascii="宋体" w:hAnsi="宋体" w:hint="eastAsia"/>
          <w:sz w:val="24"/>
        </w:rPr>
        <w:t>），我们保证在领取中标通知书时按招标文件的规定，以支票、电汇或现金，向贵公司一次性支付应该交纳的中标服务费用。</w:t>
      </w:r>
    </w:p>
    <w:p w14:paraId="56A30C7B" w14:textId="77777777" w:rsidR="00165AF4" w:rsidRPr="000C57D4" w:rsidRDefault="00165AF4">
      <w:pPr>
        <w:spacing w:line="360" w:lineRule="auto"/>
        <w:rPr>
          <w:rFonts w:ascii="宋体" w:hAnsi="宋体"/>
          <w:sz w:val="24"/>
        </w:rPr>
      </w:pPr>
    </w:p>
    <w:p w14:paraId="48229BC1" w14:textId="77777777" w:rsidR="00165AF4" w:rsidRPr="000C57D4" w:rsidRDefault="00165AF4">
      <w:pPr>
        <w:spacing w:line="360" w:lineRule="auto"/>
        <w:rPr>
          <w:rFonts w:ascii="宋体" w:hAnsi="宋体"/>
          <w:sz w:val="24"/>
        </w:rPr>
      </w:pPr>
    </w:p>
    <w:p w14:paraId="72BE297B" w14:textId="77777777" w:rsidR="00165AF4" w:rsidRPr="000C57D4" w:rsidRDefault="00165AF4">
      <w:pPr>
        <w:spacing w:line="360" w:lineRule="auto"/>
        <w:rPr>
          <w:rFonts w:ascii="宋体" w:hAnsi="宋体"/>
          <w:sz w:val="24"/>
        </w:rPr>
      </w:pPr>
    </w:p>
    <w:p w14:paraId="044A42E2" w14:textId="77777777" w:rsidR="00165AF4" w:rsidRPr="000C57D4" w:rsidRDefault="00165AF4">
      <w:pPr>
        <w:spacing w:line="360" w:lineRule="auto"/>
        <w:rPr>
          <w:rFonts w:ascii="宋体" w:hAnsi="宋体"/>
          <w:sz w:val="24"/>
        </w:rPr>
      </w:pPr>
    </w:p>
    <w:p w14:paraId="2FF47A7F" w14:textId="77777777" w:rsidR="00165AF4" w:rsidRPr="000C57D4" w:rsidRDefault="001B070F">
      <w:pPr>
        <w:spacing w:line="360" w:lineRule="auto"/>
        <w:ind w:firstLineChars="200" w:firstLine="480"/>
        <w:rPr>
          <w:rFonts w:ascii="宋体" w:hAnsi="宋体"/>
          <w:sz w:val="24"/>
        </w:rPr>
      </w:pPr>
      <w:r w:rsidRPr="000C57D4">
        <w:rPr>
          <w:rFonts w:ascii="宋体" w:hAnsi="宋体" w:hint="eastAsia"/>
          <w:sz w:val="24"/>
        </w:rPr>
        <w:t>特此承诺</w:t>
      </w:r>
    </w:p>
    <w:p w14:paraId="510C1BEC" w14:textId="77777777" w:rsidR="00165AF4" w:rsidRPr="000C57D4" w:rsidRDefault="00165AF4">
      <w:pPr>
        <w:spacing w:line="360" w:lineRule="auto"/>
        <w:rPr>
          <w:rFonts w:ascii="宋体" w:hAnsi="宋体"/>
          <w:sz w:val="24"/>
        </w:rPr>
      </w:pPr>
    </w:p>
    <w:p w14:paraId="58981901" w14:textId="77777777" w:rsidR="00165AF4" w:rsidRPr="000C57D4" w:rsidRDefault="00165AF4">
      <w:pPr>
        <w:spacing w:line="360" w:lineRule="auto"/>
        <w:rPr>
          <w:rFonts w:ascii="宋体" w:hAnsi="宋体"/>
          <w:sz w:val="24"/>
        </w:rPr>
      </w:pPr>
    </w:p>
    <w:p w14:paraId="5E042742" w14:textId="77777777" w:rsidR="00165AF4" w:rsidRPr="000C57D4" w:rsidRDefault="00165AF4">
      <w:pPr>
        <w:spacing w:line="360" w:lineRule="auto"/>
        <w:rPr>
          <w:rFonts w:ascii="宋体" w:hAnsi="宋体"/>
          <w:sz w:val="24"/>
        </w:rPr>
      </w:pPr>
    </w:p>
    <w:p w14:paraId="6062FE65" w14:textId="77777777" w:rsidR="00165AF4" w:rsidRPr="000C57D4" w:rsidRDefault="00165AF4">
      <w:pPr>
        <w:spacing w:line="360" w:lineRule="auto"/>
        <w:rPr>
          <w:rFonts w:ascii="宋体" w:hAnsi="宋体"/>
          <w:sz w:val="24"/>
        </w:rPr>
      </w:pPr>
    </w:p>
    <w:p w14:paraId="50C6465A" w14:textId="77777777" w:rsidR="00165AF4" w:rsidRPr="000C57D4" w:rsidRDefault="001B070F">
      <w:pPr>
        <w:spacing w:line="360" w:lineRule="auto"/>
        <w:rPr>
          <w:rFonts w:ascii="宋体" w:hAnsi="宋体"/>
          <w:sz w:val="24"/>
        </w:rPr>
      </w:pPr>
      <w:r w:rsidRPr="000C57D4">
        <w:rPr>
          <w:rFonts w:ascii="宋体" w:hAnsi="宋体"/>
          <w:sz w:val="24"/>
        </w:rPr>
        <w:tab/>
      </w:r>
      <w:r w:rsidRPr="000C57D4">
        <w:rPr>
          <w:rFonts w:ascii="宋体" w:hAnsi="宋体" w:hint="eastAsia"/>
          <w:sz w:val="24"/>
        </w:rPr>
        <w:t>承诺方名称：</w:t>
      </w:r>
      <w:r w:rsidRPr="000C57D4">
        <w:rPr>
          <w:rFonts w:ascii="宋体" w:hAnsi="宋体"/>
          <w:sz w:val="24"/>
          <w:u w:val="single"/>
        </w:rPr>
        <w:tab/>
      </w:r>
      <w:r w:rsidRPr="000C57D4">
        <w:rPr>
          <w:rFonts w:ascii="宋体" w:hAnsi="宋体"/>
          <w:sz w:val="24"/>
          <w:u w:val="single"/>
        </w:rPr>
        <w:tab/>
      </w:r>
      <w:r w:rsidRPr="000C57D4">
        <w:rPr>
          <w:rFonts w:ascii="宋体" w:hAnsi="宋体"/>
          <w:sz w:val="24"/>
          <w:u w:val="single"/>
        </w:rPr>
        <w:tab/>
      </w:r>
      <w:r w:rsidRPr="000C57D4">
        <w:rPr>
          <w:rFonts w:ascii="宋体" w:hAnsi="宋体"/>
          <w:sz w:val="24"/>
          <w:u w:val="single"/>
        </w:rPr>
        <w:tab/>
      </w:r>
      <w:r w:rsidRPr="000C57D4">
        <w:rPr>
          <w:rFonts w:ascii="宋体" w:hAnsi="宋体"/>
          <w:sz w:val="24"/>
          <w:u w:val="single"/>
        </w:rPr>
        <w:tab/>
      </w:r>
      <w:r w:rsidRPr="000C57D4">
        <w:rPr>
          <w:rFonts w:ascii="宋体" w:hAnsi="宋体"/>
          <w:sz w:val="24"/>
          <w:u w:val="single"/>
        </w:rPr>
        <w:tab/>
      </w:r>
      <w:r w:rsidRPr="000C57D4">
        <w:rPr>
          <w:rFonts w:ascii="宋体" w:hAnsi="宋体"/>
          <w:sz w:val="24"/>
          <w:u w:val="single"/>
        </w:rPr>
        <w:tab/>
      </w:r>
      <w:r w:rsidRPr="000C57D4">
        <w:rPr>
          <w:rFonts w:ascii="宋体" w:hAnsi="宋体"/>
          <w:sz w:val="24"/>
          <w:u w:val="single"/>
        </w:rPr>
        <w:tab/>
      </w:r>
      <w:r w:rsidRPr="000C57D4">
        <w:rPr>
          <w:rFonts w:ascii="宋体" w:hAnsi="宋体"/>
          <w:sz w:val="24"/>
          <w:u w:val="single"/>
        </w:rPr>
        <w:tab/>
      </w:r>
      <w:r w:rsidRPr="000C57D4">
        <w:rPr>
          <w:rFonts w:ascii="宋体" w:hAnsi="宋体"/>
          <w:sz w:val="24"/>
          <w:u w:val="single"/>
        </w:rPr>
        <w:tab/>
      </w:r>
      <w:r w:rsidRPr="000C57D4">
        <w:rPr>
          <w:rFonts w:ascii="宋体" w:hAnsi="宋体" w:hint="eastAsia"/>
          <w:sz w:val="24"/>
        </w:rPr>
        <w:t>（承诺方盖章）</w:t>
      </w:r>
    </w:p>
    <w:p w14:paraId="6185C67B" w14:textId="77777777" w:rsidR="00165AF4" w:rsidRPr="000C57D4" w:rsidRDefault="001B070F">
      <w:pPr>
        <w:spacing w:line="360" w:lineRule="auto"/>
        <w:rPr>
          <w:rFonts w:ascii="宋体" w:hAnsi="宋体"/>
          <w:sz w:val="24"/>
        </w:rPr>
      </w:pPr>
      <w:r w:rsidRPr="000C57D4">
        <w:rPr>
          <w:rFonts w:ascii="宋体" w:hAnsi="宋体"/>
          <w:sz w:val="24"/>
        </w:rPr>
        <w:tab/>
      </w:r>
      <w:r w:rsidRPr="000C57D4">
        <w:rPr>
          <w:rFonts w:ascii="宋体" w:hAnsi="宋体" w:hint="eastAsia"/>
          <w:sz w:val="24"/>
        </w:rPr>
        <w:t>地址：</w:t>
      </w:r>
      <w:r w:rsidRPr="000C57D4">
        <w:rPr>
          <w:rFonts w:ascii="宋体" w:hAnsi="宋体"/>
          <w:sz w:val="24"/>
          <w:u w:val="single"/>
        </w:rPr>
        <w:tab/>
      </w:r>
      <w:r w:rsidRPr="000C57D4">
        <w:rPr>
          <w:rFonts w:ascii="宋体" w:hAnsi="宋体"/>
          <w:sz w:val="24"/>
          <w:u w:val="single"/>
        </w:rPr>
        <w:tab/>
      </w:r>
      <w:r w:rsidRPr="000C57D4">
        <w:rPr>
          <w:rFonts w:ascii="宋体" w:hAnsi="宋体"/>
          <w:sz w:val="24"/>
          <w:u w:val="single"/>
        </w:rPr>
        <w:tab/>
      </w:r>
      <w:r w:rsidRPr="000C57D4">
        <w:rPr>
          <w:rFonts w:ascii="宋体" w:hAnsi="宋体"/>
          <w:sz w:val="24"/>
          <w:u w:val="single"/>
        </w:rPr>
        <w:tab/>
      </w:r>
      <w:r w:rsidRPr="000C57D4">
        <w:rPr>
          <w:rFonts w:ascii="宋体" w:hAnsi="宋体"/>
          <w:sz w:val="24"/>
          <w:u w:val="single"/>
        </w:rPr>
        <w:tab/>
      </w:r>
      <w:r w:rsidRPr="000C57D4">
        <w:rPr>
          <w:rFonts w:ascii="宋体" w:hAnsi="宋体"/>
          <w:sz w:val="24"/>
          <w:u w:val="single"/>
        </w:rPr>
        <w:tab/>
      </w:r>
      <w:r w:rsidRPr="000C57D4">
        <w:rPr>
          <w:rFonts w:ascii="宋体" w:hAnsi="宋体"/>
          <w:sz w:val="24"/>
          <w:u w:val="single"/>
        </w:rPr>
        <w:tab/>
      </w:r>
      <w:r w:rsidRPr="000C57D4">
        <w:rPr>
          <w:rFonts w:ascii="宋体" w:hAnsi="宋体"/>
          <w:sz w:val="24"/>
          <w:u w:val="single"/>
        </w:rPr>
        <w:tab/>
      </w:r>
      <w:r w:rsidRPr="000C57D4">
        <w:rPr>
          <w:rFonts w:ascii="宋体" w:hAnsi="宋体"/>
          <w:sz w:val="24"/>
          <w:u w:val="single"/>
        </w:rPr>
        <w:tab/>
      </w:r>
      <w:r w:rsidRPr="000C57D4">
        <w:rPr>
          <w:rFonts w:ascii="宋体" w:hAnsi="宋体"/>
          <w:sz w:val="24"/>
          <w:u w:val="single"/>
        </w:rPr>
        <w:tab/>
      </w:r>
      <w:r w:rsidRPr="000C57D4">
        <w:rPr>
          <w:rFonts w:ascii="宋体" w:hAnsi="宋体"/>
          <w:sz w:val="24"/>
          <w:u w:val="single"/>
        </w:rPr>
        <w:tab/>
      </w:r>
      <w:r w:rsidRPr="000C57D4">
        <w:rPr>
          <w:rFonts w:ascii="宋体" w:hAnsi="宋体"/>
          <w:sz w:val="24"/>
          <w:u w:val="single"/>
        </w:rPr>
        <w:tab/>
      </w:r>
      <w:r w:rsidRPr="000C57D4">
        <w:rPr>
          <w:rFonts w:ascii="宋体" w:hAnsi="宋体"/>
          <w:sz w:val="24"/>
          <w:u w:val="single"/>
        </w:rPr>
        <w:tab/>
      </w:r>
    </w:p>
    <w:p w14:paraId="641C4A14" w14:textId="77777777" w:rsidR="00165AF4" w:rsidRPr="000C57D4" w:rsidRDefault="001B070F">
      <w:pPr>
        <w:spacing w:line="360" w:lineRule="auto"/>
        <w:rPr>
          <w:rFonts w:ascii="宋体" w:hAnsi="宋体"/>
          <w:sz w:val="24"/>
        </w:rPr>
      </w:pPr>
      <w:r w:rsidRPr="000C57D4">
        <w:rPr>
          <w:rFonts w:ascii="宋体" w:hAnsi="宋体"/>
          <w:sz w:val="24"/>
        </w:rPr>
        <w:tab/>
      </w:r>
      <w:r w:rsidRPr="000C57D4">
        <w:rPr>
          <w:rFonts w:ascii="宋体" w:hAnsi="宋体" w:hint="eastAsia"/>
          <w:sz w:val="24"/>
        </w:rPr>
        <w:t>电话：</w:t>
      </w:r>
      <w:r w:rsidRPr="000C57D4">
        <w:rPr>
          <w:rFonts w:ascii="宋体" w:hAnsi="宋体"/>
          <w:sz w:val="24"/>
          <w:u w:val="single"/>
        </w:rPr>
        <w:tab/>
      </w:r>
      <w:r w:rsidRPr="000C57D4">
        <w:rPr>
          <w:rFonts w:ascii="宋体" w:hAnsi="宋体"/>
          <w:sz w:val="24"/>
          <w:u w:val="single"/>
        </w:rPr>
        <w:tab/>
      </w:r>
      <w:r w:rsidRPr="000C57D4">
        <w:rPr>
          <w:rFonts w:ascii="宋体" w:hAnsi="宋体"/>
          <w:sz w:val="24"/>
          <w:u w:val="single"/>
        </w:rPr>
        <w:tab/>
      </w:r>
      <w:r w:rsidRPr="000C57D4">
        <w:rPr>
          <w:rFonts w:ascii="宋体" w:hAnsi="宋体"/>
          <w:sz w:val="24"/>
          <w:u w:val="single"/>
        </w:rPr>
        <w:tab/>
      </w:r>
      <w:r w:rsidRPr="000C57D4">
        <w:rPr>
          <w:rFonts w:ascii="宋体" w:hAnsi="宋体"/>
          <w:sz w:val="24"/>
          <w:u w:val="single"/>
        </w:rPr>
        <w:tab/>
      </w:r>
      <w:r w:rsidRPr="000C57D4">
        <w:rPr>
          <w:rFonts w:ascii="宋体" w:hAnsi="宋体"/>
          <w:sz w:val="24"/>
        </w:rPr>
        <w:tab/>
      </w:r>
      <w:r w:rsidRPr="000C57D4">
        <w:rPr>
          <w:rFonts w:ascii="宋体" w:hAnsi="宋体"/>
          <w:sz w:val="24"/>
        </w:rPr>
        <w:tab/>
      </w:r>
      <w:r w:rsidRPr="000C57D4">
        <w:rPr>
          <w:rFonts w:ascii="宋体" w:hAnsi="宋体" w:hint="eastAsia"/>
          <w:sz w:val="24"/>
        </w:rPr>
        <w:t>传真：</w:t>
      </w:r>
      <w:r w:rsidRPr="000C57D4">
        <w:rPr>
          <w:rFonts w:ascii="宋体" w:hAnsi="宋体"/>
          <w:sz w:val="24"/>
          <w:u w:val="single"/>
        </w:rPr>
        <w:tab/>
      </w:r>
      <w:r w:rsidRPr="000C57D4">
        <w:rPr>
          <w:rFonts w:ascii="宋体" w:hAnsi="宋体"/>
          <w:sz w:val="24"/>
          <w:u w:val="single"/>
        </w:rPr>
        <w:tab/>
      </w:r>
      <w:r w:rsidRPr="000C57D4">
        <w:rPr>
          <w:rFonts w:ascii="宋体" w:hAnsi="宋体"/>
          <w:sz w:val="24"/>
          <w:u w:val="single"/>
        </w:rPr>
        <w:tab/>
      </w:r>
      <w:r w:rsidRPr="000C57D4">
        <w:rPr>
          <w:rFonts w:ascii="宋体" w:hAnsi="宋体"/>
          <w:sz w:val="24"/>
          <w:u w:val="single"/>
        </w:rPr>
        <w:tab/>
      </w:r>
      <w:r w:rsidRPr="000C57D4">
        <w:rPr>
          <w:rFonts w:ascii="宋体" w:hAnsi="宋体"/>
          <w:sz w:val="24"/>
          <w:u w:val="single"/>
        </w:rPr>
        <w:tab/>
      </w:r>
    </w:p>
    <w:p w14:paraId="2C52C299" w14:textId="77777777" w:rsidR="00165AF4" w:rsidRPr="000C57D4" w:rsidRDefault="001B070F">
      <w:pPr>
        <w:spacing w:line="360" w:lineRule="auto"/>
        <w:rPr>
          <w:rFonts w:ascii="宋体" w:hAnsi="宋体"/>
          <w:sz w:val="24"/>
        </w:rPr>
      </w:pPr>
      <w:r w:rsidRPr="000C57D4">
        <w:rPr>
          <w:rFonts w:ascii="宋体" w:hAnsi="宋体"/>
          <w:sz w:val="24"/>
        </w:rPr>
        <w:tab/>
      </w:r>
      <w:r w:rsidRPr="000C57D4">
        <w:rPr>
          <w:rFonts w:ascii="宋体" w:hAnsi="宋体" w:hint="eastAsia"/>
          <w:sz w:val="24"/>
        </w:rPr>
        <w:t>邮编：</w:t>
      </w:r>
      <w:r w:rsidRPr="000C57D4">
        <w:rPr>
          <w:rFonts w:ascii="宋体" w:hAnsi="宋体"/>
          <w:sz w:val="24"/>
          <w:u w:val="single"/>
        </w:rPr>
        <w:tab/>
      </w:r>
      <w:r w:rsidRPr="000C57D4">
        <w:rPr>
          <w:rFonts w:ascii="宋体" w:hAnsi="宋体"/>
          <w:sz w:val="24"/>
          <w:u w:val="single"/>
        </w:rPr>
        <w:tab/>
      </w:r>
      <w:r w:rsidRPr="000C57D4">
        <w:rPr>
          <w:rFonts w:ascii="宋体" w:hAnsi="宋体"/>
          <w:sz w:val="24"/>
          <w:u w:val="single"/>
        </w:rPr>
        <w:tab/>
      </w:r>
      <w:r w:rsidRPr="000C57D4">
        <w:rPr>
          <w:rFonts w:ascii="宋体" w:hAnsi="宋体"/>
          <w:sz w:val="24"/>
          <w:u w:val="single"/>
        </w:rPr>
        <w:tab/>
      </w:r>
      <w:r w:rsidRPr="000C57D4">
        <w:rPr>
          <w:rFonts w:ascii="宋体" w:hAnsi="宋体"/>
          <w:sz w:val="24"/>
          <w:u w:val="single"/>
        </w:rPr>
        <w:tab/>
      </w:r>
    </w:p>
    <w:p w14:paraId="7E003F8B" w14:textId="77777777" w:rsidR="00165AF4" w:rsidRPr="000C57D4" w:rsidRDefault="001B070F">
      <w:pPr>
        <w:spacing w:line="360" w:lineRule="auto"/>
        <w:rPr>
          <w:rFonts w:ascii="宋体" w:hAnsi="宋体"/>
          <w:sz w:val="24"/>
        </w:rPr>
      </w:pPr>
      <w:r w:rsidRPr="000C57D4">
        <w:rPr>
          <w:rFonts w:ascii="宋体" w:hAnsi="宋体"/>
          <w:sz w:val="24"/>
        </w:rPr>
        <w:tab/>
      </w:r>
      <w:r w:rsidRPr="000C57D4">
        <w:rPr>
          <w:rFonts w:ascii="宋体" w:hAnsi="宋体" w:hint="eastAsia"/>
          <w:sz w:val="24"/>
        </w:rPr>
        <w:t>承诺方授权代表签字：</w:t>
      </w:r>
      <w:r w:rsidRPr="000C57D4">
        <w:rPr>
          <w:rFonts w:ascii="宋体" w:hAnsi="宋体"/>
          <w:sz w:val="24"/>
          <w:u w:val="single"/>
        </w:rPr>
        <w:tab/>
      </w:r>
      <w:r w:rsidRPr="000C57D4">
        <w:rPr>
          <w:rFonts w:ascii="宋体" w:hAnsi="宋体"/>
          <w:sz w:val="24"/>
          <w:u w:val="single"/>
        </w:rPr>
        <w:tab/>
      </w:r>
      <w:r w:rsidRPr="000C57D4">
        <w:rPr>
          <w:rFonts w:ascii="宋体" w:hAnsi="宋体"/>
          <w:sz w:val="24"/>
          <w:u w:val="single"/>
        </w:rPr>
        <w:tab/>
      </w:r>
      <w:r w:rsidRPr="000C57D4">
        <w:rPr>
          <w:rFonts w:ascii="宋体" w:hAnsi="宋体"/>
          <w:sz w:val="24"/>
          <w:u w:val="single"/>
        </w:rPr>
        <w:tab/>
      </w:r>
      <w:r w:rsidRPr="000C57D4">
        <w:rPr>
          <w:rFonts w:ascii="宋体" w:hAnsi="宋体"/>
          <w:sz w:val="24"/>
          <w:u w:val="single"/>
        </w:rPr>
        <w:tab/>
      </w:r>
      <w:r w:rsidRPr="000C57D4">
        <w:rPr>
          <w:rFonts w:ascii="宋体" w:hAnsi="宋体"/>
          <w:sz w:val="24"/>
          <w:u w:val="single"/>
        </w:rPr>
        <w:tab/>
      </w:r>
      <w:r w:rsidRPr="000C57D4">
        <w:rPr>
          <w:rFonts w:ascii="宋体" w:hAnsi="宋体"/>
          <w:sz w:val="24"/>
          <w:u w:val="single"/>
        </w:rPr>
        <w:tab/>
      </w:r>
      <w:r w:rsidRPr="000C57D4">
        <w:rPr>
          <w:rFonts w:ascii="宋体" w:hAnsi="宋体"/>
          <w:sz w:val="24"/>
          <w:u w:val="single"/>
        </w:rPr>
        <w:tab/>
      </w:r>
    </w:p>
    <w:p w14:paraId="6A92C123" w14:textId="77777777" w:rsidR="00165AF4" w:rsidRPr="000C57D4" w:rsidRDefault="001B070F">
      <w:pPr>
        <w:spacing w:line="360" w:lineRule="auto"/>
        <w:rPr>
          <w:rFonts w:ascii="宋体" w:hAnsi="宋体"/>
          <w:sz w:val="24"/>
          <w:u w:val="single"/>
        </w:rPr>
      </w:pPr>
      <w:r w:rsidRPr="000C57D4">
        <w:rPr>
          <w:rFonts w:ascii="宋体" w:hAnsi="宋体"/>
          <w:sz w:val="24"/>
        </w:rPr>
        <w:tab/>
      </w:r>
      <w:r w:rsidRPr="000C57D4">
        <w:rPr>
          <w:rFonts w:ascii="宋体" w:hAnsi="宋体" w:hint="eastAsia"/>
          <w:sz w:val="24"/>
        </w:rPr>
        <w:t>承诺日期：</w:t>
      </w:r>
      <w:r w:rsidRPr="000C57D4">
        <w:rPr>
          <w:rFonts w:ascii="宋体" w:hAnsi="宋体"/>
          <w:sz w:val="24"/>
          <w:u w:val="single"/>
        </w:rPr>
        <w:tab/>
      </w:r>
      <w:r w:rsidRPr="000C57D4">
        <w:rPr>
          <w:rFonts w:ascii="宋体" w:hAnsi="宋体"/>
          <w:sz w:val="24"/>
          <w:u w:val="single"/>
        </w:rPr>
        <w:tab/>
      </w:r>
      <w:r w:rsidRPr="000C57D4">
        <w:rPr>
          <w:rFonts w:ascii="宋体" w:hAnsi="宋体"/>
          <w:sz w:val="24"/>
          <w:u w:val="single"/>
        </w:rPr>
        <w:tab/>
      </w:r>
      <w:r w:rsidRPr="000C57D4">
        <w:rPr>
          <w:rFonts w:ascii="宋体" w:hAnsi="宋体"/>
          <w:sz w:val="24"/>
          <w:u w:val="single"/>
        </w:rPr>
        <w:tab/>
      </w:r>
      <w:r w:rsidRPr="000C57D4">
        <w:rPr>
          <w:rFonts w:ascii="宋体" w:hAnsi="宋体"/>
          <w:sz w:val="24"/>
          <w:u w:val="single"/>
        </w:rPr>
        <w:tab/>
      </w:r>
    </w:p>
    <w:p w14:paraId="1B084F7B" w14:textId="77777777" w:rsidR="00165AF4" w:rsidRPr="000C57D4" w:rsidRDefault="00165AF4">
      <w:pPr>
        <w:spacing w:line="360" w:lineRule="auto"/>
        <w:rPr>
          <w:rFonts w:hAnsi="宋体"/>
        </w:rPr>
      </w:pPr>
    </w:p>
    <w:p w14:paraId="28DDED83" w14:textId="77777777" w:rsidR="00165AF4" w:rsidRPr="000C57D4" w:rsidRDefault="00165AF4">
      <w:pPr>
        <w:spacing w:line="360" w:lineRule="auto"/>
        <w:rPr>
          <w:rFonts w:hAnsi="宋体"/>
        </w:rPr>
      </w:pPr>
    </w:p>
    <w:p w14:paraId="64ED8D89" w14:textId="77777777" w:rsidR="00165AF4" w:rsidRPr="000C57D4" w:rsidRDefault="00165AF4">
      <w:pPr>
        <w:tabs>
          <w:tab w:val="left" w:pos="5580"/>
        </w:tabs>
        <w:spacing w:before="360" w:line="360" w:lineRule="auto"/>
        <w:rPr>
          <w:rFonts w:ascii="宋体" w:hAnsi="宋体"/>
          <w:bCs/>
          <w:sz w:val="24"/>
        </w:rPr>
      </w:pPr>
    </w:p>
    <w:p w14:paraId="085B9D89" w14:textId="77777777" w:rsidR="00165AF4" w:rsidRPr="000C57D4" w:rsidRDefault="00165AF4">
      <w:pPr>
        <w:tabs>
          <w:tab w:val="left" w:pos="5580"/>
        </w:tabs>
        <w:spacing w:before="360" w:line="360" w:lineRule="auto"/>
        <w:rPr>
          <w:rFonts w:ascii="宋体" w:hAnsi="宋体"/>
          <w:bCs/>
          <w:sz w:val="24"/>
        </w:rPr>
      </w:pPr>
    </w:p>
    <w:p w14:paraId="3DB73F4D" w14:textId="77777777" w:rsidR="00165AF4" w:rsidRPr="000C57D4" w:rsidRDefault="001B070F" w:rsidP="00031B67">
      <w:pPr>
        <w:pStyle w:val="3"/>
        <w:keepNext w:val="0"/>
        <w:keepLines w:val="0"/>
        <w:ind w:left="902" w:hanging="902"/>
      </w:pPr>
      <w:r w:rsidRPr="000C57D4">
        <w:br w:type="page"/>
      </w:r>
      <w:bookmarkStart w:id="150" w:name="_Toc93328069"/>
      <w:r w:rsidRPr="000C57D4">
        <w:lastRenderedPageBreak/>
        <w:t>1</w:t>
      </w:r>
      <w:bookmarkStart w:id="151" w:name="_Toc496291405"/>
      <w:bookmarkStart w:id="152" w:name="_Toc21670"/>
      <w:bookmarkStart w:id="153" w:name="_Toc19479"/>
      <w:r w:rsidRPr="000C57D4">
        <w:t>0.</w:t>
      </w:r>
      <w:r w:rsidRPr="000C57D4">
        <w:rPr>
          <w:rFonts w:hint="eastAsia"/>
        </w:rPr>
        <w:t>与采购项目的关系申明</w:t>
      </w:r>
      <w:bookmarkEnd w:id="150"/>
    </w:p>
    <w:p w14:paraId="3A043F18" w14:textId="77777777" w:rsidR="00165AF4" w:rsidRPr="000C57D4" w:rsidRDefault="00165AF4" w:rsidP="00AA676A">
      <w:pPr>
        <w:pStyle w:val="Style10"/>
        <w:ind w:firstLine="480"/>
      </w:pPr>
    </w:p>
    <w:p w14:paraId="4FF5588E" w14:textId="77777777" w:rsidR="00165AF4" w:rsidRPr="00323343" w:rsidRDefault="001B070F" w:rsidP="00323343">
      <w:pPr>
        <w:pStyle w:val="Style10"/>
        <w:spacing w:line="360" w:lineRule="auto"/>
        <w:ind w:firstLine="480"/>
        <w:rPr>
          <w:rFonts w:ascii="宋体" w:hAnsi="宋体"/>
          <w:kern w:val="2"/>
          <w:szCs w:val="24"/>
        </w:rPr>
      </w:pPr>
      <w:r w:rsidRPr="00323343">
        <w:rPr>
          <w:rFonts w:ascii="宋体" w:hAnsi="宋体" w:hint="eastAsia"/>
          <w:kern w:val="2"/>
          <w:szCs w:val="24"/>
        </w:rPr>
        <w:t>致（采购人或采购代理机构）：</w:t>
      </w:r>
    </w:p>
    <w:p w14:paraId="12531B73" w14:textId="77777777" w:rsidR="00165AF4" w:rsidRPr="00323343" w:rsidRDefault="001B070F" w:rsidP="00323343">
      <w:pPr>
        <w:pStyle w:val="Style10"/>
        <w:spacing w:line="360" w:lineRule="auto"/>
        <w:ind w:firstLine="480"/>
        <w:rPr>
          <w:rFonts w:ascii="宋体" w:hAnsi="宋体"/>
          <w:kern w:val="2"/>
          <w:szCs w:val="24"/>
        </w:rPr>
      </w:pPr>
      <w:r w:rsidRPr="00323343">
        <w:rPr>
          <w:rFonts w:ascii="宋体" w:hAnsi="宋体" w:hint="eastAsia"/>
          <w:kern w:val="2"/>
          <w:szCs w:val="24"/>
        </w:rPr>
        <w:t>我公司不是为本采购项目的包提供整体设计、规范编制或者项目管理、监理、检测等服务的服务商。</w:t>
      </w:r>
    </w:p>
    <w:p w14:paraId="1950D8C8" w14:textId="77777777" w:rsidR="00165AF4" w:rsidRPr="00323343" w:rsidRDefault="00165AF4" w:rsidP="00AA676A">
      <w:pPr>
        <w:pStyle w:val="Style10"/>
        <w:ind w:firstLine="480"/>
        <w:rPr>
          <w:rFonts w:ascii="宋体" w:hAnsi="宋体"/>
          <w:kern w:val="2"/>
          <w:szCs w:val="24"/>
        </w:rPr>
      </w:pPr>
    </w:p>
    <w:p w14:paraId="4D992781" w14:textId="77777777" w:rsidR="00165AF4" w:rsidRPr="000C57D4" w:rsidRDefault="001B070F" w:rsidP="00AA676A">
      <w:pPr>
        <w:pStyle w:val="Style10"/>
        <w:ind w:firstLine="480"/>
      </w:pPr>
      <w:r w:rsidRPr="000C57D4">
        <w:rPr>
          <w:rFonts w:hint="eastAsia"/>
        </w:rPr>
        <w:t>特此声明。</w:t>
      </w:r>
    </w:p>
    <w:p w14:paraId="078D5835" w14:textId="77777777" w:rsidR="00165AF4" w:rsidRPr="000C57D4" w:rsidRDefault="00165AF4" w:rsidP="00AA676A">
      <w:pPr>
        <w:pStyle w:val="Style10"/>
        <w:ind w:firstLine="480"/>
      </w:pPr>
    </w:p>
    <w:p w14:paraId="547DA2A6" w14:textId="77777777" w:rsidR="00165AF4" w:rsidRPr="000C57D4" w:rsidRDefault="001B070F" w:rsidP="00323343">
      <w:pPr>
        <w:pStyle w:val="Style10"/>
        <w:spacing w:line="360" w:lineRule="auto"/>
        <w:ind w:firstLine="480"/>
      </w:pPr>
      <w:r w:rsidRPr="000C57D4">
        <w:rPr>
          <w:rFonts w:hint="eastAsia"/>
        </w:rPr>
        <w:t>投标人</w:t>
      </w:r>
      <w:r w:rsidRPr="000C57D4">
        <w:rPr>
          <w:rFonts w:hint="eastAsia"/>
        </w:rPr>
        <w:t>(</w:t>
      </w:r>
      <w:r w:rsidRPr="000C57D4">
        <w:rPr>
          <w:rFonts w:hint="eastAsia"/>
        </w:rPr>
        <w:t>盖章</w:t>
      </w:r>
      <w:r w:rsidRPr="000C57D4">
        <w:rPr>
          <w:rFonts w:hint="eastAsia"/>
        </w:rPr>
        <w:t>)</w:t>
      </w:r>
      <w:r w:rsidRPr="000C57D4">
        <w:rPr>
          <w:rFonts w:hint="eastAsia"/>
        </w:rPr>
        <w:t>：</w:t>
      </w:r>
      <w:r w:rsidRPr="000C57D4">
        <w:rPr>
          <w:rFonts w:hint="eastAsia"/>
        </w:rPr>
        <w:t>__________________________________</w:t>
      </w:r>
    </w:p>
    <w:p w14:paraId="72D59963" w14:textId="77777777" w:rsidR="00165AF4" w:rsidRPr="000C57D4" w:rsidRDefault="001B070F" w:rsidP="00323343">
      <w:pPr>
        <w:pStyle w:val="Style10"/>
        <w:spacing w:line="360" w:lineRule="auto"/>
        <w:ind w:firstLine="480"/>
      </w:pPr>
      <w:r w:rsidRPr="000C57D4">
        <w:rPr>
          <w:rFonts w:hint="eastAsia"/>
        </w:rPr>
        <w:t>投标人授权代表签字：</w:t>
      </w:r>
      <w:r w:rsidRPr="000C57D4">
        <w:rPr>
          <w:rFonts w:hint="eastAsia"/>
        </w:rPr>
        <w:t>____________________________</w:t>
      </w:r>
    </w:p>
    <w:p w14:paraId="076A5810" w14:textId="77777777" w:rsidR="00165AF4" w:rsidRPr="000C57D4" w:rsidRDefault="001B070F" w:rsidP="00323343">
      <w:pPr>
        <w:pStyle w:val="Style10"/>
        <w:spacing w:line="360" w:lineRule="auto"/>
        <w:ind w:firstLine="480"/>
      </w:pPr>
      <w:r w:rsidRPr="000C57D4">
        <w:rPr>
          <w:rFonts w:hint="eastAsia"/>
        </w:rPr>
        <w:t>日期：</w:t>
      </w:r>
      <w:r w:rsidRPr="000C57D4">
        <w:rPr>
          <w:rFonts w:hint="eastAsia"/>
        </w:rPr>
        <w:t>__________________________________________</w:t>
      </w:r>
    </w:p>
    <w:p w14:paraId="15C12346" w14:textId="77777777" w:rsidR="00165AF4" w:rsidRPr="000C57D4" w:rsidRDefault="001B070F" w:rsidP="00323343">
      <w:pPr>
        <w:pStyle w:val="Style10"/>
        <w:spacing w:line="360" w:lineRule="auto"/>
        <w:ind w:firstLine="480"/>
        <w:rPr>
          <w:rFonts w:ascii="宋体"/>
          <w:szCs w:val="20"/>
        </w:rPr>
      </w:pPr>
      <w:r w:rsidRPr="000C57D4">
        <w:rPr>
          <w:rFonts w:ascii="宋体"/>
        </w:rPr>
        <w:br w:type="page"/>
      </w:r>
    </w:p>
    <w:p w14:paraId="2D72F685" w14:textId="77777777" w:rsidR="00165AF4" w:rsidRPr="00031B67" w:rsidRDefault="001B070F" w:rsidP="00031B67">
      <w:pPr>
        <w:pStyle w:val="3"/>
        <w:keepNext w:val="0"/>
        <w:keepLines w:val="0"/>
        <w:ind w:left="902" w:hanging="902"/>
        <w:rPr>
          <w:szCs w:val="24"/>
        </w:rPr>
      </w:pPr>
      <w:bookmarkStart w:id="154" w:name="_Toc93328070"/>
      <w:r w:rsidRPr="00031B67">
        <w:rPr>
          <w:szCs w:val="24"/>
        </w:rPr>
        <w:lastRenderedPageBreak/>
        <w:t>11.</w:t>
      </w:r>
      <w:r w:rsidRPr="00031B67">
        <w:rPr>
          <w:rFonts w:hint="eastAsia"/>
          <w:szCs w:val="24"/>
        </w:rPr>
        <w:t>与投标单位存在关联关系的单位情况说明</w:t>
      </w:r>
      <w:bookmarkEnd w:id="148"/>
      <w:bookmarkEnd w:id="149"/>
      <w:bookmarkEnd w:id="151"/>
      <w:bookmarkEnd w:id="152"/>
      <w:bookmarkEnd w:id="153"/>
      <w:bookmarkEnd w:id="154"/>
    </w:p>
    <w:p w14:paraId="2E6807BC" w14:textId="77777777" w:rsidR="00165AF4" w:rsidRPr="000C57D4" w:rsidRDefault="001B070F">
      <w:pPr>
        <w:spacing w:line="360" w:lineRule="auto"/>
        <w:ind w:firstLineChars="350" w:firstLine="840"/>
        <w:rPr>
          <w:rFonts w:ascii="宋体" w:hAnsi="宋体" w:cs="宋体"/>
          <w:sz w:val="24"/>
        </w:rPr>
      </w:pPr>
      <w:r w:rsidRPr="000C57D4">
        <w:rPr>
          <w:rFonts w:ascii="宋体" w:hAnsi="宋体" w:cs="宋体" w:hint="eastAsia"/>
          <w:sz w:val="24"/>
          <w:u w:val="single"/>
        </w:rPr>
        <w:t xml:space="preserve">投标人名称  </w:t>
      </w:r>
      <w:r w:rsidRPr="000C57D4">
        <w:rPr>
          <w:rFonts w:ascii="宋体" w:hAnsi="宋体" w:cs="宋体" w:hint="eastAsia"/>
          <w:sz w:val="24"/>
        </w:rPr>
        <w:t>在此声明，我方已按照招标文件要求如实披露是否与我方存在关联关系（</w:t>
      </w:r>
      <w:r w:rsidRPr="000C57D4">
        <w:rPr>
          <w:rFonts w:ascii="宋体" w:hAnsi="宋体" w:cs="宋体" w:hint="eastAsia"/>
          <w:b/>
          <w:sz w:val="24"/>
        </w:rPr>
        <w:t>与投标单位负责人为同一人的其他单位，或与投标单位存在控股、管理关系的其他单位）</w:t>
      </w:r>
      <w:r w:rsidRPr="000C57D4">
        <w:rPr>
          <w:rFonts w:ascii="宋体" w:hAnsi="宋体" w:cs="宋体" w:hint="eastAsia"/>
          <w:sz w:val="24"/>
        </w:rPr>
        <w:t>的其他单位情况，并宣布接受如下要求：</w:t>
      </w:r>
    </w:p>
    <w:p w14:paraId="67FD92B5" w14:textId="77777777" w:rsidR="00165AF4" w:rsidRPr="000C57D4" w:rsidRDefault="001B070F">
      <w:pPr>
        <w:spacing w:line="360" w:lineRule="auto"/>
        <w:ind w:firstLineChars="354" w:firstLine="850"/>
        <w:rPr>
          <w:rFonts w:ascii="宋体" w:hAnsi="宋体" w:cs="宋体"/>
          <w:sz w:val="24"/>
        </w:rPr>
      </w:pPr>
      <w:r w:rsidRPr="000C57D4">
        <w:rPr>
          <w:rFonts w:ascii="宋体" w:hAnsi="宋体" w:cs="宋体" w:hint="eastAsia"/>
          <w:sz w:val="24"/>
        </w:rPr>
        <w:t>如果我方未如实披露和说明与我方存在关联关系的其他投标单位情况，一经发现，我方无条件接受投标无效的处理结果，并承担由此造成的损失和法律责任。</w:t>
      </w:r>
    </w:p>
    <w:p w14:paraId="05F21AAD" w14:textId="77777777" w:rsidR="00165AF4" w:rsidRPr="000C57D4" w:rsidRDefault="00165AF4">
      <w:pPr>
        <w:spacing w:line="360" w:lineRule="auto"/>
        <w:jc w:val="left"/>
        <w:rPr>
          <w:rFonts w:ascii="宋体" w:hAnsi="宋体" w:cs="宋体"/>
          <w:sz w:val="24"/>
        </w:rPr>
      </w:pPr>
    </w:p>
    <w:p w14:paraId="33F6080F" w14:textId="77777777" w:rsidR="00165AF4" w:rsidRPr="000C57D4" w:rsidRDefault="001B070F">
      <w:pPr>
        <w:spacing w:line="360" w:lineRule="auto"/>
        <w:jc w:val="left"/>
        <w:rPr>
          <w:rFonts w:ascii="宋体" w:hAnsi="宋体" w:cs="宋体"/>
          <w:sz w:val="24"/>
        </w:rPr>
      </w:pPr>
      <w:r w:rsidRPr="000C57D4">
        <w:rPr>
          <w:rFonts w:ascii="宋体" w:hAnsi="宋体" w:cs="宋体" w:hint="eastAsia"/>
          <w:sz w:val="24"/>
        </w:rPr>
        <w:t xml:space="preserve">投标人公章： </w:t>
      </w:r>
    </w:p>
    <w:p w14:paraId="009FFD8C" w14:textId="77777777" w:rsidR="00165AF4" w:rsidRPr="000C57D4" w:rsidRDefault="001B070F">
      <w:pPr>
        <w:spacing w:line="360" w:lineRule="auto"/>
        <w:jc w:val="left"/>
        <w:rPr>
          <w:rFonts w:ascii="宋体" w:hAnsi="宋体" w:cs="宋体"/>
          <w:sz w:val="24"/>
        </w:rPr>
      </w:pPr>
      <w:r w:rsidRPr="000C57D4">
        <w:rPr>
          <w:rFonts w:ascii="宋体" w:hAnsi="宋体" w:cs="宋体" w:hint="eastAsia"/>
          <w:sz w:val="24"/>
        </w:rPr>
        <w:t>投标人授权代表签字：</w:t>
      </w:r>
    </w:p>
    <w:p w14:paraId="14CE8C06" w14:textId="77777777" w:rsidR="00165AF4" w:rsidRPr="000C57D4" w:rsidRDefault="001B070F">
      <w:pPr>
        <w:spacing w:line="360" w:lineRule="auto"/>
        <w:jc w:val="left"/>
        <w:rPr>
          <w:rFonts w:ascii="宋体" w:hAnsi="宋体" w:cs="宋体"/>
          <w:sz w:val="24"/>
          <w:u w:val="single"/>
        </w:rPr>
      </w:pPr>
      <w:r w:rsidRPr="000C57D4">
        <w:rPr>
          <w:rFonts w:ascii="宋体" w:hAnsi="宋体" w:cs="宋体" w:hint="eastAsia"/>
          <w:sz w:val="24"/>
        </w:rPr>
        <w:t xml:space="preserve">日      期： </w:t>
      </w:r>
    </w:p>
    <w:p w14:paraId="52DE8371" w14:textId="77777777" w:rsidR="00165AF4" w:rsidRPr="000C57D4" w:rsidRDefault="001B070F">
      <w:pPr>
        <w:widowControl/>
        <w:jc w:val="left"/>
        <w:rPr>
          <w:rFonts w:ascii="宋体" w:hAnsi="宋体" w:cs="宋体"/>
          <w:b/>
          <w:sz w:val="24"/>
        </w:rPr>
        <w:sectPr w:rsidR="00165AF4" w:rsidRPr="000C57D4">
          <w:pgSz w:w="11907" w:h="16840"/>
          <w:pgMar w:top="1089" w:right="1418" w:bottom="1400" w:left="1418" w:header="851" w:footer="992" w:gutter="0"/>
          <w:cols w:space="720"/>
          <w:docGrid w:linePitch="312"/>
        </w:sectPr>
      </w:pPr>
      <w:r w:rsidRPr="000C57D4">
        <w:rPr>
          <w:rFonts w:ascii="宋体" w:hAnsi="宋体" w:cs="宋体"/>
          <w:bCs/>
        </w:rPr>
        <w:br w:type="page"/>
      </w:r>
    </w:p>
    <w:p w14:paraId="3D657369" w14:textId="710DEBFC" w:rsidR="00165AF4" w:rsidRPr="000C57D4" w:rsidRDefault="001B070F" w:rsidP="00031B67">
      <w:pPr>
        <w:topLinePunct/>
        <w:spacing w:line="276" w:lineRule="auto"/>
        <w:jc w:val="center"/>
        <w:rPr>
          <w:rFonts w:ascii="宋体" w:hAnsi="宋体" w:cs="宋体"/>
          <w:b/>
          <w:sz w:val="24"/>
        </w:rPr>
      </w:pPr>
      <w:r w:rsidRPr="000C57D4">
        <w:rPr>
          <w:rFonts w:ascii="宋体" w:hAnsi="宋体" w:cs="宋体" w:hint="eastAsia"/>
          <w:b/>
          <w:sz w:val="24"/>
        </w:rPr>
        <w:lastRenderedPageBreak/>
        <w:t>附件</w:t>
      </w:r>
      <w:r w:rsidRPr="000C57D4">
        <w:rPr>
          <w:rFonts w:ascii="宋体" w:hAnsi="宋体" w:cs="宋体"/>
          <w:b/>
          <w:sz w:val="24"/>
        </w:rPr>
        <w:t>11</w:t>
      </w:r>
      <w:r w:rsidR="00031B67">
        <w:rPr>
          <w:rFonts w:ascii="宋体" w:hAnsi="宋体" w:cs="宋体" w:hint="eastAsia"/>
          <w:b/>
          <w:sz w:val="24"/>
        </w:rPr>
        <w:t>.</w:t>
      </w:r>
      <w:r w:rsidRPr="000C57D4">
        <w:rPr>
          <w:rFonts w:ascii="宋体" w:hAnsi="宋体" w:cs="宋体" w:hint="eastAsia"/>
          <w:b/>
          <w:sz w:val="24"/>
        </w:rPr>
        <w:t>1  与投标人单位负责人为同一人的其他单位</w:t>
      </w:r>
    </w:p>
    <w:tbl>
      <w:tblPr>
        <w:tblpPr w:leftFromText="180" w:rightFromText="180" w:vertAnchor="text" w:horzAnchor="margin" w:tblpY="2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1416"/>
        <w:gridCol w:w="1560"/>
        <w:gridCol w:w="2551"/>
        <w:gridCol w:w="992"/>
        <w:gridCol w:w="1418"/>
        <w:gridCol w:w="1843"/>
        <w:gridCol w:w="1701"/>
        <w:gridCol w:w="850"/>
      </w:tblGrid>
      <w:tr w:rsidR="000C57D4" w:rsidRPr="000C57D4" w14:paraId="5369661A" w14:textId="77777777" w:rsidTr="00900A18">
        <w:trPr>
          <w:trHeight w:val="450"/>
        </w:trPr>
        <w:tc>
          <w:tcPr>
            <w:tcW w:w="847" w:type="dxa"/>
            <w:vMerge w:val="restart"/>
            <w:tcBorders>
              <w:top w:val="single" w:sz="4" w:space="0" w:color="auto"/>
              <w:left w:val="single" w:sz="4" w:space="0" w:color="auto"/>
              <w:bottom w:val="single" w:sz="4" w:space="0" w:color="auto"/>
              <w:right w:val="single" w:sz="4" w:space="0" w:color="auto"/>
            </w:tcBorders>
            <w:vAlign w:val="center"/>
          </w:tcPr>
          <w:p w14:paraId="78094DC5" w14:textId="77777777" w:rsidR="00165AF4" w:rsidRPr="000C57D4" w:rsidRDefault="001B070F">
            <w:pPr>
              <w:topLinePunct/>
              <w:spacing w:line="276" w:lineRule="auto"/>
              <w:jc w:val="center"/>
              <w:rPr>
                <w:rFonts w:ascii="宋体" w:hAnsi="宋体" w:cs="宋体"/>
                <w:sz w:val="24"/>
              </w:rPr>
            </w:pPr>
            <w:r w:rsidRPr="000C57D4">
              <w:rPr>
                <w:rFonts w:ascii="宋体" w:hAnsi="宋体" w:cs="宋体" w:hint="eastAsia"/>
                <w:sz w:val="24"/>
              </w:rPr>
              <w:t>序号</w:t>
            </w:r>
          </w:p>
        </w:tc>
        <w:tc>
          <w:tcPr>
            <w:tcW w:w="1416" w:type="dxa"/>
            <w:vMerge w:val="restart"/>
            <w:tcBorders>
              <w:top w:val="single" w:sz="4" w:space="0" w:color="auto"/>
              <w:left w:val="single" w:sz="4" w:space="0" w:color="auto"/>
              <w:bottom w:val="single" w:sz="4" w:space="0" w:color="auto"/>
              <w:right w:val="single" w:sz="4" w:space="0" w:color="auto"/>
            </w:tcBorders>
            <w:vAlign w:val="center"/>
          </w:tcPr>
          <w:p w14:paraId="17F97B7A" w14:textId="77777777" w:rsidR="00165AF4" w:rsidRPr="000C57D4" w:rsidRDefault="001B070F">
            <w:pPr>
              <w:topLinePunct/>
              <w:spacing w:line="276" w:lineRule="auto"/>
              <w:jc w:val="center"/>
              <w:rPr>
                <w:rFonts w:ascii="宋体" w:hAnsi="宋体" w:cs="宋体"/>
                <w:sz w:val="24"/>
              </w:rPr>
            </w:pPr>
            <w:r w:rsidRPr="000C57D4">
              <w:rPr>
                <w:rFonts w:ascii="宋体" w:hAnsi="宋体" w:cs="宋体" w:hint="eastAsia"/>
                <w:sz w:val="24"/>
              </w:rPr>
              <w:t>单位名称</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5902A301" w14:textId="77777777" w:rsidR="00165AF4" w:rsidRPr="000C57D4" w:rsidRDefault="001B070F">
            <w:pPr>
              <w:topLinePunct/>
              <w:spacing w:line="276" w:lineRule="auto"/>
              <w:jc w:val="center"/>
              <w:rPr>
                <w:rFonts w:ascii="宋体" w:hAnsi="宋体" w:cs="宋体"/>
                <w:sz w:val="24"/>
              </w:rPr>
            </w:pPr>
            <w:r w:rsidRPr="000C57D4">
              <w:rPr>
                <w:rFonts w:ascii="宋体" w:hAnsi="宋体" w:cs="宋体" w:hint="eastAsia"/>
                <w:sz w:val="24"/>
              </w:rPr>
              <w:t>法定代表人</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14:paraId="5534333B" w14:textId="77777777" w:rsidR="00165AF4" w:rsidRPr="000C57D4" w:rsidRDefault="001B070F">
            <w:pPr>
              <w:topLinePunct/>
              <w:spacing w:line="276" w:lineRule="auto"/>
              <w:jc w:val="center"/>
              <w:rPr>
                <w:rFonts w:ascii="宋体" w:hAnsi="宋体" w:cs="宋体"/>
                <w:sz w:val="24"/>
              </w:rPr>
            </w:pPr>
            <w:r w:rsidRPr="000C57D4">
              <w:rPr>
                <w:rFonts w:ascii="宋体" w:hAnsi="宋体" w:cs="宋体" w:hint="eastAsia"/>
                <w:sz w:val="24"/>
              </w:rPr>
              <w:t>法定代表人身份证号</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4E9E3E6B" w14:textId="77777777" w:rsidR="00165AF4" w:rsidRPr="000C57D4" w:rsidRDefault="001B070F">
            <w:pPr>
              <w:topLinePunct/>
              <w:spacing w:line="276" w:lineRule="auto"/>
              <w:jc w:val="center"/>
              <w:rPr>
                <w:rFonts w:ascii="宋体" w:hAnsi="宋体" w:cs="宋体"/>
                <w:sz w:val="24"/>
              </w:rPr>
            </w:pPr>
            <w:r w:rsidRPr="000C57D4">
              <w:rPr>
                <w:rFonts w:ascii="宋体" w:hAnsi="宋体" w:cs="宋体" w:hint="eastAsia"/>
                <w:sz w:val="24"/>
              </w:rPr>
              <w:t>注册</w:t>
            </w:r>
          </w:p>
          <w:p w14:paraId="27CD5C80" w14:textId="77777777" w:rsidR="00165AF4" w:rsidRPr="000C57D4" w:rsidRDefault="001B070F">
            <w:pPr>
              <w:topLinePunct/>
              <w:spacing w:line="276" w:lineRule="auto"/>
              <w:jc w:val="center"/>
              <w:rPr>
                <w:rFonts w:ascii="宋体" w:hAnsi="宋体" w:cs="宋体"/>
                <w:sz w:val="24"/>
              </w:rPr>
            </w:pPr>
            <w:r w:rsidRPr="000C57D4">
              <w:rPr>
                <w:rFonts w:ascii="宋体" w:hAnsi="宋体" w:cs="宋体" w:hint="eastAsia"/>
                <w:sz w:val="24"/>
              </w:rPr>
              <w:t>资金</w:t>
            </w:r>
          </w:p>
        </w:tc>
        <w:tc>
          <w:tcPr>
            <w:tcW w:w="4962" w:type="dxa"/>
            <w:gridSpan w:val="3"/>
            <w:tcBorders>
              <w:top w:val="single" w:sz="4" w:space="0" w:color="auto"/>
              <w:left w:val="single" w:sz="4" w:space="0" w:color="auto"/>
              <w:bottom w:val="single" w:sz="4" w:space="0" w:color="auto"/>
              <w:right w:val="single" w:sz="4" w:space="0" w:color="auto"/>
            </w:tcBorders>
            <w:vAlign w:val="center"/>
          </w:tcPr>
          <w:p w14:paraId="0C6254DF" w14:textId="77777777" w:rsidR="00165AF4" w:rsidRPr="000C57D4" w:rsidRDefault="001B070F">
            <w:pPr>
              <w:topLinePunct/>
              <w:spacing w:line="276" w:lineRule="auto"/>
              <w:jc w:val="center"/>
              <w:rPr>
                <w:rFonts w:ascii="宋体" w:hAnsi="宋体" w:cs="宋体"/>
                <w:sz w:val="24"/>
              </w:rPr>
            </w:pPr>
            <w:r w:rsidRPr="000C57D4">
              <w:rPr>
                <w:rFonts w:ascii="宋体" w:hAnsi="宋体" w:cs="宋体" w:hint="eastAsia"/>
                <w:sz w:val="24"/>
              </w:rPr>
              <w:t>股东情况</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335EB598" w14:textId="77777777" w:rsidR="00165AF4" w:rsidRPr="000C57D4" w:rsidRDefault="001B070F">
            <w:pPr>
              <w:topLinePunct/>
              <w:spacing w:line="276" w:lineRule="auto"/>
              <w:jc w:val="center"/>
              <w:rPr>
                <w:rFonts w:ascii="宋体" w:hAnsi="宋体" w:cs="宋体"/>
                <w:sz w:val="24"/>
              </w:rPr>
            </w:pPr>
            <w:r w:rsidRPr="000C57D4">
              <w:rPr>
                <w:rFonts w:ascii="宋体" w:hAnsi="宋体" w:cs="宋体" w:hint="eastAsia"/>
                <w:sz w:val="24"/>
              </w:rPr>
              <w:t>备注</w:t>
            </w:r>
          </w:p>
        </w:tc>
      </w:tr>
      <w:tr w:rsidR="000C57D4" w:rsidRPr="000C57D4" w14:paraId="51B06631" w14:textId="77777777" w:rsidTr="00900A18">
        <w:trPr>
          <w:trHeight w:val="368"/>
        </w:trPr>
        <w:tc>
          <w:tcPr>
            <w:tcW w:w="847" w:type="dxa"/>
            <w:vMerge/>
            <w:tcBorders>
              <w:top w:val="single" w:sz="4" w:space="0" w:color="auto"/>
              <w:left w:val="single" w:sz="4" w:space="0" w:color="auto"/>
              <w:bottom w:val="single" w:sz="4" w:space="0" w:color="auto"/>
              <w:right w:val="single" w:sz="4" w:space="0" w:color="auto"/>
            </w:tcBorders>
            <w:vAlign w:val="center"/>
          </w:tcPr>
          <w:p w14:paraId="0D7EE424" w14:textId="77777777" w:rsidR="00165AF4" w:rsidRPr="000C57D4" w:rsidRDefault="00165AF4">
            <w:pPr>
              <w:widowControl/>
              <w:spacing w:line="360" w:lineRule="auto"/>
              <w:jc w:val="center"/>
              <w:rPr>
                <w:rFonts w:ascii="宋体" w:hAnsi="宋体" w:cs="宋体"/>
                <w:sz w:val="24"/>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5802F3BF" w14:textId="77777777" w:rsidR="00165AF4" w:rsidRPr="000C57D4" w:rsidRDefault="00165AF4">
            <w:pPr>
              <w:widowControl/>
              <w:spacing w:line="360" w:lineRule="auto"/>
              <w:jc w:val="center"/>
              <w:rPr>
                <w:rFonts w:ascii="宋体" w:hAnsi="宋体" w:cs="宋体"/>
                <w:sz w:val="24"/>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044DC8D9" w14:textId="77777777" w:rsidR="00165AF4" w:rsidRPr="000C57D4" w:rsidRDefault="00165AF4">
            <w:pPr>
              <w:widowControl/>
              <w:spacing w:line="360" w:lineRule="auto"/>
              <w:jc w:val="center"/>
              <w:rPr>
                <w:rFonts w:ascii="宋体" w:hAnsi="宋体" w:cs="宋体"/>
                <w:sz w:val="24"/>
              </w:rPr>
            </w:pPr>
          </w:p>
        </w:tc>
        <w:tc>
          <w:tcPr>
            <w:tcW w:w="2551" w:type="dxa"/>
            <w:vMerge/>
            <w:tcBorders>
              <w:top w:val="single" w:sz="4" w:space="0" w:color="auto"/>
              <w:left w:val="single" w:sz="4" w:space="0" w:color="auto"/>
              <w:bottom w:val="single" w:sz="4" w:space="0" w:color="auto"/>
              <w:right w:val="single" w:sz="4" w:space="0" w:color="auto"/>
            </w:tcBorders>
            <w:vAlign w:val="center"/>
          </w:tcPr>
          <w:p w14:paraId="371ED3DF" w14:textId="77777777" w:rsidR="00165AF4" w:rsidRPr="000C57D4" w:rsidRDefault="00165AF4">
            <w:pPr>
              <w:widowControl/>
              <w:spacing w:line="360" w:lineRule="auto"/>
              <w:jc w:val="center"/>
              <w:rPr>
                <w:rFonts w:ascii="宋体" w:hAnsi="宋体" w:cs="宋体"/>
                <w:sz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34B2DDD7" w14:textId="77777777" w:rsidR="00165AF4" w:rsidRPr="000C57D4" w:rsidRDefault="00165AF4">
            <w:pPr>
              <w:widowControl/>
              <w:spacing w:line="360" w:lineRule="auto"/>
              <w:jc w:val="center"/>
              <w:rPr>
                <w:rFonts w:ascii="宋体" w:hAnsi="宋体" w:cs="宋体"/>
                <w:sz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4CF5540D" w14:textId="77777777" w:rsidR="00165AF4" w:rsidRPr="000C57D4" w:rsidRDefault="001B070F">
            <w:pPr>
              <w:topLinePunct/>
              <w:spacing w:line="360" w:lineRule="auto"/>
              <w:jc w:val="center"/>
              <w:rPr>
                <w:rFonts w:ascii="宋体" w:hAnsi="宋体" w:cs="宋体"/>
                <w:sz w:val="24"/>
              </w:rPr>
            </w:pPr>
            <w:r w:rsidRPr="000C57D4">
              <w:rPr>
                <w:rFonts w:ascii="宋体" w:hAnsi="宋体" w:cs="宋体" w:hint="eastAsia"/>
                <w:sz w:val="24"/>
              </w:rPr>
              <w:t>股东构成</w:t>
            </w:r>
          </w:p>
        </w:tc>
        <w:tc>
          <w:tcPr>
            <w:tcW w:w="1843" w:type="dxa"/>
            <w:tcBorders>
              <w:top w:val="single" w:sz="4" w:space="0" w:color="auto"/>
              <w:left w:val="single" w:sz="4" w:space="0" w:color="auto"/>
              <w:bottom w:val="single" w:sz="4" w:space="0" w:color="auto"/>
              <w:right w:val="single" w:sz="4" w:space="0" w:color="auto"/>
            </w:tcBorders>
            <w:vAlign w:val="center"/>
          </w:tcPr>
          <w:p w14:paraId="7AA6537B" w14:textId="77777777" w:rsidR="00165AF4" w:rsidRPr="000C57D4" w:rsidRDefault="001B070F">
            <w:pPr>
              <w:topLinePunct/>
              <w:spacing w:line="360" w:lineRule="auto"/>
              <w:jc w:val="center"/>
              <w:rPr>
                <w:rFonts w:ascii="宋体" w:hAnsi="宋体" w:cs="宋体"/>
                <w:sz w:val="24"/>
              </w:rPr>
            </w:pPr>
            <w:r w:rsidRPr="000C57D4">
              <w:rPr>
                <w:rFonts w:ascii="宋体" w:hAnsi="宋体" w:cs="宋体" w:hint="eastAsia"/>
                <w:sz w:val="24"/>
              </w:rPr>
              <w:t>资金认缴数额</w:t>
            </w:r>
          </w:p>
        </w:tc>
        <w:tc>
          <w:tcPr>
            <w:tcW w:w="1701" w:type="dxa"/>
            <w:tcBorders>
              <w:top w:val="single" w:sz="4" w:space="0" w:color="auto"/>
              <w:left w:val="single" w:sz="4" w:space="0" w:color="auto"/>
              <w:bottom w:val="single" w:sz="4" w:space="0" w:color="auto"/>
              <w:right w:val="single" w:sz="4" w:space="0" w:color="auto"/>
            </w:tcBorders>
          </w:tcPr>
          <w:p w14:paraId="59DD90F0" w14:textId="77777777" w:rsidR="00165AF4" w:rsidRPr="000C57D4" w:rsidRDefault="001B070F">
            <w:pPr>
              <w:topLinePunct/>
              <w:spacing w:line="360" w:lineRule="auto"/>
              <w:jc w:val="center"/>
              <w:rPr>
                <w:rFonts w:ascii="宋体" w:hAnsi="宋体" w:cs="宋体"/>
                <w:sz w:val="24"/>
              </w:rPr>
            </w:pPr>
            <w:r w:rsidRPr="000C57D4">
              <w:rPr>
                <w:rFonts w:ascii="宋体" w:hAnsi="宋体" w:cs="宋体" w:hint="eastAsia"/>
                <w:sz w:val="24"/>
              </w:rPr>
              <w:t>资金认缴比例</w:t>
            </w:r>
          </w:p>
        </w:tc>
        <w:tc>
          <w:tcPr>
            <w:tcW w:w="850" w:type="dxa"/>
            <w:vMerge/>
            <w:tcBorders>
              <w:top w:val="single" w:sz="4" w:space="0" w:color="auto"/>
              <w:left w:val="single" w:sz="4" w:space="0" w:color="auto"/>
              <w:bottom w:val="single" w:sz="4" w:space="0" w:color="auto"/>
              <w:right w:val="single" w:sz="4" w:space="0" w:color="auto"/>
            </w:tcBorders>
            <w:vAlign w:val="center"/>
          </w:tcPr>
          <w:p w14:paraId="240E3FC0" w14:textId="77777777" w:rsidR="00165AF4" w:rsidRPr="000C57D4" w:rsidRDefault="00165AF4">
            <w:pPr>
              <w:widowControl/>
              <w:spacing w:line="360" w:lineRule="auto"/>
              <w:jc w:val="left"/>
              <w:rPr>
                <w:rFonts w:ascii="宋体" w:hAnsi="宋体" w:cs="宋体"/>
                <w:sz w:val="24"/>
              </w:rPr>
            </w:pPr>
          </w:p>
        </w:tc>
      </w:tr>
      <w:tr w:rsidR="000C57D4" w:rsidRPr="000C57D4" w14:paraId="71C6841A" w14:textId="77777777" w:rsidTr="00900A18">
        <w:tc>
          <w:tcPr>
            <w:tcW w:w="847" w:type="dxa"/>
            <w:tcBorders>
              <w:top w:val="single" w:sz="4" w:space="0" w:color="auto"/>
              <w:left w:val="single" w:sz="4" w:space="0" w:color="auto"/>
              <w:bottom w:val="single" w:sz="4" w:space="0" w:color="auto"/>
              <w:right w:val="single" w:sz="4" w:space="0" w:color="auto"/>
            </w:tcBorders>
          </w:tcPr>
          <w:p w14:paraId="774D3D8A" w14:textId="77777777" w:rsidR="00165AF4" w:rsidRPr="000C57D4" w:rsidRDefault="001B070F">
            <w:pPr>
              <w:topLinePunct/>
              <w:spacing w:line="360" w:lineRule="auto"/>
              <w:jc w:val="center"/>
              <w:rPr>
                <w:rFonts w:ascii="宋体" w:hAnsi="宋体" w:cs="宋体"/>
                <w:sz w:val="24"/>
              </w:rPr>
            </w:pPr>
            <w:r w:rsidRPr="000C57D4">
              <w:rPr>
                <w:rFonts w:ascii="宋体" w:hAnsi="宋体" w:cs="宋体" w:hint="eastAsia"/>
                <w:sz w:val="24"/>
              </w:rPr>
              <w:t>1</w:t>
            </w:r>
          </w:p>
        </w:tc>
        <w:tc>
          <w:tcPr>
            <w:tcW w:w="1416" w:type="dxa"/>
            <w:tcBorders>
              <w:top w:val="single" w:sz="4" w:space="0" w:color="auto"/>
              <w:left w:val="single" w:sz="4" w:space="0" w:color="auto"/>
              <w:bottom w:val="single" w:sz="4" w:space="0" w:color="auto"/>
              <w:right w:val="single" w:sz="4" w:space="0" w:color="auto"/>
            </w:tcBorders>
          </w:tcPr>
          <w:p w14:paraId="693ECBDE" w14:textId="77777777" w:rsidR="00165AF4" w:rsidRPr="000C57D4" w:rsidRDefault="00165AF4">
            <w:pPr>
              <w:topLinePunct/>
              <w:spacing w:line="360" w:lineRule="auto"/>
              <w:rPr>
                <w:rFonts w:ascii="宋体" w:hAnsi="宋体" w:cs="宋体"/>
                <w:sz w:val="24"/>
              </w:rPr>
            </w:pPr>
          </w:p>
        </w:tc>
        <w:tc>
          <w:tcPr>
            <w:tcW w:w="1560" w:type="dxa"/>
            <w:tcBorders>
              <w:top w:val="single" w:sz="4" w:space="0" w:color="auto"/>
              <w:left w:val="single" w:sz="4" w:space="0" w:color="auto"/>
              <w:bottom w:val="single" w:sz="4" w:space="0" w:color="auto"/>
              <w:right w:val="single" w:sz="4" w:space="0" w:color="auto"/>
            </w:tcBorders>
          </w:tcPr>
          <w:p w14:paraId="292003DA" w14:textId="77777777" w:rsidR="00165AF4" w:rsidRPr="000C57D4" w:rsidRDefault="00165AF4">
            <w:pPr>
              <w:topLinePunct/>
              <w:spacing w:line="360" w:lineRule="auto"/>
              <w:rPr>
                <w:rFonts w:ascii="宋体" w:hAnsi="宋体" w:cs="宋体"/>
                <w:sz w:val="24"/>
              </w:rPr>
            </w:pPr>
          </w:p>
        </w:tc>
        <w:tc>
          <w:tcPr>
            <w:tcW w:w="2551" w:type="dxa"/>
            <w:tcBorders>
              <w:top w:val="single" w:sz="4" w:space="0" w:color="auto"/>
              <w:left w:val="single" w:sz="4" w:space="0" w:color="auto"/>
              <w:bottom w:val="single" w:sz="4" w:space="0" w:color="auto"/>
              <w:right w:val="single" w:sz="4" w:space="0" w:color="auto"/>
            </w:tcBorders>
          </w:tcPr>
          <w:p w14:paraId="4C4093DE" w14:textId="77777777" w:rsidR="00165AF4" w:rsidRPr="000C57D4" w:rsidRDefault="00165AF4">
            <w:pPr>
              <w:topLinePunct/>
              <w:spacing w:line="360" w:lineRule="auto"/>
              <w:rPr>
                <w:rFonts w:ascii="宋体" w:hAnsi="宋体" w:cs="宋体"/>
                <w:sz w:val="24"/>
              </w:rPr>
            </w:pPr>
          </w:p>
        </w:tc>
        <w:tc>
          <w:tcPr>
            <w:tcW w:w="992" w:type="dxa"/>
            <w:tcBorders>
              <w:top w:val="single" w:sz="4" w:space="0" w:color="auto"/>
              <w:left w:val="single" w:sz="4" w:space="0" w:color="auto"/>
              <w:bottom w:val="single" w:sz="4" w:space="0" w:color="auto"/>
              <w:right w:val="single" w:sz="4" w:space="0" w:color="auto"/>
            </w:tcBorders>
          </w:tcPr>
          <w:p w14:paraId="64758509" w14:textId="77777777" w:rsidR="00165AF4" w:rsidRPr="000C57D4" w:rsidRDefault="00165AF4">
            <w:pPr>
              <w:topLinePunct/>
              <w:spacing w:line="360" w:lineRule="auto"/>
              <w:rPr>
                <w:rFonts w:ascii="宋体" w:hAnsi="宋体" w:cs="宋体"/>
                <w:sz w:val="24"/>
              </w:rPr>
            </w:pPr>
          </w:p>
        </w:tc>
        <w:tc>
          <w:tcPr>
            <w:tcW w:w="1418" w:type="dxa"/>
            <w:tcBorders>
              <w:top w:val="single" w:sz="4" w:space="0" w:color="auto"/>
              <w:left w:val="single" w:sz="4" w:space="0" w:color="auto"/>
              <w:bottom w:val="single" w:sz="4" w:space="0" w:color="auto"/>
              <w:right w:val="single" w:sz="4" w:space="0" w:color="auto"/>
            </w:tcBorders>
          </w:tcPr>
          <w:p w14:paraId="0B7D9EDD" w14:textId="77777777" w:rsidR="00165AF4" w:rsidRPr="000C57D4" w:rsidRDefault="00165AF4">
            <w:pPr>
              <w:topLinePunct/>
              <w:spacing w:line="360" w:lineRule="auto"/>
              <w:rPr>
                <w:rFonts w:ascii="宋体" w:hAnsi="宋体" w:cs="宋体"/>
                <w:sz w:val="24"/>
              </w:rPr>
            </w:pPr>
          </w:p>
        </w:tc>
        <w:tc>
          <w:tcPr>
            <w:tcW w:w="1843" w:type="dxa"/>
            <w:tcBorders>
              <w:top w:val="single" w:sz="4" w:space="0" w:color="auto"/>
              <w:left w:val="single" w:sz="4" w:space="0" w:color="auto"/>
              <w:bottom w:val="single" w:sz="4" w:space="0" w:color="auto"/>
              <w:right w:val="single" w:sz="4" w:space="0" w:color="auto"/>
            </w:tcBorders>
          </w:tcPr>
          <w:p w14:paraId="6D4429AC" w14:textId="77777777" w:rsidR="00165AF4" w:rsidRPr="000C57D4" w:rsidRDefault="00165AF4">
            <w:pPr>
              <w:topLinePunct/>
              <w:spacing w:line="360" w:lineRule="auto"/>
              <w:rPr>
                <w:rFonts w:ascii="宋体" w:hAnsi="宋体" w:cs="宋体"/>
                <w:sz w:val="24"/>
              </w:rPr>
            </w:pPr>
          </w:p>
        </w:tc>
        <w:tc>
          <w:tcPr>
            <w:tcW w:w="1701" w:type="dxa"/>
            <w:tcBorders>
              <w:top w:val="single" w:sz="4" w:space="0" w:color="auto"/>
              <w:left w:val="single" w:sz="4" w:space="0" w:color="auto"/>
              <w:bottom w:val="single" w:sz="4" w:space="0" w:color="auto"/>
              <w:right w:val="single" w:sz="4" w:space="0" w:color="auto"/>
            </w:tcBorders>
          </w:tcPr>
          <w:p w14:paraId="6AFF9DD3" w14:textId="77777777" w:rsidR="00165AF4" w:rsidRPr="000C57D4" w:rsidRDefault="00165AF4">
            <w:pPr>
              <w:topLinePunct/>
              <w:spacing w:line="360" w:lineRule="auto"/>
              <w:rPr>
                <w:rFonts w:ascii="宋体" w:hAnsi="宋体" w:cs="宋体"/>
                <w:sz w:val="24"/>
              </w:rPr>
            </w:pPr>
          </w:p>
        </w:tc>
        <w:tc>
          <w:tcPr>
            <w:tcW w:w="850" w:type="dxa"/>
            <w:tcBorders>
              <w:top w:val="single" w:sz="4" w:space="0" w:color="auto"/>
              <w:left w:val="single" w:sz="4" w:space="0" w:color="auto"/>
              <w:bottom w:val="single" w:sz="4" w:space="0" w:color="auto"/>
              <w:right w:val="single" w:sz="4" w:space="0" w:color="auto"/>
            </w:tcBorders>
          </w:tcPr>
          <w:p w14:paraId="6B5688AF" w14:textId="77777777" w:rsidR="00165AF4" w:rsidRPr="000C57D4" w:rsidRDefault="00165AF4">
            <w:pPr>
              <w:topLinePunct/>
              <w:spacing w:line="360" w:lineRule="auto"/>
              <w:rPr>
                <w:rFonts w:ascii="宋体" w:hAnsi="宋体" w:cs="宋体"/>
                <w:sz w:val="24"/>
              </w:rPr>
            </w:pPr>
          </w:p>
        </w:tc>
      </w:tr>
      <w:tr w:rsidR="000C57D4" w:rsidRPr="000C57D4" w14:paraId="7A9E8E4C" w14:textId="77777777" w:rsidTr="00900A18">
        <w:tc>
          <w:tcPr>
            <w:tcW w:w="847" w:type="dxa"/>
            <w:tcBorders>
              <w:top w:val="single" w:sz="4" w:space="0" w:color="auto"/>
              <w:left w:val="single" w:sz="4" w:space="0" w:color="auto"/>
              <w:bottom w:val="single" w:sz="4" w:space="0" w:color="auto"/>
              <w:right w:val="single" w:sz="4" w:space="0" w:color="auto"/>
            </w:tcBorders>
          </w:tcPr>
          <w:p w14:paraId="67C6D440" w14:textId="77777777" w:rsidR="00165AF4" w:rsidRPr="000C57D4" w:rsidRDefault="001B070F">
            <w:pPr>
              <w:topLinePunct/>
              <w:spacing w:line="360" w:lineRule="auto"/>
              <w:jc w:val="center"/>
              <w:rPr>
                <w:rFonts w:ascii="宋体" w:hAnsi="宋体" w:cs="宋体"/>
                <w:sz w:val="24"/>
              </w:rPr>
            </w:pPr>
            <w:r w:rsidRPr="000C57D4">
              <w:rPr>
                <w:rFonts w:ascii="宋体" w:hAnsi="宋体" w:cs="宋体" w:hint="eastAsia"/>
                <w:sz w:val="24"/>
              </w:rPr>
              <w:t>2</w:t>
            </w:r>
          </w:p>
        </w:tc>
        <w:tc>
          <w:tcPr>
            <w:tcW w:w="1416" w:type="dxa"/>
            <w:tcBorders>
              <w:top w:val="single" w:sz="4" w:space="0" w:color="auto"/>
              <w:left w:val="single" w:sz="4" w:space="0" w:color="auto"/>
              <w:bottom w:val="single" w:sz="4" w:space="0" w:color="auto"/>
              <w:right w:val="single" w:sz="4" w:space="0" w:color="auto"/>
            </w:tcBorders>
          </w:tcPr>
          <w:p w14:paraId="51C9905D" w14:textId="77777777" w:rsidR="00165AF4" w:rsidRPr="000C57D4" w:rsidRDefault="00165AF4">
            <w:pPr>
              <w:topLinePunct/>
              <w:spacing w:line="360" w:lineRule="auto"/>
              <w:rPr>
                <w:rFonts w:ascii="宋体" w:hAnsi="宋体" w:cs="宋体"/>
                <w:sz w:val="24"/>
              </w:rPr>
            </w:pPr>
          </w:p>
        </w:tc>
        <w:tc>
          <w:tcPr>
            <w:tcW w:w="1560" w:type="dxa"/>
            <w:tcBorders>
              <w:top w:val="single" w:sz="4" w:space="0" w:color="auto"/>
              <w:left w:val="single" w:sz="4" w:space="0" w:color="auto"/>
              <w:bottom w:val="single" w:sz="4" w:space="0" w:color="auto"/>
              <w:right w:val="single" w:sz="4" w:space="0" w:color="auto"/>
            </w:tcBorders>
          </w:tcPr>
          <w:p w14:paraId="3CB415F4" w14:textId="77777777" w:rsidR="00165AF4" w:rsidRPr="000C57D4" w:rsidRDefault="00165AF4">
            <w:pPr>
              <w:topLinePunct/>
              <w:spacing w:line="360" w:lineRule="auto"/>
              <w:rPr>
                <w:rFonts w:ascii="宋体" w:hAnsi="宋体" w:cs="宋体"/>
                <w:sz w:val="24"/>
              </w:rPr>
            </w:pPr>
          </w:p>
        </w:tc>
        <w:tc>
          <w:tcPr>
            <w:tcW w:w="2551" w:type="dxa"/>
            <w:tcBorders>
              <w:top w:val="single" w:sz="4" w:space="0" w:color="auto"/>
              <w:left w:val="single" w:sz="4" w:space="0" w:color="auto"/>
              <w:bottom w:val="single" w:sz="4" w:space="0" w:color="auto"/>
              <w:right w:val="single" w:sz="4" w:space="0" w:color="auto"/>
            </w:tcBorders>
          </w:tcPr>
          <w:p w14:paraId="63BB0722" w14:textId="77777777" w:rsidR="00165AF4" w:rsidRPr="000C57D4" w:rsidRDefault="00165AF4">
            <w:pPr>
              <w:topLinePunct/>
              <w:spacing w:line="360" w:lineRule="auto"/>
              <w:rPr>
                <w:rFonts w:ascii="宋体" w:hAnsi="宋体" w:cs="宋体"/>
                <w:sz w:val="24"/>
              </w:rPr>
            </w:pPr>
          </w:p>
        </w:tc>
        <w:tc>
          <w:tcPr>
            <w:tcW w:w="992" w:type="dxa"/>
            <w:tcBorders>
              <w:top w:val="single" w:sz="4" w:space="0" w:color="auto"/>
              <w:left w:val="single" w:sz="4" w:space="0" w:color="auto"/>
              <w:bottom w:val="single" w:sz="4" w:space="0" w:color="auto"/>
              <w:right w:val="single" w:sz="4" w:space="0" w:color="auto"/>
            </w:tcBorders>
          </w:tcPr>
          <w:p w14:paraId="190D86DC" w14:textId="77777777" w:rsidR="00165AF4" w:rsidRPr="000C57D4" w:rsidRDefault="00165AF4">
            <w:pPr>
              <w:topLinePunct/>
              <w:spacing w:line="360" w:lineRule="auto"/>
              <w:rPr>
                <w:rFonts w:ascii="宋体" w:hAnsi="宋体" w:cs="宋体"/>
                <w:sz w:val="24"/>
              </w:rPr>
            </w:pPr>
          </w:p>
        </w:tc>
        <w:tc>
          <w:tcPr>
            <w:tcW w:w="1418" w:type="dxa"/>
            <w:tcBorders>
              <w:top w:val="single" w:sz="4" w:space="0" w:color="auto"/>
              <w:left w:val="single" w:sz="4" w:space="0" w:color="auto"/>
              <w:bottom w:val="single" w:sz="4" w:space="0" w:color="auto"/>
              <w:right w:val="single" w:sz="4" w:space="0" w:color="auto"/>
            </w:tcBorders>
          </w:tcPr>
          <w:p w14:paraId="36FB61CA" w14:textId="77777777" w:rsidR="00165AF4" w:rsidRPr="000C57D4" w:rsidRDefault="00165AF4">
            <w:pPr>
              <w:topLinePunct/>
              <w:spacing w:line="360" w:lineRule="auto"/>
              <w:rPr>
                <w:rFonts w:ascii="宋体" w:hAnsi="宋体" w:cs="宋体"/>
                <w:sz w:val="24"/>
              </w:rPr>
            </w:pPr>
          </w:p>
        </w:tc>
        <w:tc>
          <w:tcPr>
            <w:tcW w:w="1843" w:type="dxa"/>
            <w:tcBorders>
              <w:top w:val="single" w:sz="4" w:space="0" w:color="auto"/>
              <w:left w:val="single" w:sz="4" w:space="0" w:color="auto"/>
              <w:bottom w:val="single" w:sz="4" w:space="0" w:color="auto"/>
              <w:right w:val="single" w:sz="4" w:space="0" w:color="auto"/>
            </w:tcBorders>
          </w:tcPr>
          <w:p w14:paraId="64E3613D" w14:textId="77777777" w:rsidR="00165AF4" w:rsidRPr="000C57D4" w:rsidRDefault="00165AF4">
            <w:pPr>
              <w:topLinePunct/>
              <w:spacing w:line="360" w:lineRule="auto"/>
              <w:rPr>
                <w:rFonts w:ascii="宋体" w:hAnsi="宋体" w:cs="宋体"/>
                <w:sz w:val="24"/>
              </w:rPr>
            </w:pPr>
          </w:p>
        </w:tc>
        <w:tc>
          <w:tcPr>
            <w:tcW w:w="1701" w:type="dxa"/>
            <w:tcBorders>
              <w:top w:val="single" w:sz="4" w:space="0" w:color="auto"/>
              <w:left w:val="single" w:sz="4" w:space="0" w:color="auto"/>
              <w:bottom w:val="single" w:sz="4" w:space="0" w:color="auto"/>
              <w:right w:val="single" w:sz="4" w:space="0" w:color="auto"/>
            </w:tcBorders>
          </w:tcPr>
          <w:p w14:paraId="02165FB8" w14:textId="77777777" w:rsidR="00165AF4" w:rsidRPr="000C57D4" w:rsidRDefault="00165AF4">
            <w:pPr>
              <w:topLinePunct/>
              <w:spacing w:line="360" w:lineRule="auto"/>
              <w:rPr>
                <w:rFonts w:ascii="宋体" w:hAnsi="宋体" w:cs="宋体"/>
                <w:sz w:val="24"/>
              </w:rPr>
            </w:pPr>
          </w:p>
        </w:tc>
        <w:tc>
          <w:tcPr>
            <w:tcW w:w="850" w:type="dxa"/>
            <w:tcBorders>
              <w:top w:val="single" w:sz="4" w:space="0" w:color="auto"/>
              <w:left w:val="single" w:sz="4" w:space="0" w:color="auto"/>
              <w:bottom w:val="single" w:sz="4" w:space="0" w:color="auto"/>
              <w:right w:val="single" w:sz="4" w:space="0" w:color="auto"/>
            </w:tcBorders>
          </w:tcPr>
          <w:p w14:paraId="2F62C14E" w14:textId="77777777" w:rsidR="00165AF4" w:rsidRPr="000C57D4" w:rsidRDefault="00165AF4">
            <w:pPr>
              <w:topLinePunct/>
              <w:spacing w:line="360" w:lineRule="auto"/>
              <w:rPr>
                <w:rFonts w:ascii="宋体" w:hAnsi="宋体" w:cs="宋体"/>
                <w:sz w:val="24"/>
              </w:rPr>
            </w:pPr>
          </w:p>
        </w:tc>
      </w:tr>
      <w:tr w:rsidR="000C57D4" w:rsidRPr="000C57D4" w14:paraId="70794100" w14:textId="77777777" w:rsidTr="00900A18">
        <w:tc>
          <w:tcPr>
            <w:tcW w:w="847" w:type="dxa"/>
            <w:tcBorders>
              <w:top w:val="single" w:sz="4" w:space="0" w:color="auto"/>
              <w:left w:val="single" w:sz="4" w:space="0" w:color="auto"/>
              <w:bottom w:val="single" w:sz="4" w:space="0" w:color="auto"/>
              <w:right w:val="single" w:sz="4" w:space="0" w:color="auto"/>
            </w:tcBorders>
          </w:tcPr>
          <w:p w14:paraId="2FC5FCF6" w14:textId="77777777" w:rsidR="00165AF4" w:rsidRPr="000C57D4" w:rsidRDefault="001B070F">
            <w:pPr>
              <w:topLinePunct/>
              <w:spacing w:line="360" w:lineRule="auto"/>
              <w:jc w:val="center"/>
              <w:rPr>
                <w:rFonts w:ascii="宋体" w:hAnsi="宋体" w:cs="宋体"/>
                <w:sz w:val="24"/>
              </w:rPr>
            </w:pPr>
            <w:r w:rsidRPr="000C57D4">
              <w:rPr>
                <w:rFonts w:ascii="宋体" w:hAnsi="宋体" w:cs="宋体" w:hint="eastAsia"/>
                <w:sz w:val="24"/>
              </w:rPr>
              <w:t>3</w:t>
            </w:r>
          </w:p>
        </w:tc>
        <w:tc>
          <w:tcPr>
            <w:tcW w:w="1416" w:type="dxa"/>
            <w:tcBorders>
              <w:top w:val="single" w:sz="4" w:space="0" w:color="auto"/>
              <w:left w:val="single" w:sz="4" w:space="0" w:color="auto"/>
              <w:bottom w:val="single" w:sz="4" w:space="0" w:color="auto"/>
              <w:right w:val="single" w:sz="4" w:space="0" w:color="auto"/>
            </w:tcBorders>
          </w:tcPr>
          <w:p w14:paraId="59862CE0" w14:textId="77777777" w:rsidR="00165AF4" w:rsidRPr="000C57D4" w:rsidRDefault="00165AF4">
            <w:pPr>
              <w:topLinePunct/>
              <w:spacing w:line="360" w:lineRule="auto"/>
              <w:rPr>
                <w:rFonts w:ascii="宋体" w:hAnsi="宋体" w:cs="宋体"/>
                <w:sz w:val="24"/>
              </w:rPr>
            </w:pPr>
          </w:p>
        </w:tc>
        <w:tc>
          <w:tcPr>
            <w:tcW w:w="1560" w:type="dxa"/>
            <w:tcBorders>
              <w:top w:val="single" w:sz="4" w:space="0" w:color="auto"/>
              <w:left w:val="single" w:sz="4" w:space="0" w:color="auto"/>
              <w:bottom w:val="single" w:sz="4" w:space="0" w:color="auto"/>
              <w:right w:val="single" w:sz="4" w:space="0" w:color="auto"/>
            </w:tcBorders>
          </w:tcPr>
          <w:p w14:paraId="0B748078" w14:textId="77777777" w:rsidR="00165AF4" w:rsidRPr="000C57D4" w:rsidRDefault="00165AF4">
            <w:pPr>
              <w:topLinePunct/>
              <w:spacing w:line="360" w:lineRule="auto"/>
              <w:rPr>
                <w:rFonts w:ascii="宋体" w:hAnsi="宋体" w:cs="宋体"/>
                <w:sz w:val="24"/>
              </w:rPr>
            </w:pPr>
          </w:p>
        </w:tc>
        <w:tc>
          <w:tcPr>
            <w:tcW w:w="2551" w:type="dxa"/>
            <w:tcBorders>
              <w:top w:val="single" w:sz="4" w:space="0" w:color="auto"/>
              <w:left w:val="single" w:sz="4" w:space="0" w:color="auto"/>
              <w:bottom w:val="single" w:sz="4" w:space="0" w:color="auto"/>
              <w:right w:val="single" w:sz="4" w:space="0" w:color="auto"/>
            </w:tcBorders>
          </w:tcPr>
          <w:p w14:paraId="0F712F13" w14:textId="77777777" w:rsidR="00165AF4" w:rsidRPr="000C57D4" w:rsidRDefault="00165AF4">
            <w:pPr>
              <w:topLinePunct/>
              <w:spacing w:line="360" w:lineRule="auto"/>
              <w:rPr>
                <w:rFonts w:ascii="宋体" w:hAnsi="宋体" w:cs="宋体"/>
                <w:sz w:val="24"/>
              </w:rPr>
            </w:pPr>
          </w:p>
        </w:tc>
        <w:tc>
          <w:tcPr>
            <w:tcW w:w="992" w:type="dxa"/>
            <w:tcBorders>
              <w:top w:val="single" w:sz="4" w:space="0" w:color="auto"/>
              <w:left w:val="single" w:sz="4" w:space="0" w:color="auto"/>
              <w:bottom w:val="single" w:sz="4" w:space="0" w:color="auto"/>
              <w:right w:val="single" w:sz="4" w:space="0" w:color="auto"/>
            </w:tcBorders>
          </w:tcPr>
          <w:p w14:paraId="04279737" w14:textId="77777777" w:rsidR="00165AF4" w:rsidRPr="000C57D4" w:rsidRDefault="00165AF4">
            <w:pPr>
              <w:topLinePunct/>
              <w:spacing w:line="360" w:lineRule="auto"/>
              <w:rPr>
                <w:rFonts w:ascii="宋体" w:hAnsi="宋体" w:cs="宋体"/>
                <w:sz w:val="24"/>
              </w:rPr>
            </w:pPr>
          </w:p>
        </w:tc>
        <w:tc>
          <w:tcPr>
            <w:tcW w:w="1418" w:type="dxa"/>
            <w:tcBorders>
              <w:top w:val="single" w:sz="4" w:space="0" w:color="auto"/>
              <w:left w:val="single" w:sz="4" w:space="0" w:color="auto"/>
              <w:bottom w:val="single" w:sz="4" w:space="0" w:color="auto"/>
              <w:right w:val="single" w:sz="4" w:space="0" w:color="auto"/>
            </w:tcBorders>
          </w:tcPr>
          <w:p w14:paraId="7DE0CC01" w14:textId="77777777" w:rsidR="00165AF4" w:rsidRPr="000C57D4" w:rsidRDefault="00165AF4">
            <w:pPr>
              <w:topLinePunct/>
              <w:spacing w:line="360" w:lineRule="auto"/>
              <w:rPr>
                <w:rFonts w:ascii="宋体" w:hAnsi="宋体" w:cs="宋体"/>
                <w:sz w:val="24"/>
              </w:rPr>
            </w:pPr>
          </w:p>
        </w:tc>
        <w:tc>
          <w:tcPr>
            <w:tcW w:w="1843" w:type="dxa"/>
            <w:tcBorders>
              <w:top w:val="single" w:sz="4" w:space="0" w:color="auto"/>
              <w:left w:val="single" w:sz="4" w:space="0" w:color="auto"/>
              <w:bottom w:val="single" w:sz="4" w:space="0" w:color="auto"/>
              <w:right w:val="single" w:sz="4" w:space="0" w:color="auto"/>
            </w:tcBorders>
          </w:tcPr>
          <w:p w14:paraId="33FF36F4" w14:textId="77777777" w:rsidR="00165AF4" w:rsidRPr="000C57D4" w:rsidRDefault="00165AF4">
            <w:pPr>
              <w:topLinePunct/>
              <w:spacing w:line="360" w:lineRule="auto"/>
              <w:rPr>
                <w:rFonts w:ascii="宋体" w:hAnsi="宋体" w:cs="宋体"/>
                <w:sz w:val="24"/>
              </w:rPr>
            </w:pPr>
          </w:p>
        </w:tc>
        <w:tc>
          <w:tcPr>
            <w:tcW w:w="1701" w:type="dxa"/>
            <w:tcBorders>
              <w:top w:val="single" w:sz="4" w:space="0" w:color="auto"/>
              <w:left w:val="single" w:sz="4" w:space="0" w:color="auto"/>
              <w:bottom w:val="single" w:sz="4" w:space="0" w:color="auto"/>
              <w:right w:val="single" w:sz="4" w:space="0" w:color="auto"/>
            </w:tcBorders>
          </w:tcPr>
          <w:p w14:paraId="60EBFA64" w14:textId="77777777" w:rsidR="00165AF4" w:rsidRPr="000C57D4" w:rsidRDefault="00165AF4">
            <w:pPr>
              <w:topLinePunct/>
              <w:spacing w:line="360" w:lineRule="auto"/>
              <w:rPr>
                <w:rFonts w:ascii="宋体" w:hAnsi="宋体" w:cs="宋体"/>
                <w:sz w:val="24"/>
              </w:rPr>
            </w:pPr>
          </w:p>
        </w:tc>
        <w:tc>
          <w:tcPr>
            <w:tcW w:w="850" w:type="dxa"/>
            <w:tcBorders>
              <w:top w:val="single" w:sz="4" w:space="0" w:color="auto"/>
              <w:left w:val="single" w:sz="4" w:space="0" w:color="auto"/>
              <w:bottom w:val="single" w:sz="4" w:space="0" w:color="auto"/>
              <w:right w:val="single" w:sz="4" w:space="0" w:color="auto"/>
            </w:tcBorders>
          </w:tcPr>
          <w:p w14:paraId="57F1C0AB" w14:textId="77777777" w:rsidR="00165AF4" w:rsidRPr="000C57D4" w:rsidRDefault="00165AF4">
            <w:pPr>
              <w:topLinePunct/>
              <w:spacing w:line="360" w:lineRule="auto"/>
              <w:rPr>
                <w:rFonts w:ascii="宋体" w:hAnsi="宋体" w:cs="宋体"/>
                <w:sz w:val="24"/>
              </w:rPr>
            </w:pPr>
          </w:p>
        </w:tc>
      </w:tr>
      <w:tr w:rsidR="000C57D4" w:rsidRPr="000C57D4" w14:paraId="0CB95190" w14:textId="77777777" w:rsidTr="00900A18">
        <w:tc>
          <w:tcPr>
            <w:tcW w:w="847" w:type="dxa"/>
            <w:tcBorders>
              <w:top w:val="single" w:sz="4" w:space="0" w:color="auto"/>
              <w:left w:val="single" w:sz="4" w:space="0" w:color="auto"/>
              <w:bottom w:val="single" w:sz="4" w:space="0" w:color="auto"/>
              <w:right w:val="single" w:sz="4" w:space="0" w:color="auto"/>
            </w:tcBorders>
          </w:tcPr>
          <w:p w14:paraId="76BF97E1" w14:textId="77777777" w:rsidR="00165AF4" w:rsidRPr="000C57D4" w:rsidRDefault="001B070F">
            <w:pPr>
              <w:topLinePunct/>
              <w:spacing w:line="360" w:lineRule="auto"/>
              <w:jc w:val="center"/>
              <w:rPr>
                <w:rFonts w:ascii="宋体" w:hAnsi="宋体" w:cs="宋体"/>
                <w:sz w:val="24"/>
              </w:rPr>
            </w:pPr>
            <w:r w:rsidRPr="000C57D4">
              <w:rPr>
                <w:rFonts w:ascii="宋体" w:hAnsi="宋体" w:cs="宋体"/>
                <w:sz w:val="24"/>
              </w:rPr>
              <w:t>……</w:t>
            </w:r>
          </w:p>
        </w:tc>
        <w:tc>
          <w:tcPr>
            <w:tcW w:w="1416" w:type="dxa"/>
            <w:tcBorders>
              <w:top w:val="single" w:sz="4" w:space="0" w:color="auto"/>
              <w:left w:val="single" w:sz="4" w:space="0" w:color="auto"/>
              <w:bottom w:val="single" w:sz="4" w:space="0" w:color="auto"/>
              <w:right w:val="single" w:sz="4" w:space="0" w:color="auto"/>
            </w:tcBorders>
          </w:tcPr>
          <w:p w14:paraId="2F328EBF" w14:textId="77777777" w:rsidR="00165AF4" w:rsidRPr="000C57D4" w:rsidRDefault="00165AF4">
            <w:pPr>
              <w:topLinePunct/>
              <w:spacing w:line="360" w:lineRule="auto"/>
              <w:rPr>
                <w:rFonts w:ascii="宋体" w:hAnsi="宋体" w:cs="宋体"/>
                <w:sz w:val="24"/>
              </w:rPr>
            </w:pPr>
          </w:p>
        </w:tc>
        <w:tc>
          <w:tcPr>
            <w:tcW w:w="1560" w:type="dxa"/>
            <w:tcBorders>
              <w:top w:val="single" w:sz="4" w:space="0" w:color="auto"/>
              <w:left w:val="single" w:sz="4" w:space="0" w:color="auto"/>
              <w:bottom w:val="single" w:sz="4" w:space="0" w:color="auto"/>
              <w:right w:val="single" w:sz="4" w:space="0" w:color="auto"/>
            </w:tcBorders>
          </w:tcPr>
          <w:p w14:paraId="419B008A" w14:textId="77777777" w:rsidR="00165AF4" w:rsidRPr="000C57D4" w:rsidRDefault="00165AF4">
            <w:pPr>
              <w:topLinePunct/>
              <w:spacing w:line="360" w:lineRule="auto"/>
              <w:rPr>
                <w:rFonts w:ascii="宋体" w:hAnsi="宋体" w:cs="宋体"/>
                <w:sz w:val="24"/>
              </w:rPr>
            </w:pPr>
          </w:p>
        </w:tc>
        <w:tc>
          <w:tcPr>
            <w:tcW w:w="2551" w:type="dxa"/>
            <w:tcBorders>
              <w:top w:val="single" w:sz="4" w:space="0" w:color="auto"/>
              <w:left w:val="single" w:sz="4" w:space="0" w:color="auto"/>
              <w:bottom w:val="single" w:sz="4" w:space="0" w:color="auto"/>
              <w:right w:val="single" w:sz="4" w:space="0" w:color="auto"/>
            </w:tcBorders>
          </w:tcPr>
          <w:p w14:paraId="72708F16" w14:textId="77777777" w:rsidR="00165AF4" w:rsidRPr="000C57D4" w:rsidRDefault="00165AF4">
            <w:pPr>
              <w:topLinePunct/>
              <w:spacing w:line="360" w:lineRule="auto"/>
              <w:rPr>
                <w:rFonts w:ascii="宋体" w:hAnsi="宋体" w:cs="宋体"/>
                <w:sz w:val="24"/>
              </w:rPr>
            </w:pPr>
          </w:p>
        </w:tc>
        <w:tc>
          <w:tcPr>
            <w:tcW w:w="992" w:type="dxa"/>
            <w:tcBorders>
              <w:top w:val="single" w:sz="4" w:space="0" w:color="auto"/>
              <w:left w:val="single" w:sz="4" w:space="0" w:color="auto"/>
              <w:bottom w:val="single" w:sz="4" w:space="0" w:color="auto"/>
              <w:right w:val="single" w:sz="4" w:space="0" w:color="auto"/>
            </w:tcBorders>
          </w:tcPr>
          <w:p w14:paraId="632E40D7" w14:textId="77777777" w:rsidR="00165AF4" w:rsidRPr="000C57D4" w:rsidRDefault="00165AF4">
            <w:pPr>
              <w:topLinePunct/>
              <w:spacing w:line="360" w:lineRule="auto"/>
              <w:rPr>
                <w:rFonts w:ascii="宋体" w:hAnsi="宋体" w:cs="宋体"/>
                <w:sz w:val="24"/>
              </w:rPr>
            </w:pPr>
          </w:p>
        </w:tc>
        <w:tc>
          <w:tcPr>
            <w:tcW w:w="1418" w:type="dxa"/>
            <w:tcBorders>
              <w:top w:val="single" w:sz="4" w:space="0" w:color="auto"/>
              <w:left w:val="single" w:sz="4" w:space="0" w:color="auto"/>
              <w:bottom w:val="single" w:sz="4" w:space="0" w:color="auto"/>
              <w:right w:val="single" w:sz="4" w:space="0" w:color="auto"/>
            </w:tcBorders>
          </w:tcPr>
          <w:p w14:paraId="007A7012" w14:textId="77777777" w:rsidR="00165AF4" w:rsidRPr="000C57D4" w:rsidRDefault="00165AF4">
            <w:pPr>
              <w:topLinePunct/>
              <w:spacing w:line="360" w:lineRule="auto"/>
              <w:rPr>
                <w:rFonts w:ascii="宋体" w:hAnsi="宋体" w:cs="宋体"/>
                <w:sz w:val="24"/>
              </w:rPr>
            </w:pPr>
          </w:p>
        </w:tc>
        <w:tc>
          <w:tcPr>
            <w:tcW w:w="1843" w:type="dxa"/>
            <w:tcBorders>
              <w:top w:val="single" w:sz="4" w:space="0" w:color="auto"/>
              <w:left w:val="single" w:sz="4" w:space="0" w:color="auto"/>
              <w:bottom w:val="single" w:sz="4" w:space="0" w:color="auto"/>
              <w:right w:val="single" w:sz="4" w:space="0" w:color="auto"/>
            </w:tcBorders>
          </w:tcPr>
          <w:p w14:paraId="742A0E98" w14:textId="77777777" w:rsidR="00165AF4" w:rsidRPr="000C57D4" w:rsidRDefault="00165AF4">
            <w:pPr>
              <w:topLinePunct/>
              <w:spacing w:line="360" w:lineRule="auto"/>
              <w:rPr>
                <w:rFonts w:ascii="宋体" w:hAnsi="宋体" w:cs="宋体"/>
                <w:sz w:val="24"/>
              </w:rPr>
            </w:pPr>
          </w:p>
        </w:tc>
        <w:tc>
          <w:tcPr>
            <w:tcW w:w="1701" w:type="dxa"/>
            <w:tcBorders>
              <w:top w:val="single" w:sz="4" w:space="0" w:color="auto"/>
              <w:left w:val="single" w:sz="4" w:space="0" w:color="auto"/>
              <w:bottom w:val="single" w:sz="4" w:space="0" w:color="auto"/>
              <w:right w:val="single" w:sz="4" w:space="0" w:color="auto"/>
            </w:tcBorders>
          </w:tcPr>
          <w:p w14:paraId="0C7ED5EF" w14:textId="77777777" w:rsidR="00165AF4" w:rsidRPr="000C57D4" w:rsidRDefault="00165AF4">
            <w:pPr>
              <w:topLinePunct/>
              <w:spacing w:line="360" w:lineRule="auto"/>
              <w:rPr>
                <w:rFonts w:ascii="宋体" w:hAnsi="宋体" w:cs="宋体"/>
                <w:sz w:val="24"/>
              </w:rPr>
            </w:pPr>
          </w:p>
        </w:tc>
        <w:tc>
          <w:tcPr>
            <w:tcW w:w="850" w:type="dxa"/>
            <w:tcBorders>
              <w:top w:val="single" w:sz="4" w:space="0" w:color="auto"/>
              <w:left w:val="single" w:sz="4" w:space="0" w:color="auto"/>
              <w:bottom w:val="single" w:sz="4" w:space="0" w:color="auto"/>
              <w:right w:val="single" w:sz="4" w:space="0" w:color="auto"/>
            </w:tcBorders>
          </w:tcPr>
          <w:p w14:paraId="78E1E273" w14:textId="77777777" w:rsidR="00165AF4" w:rsidRPr="000C57D4" w:rsidRDefault="00165AF4">
            <w:pPr>
              <w:topLinePunct/>
              <w:spacing w:line="360" w:lineRule="auto"/>
              <w:rPr>
                <w:rFonts w:ascii="宋体" w:hAnsi="宋体" w:cs="宋体"/>
                <w:sz w:val="24"/>
              </w:rPr>
            </w:pPr>
          </w:p>
        </w:tc>
      </w:tr>
    </w:tbl>
    <w:p w14:paraId="46D80FA4" w14:textId="77777777" w:rsidR="00900A18" w:rsidRDefault="00900A18">
      <w:pPr>
        <w:topLinePunct/>
        <w:spacing w:line="360" w:lineRule="auto"/>
        <w:rPr>
          <w:rFonts w:ascii="宋体" w:hAnsi="宋体" w:cs="宋体"/>
          <w:sz w:val="24"/>
        </w:rPr>
      </w:pPr>
    </w:p>
    <w:p w14:paraId="69DCDF11" w14:textId="77777777" w:rsidR="00900A18" w:rsidRDefault="00900A18">
      <w:pPr>
        <w:topLinePunct/>
        <w:spacing w:line="360" w:lineRule="auto"/>
        <w:rPr>
          <w:rFonts w:ascii="宋体" w:hAnsi="宋体" w:cs="宋体"/>
          <w:sz w:val="24"/>
        </w:rPr>
      </w:pPr>
    </w:p>
    <w:p w14:paraId="59667CDF" w14:textId="77777777" w:rsidR="00900A18" w:rsidRDefault="00900A18">
      <w:pPr>
        <w:topLinePunct/>
        <w:spacing w:line="360" w:lineRule="auto"/>
        <w:rPr>
          <w:rFonts w:ascii="宋体" w:hAnsi="宋体" w:cs="宋体"/>
          <w:sz w:val="24"/>
        </w:rPr>
      </w:pPr>
    </w:p>
    <w:p w14:paraId="4BD14DDA" w14:textId="77777777" w:rsidR="00900A18" w:rsidRDefault="00900A18">
      <w:pPr>
        <w:topLinePunct/>
        <w:spacing w:line="360" w:lineRule="auto"/>
        <w:rPr>
          <w:rFonts w:ascii="宋体" w:hAnsi="宋体" w:cs="宋体"/>
          <w:sz w:val="24"/>
        </w:rPr>
      </w:pPr>
    </w:p>
    <w:p w14:paraId="37A4920B" w14:textId="77777777" w:rsidR="00900A18" w:rsidRDefault="00900A18">
      <w:pPr>
        <w:topLinePunct/>
        <w:spacing w:line="360" w:lineRule="auto"/>
        <w:rPr>
          <w:rFonts w:ascii="宋体" w:hAnsi="宋体" w:cs="宋体"/>
          <w:sz w:val="24"/>
        </w:rPr>
      </w:pPr>
    </w:p>
    <w:p w14:paraId="3F836E69" w14:textId="77777777" w:rsidR="00900A18" w:rsidRDefault="00900A18">
      <w:pPr>
        <w:topLinePunct/>
        <w:spacing w:line="360" w:lineRule="auto"/>
        <w:rPr>
          <w:rFonts w:ascii="宋体" w:hAnsi="宋体" w:cs="宋体"/>
          <w:sz w:val="24"/>
        </w:rPr>
      </w:pPr>
    </w:p>
    <w:p w14:paraId="302F97C0" w14:textId="77777777" w:rsidR="00900A18" w:rsidRDefault="00900A18">
      <w:pPr>
        <w:topLinePunct/>
        <w:spacing w:line="360" w:lineRule="auto"/>
        <w:rPr>
          <w:rFonts w:ascii="宋体" w:hAnsi="宋体" w:cs="宋体"/>
          <w:sz w:val="24"/>
        </w:rPr>
      </w:pPr>
    </w:p>
    <w:p w14:paraId="3C7AB77C" w14:textId="77777777" w:rsidR="00165AF4" w:rsidRPr="000C57D4" w:rsidRDefault="001B070F">
      <w:pPr>
        <w:topLinePunct/>
        <w:spacing w:line="360" w:lineRule="auto"/>
        <w:rPr>
          <w:rFonts w:ascii="宋体" w:hAnsi="宋体" w:cs="宋体"/>
          <w:sz w:val="24"/>
        </w:rPr>
      </w:pPr>
      <w:r w:rsidRPr="000C57D4">
        <w:rPr>
          <w:rFonts w:ascii="宋体" w:hAnsi="宋体" w:cs="宋体"/>
          <w:sz w:val="24"/>
        </w:rPr>
        <w:t>注</w:t>
      </w:r>
      <w:r w:rsidRPr="000C57D4">
        <w:rPr>
          <w:rFonts w:ascii="宋体" w:hAnsi="宋体" w:cs="宋体" w:hint="eastAsia"/>
          <w:sz w:val="24"/>
        </w:rPr>
        <w:t>：</w:t>
      </w:r>
      <w:r w:rsidRPr="000C57D4">
        <w:rPr>
          <w:rFonts w:ascii="宋体" w:hAnsi="宋体" w:cs="宋体"/>
          <w:sz w:val="24"/>
        </w:rPr>
        <w:t>单位负责人是指</w:t>
      </w:r>
      <w:r w:rsidRPr="000C57D4">
        <w:rPr>
          <w:rFonts w:ascii="宋体" w:hAnsi="宋体" w:cs="宋体" w:hint="eastAsia"/>
          <w:sz w:val="24"/>
        </w:rPr>
        <w:t>：单位法定代表人或法律、行政法规规定代表单位形式职权的主要负责人。</w:t>
      </w:r>
    </w:p>
    <w:p w14:paraId="4ADDF666" w14:textId="01671F9A" w:rsidR="00165AF4" w:rsidRPr="000C57D4" w:rsidRDefault="001B070F" w:rsidP="00031B67">
      <w:pPr>
        <w:topLinePunct/>
        <w:spacing w:line="276" w:lineRule="auto"/>
        <w:jc w:val="center"/>
        <w:rPr>
          <w:rFonts w:ascii="宋体" w:hAnsi="宋体" w:cs="宋体"/>
          <w:b/>
          <w:sz w:val="24"/>
        </w:rPr>
      </w:pPr>
      <w:r w:rsidRPr="000C57D4">
        <w:rPr>
          <w:rFonts w:ascii="宋体" w:hAnsi="宋体" w:cs="宋体" w:hint="eastAsia"/>
          <w:b/>
          <w:sz w:val="24"/>
        </w:rPr>
        <w:t>附件</w:t>
      </w:r>
      <w:r w:rsidRPr="000C57D4">
        <w:rPr>
          <w:rFonts w:ascii="宋体" w:hAnsi="宋体" w:cs="宋体"/>
          <w:b/>
          <w:sz w:val="24"/>
        </w:rPr>
        <w:t>11</w:t>
      </w:r>
      <w:r w:rsidR="00031B67">
        <w:rPr>
          <w:rFonts w:ascii="宋体" w:hAnsi="宋体" w:cs="宋体"/>
          <w:b/>
          <w:sz w:val="24"/>
        </w:rPr>
        <w:t>.</w:t>
      </w:r>
      <w:r w:rsidRPr="000C57D4">
        <w:rPr>
          <w:rFonts w:ascii="宋体" w:hAnsi="宋体" w:cs="宋体" w:hint="eastAsia"/>
          <w:b/>
          <w:sz w:val="24"/>
        </w:rPr>
        <w:t>2  与投标人存在控股、管理关系的其他单位；</w:t>
      </w:r>
    </w:p>
    <w:tbl>
      <w:tblPr>
        <w:tblpPr w:leftFromText="180" w:rightFromText="180" w:vertAnchor="text" w:horzAnchor="margin" w:tblpY="2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1416"/>
        <w:gridCol w:w="1560"/>
        <w:gridCol w:w="2551"/>
        <w:gridCol w:w="992"/>
        <w:gridCol w:w="1418"/>
        <w:gridCol w:w="1843"/>
        <w:gridCol w:w="1842"/>
        <w:gridCol w:w="709"/>
      </w:tblGrid>
      <w:tr w:rsidR="000C57D4" w:rsidRPr="000C57D4" w14:paraId="65BE93C7" w14:textId="77777777" w:rsidTr="006D4F64">
        <w:trPr>
          <w:trHeight w:val="450"/>
        </w:trPr>
        <w:tc>
          <w:tcPr>
            <w:tcW w:w="847" w:type="dxa"/>
            <w:vMerge w:val="restart"/>
            <w:tcBorders>
              <w:top w:val="single" w:sz="4" w:space="0" w:color="auto"/>
              <w:left w:val="single" w:sz="4" w:space="0" w:color="auto"/>
              <w:bottom w:val="single" w:sz="4" w:space="0" w:color="auto"/>
              <w:right w:val="single" w:sz="4" w:space="0" w:color="auto"/>
            </w:tcBorders>
            <w:vAlign w:val="center"/>
          </w:tcPr>
          <w:p w14:paraId="4042858A" w14:textId="77777777" w:rsidR="00165AF4" w:rsidRPr="000C57D4" w:rsidRDefault="001B070F">
            <w:pPr>
              <w:topLinePunct/>
              <w:spacing w:line="276" w:lineRule="auto"/>
              <w:jc w:val="center"/>
              <w:rPr>
                <w:rFonts w:ascii="宋体" w:hAnsi="宋体" w:cs="宋体"/>
                <w:sz w:val="24"/>
              </w:rPr>
            </w:pPr>
            <w:r w:rsidRPr="000C57D4">
              <w:rPr>
                <w:rFonts w:ascii="宋体" w:hAnsi="宋体" w:cs="宋体" w:hint="eastAsia"/>
                <w:sz w:val="24"/>
              </w:rPr>
              <w:t>序号</w:t>
            </w:r>
          </w:p>
        </w:tc>
        <w:tc>
          <w:tcPr>
            <w:tcW w:w="1416" w:type="dxa"/>
            <w:vMerge w:val="restart"/>
            <w:tcBorders>
              <w:top w:val="single" w:sz="4" w:space="0" w:color="auto"/>
              <w:left w:val="single" w:sz="4" w:space="0" w:color="auto"/>
              <w:bottom w:val="single" w:sz="4" w:space="0" w:color="auto"/>
              <w:right w:val="single" w:sz="4" w:space="0" w:color="auto"/>
            </w:tcBorders>
            <w:vAlign w:val="center"/>
          </w:tcPr>
          <w:p w14:paraId="5309DAD8" w14:textId="77777777" w:rsidR="00165AF4" w:rsidRPr="000C57D4" w:rsidRDefault="001B070F">
            <w:pPr>
              <w:topLinePunct/>
              <w:spacing w:line="276" w:lineRule="auto"/>
              <w:jc w:val="center"/>
              <w:rPr>
                <w:rFonts w:ascii="宋体" w:hAnsi="宋体" w:cs="宋体"/>
                <w:sz w:val="24"/>
              </w:rPr>
            </w:pPr>
            <w:r w:rsidRPr="000C57D4">
              <w:rPr>
                <w:rFonts w:ascii="宋体" w:hAnsi="宋体" w:cs="宋体" w:hint="eastAsia"/>
                <w:sz w:val="24"/>
              </w:rPr>
              <w:t>单位名称</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3C1D76E5" w14:textId="77777777" w:rsidR="00165AF4" w:rsidRPr="000C57D4" w:rsidRDefault="001B070F">
            <w:pPr>
              <w:topLinePunct/>
              <w:spacing w:line="276" w:lineRule="auto"/>
              <w:jc w:val="center"/>
              <w:rPr>
                <w:rFonts w:ascii="宋体" w:hAnsi="宋体" w:cs="宋体"/>
                <w:sz w:val="24"/>
              </w:rPr>
            </w:pPr>
            <w:r w:rsidRPr="000C57D4">
              <w:rPr>
                <w:rFonts w:ascii="宋体" w:hAnsi="宋体" w:cs="宋体" w:hint="eastAsia"/>
                <w:sz w:val="24"/>
              </w:rPr>
              <w:t>法定代表人</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14:paraId="516714A5" w14:textId="77777777" w:rsidR="00165AF4" w:rsidRPr="000C57D4" w:rsidRDefault="001B070F">
            <w:pPr>
              <w:topLinePunct/>
              <w:spacing w:line="276" w:lineRule="auto"/>
              <w:jc w:val="center"/>
              <w:rPr>
                <w:rFonts w:ascii="宋体" w:hAnsi="宋体" w:cs="宋体"/>
                <w:sz w:val="24"/>
              </w:rPr>
            </w:pPr>
            <w:r w:rsidRPr="000C57D4">
              <w:rPr>
                <w:rFonts w:ascii="宋体" w:hAnsi="宋体" w:cs="宋体" w:hint="eastAsia"/>
                <w:sz w:val="24"/>
              </w:rPr>
              <w:t>法定代表人身份证号</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7A8FD588" w14:textId="77777777" w:rsidR="00165AF4" w:rsidRPr="000C57D4" w:rsidRDefault="001B070F">
            <w:pPr>
              <w:topLinePunct/>
              <w:spacing w:line="276" w:lineRule="auto"/>
              <w:jc w:val="center"/>
              <w:rPr>
                <w:rFonts w:ascii="宋体" w:hAnsi="宋体" w:cs="宋体"/>
                <w:sz w:val="24"/>
              </w:rPr>
            </w:pPr>
            <w:r w:rsidRPr="000C57D4">
              <w:rPr>
                <w:rFonts w:ascii="宋体" w:hAnsi="宋体" w:cs="宋体" w:hint="eastAsia"/>
                <w:sz w:val="24"/>
              </w:rPr>
              <w:t>注册</w:t>
            </w:r>
          </w:p>
          <w:p w14:paraId="7AFFA934" w14:textId="77777777" w:rsidR="00165AF4" w:rsidRPr="000C57D4" w:rsidRDefault="001B070F">
            <w:pPr>
              <w:topLinePunct/>
              <w:spacing w:line="276" w:lineRule="auto"/>
              <w:jc w:val="center"/>
              <w:rPr>
                <w:rFonts w:ascii="宋体" w:hAnsi="宋体" w:cs="宋体"/>
                <w:sz w:val="24"/>
              </w:rPr>
            </w:pPr>
            <w:r w:rsidRPr="000C57D4">
              <w:rPr>
                <w:rFonts w:ascii="宋体" w:hAnsi="宋体" w:cs="宋体" w:hint="eastAsia"/>
                <w:sz w:val="24"/>
              </w:rPr>
              <w:t>资金</w:t>
            </w:r>
          </w:p>
        </w:tc>
        <w:tc>
          <w:tcPr>
            <w:tcW w:w="5103" w:type="dxa"/>
            <w:gridSpan w:val="3"/>
            <w:tcBorders>
              <w:top w:val="single" w:sz="4" w:space="0" w:color="auto"/>
              <w:left w:val="single" w:sz="4" w:space="0" w:color="auto"/>
              <w:bottom w:val="single" w:sz="4" w:space="0" w:color="auto"/>
              <w:right w:val="single" w:sz="4" w:space="0" w:color="auto"/>
            </w:tcBorders>
            <w:vAlign w:val="center"/>
          </w:tcPr>
          <w:p w14:paraId="3D0B3830" w14:textId="77777777" w:rsidR="00165AF4" w:rsidRPr="000C57D4" w:rsidRDefault="001B070F">
            <w:pPr>
              <w:topLinePunct/>
              <w:spacing w:line="276" w:lineRule="auto"/>
              <w:jc w:val="center"/>
              <w:rPr>
                <w:rFonts w:ascii="宋体" w:hAnsi="宋体" w:cs="宋体"/>
                <w:sz w:val="24"/>
              </w:rPr>
            </w:pPr>
            <w:r w:rsidRPr="000C57D4">
              <w:rPr>
                <w:rFonts w:ascii="宋体" w:hAnsi="宋体" w:cs="宋体" w:hint="eastAsia"/>
                <w:sz w:val="24"/>
              </w:rPr>
              <w:t>股东情况</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72774C7F" w14:textId="77777777" w:rsidR="00165AF4" w:rsidRPr="000C57D4" w:rsidRDefault="001B070F">
            <w:pPr>
              <w:topLinePunct/>
              <w:spacing w:line="276" w:lineRule="auto"/>
              <w:jc w:val="center"/>
              <w:rPr>
                <w:rFonts w:ascii="宋体" w:hAnsi="宋体" w:cs="宋体"/>
                <w:sz w:val="24"/>
              </w:rPr>
            </w:pPr>
            <w:r w:rsidRPr="000C57D4">
              <w:rPr>
                <w:rFonts w:ascii="宋体" w:hAnsi="宋体" w:cs="宋体" w:hint="eastAsia"/>
                <w:sz w:val="24"/>
              </w:rPr>
              <w:t>备注</w:t>
            </w:r>
          </w:p>
        </w:tc>
      </w:tr>
      <w:tr w:rsidR="000C57D4" w:rsidRPr="000C57D4" w14:paraId="42DF0A30" w14:textId="77777777" w:rsidTr="006D4F64">
        <w:trPr>
          <w:trHeight w:val="420"/>
        </w:trPr>
        <w:tc>
          <w:tcPr>
            <w:tcW w:w="847" w:type="dxa"/>
            <w:vMerge/>
            <w:tcBorders>
              <w:top w:val="single" w:sz="4" w:space="0" w:color="auto"/>
              <w:left w:val="single" w:sz="4" w:space="0" w:color="auto"/>
              <w:bottom w:val="single" w:sz="4" w:space="0" w:color="auto"/>
              <w:right w:val="single" w:sz="4" w:space="0" w:color="auto"/>
            </w:tcBorders>
            <w:vAlign w:val="center"/>
          </w:tcPr>
          <w:p w14:paraId="5B382C02" w14:textId="77777777" w:rsidR="00165AF4" w:rsidRPr="000C57D4" w:rsidRDefault="00165AF4">
            <w:pPr>
              <w:widowControl/>
              <w:spacing w:line="276" w:lineRule="auto"/>
              <w:jc w:val="left"/>
              <w:rPr>
                <w:rFonts w:ascii="宋体" w:hAnsi="宋体" w:cs="宋体"/>
                <w:sz w:val="24"/>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14FD2617" w14:textId="77777777" w:rsidR="00165AF4" w:rsidRPr="000C57D4" w:rsidRDefault="00165AF4">
            <w:pPr>
              <w:widowControl/>
              <w:spacing w:line="276" w:lineRule="auto"/>
              <w:jc w:val="left"/>
              <w:rPr>
                <w:rFonts w:ascii="宋体" w:hAnsi="宋体" w:cs="宋体"/>
                <w:sz w:val="24"/>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4EAB0045" w14:textId="77777777" w:rsidR="00165AF4" w:rsidRPr="000C57D4" w:rsidRDefault="00165AF4">
            <w:pPr>
              <w:widowControl/>
              <w:spacing w:line="276" w:lineRule="auto"/>
              <w:jc w:val="left"/>
              <w:rPr>
                <w:rFonts w:ascii="宋体" w:hAnsi="宋体" w:cs="宋体"/>
                <w:sz w:val="24"/>
              </w:rPr>
            </w:pPr>
          </w:p>
        </w:tc>
        <w:tc>
          <w:tcPr>
            <w:tcW w:w="2551" w:type="dxa"/>
            <w:vMerge/>
            <w:tcBorders>
              <w:top w:val="single" w:sz="4" w:space="0" w:color="auto"/>
              <w:left w:val="single" w:sz="4" w:space="0" w:color="auto"/>
              <w:bottom w:val="single" w:sz="4" w:space="0" w:color="auto"/>
              <w:right w:val="single" w:sz="4" w:space="0" w:color="auto"/>
            </w:tcBorders>
            <w:vAlign w:val="center"/>
          </w:tcPr>
          <w:p w14:paraId="11362E96" w14:textId="77777777" w:rsidR="00165AF4" w:rsidRPr="000C57D4" w:rsidRDefault="00165AF4">
            <w:pPr>
              <w:widowControl/>
              <w:spacing w:line="276" w:lineRule="auto"/>
              <w:jc w:val="left"/>
              <w:rPr>
                <w:rFonts w:ascii="宋体" w:hAnsi="宋体" w:cs="宋体"/>
                <w:sz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6A5E9F6" w14:textId="77777777" w:rsidR="00165AF4" w:rsidRPr="000C57D4" w:rsidRDefault="00165AF4">
            <w:pPr>
              <w:widowControl/>
              <w:spacing w:line="276" w:lineRule="auto"/>
              <w:jc w:val="left"/>
              <w:rPr>
                <w:rFonts w:ascii="宋体" w:hAnsi="宋体" w:cs="宋体"/>
                <w:sz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060D686C" w14:textId="77777777" w:rsidR="00165AF4" w:rsidRPr="000C57D4" w:rsidRDefault="001B070F">
            <w:pPr>
              <w:topLinePunct/>
              <w:spacing w:line="276" w:lineRule="auto"/>
              <w:jc w:val="center"/>
              <w:rPr>
                <w:rFonts w:ascii="宋体" w:hAnsi="宋体" w:cs="宋体"/>
                <w:sz w:val="24"/>
              </w:rPr>
            </w:pPr>
            <w:r w:rsidRPr="000C57D4">
              <w:rPr>
                <w:rFonts w:ascii="宋体" w:hAnsi="宋体" w:cs="宋体" w:hint="eastAsia"/>
                <w:sz w:val="24"/>
              </w:rPr>
              <w:t>股东构成</w:t>
            </w:r>
          </w:p>
        </w:tc>
        <w:tc>
          <w:tcPr>
            <w:tcW w:w="1843" w:type="dxa"/>
            <w:tcBorders>
              <w:top w:val="single" w:sz="4" w:space="0" w:color="auto"/>
              <w:left w:val="single" w:sz="4" w:space="0" w:color="auto"/>
              <w:bottom w:val="single" w:sz="4" w:space="0" w:color="auto"/>
              <w:right w:val="single" w:sz="4" w:space="0" w:color="auto"/>
            </w:tcBorders>
            <w:vAlign w:val="center"/>
          </w:tcPr>
          <w:p w14:paraId="4B6BB9D8" w14:textId="77777777" w:rsidR="00165AF4" w:rsidRPr="000C57D4" w:rsidRDefault="001B070F">
            <w:pPr>
              <w:topLinePunct/>
              <w:spacing w:line="276" w:lineRule="auto"/>
              <w:jc w:val="center"/>
              <w:rPr>
                <w:rFonts w:ascii="宋体" w:hAnsi="宋体" w:cs="宋体"/>
                <w:sz w:val="24"/>
              </w:rPr>
            </w:pPr>
            <w:r w:rsidRPr="000C57D4">
              <w:rPr>
                <w:rFonts w:ascii="宋体" w:hAnsi="宋体" w:cs="宋体" w:hint="eastAsia"/>
                <w:sz w:val="24"/>
              </w:rPr>
              <w:t>资金认缴数额</w:t>
            </w:r>
          </w:p>
        </w:tc>
        <w:tc>
          <w:tcPr>
            <w:tcW w:w="1842" w:type="dxa"/>
            <w:tcBorders>
              <w:top w:val="single" w:sz="4" w:space="0" w:color="auto"/>
              <w:left w:val="single" w:sz="4" w:space="0" w:color="auto"/>
              <w:bottom w:val="single" w:sz="4" w:space="0" w:color="auto"/>
              <w:right w:val="single" w:sz="4" w:space="0" w:color="auto"/>
            </w:tcBorders>
          </w:tcPr>
          <w:p w14:paraId="7EC57FA9" w14:textId="77777777" w:rsidR="00165AF4" w:rsidRPr="000C57D4" w:rsidRDefault="001B070F">
            <w:pPr>
              <w:topLinePunct/>
              <w:spacing w:line="276" w:lineRule="auto"/>
              <w:jc w:val="center"/>
              <w:rPr>
                <w:rFonts w:ascii="宋体" w:hAnsi="宋体" w:cs="宋体"/>
                <w:sz w:val="24"/>
              </w:rPr>
            </w:pPr>
            <w:r w:rsidRPr="000C57D4">
              <w:rPr>
                <w:rFonts w:ascii="宋体" w:hAnsi="宋体" w:cs="宋体" w:hint="eastAsia"/>
                <w:sz w:val="24"/>
              </w:rPr>
              <w:t>资金认缴比例</w:t>
            </w:r>
          </w:p>
        </w:tc>
        <w:tc>
          <w:tcPr>
            <w:tcW w:w="709" w:type="dxa"/>
            <w:vMerge/>
            <w:tcBorders>
              <w:top w:val="single" w:sz="4" w:space="0" w:color="auto"/>
              <w:left w:val="single" w:sz="4" w:space="0" w:color="auto"/>
              <w:bottom w:val="single" w:sz="4" w:space="0" w:color="auto"/>
              <w:right w:val="single" w:sz="4" w:space="0" w:color="auto"/>
            </w:tcBorders>
            <w:vAlign w:val="center"/>
          </w:tcPr>
          <w:p w14:paraId="79BF81AF" w14:textId="77777777" w:rsidR="00165AF4" w:rsidRPr="000C57D4" w:rsidRDefault="00165AF4">
            <w:pPr>
              <w:widowControl/>
              <w:spacing w:line="276" w:lineRule="auto"/>
              <w:jc w:val="left"/>
              <w:rPr>
                <w:rFonts w:ascii="宋体" w:hAnsi="宋体" w:cs="宋体"/>
                <w:sz w:val="24"/>
              </w:rPr>
            </w:pPr>
          </w:p>
        </w:tc>
      </w:tr>
      <w:tr w:rsidR="000C57D4" w:rsidRPr="000C57D4" w14:paraId="688B3D44" w14:textId="77777777" w:rsidTr="006D4F64">
        <w:tc>
          <w:tcPr>
            <w:tcW w:w="847" w:type="dxa"/>
            <w:tcBorders>
              <w:top w:val="single" w:sz="4" w:space="0" w:color="auto"/>
              <w:left w:val="single" w:sz="4" w:space="0" w:color="auto"/>
              <w:bottom w:val="single" w:sz="4" w:space="0" w:color="auto"/>
              <w:right w:val="single" w:sz="4" w:space="0" w:color="auto"/>
            </w:tcBorders>
          </w:tcPr>
          <w:p w14:paraId="0196B7C5" w14:textId="77777777" w:rsidR="00165AF4" w:rsidRPr="000C57D4" w:rsidRDefault="001B070F">
            <w:pPr>
              <w:topLinePunct/>
              <w:spacing w:line="276" w:lineRule="auto"/>
              <w:rPr>
                <w:rFonts w:ascii="宋体" w:hAnsi="宋体" w:cs="宋体"/>
                <w:sz w:val="24"/>
              </w:rPr>
            </w:pPr>
            <w:r w:rsidRPr="000C57D4">
              <w:rPr>
                <w:rFonts w:ascii="宋体" w:hAnsi="宋体" w:cs="宋体" w:hint="eastAsia"/>
                <w:sz w:val="24"/>
              </w:rPr>
              <w:t>1</w:t>
            </w:r>
          </w:p>
        </w:tc>
        <w:tc>
          <w:tcPr>
            <w:tcW w:w="1416" w:type="dxa"/>
            <w:tcBorders>
              <w:top w:val="single" w:sz="4" w:space="0" w:color="auto"/>
              <w:left w:val="single" w:sz="4" w:space="0" w:color="auto"/>
              <w:bottom w:val="single" w:sz="4" w:space="0" w:color="auto"/>
              <w:right w:val="single" w:sz="4" w:space="0" w:color="auto"/>
            </w:tcBorders>
          </w:tcPr>
          <w:p w14:paraId="0E14BC5D" w14:textId="77777777" w:rsidR="00165AF4" w:rsidRPr="000C57D4" w:rsidRDefault="00165AF4">
            <w:pPr>
              <w:topLinePunct/>
              <w:spacing w:line="276" w:lineRule="auto"/>
              <w:rPr>
                <w:rFonts w:ascii="宋体" w:hAnsi="宋体" w:cs="宋体"/>
                <w:sz w:val="24"/>
              </w:rPr>
            </w:pPr>
          </w:p>
        </w:tc>
        <w:tc>
          <w:tcPr>
            <w:tcW w:w="1560" w:type="dxa"/>
            <w:tcBorders>
              <w:top w:val="single" w:sz="4" w:space="0" w:color="auto"/>
              <w:left w:val="single" w:sz="4" w:space="0" w:color="auto"/>
              <w:bottom w:val="single" w:sz="4" w:space="0" w:color="auto"/>
              <w:right w:val="single" w:sz="4" w:space="0" w:color="auto"/>
            </w:tcBorders>
          </w:tcPr>
          <w:p w14:paraId="4C8AED50" w14:textId="77777777" w:rsidR="00165AF4" w:rsidRPr="000C57D4" w:rsidRDefault="00165AF4">
            <w:pPr>
              <w:topLinePunct/>
              <w:spacing w:line="276" w:lineRule="auto"/>
              <w:rPr>
                <w:rFonts w:ascii="宋体" w:hAnsi="宋体" w:cs="宋体"/>
                <w:sz w:val="24"/>
              </w:rPr>
            </w:pPr>
          </w:p>
        </w:tc>
        <w:tc>
          <w:tcPr>
            <w:tcW w:w="2551" w:type="dxa"/>
            <w:tcBorders>
              <w:top w:val="single" w:sz="4" w:space="0" w:color="auto"/>
              <w:left w:val="single" w:sz="4" w:space="0" w:color="auto"/>
              <w:bottom w:val="single" w:sz="4" w:space="0" w:color="auto"/>
              <w:right w:val="single" w:sz="4" w:space="0" w:color="auto"/>
            </w:tcBorders>
          </w:tcPr>
          <w:p w14:paraId="08BEFDE1" w14:textId="77777777" w:rsidR="00165AF4" w:rsidRPr="000C57D4" w:rsidRDefault="00165AF4">
            <w:pPr>
              <w:topLinePunct/>
              <w:spacing w:line="276" w:lineRule="auto"/>
              <w:rPr>
                <w:rFonts w:ascii="宋体" w:hAnsi="宋体" w:cs="宋体"/>
                <w:sz w:val="24"/>
              </w:rPr>
            </w:pPr>
          </w:p>
        </w:tc>
        <w:tc>
          <w:tcPr>
            <w:tcW w:w="992" w:type="dxa"/>
            <w:tcBorders>
              <w:top w:val="single" w:sz="4" w:space="0" w:color="auto"/>
              <w:left w:val="single" w:sz="4" w:space="0" w:color="auto"/>
              <w:bottom w:val="single" w:sz="4" w:space="0" w:color="auto"/>
              <w:right w:val="single" w:sz="4" w:space="0" w:color="auto"/>
            </w:tcBorders>
          </w:tcPr>
          <w:p w14:paraId="221E5A6F" w14:textId="77777777" w:rsidR="00165AF4" w:rsidRPr="000C57D4" w:rsidRDefault="00165AF4">
            <w:pPr>
              <w:topLinePunct/>
              <w:spacing w:line="276" w:lineRule="auto"/>
              <w:rPr>
                <w:rFonts w:ascii="宋体" w:hAnsi="宋体" w:cs="宋体"/>
                <w:sz w:val="24"/>
              </w:rPr>
            </w:pPr>
          </w:p>
        </w:tc>
        <w:tc>
          <w:tcPr>
            <w:tcW w:w="1418" w:type="dxa"/>
            <w:tcBorders>
              <w:top w:val="single" w:sz="4" w:space="0" w:color="auto"/>
              <w:left w:val="single" w:sz="4" w:space="0" w:color="auto"/>
              <w:bottom w:val="single" w:sz="4" w:space="0" w:color="auto"/>
              <w:right w:val="single" w:sz="4" w:space="0" w:color="auto"/>
            </w:tcBorders>
          </w:tcPr>
          <w:p w14:paraId="018028EC" w14:textId="77777777" w:rsidR="00165AF4" w:rsidRPr="000C57D4" w:rsidRDefault="00165AF4">
            <w:pPr>
              <w:topLinePunct/>
              <w:spacing w:line="276" w:lineRule="auto"/>
              <w:rPr>
                <w:rFonts w:ascii="宋体" w:hAnsi="宋体" w:cs="宋体"/>
                <w:sz w:val="24"/>
              </w:rPr>
            </w:pPr>
          </w:p>
        </w:tc>
        <w:tc>
          <w:tcPr>
            <w:tcW w:w="1843" w:type="dxa"/>
            <w:tcBorders>
              <w:top w:val="single" w:sz="4" w:space="0" w:color="auto"/>
              <w:left w:val="single" w:sz="4" w:space="0" w:color="auto"/>
              <w:bottom w:val="single" w:sz="4" w:space="0" w:color="auto"/>
              <w:right w:val="single" w:sz="4" w:space="0" w:color="auto"/>
            </w:tcBorders>
          </w:tcPr>
          <w:p w14:paraId="2CAE9BFC" w14:textId="77777777" w:rsidR="00165AF4" w:rsidRPr="000C57D4" w:rsidRDefault="00165AF4">
            <w:pPr>
              <w:topLinePunct/>
              <w:spacing w:line="276" w:lineRule="auto"/>
              <w:rPr>
                <w:rFonts w:ascii="宋体" w:hAnsi="宋体" w:cs="宋体"/>
                <w:sz w:val="24"/>
              </w:rPr>
            </w:pPr>
          </w:p>
        </w:tc>
        <w:tc>
          <w:tcPr>
            <w:tcW w:w="1842" w:type="dxa"/>
            <w:tcBorders>
              <w:top w:val="single" w:sz="4" w:space="0" w:color="auto"/>
              <w:left w:val="single" w:sz="4" w:space="0" w:color="auto"/>
              <w:bottom w:val="single" w:sz="4" w:space="0" w:color="auto"/>
              <w:right w:val="single" w:sz="4" w:space="0" w:color="auto"/>
            </w:tcBorders>
          </w:tcPr>
          <w:p w14:paraId="41A2D981" w14:textId="77777777" w:rsidR="00165AF4" w:rsidRPr="000C57D4" w:rsidRDefault="00165AF4">
            <w:pPr>
              <w:topLinePunct/>
              <w:spacing w:line="276" w:lineRule="auto"/>
              <w:rPr>
                <w:rFonts w:ascii="宋体" w:hAnsi="宋体" w:cs="宋体"/>
                <w:sz w:val="24"/>
              </w:rPr>
            </w:pPr>
          </w:p>
        </w:tc>
        <w:tc>
          <w:tcPr>
            <w:tcW w:w="709" w:type="dxa"/>
            <w:tcBorders>
              <w:top w:val="single" w:sz="4" w:space="0" w:color="auto"/>
              <w:left w:val="single" w:sz="4" w:space="0" w:color="auto"/>
              <w:bottom w:val="single" w:sz="4" w:space="0" w:color="auto"/>
              <w:right w:val="single" w:sz="4" w:space="0" w:color="auto"/>
            </w:tcBorders>
          </w:tcPr>
          <w:p w14:paraId="1F7F0FBB" w14:textId="77777777" w:rsidR="00165AF4" w:rsidRPr="000C57D4" w:rsidRDefault="00165AF4">
            <w:pPr>
              <w:topLinePunct/>
              <w:spacing w:line="276" w:lineRule="auto"/>
              <w:rPr>
                <w:rFonts w:ascii="宋体" w:hAnsi="宋体" w:cs="宋体"/>
                <w:sz w:val="24"/>
              </w:rPr>
            </w:pPr>
          </w:p>
        </w:tc>
      </w:tr>
      <w:tr w:rsidR="000C57D4" w:rsidRPr="000C57D4" w14:paraId="3A596749" w14:textId="77777777" w:rsidTr="006D4F64">
        <w:tc>
          <w:tcPr>
            <w:tcW w:w="847" w:type="dxa"/>
            <w:tcBorders>
              <w:top w:val="single" w:sz="4" w:space="0" w:color="auto"/>
              <w:left w:val="single" w:sz="4" w:space="0" w:color="auto"/>
              <w:bottom w:val="single" w:sz="4" w:space="0" w:color="auto"/>
              <w:right w:val="single" w:sz="4" w:space="0" w:color="auto"/>
            </w:tcBorders>
          </w:tcPr>
          <w:p w14:paraId="40BA4CB8" w14:textId="77777777" w:rsidR="00165AF4" w:rsidRPr="000C57D4" w:rsidRDefault="001B070F">
            <w:pPr>
              <w:topLinePunct/>
              <w:spacing w:line="360" w:lineRule="auto"/>
              <w:rPr>
                <w:rFonts w:ascii="宋体" w:hAnsi="宋体" w:cs="宋体"/>
                <w:sz w:val="24"/>
              </w:rPr>
            </w:pPr>
            <w:r w:rsidRPr="000C57D4">
              <w:rPr>
                <w:rFonts w:ascii="宋体" w:hAnsi="宋体" w:cs="宋体" w:hint="eastAsia"/>
                <w:sz w:val="24"/>
              </w:rPr>
              <w:t>2</w:t>
            </w:r>
          </w:p>
        </w:tc>
        <w:tc>
          <w:tcPr>
            <w:tcW w:w="1416" w:type="dxa"/>
            <w:tcBorders>
              <w:top w:val="single" w:sz="4" w:space="0" w:color="auto"/>
              <w:left w:val="single" w:sz="4" w:space="0" w:color="auto"/>
              <w:bottom w:val="single" w:sz="4" w:space="0" w:color="auto"/>
              <w:right w:val="single" w:sz="4" w:space="0" w:color="auto"/>
            </w:tcBorders>
          </w:tcPr>
          <w:p w14:paraId="461E01B7" w14:textId="77777777" w:rsidR="00165AF4" w:rsidRPr="000C57D4" w:rsidRDefault="00165AF4">
            <w:pPr>
              <w:topLinePunct/>
              <w:spacing w:line="360" w:lineRule="auto"/>
              <w:rPr>
                <w:rFonts w:ascii="宋体" w:hAnsi="宋体" w:cs="宋体"/>
                <w:sz w:val="24"/>
              </w:rPr>
            </w:pPr>
          </w:p>
        </w:tc>
        <w:tc>
          <w:tcPr>
            <w:tcW w:w="1560" w:type="dxa"/>
            <w:tcBorders>
              <w:top w:val="single" w:sz="4" w:space="0" w:color="auto"/>
              <w:left w:val="single" w:sz="4" w:space="0" w:color="auto"/>
              <w:bottom w:val="single" w:sz="4" w:space="0" w:color="auto"/>
              <w:right w:val="single" w:sz="4" w:space="0" w:color="auto"/>
            </w:tcBorders>
          </w:tcPr>
          <w:p w14:paraId="08349F47" w14:textId="77777777" w:rsidR="00165AF4" w:rsidRPr="000C57D4" w:rsidRDefault="00165AF4">
            <w:pPr>
              <w:topLinePunct/>
              <w:spacing w:line="360" w:lineRule="auto"/>
              <w:rPr>
                <w:rFonts w:ascii="宋体" w:hAnsi="宋体" w:cs="宋体"/>
                <w:sz w:val="24"/>
              </w:rPr>
            </w:pPr>
          </w:p>
        </w:tc>
        <w:tc>
          <w:tcPr>
            <w:tcW w:w="2551" w:type="dxa"/>
            <w:tcBorders>
              <w:top w:val="single" w:sz="4" w:space="0" w:color="auto"/>
              <w:left w:val="single" w:sz="4" w:space="0" w:color="auto"/>
              <w:bottom w:val="single" w:sz="4" w:space="0" w:color="auto"/>
              <w:right w:val="single" w:sz="4" w:space="0" w:color="auto"/>
            </w:tcBorders>
          </w:tcPr>
          <w:p w14:paraId="65CF1971" w14:textId="77777777" w:rsidR="00165AF4" w:rsidRPr="000C57D4" w:rsidRDefault="00165AF4">
            <w:pPr>
              <w:topLinePunct/>
              <w:spacing w:line="360" w:lineRule="auto"/>
              <w:rPr>
                <w:rFonts w:ascii="宋体" w:hAnsi="宋体" w:cs="宋体"/>
                <w:sz w:val="24"/>
              </w:rPr>
            </w:pPr>
          </w:p>
        </w:tc>
        <w:tc>
          <w:tcPr>
            <w:tcW w:w="992" w:type="dxa"/>
            <w:tcBorders>
              <w:top w:val="single" w:sz="4" w:space="0" w:color="auto"/>
              <w:left w:val="single" w:sz="4" w:space="0" w:color="auto"/>
              <w:bottom w:val="single" w:sz="4" w:space="0" w:color="auto"/>
              <w:right w:val="single" w:sz="4" w:space="0" w:color="auto"/>
            </w:tcBorders>
          </w:tcPr>
          <w:p w14:paraId="550FFC29" w14:textId="77777777" w:rsidR="00165AF4" w:rsidRPr="000C57D4" w:rsidRDefault="00165AF4">
            <w:pPr>
              <w:topLinePunct/>
              <w:spacing w:line="360" w:lineRule="auto"/>
              <w:rPr>
                <w:rFonts w:ascii="宋体" w:hAnsi="宋体" w:cs="宋体"/>
                <w:sz w:val="24"/>
              </w:rPr>
            </w:pPr>
          </w:p>
        </w:tc>
        <w:tc>
          <w:tcPr>
            <w:tcW w:w="1418" w:type="dxa"/>
            <w:tcBorders>
              <w:top w:val="single" w:sz="4" w:space="0" w:color="auto"/>
              <w:left w:val="single" w:sz="4" w:space="0" w:color="auto"/>
              <w:bottom w:val="single" w:sz="4" w:space="0" w:color="auto"/>
              <w:right w:val="single" w:sz="4" w:space="0" w:color="auto"/>
            </w:tcBorders>
          </w:tcPr>
          <w:p w14:paraId="61499140" w14:textId="77777777" w:rsidR="00165AF4" w:rsidRPr="000C57D4" w:rsidRDefault="00165AF4">
            <w:pPr>
              <w:topLinePunct/>
              <w:spacing w:line="360" w:lineRule="auto"/>
              <w:rPr>
                <w:rFonts w:ascii="宋体" w:hAnsi="宋体" w:cs="宋体"/>
                <w:sz w:val="24"/>
              </w:rPr>
            </w:pPr>
          </w:p>
        </w:tc>
        <w:tc>
          <w:tcPr>
            <w:tcW w:w="1843" w:type="dxa"/>
            <w:tcBorders>
              <w:top w:val="single" w:sz="4" w:space="0" w:color="auto"/>
              <w:left w:val="single" w:sz="4" w:space="0" w:color="auto"/>
              <w:bottom w:val="single" w:sz="4" w:space="0" w:color="auto"/>
              <w:right w:val="single" w:sz="4" w:space="0" w:color="auto"/>
            </w:tcBorders>
          </w:tcPr>
          <w:p w14:paraId="5E5634B7" w14:textId="77777777" w:rsidR="00165AF4" w:rsidRPr="000C57D4" w:rsidRDefault="00165AF4">
            <w:pPr>
              <w:topLinePunct/>
              <w:spacing w:line="360" w:lineRule="auto"/>
              <w:rPr>
                <w:rFonts w:ascii="宋体" w:hAnsi="宋体" w:cs="宋体"/>
                <w:sz w:val="24"/>
              </w:rPr>
            </w:pPr>
          </w:p>
        </w:tc>
        <w:tc>
          <w:tcPr>
            <w:tcW w:w="1842" w:type="dxa"/>
            <w:tcBorders>
              <w:top w:val="single" w:sz="4" w:space="0" w:color="auto"/>
              <w:left w:val="single" w:sz="4" w:space="0" w:color="auto"/>
              <w:bottom w:val="single" w:sz="4" w:space="0" w:color="auto"/>
              <w:right w:val="single" w:sz="4" w:space="0" w:color="auto"/>
            </w:tcBorders>
          </w:tcPr>
          <w:p w14:paraId="2C3142F9" w14:textId="77777777" w:rsidR="00165AF4" w:rsidRPr="000C57D4" w:rsidRDefault="00165AF4">
            <w:pPr>
              <w:topLinePunct/>
              <w:spacing w:line="360" w:lineRule="auto"/>
              <w:rPr>
                <w:rFonts w:ascii="宋体" w:hAnsi="宋体" w:cs="宋体"/>
                <w:sz w:val="24"/>
              </w:rPr>
            </w:pPr>
          </w:p>
        </w:tc>
        <w:tc>
          <w:tcPr>
            <w:tcW w:w="709" w:type="dxa"/>
            <w:tcBorders>
              <w:top w:val="single" w:sz="4" w:space="0" w:color="auto"/>
              <w:left w:val="single" w:sz="4" w:space="0" w:color="auto"/>
              <w:bottom w:val="single" w:sz="4" w:space="0" w:color="auto"/>
              <w:right w:val="single" w:sz="4" w:space="0" w:color="auto"/>
            </w:tcBorders>
          </w:tcPr>
          <w:p w14:paraId="78E312E9" w14:textId="77777777" w:rsidR="00165AF4" w:rsidRPr="000C57D4" w:rsidRDefault="00165AF4">
            <w:pPr>
              <w:topLinePunct/>
              <w:spacing w:line="360" w:lineRule="auto"/>
              <w:rPr>
                <w:rFonts w:ascii="宋体" w:hAnsi="宋体" w:cs="宋体"/>
                <w:sz w:val="24"/>
              </w:rPr>
            </w:pPr>
          </w:p>
        </w:tc>
      </w:tr>
      <w:tr w:rsidR="000C57D4" w:rsidRPr="000C57D4" w14:paraId="4F6D0540" w14:textId="77777777" w:rsidTr="006D4F64">
        <w:tc>
          <w:tcPr>
            <w:tcW w:w="847" w:type="dxa"/>
            <w:tcBorders>
              <w:top w:val="single" w:sz="4" w:space="0" w:color="auto"/>
              <w:left w:val="single" w:sz="4" w:space="0" w:color="auto"/>
              <w:bottom w:val="single" w:sz="4" w:space="0" w:color="auto"/>
              <w:right w:val="single" w:sz="4" w:space="0" w:color="auto"/>
            </w:tcBorders>
          </w:tcPr>
          <w:p w14:paraId="12DC3211" w14:textId="77777777" w:rsidR="00165AF4" w:rsidRPr="000C57D4" w:rsidRDefault="001B070F">
            <w:pPr>
              <w:topLinePunct/>
              <w:spacing w:line="360" w:lineRule="auto"/>
              <w:rPr>
                <w:rFonts w:ascii="宋体" w:hAnsi="宋体" w:cs="宋体"/>
                <w:sz w:val="24"/>
              </w:rPr>
            </w:pPr>
            <w:r w:rsidRPr="000C57D4">
              <w:rPr>
                <w:rFonts w:ascii="宋体" w:hAnsi="宋体" w:cs="宋体" w:hint="eastAsia"/>
                <w:sz w:val="24"/>
              </w:rPr>
              <w:t>3</w:t>
            </w:r>
          </w:p>
        </w:tc>
        <w:tc>
          <w:tcPr>
            <w:tcW w:w="1416" w:type="dxa"/>
            <w:tcBorders>
              <w:top w:val="single" w:sz="4" w:space="0" w:color="auto"/>
              <w:left w:val="single" w:sz="4" w:space="0" w:color="auto"/>
              <w:bottom w:val="single" w:sz="4" w:space="0" w:color="auto"/>
              <w:right w:val="single" w:sz="4" w:space="0" w:color="auto"/>
            </w:tcBorders>
          </w:tcPr>
          <w:p w14:paraId="247961C9" w14:textId="77777777" w:rsidR="00165AF4" w:rsidRPr="000C57D4" w:rsidRDefault="00165AF4">
            <w:pPr>
              <w:topLinePunct/>
              <w:spacing w:line="360" w:lineRule="auto"/>
              <w:rPr>
                <w:rFonts w:ascii="宋体" w:hAnsi="宋体" w:cs="宋体"/>
                <w:sz w:val="24"/>
              </w:rPr>
            </w:pPr>
          </w:p>
        </w:tc>
        <w:tc>
          <w:tcPr>
            <w:tcW w:w="1560" w:type="dxa"/>
            <w:tcBorders>
              <w:top w:val="single" w:sz="4" w:space="0" w:color="auto"/>
              <w:left w:val="single" w:sz="4" w:space="0" w:color="auto"/>
              <w:bottom w:val="single" w:sz="4" w:space="0" w:color="auto"/>
              <w:right w:val="single" w:sz="4" w:space="0" w:color="auto"/>
            </w:tcBorders>
          </w:tcPr>
          <w:p w14:paraId="5FA92AEB" w14:textId="77777777" w:rsidR="00165AF4" w:rsidRPr="000C57D4" w:rsidRDefault="00165AF4">
            <w:pPr>
              <w:topLinePunct/>
              <w:spacing w:line="360" w:lineRule="auto"/>
              <w:rPr>
                <w:rFonts w:ascii="宋体" w:hAnsi="宋体" w:cs="宋体"/>
                <w:sz w:val="24"/>
              </w:rPr>
            </w:pPr>
          </w:p>
        </w:tc>
        <w:tc>
          <w:tcPr>
            <w:tcW w:w="2551" w:type="dxa"/>
            <w:tcBorders>
              <w:top w:val="single" w:sz="4" w:space="0" w:color="auto"/>
              <w:left w:val="single" w:sz="4" w:space="0" w:color="auto"/>
              <w:bottom w:val="single" w:sz="4" w:space="0" w:color="auto"/>
              <w:right w:val="single" w:sz="4" w:space="0" w:color="auto"/>
            </w:tcBorders>
          </w:tcPr>
          <w:p w14:paraId="77E05D79" w14:textId="77777777" w:rsidR="00165AF4" w:rsidRPr="000C57D4" w:rsidRDefault="00165AF4">
            <w:pPr>
              <w:topLinePunct/>
              <w:spacing w:line="360" w:lineRule="auto"/>
              <w:rPr>
                <w:rFonts w:ascii="宋体" w:hAnsi="宋体" w:cs="宋体"/>
                <w:sz w:val="24"/>
              </w:rPr>
            </w:pPr>
          </w:p>
        </w:tc>
        <w:tc>
          <w:tcPr>
            <w:tcW w:w="992" w:type="dxa"/>
            <w:tcBorders>
              <w:top w:val="single" w:sz="4" w:space="0" w:color="auto"/>
              <w:left w:val="single" w:sz="4" w:space="0" w:color="auto"/>
              <w:bottom w:val="single" w:sz="4" w:space="0" w:color="auto"/>
              <w:right w:val="single" w:sz="4" w:space="0" w:color="auto"/>
            </w:tcBorders>
          </w:tcPr>
          <w:p w14:paraId="756EDE92" w14:textId="77777777" w:rsidR="00165AF4" w:rsidRPr="000C57D4" w:rsidRDefault="00165AF4">
            <w:pPr>
              <w:topLinePunct/>
              <w:spacing w:line="360" w:lineRule="auto"/>
              <w:rPr>
                <w:rFonts w:ascii="宋体" w:hAnsi="宋体" w:cs="宋体"/>
                <w:sz w:val="24"/>
              </w:rPr>
            </w:pPr>
          </w:p>
        </w:tc>
        <w:tc>
          <w:tcPr>
            <w:tcW w:w="1418" w:type="dxa"/>
            <w:tcBorders>
              <w:top w:val="single" w:sz="4" w:space="0" w:color="auto"/>
              <w:left w:val="single" w:sz="4" w:space="0" w:color="auto"/>
              <w:bottom w:val="single" w:sz="4" w:space="0" w:color="auto"/>
              <w:right w:val="single" w:sz="4" w:space="0" w:color="auto"/>
            </w:tcBorders>
          </w:tcPr>
          <w:p w14:paraId="395D6B5E" w14:textId="77777777" w:rsidR="00165AF4" w:rsidRPr="000C57D4" w:rsidRDefault="00165AF4">
            <w:pPr>
              <w:topLinePunct/>
              <w:spacing w:line="360" w:lineRule="auto"/>
              <w:rPr>
                <w:rFonts w:ascii="宋体" w:hAnsi="宋体" w:cs="宋体"/>
                <w:sz w:val="24"/>
              </w:rPr>
            </w:pPr>
          </w:p>
        </w:tc>
        <w:tc>
          <w:tcPr>
            <w:tcW w:w="1843" w:type="dxa"/>
            <w:tcBorders>
              <w:top w:val="single" w:sz="4" w:space="0" w:color="auto"/>
              <w:left w:val="single" w:sz="4" w:space="0" w:color="auto"/>
              <w:bottom w:val="single" w:sz="4" w:space="0" w:color="auto"/>
              <w:right w:val="single" w:sz="4" w:space="0" w:color="auto"/>
            </w:tcBorders>
          </w:tcPr>
          <w:p w14:paraId="4FECD761" w14:textId="77777777" w:rsidR="00165AF4" w:rsidRPr="000C57D4" w:rsidRDefault="00165AF4">
            <w:pPr>
              <w:topLinePunct/>
              <w:spacing w:line="360" w:lineRule="auto"/>
              <w:rPr>
                <w:rFonts w:ascii="宋体" w:hAnsi="宋体" w:cs="宋体"/>
                <w:sz w:val="24"/>
              </w:rPr>
            </w:pPr>
          </w:p>
        </w:tc>
        <w:tc>
          <w:tcPr>
            <w:tcW w:w="1842" w:type="dxa"/>
            <w:tcBorders>
              <w:top w:val="single" w:sz="4" w:space="0" w:color="auto"/>
              <w:left w:val="single" w:sz="4" w:space="0" w:color="auto"/>
              <w:bottom w:val="single" w:sz="4" w:space="0" w:color="auto"/>
              <w:right w:val="single" w:sz="4" w:space="0" w:color="auto"/>
            </w:tcBorders>
          </w:tcPr>
          <w:p w14:paraId="4C0F8319" w14:textId="77777777" w:rsidR="00165AF4" w:rsidRPr="000C57D4" w:rsidRDefault="00165AF4">
            <w:pPr>
              <w:topLinePunct/>
              <w:spacing w:line="360" w:lineRule="auto"/>
              <w:rPr>
                <w:rFonts w:ascii="宋体" w:hAnsi="宋体" w:cs="宋体"/>
                <w:sz w:val="24"/>
              </w:rPr>
            </w:pPr>
          </w:p>
        </w:tc>
        <w:tc>
          <w:tcPr>
            <w:tcW w:w="709" w:type="dxa"/>
            <w:tcBorders>
              <w:top w:val="single" w:sz="4" w:space="0" w:color="auto"/>
              <w:left w:val="single" w:sz="4" w:space="0" w:color="auto"/>
              <w:bottom w:val="single" w:sz="4" w:space="0" w:color="auto"/>
              <w:right w:val="single" w:sz="4" w:space="0" w:color="auto"/>
            </w:tcBorders>
          </w:tcPr>
          <w:p w14:paraId="0A252E47" w14:textId="77777777" w:rsidR="00165AF4" w:rsidRPr="000C57D4" w:rsidRDefault="00165AF4">
            <w:pPr>
              <w:topLinePunct/>
              <w:spacing w:line="360" w:lineRule="auto"/>
              <w:rPr>
                <w:rFonts w:ascii="宋体" w:hAnsi="宋体" w:cs="宋体"/>
                <w:sz w:val="24"/>
              </w:rPr>
            </w:pPr>
          </w:p>
        </w:tc>
      </w:tr>
      <w:tr w:rsidR="000C57D4" w:rsidRPr="000C57D4" w14:paraId="33BE715F" w14:textId="77777777" w:rsidTr="006D4F64">
        <w:tc>
          <w:tcPr>
            <w:tcW w:w="847" w:type="dxa"/>
            <w:tcBorders>
              <w:top w:val="single" w:sz="4" w:space="0" w:color="auto"/>
              <w:left w:val="single" w:sz="4" w:space="0" w:color="auto"/>
              <w:bottom w:val="single" w:sz="4" w:space="0" w:color="auto"/>
              <w:right w:val="single" w:sz="4" w:space="0" w:color="auto"/>
            </w:tcBorders>
          </w:tcPr>
          <w:p w14:paraId="246F4F94" w14:textId="77777777" w:rsidR="00165AF4" w:rsidRPr="000C57D4" w:rsidRDefault="001B070F">
            <w:pPr>
              <w:topLinePunct/>
              <w:spacing w:line="360" w:lineRule="auto"/>
              <w:rPr>
                <w:rFonts w:ascii="宋体" w:hAnsi="宋体" w:cs="宋体"/>
                <w:sz w:val="24"/>
              </w:rPr>
            </w:pPr>
            <w:r w:rsidRPr="000C57D4">
              <w:rPr>
                <w:rFonts w:ascii="宋体" w:hAnsi="宋体" w:cs="宋体"/>
                <w:sz w:val="24"/>
              </w:rPr>
              <w:t>……</w:t>
            </w:r>
          </w:p>
        </w:tc>
        <w:tc>
          <w:tcPr>
            <w:tcW w:w="1416" w:type="dxa"/>
            <w:tcBorders>
              <w:top w:val="single" w:sz="4" w:space="0" w:color="auto"/>
              <w:left w:val="single" w:sz="4" w:space="0" w:color="auto"/>
              <w:bottom w:val="single" w:sz="4" w:space="0" w:color="auto"/>
              <w:right w:val="single" w:sz="4" w:space="0" w:color="auto"/>
            </w:tcBorders>
          </w:tcPr>
          <w:p w14:paraId="5D4CA6BF" w14:textId="77777777" w:rsidR="00165AF4" w:rsidRPr="000C57D4" w:rsidRDefault="00165AF4">
            <w:pPr>
              <w:topLinePunct/>
              <w:spacing w:line="360" w:lineRule="auto"/>
              <w:rPr>
                <w:rFonts w:ascii="宋体" w:hAnsi="宋体" w:cs="宋体"/>
                <w:sz w:val="24"/>
              </w:rPr>
            </w:pPr>
          </w:p>
        </w:tc>
        <w:tc>
          <w:tcPr>
            <w:tcW w:w="1560" w:type="dxa"/>
            <w:tcBorders>
              <w:top w:val="single" w:sz="4" w:space="0" w:color="auto"/>
              <w:left w:val="single" w:sz="4" w:space="0" w:color="auto"/>
              <w:bottom w:val="single" w:sz="4" w:space="0" w:color="auto"/>
              <w:right w:val="single" w:sz="4" w:space="0" w:color="auto"/>
            </w:tcBorders>
          </w:tcPr>
          <w:p w14:paraId="60A5E040" w14:textId="77777777" w:rsidR="00165AF4" w:rsidRPr="000C57D4" w:rsidRDefault="00165AF4">
            <w:pPr>
              <w:topLinePunct/>
              <w:spacing w:line="360" w:lineRule="auto"/>
              <w:rPr>
                <w:rFonts w:ascii="宋体" w:hAnsi="宋体" w:cs="宋体"/>
                <w:sz w:val="24"/>
              </w:rPr>
            </w:pPr>
          </w:p>
        </w:tc>
        <w:tc>
          <w:tcPr>
            <w:tcW w:w="2551" w:type="dxa"/>
            <w:tcBorders>
              <w:top w:val="single" w:sz="4" w:space="0" w:color="auto"/>
              <w:left w:val="single" w:sz="4" w:space="0" w:color="auto"/>
              <w:bottom w:val="single" w:sz="4" w:space="0" w:color="auto"/>
              <w:right w:val="single" w:sz="4" w:space="0" w:color="auto"/>
            </w:tcBorders>
          </w:tcPr>
          <w:p w14:paraId="5698E28C" w14:textId="77777777" w:rsidR="00165AF4" w:rsidRPr="000C57D4" w:rsidRDefault="00165AF4">
            <w:pPr>
              <w:topLinePunct/>
              <w:spacing w:line="360" w:lineRule="auto"/>
              <w:rPr>
                <w:rFonts w:ascii="宋体" w:hAnsi="宋体" w:cs="宋体"/>
                <w:sz w:val="24"/>
              </w:rPr>
            </w:pPr>
          </w:p>
        </w:tc>
        <w:tc>
          <w:tcPr>
            <w:tcW w:w="992" w:type="dxa"/>
            <w:tcBorders>
              <w:top w:val="single" w:sz="4" w:space="0" w:color="auto"/>
              <w:left w:val="single" w:sz="4" w:space="0" w:color="auto"/>
              <w:bottom w:val="single" w:sz="4" w:space="0" w:color="auto"/>
              <w:right w:val="single" w:sz="4" w:space="0" w:color="auto"/>
            </w:tcBorders>
          </w:tcPr>
          <w:p w14:paraId="4237F2E5" w14:textId="77777777" w:rsidR="00165AF4" w:rsidRPr="000C57D4" w:rsidRDefault="00165AF4">
            <w:pPr>
              <w:topLinePunct/>
              <w:spacing w:line="360" w:lineRule="auto"/>
              <w:rPr>
                <w:rFonts w:ascii="宋体" w:hAnsi="宋体" w:cs="宋体"/>
                <w:sz w:val="24"/>
              </w:rPr>
            </w:pPr>
          </w:p>
        </w:tc>
        <w:tc>
          <w:tcPr>
            <w:tcW w:w="1418" w:type="dxa"/>
            <w:tcBorders>
              <w:top w:val="single" w:sz="4" w:space="0" w:color="auto"/>
              <w:left w:val="single" w:sz="4" w:space="0" w:color="auto"/>
              <w:bottom w:val="single" w:sz="4" w:space="0" w:color="auto"/>
              <w:right w:val="single" w:sz="4" w:space="0" w:color="auto"/>
            </w:tcBorders>
          </w:tcPr>
          <w:p w14:paraId="776E1374" w14:textId="77777777" w:rsidR="00165AF4" w:rsidRPr="000C57D4" w:rsidRDefault="00165AF4">
            <w:pPr>
              <w:topLinePunct/>
              <w:spacing w:line="360" w:lineRule="auto"/>
              <w:rPr>
                <w:rFonts w:ascii="宋体" w:hAnsi="宋体" w:cs="宋体"/>
                <w:sz w:val="24"/>
              </w:rPr>
            </w:pPr>
          </w:p>
        </w:tc>
        <w:tc>
          <w:tcPr>
            <w:tcW w:w="1843" w:type="dxa"/>
            <w:tcBorders>
              <w:top w:val="single" w:sz="4" w:space="0" w:color="auto"/>
              <w:left w:val="single" w:sz="4" w:space="0" w:color="auto"/>
              <w:bottom w:val="single" w:sz="4" w:space="0" w:color="auto"/>
              <w:right w:val="single" w:sz="4" w:space="0" w:color="auto"/>
            </w:tcBorders>
          </w:tcPr>
          <w:p w14:paraId="54ED484B" w14:textId="77777777" w:rsidR="00165AF4" w:rsidRPr="000C57D4" w:rsidRDefault="00165AF4">
            <w:pPr>
              <w:topLinePunct/>
              <w:spacing w:line="360" w:lineRule="auto"/>
              <w:rPr>
                <w:rFonts w:ascii="宋体" w:hAnsi="宋体" w:cs="宋体"/>
                <w:sz w:val="24"/>
              </w:rPr>
            </w:pPr>
          </w:p>
        </w:tc>
        <w:tc>
          <w:tcPr>
            <w:tcW w:w="1842" w:type="dxa"/>
            <w:tcBorders>
              <w:top w:val="single" w:sz="4" w:space="0" w:color="auto"/>
              <w:left w:val="single" w:sz="4" w:space="0" w:color="auto"/>
              <w:bottom w:val="single" w:sz="4" w:space="0" w:color="auto"/>
              <w:right w:val="single" w:sz="4" w:space="0" w:color="auto"/>
            </w:tcBorders>
          </w:tcPr>
          <w:p w14:paraId="2DFB4887" w14:textId="77777777" w:rsidR="00165AF4" w:rsidRPr="000C57D4" w:rsidRDefault="00165AF4">
            <w:pPr>
              <w:topLinePunct/>
              <w:spacing w:line="360" w:lineRule="auto"/>
              <w:rPr>
                <w:rFonts w:ascii="宋体" w:hAnsi="宋体" w:cs="宋体"/>
                <w:sz w:val="24"/>
              </w:rPr>
            </w:pPr>
          </w:p>
        </w:tc>
        <w:tc>
          <w:tcPr>
            <w:tcW w:w="709" w:type="dxa"/>
            <w:tcBorders>
              <w:top w:val="single" w:sz="4" w:space="0" w:color="auto"/>
              <w:left w:val="single" w:sz="4" w:space="0" w:color="auto"/>
              <w:bottom w:val="single" w:sz="4" w:space="0" w:color="auto"/>
              <w:right w:val="single" w:sz="4" w:space="0" w:color="auto"/>
            </w:tcBorders>
          </w:tcPr>
          <w:p w14:paraId="1C1A305F" w14:textId="77777777" w:rsidR="00165AF4" w:rsidRPr="000C57D4" w:rsidRDefault="00165AF4">
            <w:pPr>
              <w:topLinePunct/>
              <w:spacing w:line="360" w:lineRule="auto"/>
              <w:rPr>
                <w:rFonts w:ascii="宋体" w:hAnsi="宋体" w:cs="宋体"/>
                <w:sz w:val="24"/>
              </w:rPr>
            </w:pPr>
          </w:p>
        </w:tc>
      </w:tr>
    </w:tbl>
    <w:p w14:paraId="45B7C80C" w14:textId="77777777" w:rsidR="006D4F64" w:rsidRDefault="006D4F64">
      <w:pPr>
        <w:rPr>
          <w:rFonts w:ascii="宋体" w:hAnsi="宋体"/>
          <w:sz w:val="24"/>
        </w:rPr>
      </w:pPr>
    </w:p>
    <w:p w14:paraId="368242BC" w14:textId="77777777" w:rsidR="006D4F64" w:rsidRDefault="006D4F64">
      <w:pPr>
        <w:rPr>
          <w:rFonts w:ascii="宋体" w:hAnsi="宋体"/>
          <w:sz w:val="24"/>
        </w:rPr>
      </w:pPr>
    </w:p>
    <w:p w14:paraId="3E46FFFD" w14:textId="77777777" w:rsidR="006D4F64" w:rsidRDefault="006D4F64">
      <w:pPr>
        <w:rPr>
          <w:rFonts w:ascii="宋体" w:hAnsi="宋体"/>
          <w:sz w:val="24"/>
        </w:rPr>
      </w:pPr>
    </w:p>
    <w:p w14:paraId="44D750A5" w14:textId="77777777" w:rsidR="006D4F64" w:rsidRDefault="006D4F64">
      <w:pPr>
        <w:rPr>
          <w:rFonts w:ascii="宋体" w:hAnsi="宋体"/>
          <w:sz w:val="24"/>
        </w:rPr>
      </w:pPr>
    </w:p>
    <w:p w14:paraId="133DAB93" w14:textId="77777777" w:rsidR="006D4F64" w:rsidRDefault="006D4F64">
      <w:pPr>
        <w:rPr>
          <w:rFonts w:ascii="宋体" w:hAnsi="宋体"/>
          <w:sz w:val="24"/>
        </w:rPr>
      </w:pPr>
    </w:p>
    <w:p w14:paraId="3FEBF3E1" w14:textId="77777777" w:rsidR="006D4F64" w:rsidRDefault="006D4F64">
      <w:pPr>
        <w:rPr>
          <w:rFonts w:ascii="宋体" w:hAnsi="宋体"/>
          <w:sz w:val="24"/>
        </w:rPr>
      </w:pPr>
    </w:p>
    <w:p w14:paraId="59F7D188" w14:textId="77777777" w:rsidR="006D4F64" w:rsidRDefault="006D4F64">
      <w:pPr>
        <w:rPr>
          <w:rFonts w:ascii="宋体" w:hAnsi="宋体"/>
          <w:sz w:val="24"/>
        </w:rPr>
      </w:pPr>
    </w:p>
    <w:p w14:paraId="132E4399" w14:textId="77777777" w:rsidR="006D4F64" w:rsidRDefault="006D4F64">
      <w:pPr>
        <w:rPr>
          <w:rFonts w:ascii="宋体" w:hAnsi="宋体"/>
          <w:sz w:val="24"/>
        </w:rPr>
      </w:pPr>
    </w:p>
    <w:p w14:paraId="70E3FB5A" w14:textId="77777777" w:rsidR="006D4F64" w:rsidRDefault="006D4F64">
      <w:pPr>
        <w:rPr>
          <w:rFonts w:ascii="宋体" w:hAnsi="宋体"/>
          <w:sz w:val="24"/>
        </w:rPr>
      </w:pPr>
    </w:p>
    <w:p w14:paraId="752EA36E" w14:textId="77777777" w:rsidR="006D4F64" w:rsidRDefault="006D4F64">
      <w:pPr>
        <w:rPr>
          <w:rFonts w:ascii="宋体" w:hAnsi="宋体"/>
          <w:sz w:val="24"/>
        </w:rPr>
      </w:pPr>
    </w:p>
    <w:p w14:paraId="2C102094" w14:textId="77777777" w:rsidR="00165AF4" w:rsidRPr="000C57D4" w:rsidRDefault="001B070F">
      <w:pPr>
        <w:rPr>
          <w:rFonts w:ascii="宋体" w:hAnsi="宋体"/>
          <w:b/>
          <w:bCs/>
          <w:sz w:val="24"/>
        </w:rPr>
      </w:pPr>
      <w:r w:rsidRPr="000C57D4">
        <w:rPr>
          <w:rFonts w:ascii="宋体" w:hAnsi="宋体" w:hint="eastAsia"/>
          <w:sz w:val="24"/>
        </w:rPr>
        <w:t>注：控股关系是指单位或个人股东的控股关系，管理关系是指不具有出资持股关系的其他单位之间存在的管理与被管理关系。</w:t>
      </w:r>
    </w:p>
    <w:p w14:paraId="01BEAA28" w14:textId="77777777" w:rsidR="00165AF4" w:rsidRPr="000C57D4" w:rsidRDefault="001B070F">
      <w:pPr>
        <w:topLinePunct/>
        <w:spacing w:line="360" w:lineRule="auto"/>
        <w:jc w:val="left"/>
        <w:rPr>
          <w:rFonts w:ascii="宋体" w:hAnsi="宋体" w:cs="宋体"/>
          <w:sz w:val="24"/>
        </w:rPr>
      </w:pPr>
      <w:r w:rsidRPr="000C57D4">
        <w:rPr>
          <w:rFonts w:ascii="宋体" w:hAnsi="宋体" w:cs="宋体" w:hint="eastAsia"/>
          <w:b/>
          <w:sz w:val="24"/>
        </w:rPr>
        <w:t>说明：</w:t>
      </w:r>
      <w:r w:rsidRPr="000C57D4">
        <w:rPr>
          <w:rFonts w:ascii="宋体" w:hAnsi="宋体" w:cs="宋体" w:hint="eastAsia"/>
          <w:sz w:val="24"/>
        </w:rPr>
        <w:t>1、投标人应当依据自身存在的上述情形，如实披露与本单位存在关联关系的单位情况。</w:t>
      </w:r>
    </w:p>
    <w:p w14:paraId="0A927296" w14:textId="77777777" w:rsidR="00165AF4" w:rsidRPr="000C57D4" w:rsidRDefault="001B070F">
      <w:pPr>
        <w:topLinePunct/>
        <w:spacing w:line="360" w:lineRule="auto"/>
        <w:jc w:val="left"/>
        <w:rPr>
          <w:rFonts w:ascii="宋体" w:hAnsi="宋体" w:cs="宋体"/>
          <w:sz w:val="24"/>
        </w:rPr>
      </w:pPr>
      <w:r w:rsidRPr="000C57D4">
        <w:rPr>
          <w:rFonts w:ascii="宋体" w:hAnsi="宋体" w:cs="宋体" w:hint="eastAsia"/>
          <w:sz w:val="24"/>
        </w:rPr>
        <w:t xml:space="preserve">      2、如果投标人不存在上述情形，在表格“单位名称”栏填写“无”。</w:t>
      </w:r>
    </w:p>
    <w:p w14:paraId="2F42A4DC" w14:textId="77777777" w:rsidR="00165AF4" w:rsidRPr="00031B67" w:rsidRDefault="001B070F" w:rsidP="00031B67">
      <w:pPr>
        <w:ind w:firstLineChars="300" w:firstLine="720"/>
        <w:rPr>
          <w:rFonts w:hAnsi="宋体" w:cs="宋体"/>
          <w:sz w:val="24"/>
          <w:u w:val="single"/>
        </w:rPr>
        <w:sectPr w:rsidR="00165AF4" w:rsidRPr="00031B67">
          <w:pgSz w:w="16840" w:h="11907" w:orient="landscape"/>
          <w:pgMar w:top="1418" w:right="1089" w:bottom="1418" w:left="1400" w:header="851" w:footer="992" w:gutter="0"/>
          <w:cols w:space="720"/>
          <w:docGrid w:linePitch="312"/>
        </w:sectPr>
      </w:pPr>
      <w:r w:rsidRPr="00031B67">
        <w:rPr>
          <w:rFonts w:hAnsi="宋体" w:cs="宋体" w:hint="eastAsia"/>
          <w:sz w:val="24"/>
        </w:rPr>
        <w:lastRenderedPageBreak/>
        <w:t>投标人公章：</w:t>
      </w:r>
      <w:r w:rsidRPr="00031B67">
        <w:rPr>
          <w:rFonts w:hAnsi="宋体" w:cs="宋体" w:hint="eastAsia"/>
          <w:sz w:val="24"/>
        </w:rPr>
        <w:t xml:space="preserve">       </w:t>
      </w:r>
      <w:r w:rsidRPr="00031B67">
        <w:rPr>
          <w:rFonts w:hAnsi="宋体" w:cs="宋体" w:hint="eastAsia"/>
          <w:sz w:val="24"/>
        </w:rPr>
        <w:t>投标人授权代表签字：</w:t>
      </w:r>
      <w:r w:rsidRPr="00031B67">
        <w:rPr>
          <w:rFonts w:hAnsi="宋体" w:cs="宋体" w:hint="eastAsia"/>
          <w:sz w:val="24"/>
        </w:rPr>
        <w:t xml:space="preserve">      </w:t>
      </w:r>
      <w:r w:rsidRPr="00031B67">
        <w:rPr>
          <w:rFonts w:hAnsi="宋体" w:cs="宋体" w:hint="eastAsia"/>
          <w:sz w:val="24"/>
        </w:rPr>
        <w:t>日期：</w:t>
      </w:r>
      <w:r w:rsidRPr="00031B67">
        <w:rPr>
          <w:rFonts w:hAnsi="宋体" w:cs="宋体" w:hint="eastAsia"/>
          <w:sz w:val="24"/>
        </w:rPr>
        <w:t xml:space="preserve"> </w:t>
      </w:r>
    </w:p>
    <w:p w14:paraId="2ABB5784" w14:textId="085F93CA" w:rsidR="00165AF4" w:rsidRPr="00031B67" w:rsidRDefault="001B070F" w:rsidP="00031B67">
      <w:pPr>
        <w:pStyle w:val="3"/>
        <w:keepNext w:val="0"/>
        <w:keepLines w:val="0"/>
        <w:ind w:left="902" w:hanging="902"/>
        <w:rPr>
          <w:szCs w:val="24"/>
        </w:rPr>
      </w:pPr>
      <w:bookmarkStart w:id="155" w:name="_Toc72484515"/>
      <w:bookmarkStart w:id="156" w:name="_Toc93328071"/>
      <w:bookmarkStart w:id="157" w:name="_Toc497235056"/>
      <w:bookmarkStart w:id="158" w:name="_Toc514926471"/>
      <w:bookmarkEnd w:id="124"/>
      <w:r w:rsidRPr="00031B67">
        <w:rPr>
          <w:szCs w:val="24"/>
        </w:rPr>
        <w:lastRenderedPageBreak/>
        <w:t>12.</w:t>
      </w:r>
      <w:r w:rsidR="008147CE">
        <w:rPr>
          <w:rFonts w:hint="eastAsia"/>
          <w:szCs w:val="24"/>
        </w:rPr>
        <w:t>投标人</w:t>
      </w:r>
      <w:r w:rsidRPr="00031B67">
        <w:rPr>
          <w:rFonts w:hint="eastAsia"/>
          <w:szCs w:val="24"/>
        </w:rPr>
        <w:t>企业类型声明函</w:t>
      </w:r>
      <w:bookmarkEnd w:id="155"/>
      <w:bookmarkEnd w:id="156"/>
    </w:p>
    <w:p w14:paraId="7019381B" w14:textId="77777777" w:rsidR="00165AF4" w:rsidRPr="000C57D4" w:rsidRDefault="001B070F">
      <w:pPr>
        <w:spacing w:line="360" w:lineRule="auto"/>
        <w:ind w:firstLineChars="202" w:firstLine="485"/>
        <w:jc w:val="left"/>
        <w:rPr>
          <w:rFonts w:ascii="宋体" w:hAnsi="宋体" w:cs="宋体"/>
          <w:bCs/>
          <w:sz w:val="24"/>
        </w:rPr>
      </w:pPr>
      <w:r w:rsidRPr="000C57D4">
        <w:rPr>
          <w:rFonts w:ascii="宋体" w:hAnsi="宋体" w:cs="宋体" w:hint="eastAsia"/>
          <w:bCs/>
          <w:sz w:val="24"/>
        </w:rPr>
        <w:t>（在第二章“投标人须知资料表”的</w:t>
      </w:r>
      <w:r w:rsidRPr="000C57D4">
        <w:rPr>
          <w:rFonts w:ascii="宋体" w:hAnsi="宋体" w:cs="宋体"/>
          <w:bCs/>
          <w:sz w:val="24"/>
        </w:rPr>
        <w:t>1.3.6</w:t>
      </w:r>
      <w:r w:rsidRPr="000C57D4">
        <w:rPr>
          <w:rFonts w:ascii="宋体" w:hAnsi="宋体" w:cs="宋体" w:hint="eastAsia"/>
          <w:bCs/>
          <w:sz w:val="24"/>
        </w:rPr>
        <w:t>条中规定了本项目是否专门面向中小企业采购，如无明确规定，即为非专门面向中小企业和小微企业采购。监狱企业和残疾人福利性单位视同小微企业。专门面向中小微企业采购的项目，投标人必须提供“</w:t>
      </w:r>
      <w:r w:rsidRPr="000C57D4">
        <w:rPr>
          <w:rFonts w:ascii="宋体" w:hAnsi="宋体" w:hint="eastAsia"/>
          <w:sz w:val="24"/>
        </w:rPr>
        <w:t>中小企业声明函</w:t>
      </w:r>
      <w:r w:rsidRPr="000C57D4">
        <w:rPr>
          <w:rFonts w:ascii="宋体" w:hAnsi="宋体" w:cs="宋体" w:hint="eastAsia"/>
          <w:bCs/>
          <w:sz w:val="24"/>
        </w:rPr>
        <w:t>”（残疾人福利性单位提供“残疾人福利性单位声明函”），否则视为无效投标（不符合资格条件）；非专门面向中小企业和小微企业采购的项目，投标人如是小微企业，可提供“</w:t>
      </w:r>
      <w:r w:rsidRPr="000C57D4">
        <w:rPr>
          <w:rFonts w:ascii="宋体" w:hAnsi="宋体" w:hint="eastAsia"/>
          <w:sz w:val="24"/>
        </w:rPr>
        <w:t>中小企业声明函</w:t>
      </w:r>
      <w:r w:rsidRPr="000C57D4">
        <w:rPr>
          <w:rFonts w:ascii="宋体" w:hAnsi="宋体" w:cs="宋体" w:hint="eastAsia"/>
          <w:bCs/>
          <w:sz w:val="24"/>
        </w:rPr>
        <w:t>”（残疾人福利性单位提供“残疾人福利性单位声明函”），按第五章的说明执行评标价格扣除。）</w:t>
      </w:r>
    </w:p>
    <w:p w14:paraId="128A6181" w14:textId="77777777" w:rsidR="00165AF4" w:rsidRPr="000C57D4" w:rsidRDefault="001B070F">
      <w:pPr>
        <w:autoSpaceDE w:val="0"/>
        <w:autoSpaceDN w:val="0"/>
        <w:adjustRightInd w:val="0"/>
        <w:spacing w:line="720" w:lineRule="auto"/>
        <w:jc w:val="center"/>
        <w:rPr>
          <w:rFonts w:ascii="宋体" w:hAnsi="宋体" w:cs="宋体"/>
          <w:b/>
          <w:bCs/>
          <w:kern w:val="0"/>
          <w:sz w:val="24"/>
        </w:rPr>
      </w:pPr>
      <w:bookmarkStart w:id="159" w:name="OLE_LINK13"/>
      <w:bookmarkStart w:id="160" w:name="OLE_LINK14"/>
      <w:r w:rsidRPr="000C57D4">
        <w:rPr>
          <w:rFonts w:ascii="宋体" w:hAnsi="宋体" w:cs="宋体" w:hint="eastAsia"/>
          <w:b/>
          <w:bCs/>
          <w:kern w:val="0"/>
          <w:sz w:val="24"/>
        </w:rPr>
        <w:t>中小企业声明函（服务）</w:t>
      </w:r>
    </w:p>
    <w:p w14:paraId="61CB4D21" w14:textId="77777777" w:rsidR="00165AF4" w:rsidRPr="000C57D4" w:rsidRDefault="001B070F">
      <w:pPr>
        <w:autoSpaceDE w:val="0"/>
        <w:autoSpaceDN w:val="0"/>
        <w:adjustRightInd w:val="0"/>
        <w:spacing w:line="360" w:lineRule="auto"/>
        <w:ind w:firstLineChars="177" w:firstLine="425"/>
        <w:jc w:val="left"/>
        <w:rPr>
          <w:rFonts w:ascii="宋体" w:hAnsi="宋体" w:cs="仿宋"/>
          <w:kern w:val="0"/>
          <w:sz w:val="24"/>
        </w:rPr>
      </w:pPr>
      <w:r w:rsidRPr="000C57D4">
        <w:rPr>
          <w:rFonts w:ascii="宋体" w:hAnsi="宋体" w:cs="仿宋" w:hint="eastAsia"/>
          <w:kern w:val="0"/>
          <w:sz w:val="24"/>
        </w:rPr>
        <w:t>本公司（联合体）郑重声明，根据《政府采购促进中小企业发展管理办法》（财库</w:t>
      </w:r>
      <w:r w:rsidRPr="000C57D4">
        <w:rPr>
          <w:rFonts w:ascii="宋体" w:hAnsi="宋体" w:cs="宋体" w:hint="eastAsia"/>
          <w:kern w:val="0"/>
          <w:sz w:val="24"/>
        </w:rPr>
        <w:t>﹝</w:t>
      </w:r>
      <w:r w:rsidRPr="000C57D4">
        <w:rPr>
          <w:rFonts w:ascii="宋体" w:hAnsi="宋体" w:cs="仿宋"/>
          <w:kern w:val="0"/>
          <w:sz w:val="24"/>
        </w:rPr>
        <w:t>2020</w:t>
      </w:r>
      <w:r w:rsidRPr="000C57D4">
        <w:rPr>
          <w:rFonts w:ascii="宋体" w:hAnsi="宋体" w:cs="宋体" w:hint="eastAsia"/>
          <w:kern w:val="0"/>
          <w:sz w:val="24"/>
        </w:rPr>
        <w:t>﹞</w:t>
      </w:r>
      <w:r w:rsidRPr="000C57D4">
        <w:rPr>
          <w:rFonts w:ascii="宋体" w:hAnsi="宋体" w:cs="仿宋"/>
          <w:kern w:val="0"/>
          <w:sz w:val="24"/>
        </w:rPr>
        <w:t xml:space="preserve">46 </w:t>
      </w:r>
      <w:r w:rsidRPr="000C57D4">
        <w:rPr>
          <w:rFonts w:ascii="宋体" w:hAnsi="宋体" w:cs="仿宋" w:hint="eastAsia"/>
          <w:kern w:val="0"/>
          <w:sz w:val="24"/>
        </w:rPr>
        <w:t>号）的规定，本公司（联合体）参加</w:t>
      </w:r>
      <w:r w:rsidRPr="000C57D4">
        <w:rPr>
          <w:rFonts w:ascii="宋体" w:hAnsi="宋体" w:cs="仿宋" w:hint="eastAsia"/>
          <w:i/>
          <w:iCs/>
          <w:kern w:val="0"/>
          <w:sz w:val="24"/>
          <w:u w:val="single"/>
        </w:rPr>
        <w:t>（采购人单位名称）</w:t>
      </w:r>
      <w:r w:rsidRPr="000C57D4">
        <w:rPr>
          <w:rFonts w:ascii="宋体" w:hAnsi="宋体" w:cs="仿宋" w:hint="eastAsia"/>
          <w:kern w:val="0"/>
          <w:sz w:val="24"/>
        </w:rPr>
        <w:t>的</w:t>
      </w:r>
      <w:r w:rsidRPr="000C57D4">
        <w:rPr>
          <w:rFonts w:ascii="宋体" w:hAnsi="宋体" w:cs="仿宋" w:hint="eastAsia"/>
          <w:i/>
          <w:iCs/>
          <w:kern w:val="0"/>
          <w:sz w:val="24"/>
          <w:u w:val="single"/>
        </w:rPr>
        <w:t>（项目名称）</w:t>
      </w:r>
      <w:r w:rsidRPr="000C57D4">
        <w:rPr>
          <w:rFonts w:ascii="宋体" w:hAnsi="宋体" w:cs="仿宋" w:hint="eastAsia"/>
          <w:kern w:val="0"/>
          <w:sz w:val="24"/>
        </w:rPr>
        <w:t>采购活动，服务全部由符合政策要求的中小企业承接。相关企业（含联合体中的中小企业、签订分包意向协议的中小企业）的具体情况如下：</w:t>
      </w:r>
    </w:p>
    <w:p w14:paraId="4F5ADED4" w14:textId="4B7EA6FF" w:rsidR="00165AF4" w:rsidRPr="000C57D4" w:rsidRDefault="001B070F">
      <w:pPr>
        <w:autoSpaceDE w:val="0"/>
        <w:autoSpaceDN w:val="0"/>
        <w:adjustRightInd w:val="0"/>
        <w:spacing w:line="360" w:lineRule="auto"/>
        <w:ind w:firstLineChars="177" w:firstLine="425"/>
        <w:jc w:val="left"/>
        <w:rPr>
          <w:rFonts w:ascii="宋体" w:hAnsi="宋体" w:cs="仿宋"/>
          <w:kern w:val="0"/>
          <w:sz w:val="24"/>
        </w:rPr>
      </w:pPr>
      <w:r w:rsidRPr="000C57D4">
        <w:rPr>
          <w:rFonts w:ascii="宋体" w:hAnsi="宋体" w:cs="仿宋"/>
          <w:kern w:val="0"/>
          <w:sz w:val="24"/>
        </w:rPr>
        <w:t>1.</w:t>
      </w:r>
      <w:r w:rsidRPr="000C57D4">
        <w:rPr>
          <w:rFonts w:ascii="宋体" w:hAnsi="宋体" w:cs="仿宋"/>
          <w:kern w:val="0"/>
          <w:sz w:val="24"/>
          <w:u w:val="single"/>
        </w:rPr>
        <w:t xml:space="preserve"> </w:t>
      </w:r>
      <w:r w:rsidRPr="000C57D4">
        <w:rPr>
          <w:rFonts w:ascii="宋体" w:hAnsi="宋体" w:cs="仿宋" w:hint="eastAsia"/>
          <w:i/>
          <w:iCs/>
          <w:kern w:val="0"/>
          <w:sz w:val="24"/>
          <w:u w:val="single"/>
        </w:rPr>
        <w:t>（标的名称）</w:t>
      </w:r>
      <w:r w:rsidRPr="000C57D4">
        <w:rPr>
          <w:rFonts w:ascii="宋体" w:hAnsi="宋体" w:cs="仿宋"/>
          <w:kern w:val="0"/>
          <w:sz w:val="24"/>
          <w:u w:val="single"/>
        </w:rPr>
        <w:t xml:space="preserve"> </w:t>
      </w:r>
      <w:r w:rsidRPr="000C57D4">
        <w:rPr>
          <w:rFonts w:ascii="宋体" w:hAnsi="宋体" w:cs="仿宋" w:hint="eastAsia"/>
          <w:kern w:val="0"/>
          <w:sz w:val="24"/>
        </w:rPr>
        <w:t>，属于</w:t>
      </w:r>
      <w:r w:rsidRPr="000C57D4">
        <w:rPr>
          <w:rFonts w:ascii="宋体" w:hAnsi="宋体" w:cs="仿宋" w:hint="eastAsia"/>
          <w:i/>
          <w:iCs/>
          <w:kern w:val="0"/>
          <w:sz w:val="24"/>
          <w:u w:val="single"/>
        </w:rPr>
        <w:t>（</w:t>
      </w:r>
      <w:r w:rsidR="0089447F">
        <w:rPr>
          <w:rFonts w:ascii="宋体" w:hAnsi="宋体" w:cs="仿宋" w:hint="eastAsia"/>
          <w:i/>
          <w:iCs/>
          <w:kern w:val="0"/>
          <w:sz w:val="24"/>
          <w:u w:val="single"/>
        </w:rPr>
        <w:t>批发业</w:t>
      </w:r>
      <w:r w:rsidRPr="000C57D4">
        <w:rPr>
          <w:rFonts w:ascii="宋体" w:hAnsi="宋体" w:cs="仿宋" w:hint="eastAsia"/>
          <w:i/>
          <w:iCs/>
          <w:kern w:val="0"/>
          <w:sz w:val="24"/>
          <w:u w:val="single"/>
        </w:rPr>
        <w:t>）</w:t>
      </w:r>
      <w:r w:rsidRPr="000C57D4">
        <w:rPr>
          <w:rFonts w:ascii="宋体" w:hAnsi="宋体" w:cs="仿宋" w:hint="eastAsia"/>
          <w:kern w:val="0"/>
          <w:sz w:val="24"/>
        </w:rPr>
        <w:t>；承接企业为</w:t>
      </w:r>
      <w:r w:rsidRPr="000C57D4">
        <w:rPr>
          <w:rFonts w:ascii="宋体" w:hAnsi="宋体" w:cs="仿宋" w:hint="eastAsia"/>
          <w:i/>
          <w:iCs/>
          <w:kern w:val="0"/>
          <w:sz w:val="24"/>
          <w:u w:val="single"/>
        </w:rPr>
        <w:t>（企业名称）</w:t>
      </w:r>
      <w:r w:rsidRPr="000C57D4">
        <w:rPr>
          <w:rFonts w:ascii="宋体" w:hAnsi="宋体" w:cs="仿宋" w:hint="eastAsia"/>
          <w:kern w:val="0"/>
          <w:sz w:val="24"/>
        </w:rPr>
        <w:t>，从业人员</w:t>
      </w:r>
      <w:r w:rsidRPr="000C57D4">
        <w:rPr>
          <w:rFonts w:ascii="宋体" w:hAnsi="宋体" w:cs="仿宋" w:hint="eastAsia"/>
          <w:kern w:val="0"/>
          <w:sz w:val="24"/>
          <w:u w:val="single"/>
        </w:rPr>
        <w:t xml:space="preserve"> </w:t>
      </w:r>
      <w:r w:rsidRPr="000C57D4">
        <w:rPr>
          <w:rFonts w:ascii="宋体" w:hAnsi="宋体" w:cs="仿宋"/>
          <w:kern w:val="0"/>
          <w:sz w:val="24"/>
          <w:u w:val="single"/>
        </w:rPr>
        <w:t xml:space="preserve">  </w:t>
      </w:r>
      <w:r w:rsidRPr="000C57D4">
        <w:rPr>
          <w:rFonts w:ascii="宋体" w:hAnsi="宋体" w:cs="仿宋" w:hint="eastAsia"/>
          <w:kern w:val="0"/>
          <w:sz w:val="24"/>
        </w:rPr>
        <w:t>人，营业收入为</w:t>
      </w:r>
      <w:r w:rsidRPr="000C57D4">
        <w:rPr>
          <w:rFonts w:ascii="宋体" w:hAnsi="宋体" w:cs="仿宋" w:hint="eastAsia"/>
          <w:kern w:val="0"/>
          <w:sz w:val="24"/>
          <w:u w:val="single"/>
        </w:rPr>
        <w:t xml:space="preserve"> </w:t>
      </w:r>
      <w:r w:rsidRPr="000C57D4">
        <w:rPr>
          <w:rFonts w:ascii="宋体" w:hAnsi="宋体" w:cs="仿宋"/>
          <w:kern w:val="0"/>
          <w:sz w:val="24"/>
          <w:u w:val="single"/>
        </w:rPr>
        <w:t xml:space="preserve">    </w:t>
      </w:r>
      <w:r w:rsidRPr="000C57D4">
        <w:rPr>
          <w:rFonts w:ascii="宋体" w:hAnsi="宋体" w:cs="仿宋" w:hint="eastAsia"/>
          <w:kern w:val="0"/>
          <w:sz w:val="24"/>
        </w:rPr>
        <w:t>万元，资产总额为</w:t>
      </w:r>
      <w:r w:rsidRPr="000C57D4">
        <w:rPr>
          <w:rFonts w:ascii="宋体" w:hAnsi="宋体" w:cs="仿宋" w:hint="eastAsia"/>
          <w:kern w:val="0"/>
          <w:sz w:val="24"/>
          <w:u w:val="single"/>
        </w:rPr>
        <w:t xml:space="preserve"> </w:t>
      </w:r>
      <w:r w:rsidRPr="000C57D4">
        <w:rPr>
          <w:rFonts w:ascii="宋体" w:hAnsi="宋体" w:cs="仿宋"/>
          <w:kern w:val="0"/>
          <w:sz w:val="24"/>
          <w:u w:val="single"/>
        </w:rPr>
        <w:t xml:space="preserve">   </w:t>
      </w:r>
      <w:r w:rsidRPr="000C57D4">
        <w:rPr>
          <w:rFonts w:ascii="宋体" w:hAnsi="宋体" w:cs="仿宋" w:hint="eastAsia"/>
          <w:kern w:val="0"/>
          <w:sz w:val="24"/>
        </w:rPr>
        <w:t>万元</w:t>
      </w:r>
      <w:r w:rsidRPr="000C57D4">
        <w:rPr>
          <w:rFonts w:ascii="宋体" w:hAnsi="宋体" w:cs="仿宋"/>
          <w:kern w:val="0"/>
          <w:sz w:val="24"/>
          <w:vertAlign w:val="superscript"/>
        </w:rPr>
        <w:t>1</w:t>
      </w:r>
      <w:r w:rsidRPr="000C57D4">
        <w:rPr>
          <w:rFonts w:ascii="宋体" w:hAnsi="宋体" w:cs="仿宋" w:hint="eastAsia"/>
          <w:kern w:val="0"/>
          <w:sz w:val="24"/>
        </w:rPr>
        <w:t>，属于</w:t>
      </w:r>
      <w:r w:rsidRPr="000C57D4">
        <w:rPr>
          <w:rFonts w:ascii="宋体" w:hAnsi="宋体" w:cs="仿宋" w:hint="eastAsia"/>
          <w:i/>
          <w:iCs/>
          <w:kern w:val="0"/>
          <w:sz w:val="24"/>
          <w:u w:val="single"/>
        </w:rPr>
        <w:t>（中型企业、小型企业、微型企业）</w:t>
      </w:r>
      <w:r w:rsidRPr="000C57D4">
        <w:rPr>
          <w:rFonts w:ascii="宋体" w:hAnsi="宋体" w:cs="仿宋" w:hint="eastAsia"/>
          <w:kern w:val="0"/>
          <w:sz w:val="24"/>
        </w:rPr>
        <w:t>；</w:t>
      </w:r>
    </w:p>
    <w:p w14:paraId="6C233DCF" w14:textId="30863174" w:rsidR="00165AF4" w:rsidRPr="000C57D4" w:rsidRDefault="001B070F">
      <w:pPr>
        <w:autoSpaceDE w:val="0"/>
        <w:autoSpaceDN w:val="0"/>
        <w:adjustRightInd w:val="0"/>
        <w:spacing w:line="360" w:lineRule="auto"/>
        <w:ind w:firstLineChars="177" w:firstLine="425"/>
        <w:jc w:val="left"/>
        <w:rPr>
          <w:rFonts w:ascii="宋体" w:hAnsi="宋体" w:cs="仿宋"/>
          <w:kern w:val="0"/>
          <w:sz w:val="24"/>
        </w:rPr>
      </w:pPr>
      <w:r w:rsidRPr="000C57D4">
        <w:rPr>
          <w:rFonts w:ascii="宋体" w:hAnsi="宋体" w:cs="仿宋"/>
          <w:kern w:val="0"/>
          <w:sz w:val="24"/>
        </w:rPr>
        <w:t>2.</w:t>
      </w:r>
      <w:r w:rsidRPr="000C57D4">
        <w:rPr>
          <w:rFonts w:ascii="宋体" w:hAnsi="宋体" w:cs="仿宋"/>
          <w:kern w:val="0"/>
          <w:sz w:val="24"/>
          <w:u w:val="single"/>
        </w:rPr>
        <w:t xml:space="preserve"> </w:t>
      </w:r>
      <w:r w:rsidRPr="000C57D4">
        <w:rPr>
          <w:rFonts w:ascii="宋体" w:hAnsi="宋体" w:cs="仿宋" w:hint="eastAsia"/>
          <w:i/>
          <w:iCs/>
          <w:kern w:val="0"/>
          <w:sz w:val="24"/>
          <w:u w:val="single"/>
        </w:rPr>
        <w:t>（标的名称）</w:t>
      </w:r>
      <w:r w:rsidRPr="000C57D4">
        <w:rPr>
          <w:rFonts w:ascii="宋体" w:hAnsi="宋体" w:cs="仿宋"/>
          <w:i/>
          <w:iCs/>
          <w:kern w:val="0"/>
          <w:sz w:val="24"/>
          <w:u w:val="single"/>
        </w:rPr>
        <w:t xml:space="preserve"> </w:t>
      </w:r>
      <w:r w:rsidRPr="000C57D4">
        <w:rPr>
          <w:rFonts w:ascii="宋体" w:hAnsi="宋体" w:cs="仿宋" w:hint="eastAsia"/>
          <w:kern w:val="0"/>
          <w:sz w:val="24"/>
        </w:rPr>
        <w:t>，属于</w:t>
      </w:r>
      <w:r w:rsidRPr="000C57D4">
        <w:rPr>
          <w:rFonts w:ascii="宋体" w:hAnsi="宋体" w:cs="仿宋" w:hint="eastAsia"/>
          <w:i/>
          <w:iCs/>
          <w:kern w:val="0"/>
          <w:sz w:val="24"/>
          <w:u w:val="single"/>
        </w:rPr>
        <w:t>（</w:t>
      </w:r>
      <w:r w:rsidR="0089447F">
        <w:rPr>
          <w:rFonts w:ascii="宋体" w:hAnsi="宋体" w:cs="仿宋" w:hint="eastAsia"/>
          <w:i/>
          <w:iCs/>
          <w:kern w:val="0"/>
          <w:sz w:val="24"/>
          <w:u w:val="single"/>
        </w:rPr>
        <w:t>批发业</w:t>
      </w:r>
      <w:r w:rsidRPr="000C57D4">
        <w:rPr>
          <w:rFonts w:ascii="宋体" w:hAnsi="宋体" w:cs="仿宋" w:hint="eastAsia"/>
          <w:i/>
          <w:iCs/>
          <w:kern w:val="0"/>
          <w:sz w:val="24"/>
          <w:u w:val="single"/>
        </w:rPr>
        <w:t>）</w:t>
      </w:r>
      <w:r w:rsidRPr="000C57D4">
        <w:rPr>
          <w:rFonts w:ascii="宋体" w:hAnsi="宋体" w:cs="仿宋" w:hint="eastAsia"/>
          <w:kern w:val="0"/>
          <w:sz w:val="24"/>
        </w:rPr>
        <w:t>；承接企业为</w:t>
      </w:r>
      <w:r w:rsidRPr="000C57D4">
        <w:rPr>
          <w:rFonts w:ascii="宋体" w:hAnsi="宋体" w:cs="仿宋" w:hint="eastAsia"/>
          <w:i/>
          <w:iCs/>
          <w:kern w:val="0"/>
          <w:sz w:val="24"/>
          <w:u w:val="single"/>
        </w:rPr>
        <w:t>（企业名称）</w:t>
      </w:r>
      <w:r w:rsidRPr="000C57D4">
        <w:rPr>
          <w:rFonts w:ascii="宋体" w:hAnsi="宋体" w:cs="仿宋" w:hint="eastAsia"/>
          <w:kern w:val="0"/>
          <w:sz w:val="24"/>
        </w:rPr>
        <w:t>，从业人员</w:t>
      </w:r>
      <w:r w:rsidRPr="000C57D4">
        <w:rPr>
          <w:rFonts w:ascii="宋体" w:hAnsi="宋体" w:cs="仿宋" w:hint="eastAsia"/>
          <w:kern w:val="0"/>
          <w:sz w:val="24"/>
          <w:u w:val="single"/>
        </w:rPr>
        <w:t xml:space="preserve"> </w:t>
      </w:r>
      <w:r w:rsidRPr="000C57D4">
        <w:rPr>
          <w:rFonts w:ascii="宋体" w:hAnsi="宋体" w:cs="仿宋"/>
          <w:kern w:val="0"/>
          <w:sz w:val="24"/>
          <w:u w:val="single"/>
        </w:rPr>
        <w:t xml:space="preserve">  </w:t>
      </w:r>
      <w:r w:rsidRPr="000C57D4">
        <w:rPr>
          <w:rFonts w:ascii="宋体" w:hAnsi="宋体" w:cs="仿宋" w:hint="eastAsia"/>
          <w:kern w:val="0"/>
          <w:sz w:val="24"/>
        </w:rPr>
        <w:t>人，营业收入为</w:t>
      </w:r>
      <w:r w:rsidRPr="000C57D4">
        <w:rPr>
          <w:rFonts w:ascii="宋体" w:hAnsi="宋体" w:cs="仿宋" w:hint="eastAsia"/>
          <w:kern w:val="0"/>
          <w:sz w:val="24"/>
          <w:u w:val="single"/>
        </w:rPr>
        <w:t xml:space="preserve"> </w:t>
      </w:r>
      <w:r w:rsidRPr="000C57D4">
        <w:rPr>
          <w:rFonts w:ascii="宋体" w:hAnsi="宋体" w:cs="仿宋"/>
          <w:kern w:val="0"/>
          <w:sz w:val="24"/>
          <w:u w:val="single"/>
        </w:rPr>
        <w:t xml:space="preserve">  </w:t>
      </w:r>
      <w:r w:rsidRPr="000C57D4">
        <w:rPr>
          <w:rFonts w:ascii="宋体" w:hAnsi="宋体" w:cs="仿宋" w:hint="eastAsia"/>
          <w:kern w:val="0"/>
          <w:sz w:val="24"/>
        </w:rPr>
        <w:t>万元，资产总额为</w:t>
      </w:r>
      <w:r w:rsidRPr="000C57D4">
        <w:rPr>
          <w:rFonts w:ascii="宋体" w:hAnsi="宋体" w:cs="仿宋" w:hint="eastAsia"/>
          <w:kern w:val="0"/>
          <w:sz w:val="24"/>
          <w:u w:val="single"/>
        </w:rPr>
        <w:t xml:space="preserve"> </w:t>
      </w:r>
      <w:r w:rsidRPr="000C57D4">
        <w:rPr>
          <w:rFonts w:ascii="宋体" w:hAnsi="宋体" w:cs="仿宋"/>
          <w:kern w:val="0"/>
          <w:sz w:val="24"/>
          <w:u w:val="single"/>
        </w:rPr>
        <w:t xml:space="preserve">  </w:t>
      </w:r>
      <w:r w:rsidRPr="000C57D4">
        <w:rPr>
          <w:rFonts w:ascii="宋体" w:hAnsi="宋体" w:cs="仿宋" w:hint="eastAsia"/>
          <w:kern w:val="0"/>
          <w:sz w:val="24"/>
        </w:rPr>
        <w:t>万元，属于</w:t>
      </w:r>
      <w:r w:rsidRPr="000C57D4">
        <w:rPr>
          <w:rFonts w:ascii="宋体" w:hAnsi="宋体" w:cs="仿宋" w:hint="eastAsia"/>
          <w:i/>
          <w:iCs/>
          <w:kern w:val="0"/>
          <w:sz w:val="24"/>
          <w:u w:val="single"/>
        </w:rPr>
        <w:t>（中型企业、小型企业、微型企业）</w:t>
      </w:r>
      <w:r w:rsidRPr="000C57D4">
        <w:rPr>
          <w:rFonts w:ascii="宋体" w:hAnsi="宋体" w:cs="仿宋" w:hint="eastAsia"/>
          <w:kern w:val="0"/>
          <w:sz w:val="24"/>
        </w:rPr>
        <w:t>；</w:t>
      </w:r>
    </w:p>
    <w:p w14:paraId="1F072364" w14:textId="77777777" w:rsidR="00165AF4" w:rsidRPr="000C57D4" w:rsidRDefault="001B070F">
      <w:pPr>
        <w:autoSpaceDE w:val="0"/>
        <w:autoSpaceDN w:val="0"/>
        <w:adjustRightInd w:val="0"/>
        <w:spacing w:line="360" w:lineRule="auto"/>
        <w:ind w:firstLineChars="177" w:firstLine="425"/>
        <w:jc w:val="left"/>
        <w:rPr>
          <w:rFonts w:ascii="宋体" w:hAnsi="宋体" w:cs="仿宋"/>
          <w:kern w:val="0"/>
          <w:sz w:val="24"/>
        </w:rPr>
      </w:pPr>
      <w:r w:rsidRPr="000C57D4">
        <w:rPr>
          <w:rFonts w:ascii="宋体" w:hAnsi="宋体" w:cs="仿宋" w:hint="eastAsia"/>
          <w:kern w:val="0"/>
          <w:sz w:val="24"/>
        </w:rPr>
        <w:t>……</w:t>
      </w:r>
    </w:p>
    <w:p w14:paraId="6FE56A19" w14:textId="77777777" w:rsidR="00165AF4" w:rsidRPr="000C57D4" w:rsidRDefault="001B070F">
      <w:pPr>
        <w:autoSpaceDE w:val="0"/>
        <w:autoSpaceDN w:val="0"/>
        <w:adjustRightInd w:val="0"/>
        <w:spacing w:line="360" w:lineRule="auto"/>
        <w:ind w:firstLineChars="177" w:firstLine="425"/>
        <w:jc w:val="left"/>
        <w:rPr>
          <w:rFonts w:ascii="宋体" w:hAnsi="宋体" w:cs="仿宋"/>
          <w:kern w:val="0"/>
          <w:sz w:val="24"/>
        </w:rPr>
      </w:pPr>
      <w:r w:rsidRPr="000C57D4">
        <w:rPr>
          <w:rFonts w:ascii="宋体" w:hAnsi="宋体" w:cs="仿宋" w:hint="eastAsia"/>
          <w:kern w:val="0"/>
          <w:sz w:val="24"/>
        </w:rPr>
        <w:t>以上企业，不属于大企业的分支机构，不存在控股股东为大企业的情形，也不存在与大企业的负责人为同一人的情形。</w:t>
      </w:r>
    </w:p>
    <w:p w14:paraId="4F2438D1" w14:textId="77777777" w:rsidR="00165AF4" w:rsidRPr="000C57D4" w:rsidRDefault="001B070F">
      <w:pPr>
        <w:autoSpaceDE w:val="0"/>
        <w:autoSpaceDN w:val="0"/>
        <w:adjustRightInd w:val="0"/>
        <w:spacing w:line="360" w:lineRule="auto"/>
        <w:ind w:firstLineChars="177" w:firstLine="425"/>
        <w:jc w:val="left"/>
        <w:rPr>
          <w:rFonts w:ascii="宋体" w:hAnsi="宋体" w:cs="仿宋"/>
          <w:kern w:val="0"/>
          <w:sz w:val="24"/>
        </w:rPr>
      </w:pPr>
      <w:r w:rsidRPr="000C57D4">
        <w:rPr>
          <w:rFonts w:ascii="宋体" w:hAnsi="宋体" w:cs="仿宋" w:hint="eastAsia"/>
          <w:kern w:val="0"/>
          <w:sz w:val="24"/>
        </w:rPr>
        <w:t>本企业对上述声明内容的真实性负责。如有虚假，将依法承担相应责任。</w:t>
      </w:r>
    </w:p>
    <w:p w14:paraId="3BA48DF5" w14:textId="77777777" w:rsidR="00165AF4" w:rsidRPr="000C57D4" w:rsidRDefault="001B070F">
      <w:pPr>
        <w:autoSpaceDE w:val="0"/>
        <w:autoSpaceDN w:val="0"/>
        <w:adjustRightInd w:val="0"/>
        <w:spacing w:line="360" w:lineRule="auto"/>
        <w:ind w:firstLineChars="1949" w:firstLine="4678"/>
        <w:jc w:val="left"/>
        <w:rPr>
          <w:rFonts w:ascii="宋体" w:hAnsi="宋体" w:cs="仿宋"/>
          <w:kern w:val="0"/>
          <w:sz w:val="24"/>
        </w:rPr>
      </w:pPr>
      <w:r w:rsidRPr="000C57D4">
        <w:rPr>
          <w:rFonts w:ascii="宋体" w:hAnsi="宋体" w:cs="仿宋" w:hint="eastAsia"/>
          <w:kern w:val="0"/>
          <w:sz w:val="24"/>
        </w:rPr>
        <w:t>企业名称（盖章）：</w:t>
      </w:r>
    </w:p>
    <w:p w14:paraId="32E6B64A" w14:textId="77777777" w:rsidR="00165AF4" w:rsidRPr="000C57D4" w:rsidRDefault="001B070F">
      <w:pPr>
        <w:autoSpaceDE w:val="0"/>
        <w:autoSpaceDN w:val="0"/>
        <w:adjustRightInd w:val="0"/>
        <w:spacing w:line="360" w:lineRule="auto"/>
        <w:ind w:firstLineChars="1949" w:firstLine="4678"/>
        <w:jc w:val="left"/>
        <w:rPr>
          <w:rFonts w:ascii="宋体" w:hAnsi="宋体" w:cs="仿宋"/>
          <w:kern w:val="0"/>
          <w:sz w:val="24"/>
        </w:rPr>
      </w:pPr>
      <w:r w:rsidRPr="000C57D4">
        <w:rPr>
          <w:rFonts w:ascii="宋体" w:hAnsi="宋体" w:cs="仿宋" w:hint="eastAsia"/>
          <w:kern w:val="0"/>
          <w:sz w:val="24"/>
        </w:rPr>
        <w:t>日期：</w:t>
      </w:r>
    </w:p>
    <w:p w14:paraId="57EBF6E5" w14:textId="77777777" w:rsidR="00165AF4" w:rsidRPr="000C57D4" w:rsidRDefault="00165AF4">
      <w:pPr>
        <w:autoSpaceDE w:val="0"/>
        <w:autoSpaceDN w:val="0"/>
        <w:adjustRightInd w:val="0"/>
        <w:spacing w:line="360" w:lineRule="auto"/>
        <w:ind w:firstLineChars="1949" w:firstLine="4678"/>
        <w:jc w:val="left"/>
        <w:rPr>
          <w:rFonts w:ascii="宋体" w:hAnsi="宋体" w:cs="仿宋"/>
          <w:kern w:val="0"/>
          <w:sz w:val="24"/>
        </w:rPr>
      </w:pPr>
    </w:p>
    <w:p w14:paraId="126B8A02" w14:textId="77777777" w:rsidR="00165AF4" w:rsidRPr="00831643" w:rsidRDefault="008A7E66">
      <w:pPr>
        <w:jc w:val="left"/>
        <w:rPr>
          <w:rFonts w:ascii="宋体" w:hAnsi="宋体"/>
          <w:spacing w:val="6"/>
          <w:sz w:val="24"/>
        </w:rPr>
      </w:pPr>
      <w:r>
        <w:rPr>
          <w:rFonts w:ascii="宋体" w:hAnsi="宋体" w:cs="TimesNewRomanPSMT"/>
          <w:kern w:val="0"/>
          <w:sz w:val="24"/>
        </w:rPr>
        <w:pict w14:anchorId="296C5607">
          <v:rect id="_x0000_i1025" style="width:283.15pt;height:.05pt" o:hrpct="972" o:hrstd="t" o:hr="t" fillcolor="#a0a0a0" stroked="f"/>
        </w:pict>
      </w:r>
      <w:r w:rsidR="001B070F" w:rsidRPr="00831643">
        <w:rPr>
          <w:rFonts w:ascii="宋体" w:hAnsi="宋体" w:cs="TimesNewRomanPSMT"/>
          <w:kern w:val="0"/>
          <w:sz w:val="24"/>
          <w:vertAlign w:val="superscript"/>
        </w:rPr>
        <w:t>1</w:t>
      </w:r>
      <w:r w:rsidR="001B070F" w:rsidRPr="00831643">
        <w:rPr>
          <w:rFonts w:ascii="宋体" w:hAnsi="宋体" w:cs="宋体" w:hint="eastAsia"/>
          <w:kern w:val="0"/>
          <w:sz w:val="24"/>
        </w:rPr>
        <w:t>从业人员、营业收入、资产总额填报上一年度数据，无上一年度数据的新成立企业可不填报。</w:t>
      </w:r>
      <w:r w:rsidR="001B070F" w:rsidRPr="00831643">
        <w:rPr>
          <w:rFonts w:ascii="宋体" w:hAnsi="宋体"/>
          <w:spacing w:val="6"/>
          <w:sz w:val="24"/>
        </w:rPr>
        <w:t xml:space="preserve"> </w:t>
      </w:r>
    </w:p>
    <w:p w14:paraId="28DFAC09" w14:textId="77777777" w:rsidR="00165AF4" w:rsidRPr="000C57D4" w:rsidRDefault="00165AF4">
      <w:pPr>
        <w:jc w:val="center"/>
        <w:rPr>
          <w:rFonts w:ascii="宋体" w:hAnsi="宋体"/>
          <w:spacing w:val="6"/>
          <w:sz w:val="24"/>
        </w:rPr>
      </w:pPr>
    </w:p>
    <w:p w14:paraId="27D7AB10" w14:textId="77777777" w:rsidR="00165AF4" w:rsidRPr="000C57D4" w:rsidRDefault="001B070F">
      <w:pPr>
        <w:spacing w:line="588" w:lineRule="exact"/>
        <w:jc w:val="center"/>
        <w:rPr>
          <w:rFonts w:ascii="宋体" w:hAnsi="宋体" w:cs="等线"/>
          <w:b/>
          <w:spacing w:val="6"/>
          <w:sz w:val="24"/>
        </w:rPr>
      </w:pPr>
      <w:r w:rsidRPr="000C57D4">
        <w:rPr>
          <w:rFonts w:ascii="宋体" w:hAnsi="宋体" w:cs="等线" w:hint="eastAsia"/>
          <w:b/>
          <w:spacing w:val="6"/>
          <w:sz w:val="24"/>
        </w:rPr>
        <w:t>残疾人福利性单位声明函</w:t>
      </w:r>
    </w:p>
    <w:bookmarkEnd w:id="159"/>
    <w:bookmarkEnd w:id="160"/>
    <w:p w14:paraId="17CA5DD5" w14:textId="77777777" w:rsidR="00165AF4" w:rsidRPr="000C57D4" w:rsidRDefault="00165AF4">
      <w:pPr>
        <w:spacing w:line="588" w:lineRule="exact"/>
        <w:rPr>
          <w:rFonts w:ascii="宋体" w:hAnsi="宋体" w:cs="等线"/>
          <w:b/>
          <w:spacing w:val="6"/>
          <w:sz w:val="24"/>
        </w:rPr>
      </w:pPr>
    </w:p>
    <w:p w14:paraId="497E5FC3" w14:textId="77777777" w:rsidR="00165AF4" w:rsidRPr="000C57D4" w:rsidRDefault="001B070F">
      <w:pPr>
        <w:spacing w:line="588" w:lineRule="exact"/>
        <w:ind w:firstLineChars="200" w:firstLine="504"/>
        <w:rPr>
          <w:rFonts w:ascii="宋体" w:hAnsi="宋体" w:cs="等线"/>
          <w:spacing w:val="6"/>
          <w:sz w:val="24"/>
        </w:rPr>
      </w:pPr>
      <w:r w:rsidRPr="000C57D4">
        <w:rPr>
          <w:rFonts w:ascii="宋体" w:hAnsi="宋体" w:cs="等线" w:hint="eastAsia"/>
          <w:spacing w:val="6"/>
          <w:sz w:val="24"/>
        </w:rPr>
        <w:t>本单位郑重声明，根据《财政部</w:t>
      </w:r>
      <w:r w:rsidRPr="000C57D4">
        <w:rPr>
          <w:rFonts w:ascii="宋体" w:hAnsi="宋体" w:cs="等线"/>
          <w:spacing w:val="6"/>
          <w:sz w:val="24"/>
        </w:rPr>
        <w:t xml:space="preserve"> </w:t>
      </w:r>
      <w:r w:rsidRPr="000C57D4">
        <w:rPr>
          <w:rFonts w:ascii="宋体" w:hAnsi="宋体" w:cs="等线" w:hint="eastAsia"/>
          <w:spacing w:val="6"/>
          <w:sz w:val="24"/>
        </w:rPr>
        <w:t>民政部</w:t>
      </w:r>
      <w:r w:rsidRPr="000C57D4">
        <w:rPr>
          <w:rFonts w:ascii="宋体" w:hAnsi="宋体" w:cs="等线"/>
          <w:spacing w:val="6"/>
          <w:sz w:val="24"/>
        </w:rPr>
        <w:t xml:space="preserve"> </w:t>
      </w:r>
      <w:r w:rsidRPr="000C57D4">
        <w:rPr>
          <w:rFonts w:ascii="宋体" w:hAnsi="宋体" w:cs="等线" w:hint="eastAsia"/>
          <w:spacing w:val="6"/>
          <w:sz w:val="24"/>
        </w:rPr>
        <w:t>中国残疾人联合会关于促进残疾人就业政府采购政策的通知》（财库</w:t>
      </w:r>
      <w:r w:rsidRPr="000C57D4">
        <w:rPr>
          <w:rFonts w:ascii="宋体" w:hAnsi="宋体" w:cs="等线" w:hint="eastAsia"/>
          <w:sz w:val="24"/>
        </w:rPr>
        <w:t>〔</w:t>
      </w:r>
      <w:r w:rsidRPr="000C57D4">
        <w:rPr>
          <w:rFonts w:ascii="宋体" w:hAnsi="宋体" w:cs="等线"/>
          <w:sz w:val="24"/>
        </w:rPr>
        <w:t>2017〕 141</w:t>
      </w:r>
      <w:r w:rsidRPr="000C57D4">
        <w:rPr>
          <w:rFonts w:ascii="宋体" w:hAnsi="宋体" w:cs="等线" w:hint="eastAsia"/>
          <w:spacing w:val="6"/>
          <w:sz w:val="24"/>
        </w:rPr>
        <w:t>号）的规定，本单位为符合条件的残疾人福利性单位，且本单位参加</w:t>
      </w:r>
      <w:r w:rsidRPr="000C57D4">
        <w:rPr>
          <w:rFonts w:ascii="宋体" w:hAnsi="宋体" w:cs="等线"/>
          <w:spacing w:val="6"/>
          <w:sz w:val="24"/>
        </w:rPr>
        <w:t>______单位的______项目采购活动提供本单位制造的货物（由本单位承担工程/提供服务），或者提供其他残疾人福利性单位制造的货物（不包括使用非残疾人福利性单位注册商标的货物）。</w:t>
      </w:r>
    </w:p>
    <w:p w14:paraId="102C9C33" w14:textId="77777777" w:rsidR="00165AF4" w:rsidRPr="000C57D4" w:rsidRDefault="001B070F">
      <w:pPr>
        <w:spacing w:line="588" w:lineRule="exact"/>
        <w:ind w:firstLineChars="200" w:firstLine="504"/>
        <w:rPr>
          <w:rFonts w:ascii="宋体" w:hAnsi="宋体" w:cs="等线"/>
          <w:spacing w:val="6"/>
          <w:sz w:val="24"/>
        </w:rPr>
      </w:pPr>
      <w:r w:rsidRPr="000C57D4">
        <w:rPr>
          <w:rFonts w:ascii="宋体" w:hAnsi="宋体" w:cs="等线" w:hint="eastAsia"/>
          <w:spacing w:val="6"/>
          <w:sz w:val="24"/>
        </w:rPr>
        <w:t>本单位对上述声明的真实性负责。如有虚假，将依法承担相应责任。</w:t>
      </w:r>
    </w:p>
    <w:p w14:paraId="1A711AA2" w14:textId="77777777" w:rsidR="00165AF4" w:rsidRPr="000C57D4" w:rsidRDefault="00165AF4">
      <w:pPr>
        <w:spacing w:line="588" w:lineRule="exact"/>
        <w:ind w:firstLineChars="200" w:firstLine="504"/>
        <w:rPr>
          <w:rFonts w:ascii="宋体" w:hAnsi="宋体" w:cs="等线"/>
          <w:spacing w:val="6"/>
          <w:sz w:val="24"/>
        </w:rPr>
      </w:pPr>
    </w:p>
    <w:p w14:paraId="001784FC" w14:textId="77777777" w:rsidR="00165AF4" w:rsidRPr="000C57D4" w:rsidRDefault="00165AF4">
      <w:pPr>
        <w:spacing w:line="588" w:lineRule="exact"/>
        <w:ind w:firstLineChars="200" w:firstLine="504"/>
        <w:rPr>
          <w:rFonts w:ascii="宋体" w:hAnsi="宋体" w:cs="等线"/>
          <w:spacing w:val="6"/>
          <w:sz w:val="24"/>
        </w:rPr>
      </w:pPr>
    </w:p>
    <w:p w14:paraId="215559A4" w14:textId="77777777" w:rsidR="00165AF4" w:rsidRPr="000C57D4" w:rsidRDefault="001B070F">
      <w:pPr>
        <w:tabs>
          <w:tab w:val="left" w:pos="4860"/>
        </w:tabs>
        <w:spacing w:line="588" w:lineRule="exact"/>
        <w:ind w:right="1560" w:firstLineChars="200" w:firstLine="504"/>
        <w:jc w:val="center"/>
        <w:rPr>
          <w:rFonts w:ascii="宋体" w:hAnsi="宋体" w:cs="等线"/>
          <w:spacing w:val="6"/>
          <w:sz w:val="24"/>
        </w:rPr>
      </w:pPr>
      <w:r w:rsidRPr="000C57D4">
        <w:rPr>
          <w:rFonts w:ascii="宋体" w:hAnsi="宋体" w:cs="等线"/>
          <w:spacing w:val="6"/>
          <w:sz w:val="24"/>
        </w:rPr>
        <w:t xml:space="preserve">               单位名称（盖章）：</w:t>
      </w:r>
    </w:p>
    <w:p w14:paraId="625CB4DB" w14:textId="77777777" w:rsidR="00165AF4" w:rsidRPr="000C57D4" w:rsidRDefault="001B070F">
      <w:pPr>
        <w:tabs>
          <w:tab w:val="left" w:pos="4860"/>
        </w:tabs>
        <w:spacing w:line="588" w:lineRule="exact"/>
        <w:ind w:right="1560" w:firstLineChars="200" w:firstLine="504"/>
        <w:jc w:val="center"/>
        <w:rPr>
          <w:rFonts w:ascii="宋体" w:hAnsi="宋体" w:cs="等线"/>
          <w:spacing w:val="6"/>
          <w:sz w:val="24"/>
        </w:rPr>
      </w:pPr>
      <w:r w:rsidRPr="000C57D4">
        <w:rPr>
          <w:rFonts w:ascii="宋体" w:hAnsi="宋体" w:cs="等线"/>
          <w:spacing w:val="6"/>
          <w:sz w:val="24"/>
        </w:rPr>
        <w:t xml:space="preserve">       日  期：</w:t>
      </w:r>
    </w:p>
    <w:bookmarkEnd w:id="157"/>
    <w:bookmarkEnd w:id="158"/>
    <w:p w14:paraId="19931997" w14:textId="77777777" w:rsidR="00165AF4" w:rsidRPr="000C57D4" w:rsidRDefault="001B070F" w:rsidP="00831643">
      <w:pPr>
        <w:pStyle w:val="3"/>
        <w:keepNext w:val="0"/>
        <w:keepLines w:val="0"/>
        <w:ind w:left="902" w:hanging="902"/>
      </w:pPr>
      <w:r w:rsidRPr="000C57D4">
        <w:br w:type="page"/>
      </w:r>
    </w:p>
    <w:p w14:paraId="3B497C24" w14:textId="77777777" w:rsidR="00165AF4" w:rsidRPr="000C57D4" w:rsidRDefault="001B070F" w:rsidP="00831643">
      <w:pPr>
        <w:pStyle w:val="3"/>
        <w:keepNext w:val="0"/>
        <w:keepLines w:val="0"/>
        <w:ind w:left="902" w:hanging="902"/>
      </w:pPr>
      <w:bookmarkStart w:id="161" w:name="_Toc93328072"/>
      <w:r w:rsidRPr="000C57D4">
        <w:lastRenderedPageBreak/>
        <w:t>13.拟用于本项目人员资格和经历情况（如适用）</w:t>
      </w:r>
      <w:bookmarkEnd w:id="161"/>
    </w:p>
    <w:p w14:paraId="0D2C3318" w14:textId="77777777" w:rsidR="00165AF4" w:rsidRPr="000C57D4" w:rsidRDefault="00165AF4">
      <w:pPr>
        <w:spacing w:line="360" w:lineRule="auto"/>
        <w:rPr>
          <w:rFonts w:hAnsi="宋体"/>
        </w:rPr>
        <w:sectPr w:rsidR="00165AF4" w:rsidRPr="000C57D4">
          <w:pgSz w:w="11907" w:h="16840"/>
          <w:pgMar w:top="1089" w:right="1418" w:bottom="1400" w:left="1418" w:header="851" w:footer="992" w:gutter="0"/>
          <w:cols w:space="720"/>
          <w:docGrid w:linePitch="312"/>
        </w:sectPr>
      </w:pPr>
    </w:p>
    <w:p w14:paraId="73B0D42A" w14:textId="77777777" w:rsidR="00165AF4" w:rsidRPr="000C57D4" w:rsidRDefault="00165AF4">
      <w:pPr>
        <w:spacing w:line="360" w:lineRule="auto"/>
        <w:rPr>
          <w:rFonts w:hAnsi="宋体"/>
        </w:rPr>
      </w:pPr>
    </w:p>
    <w:p w14:paraId="61C85527" w14:textId="77777777" w:rsidR="00165AF4" w:rsidRPr="000C57D4" w:rsidRDefault="00165AF4">
      <w:pPr>
        <w:widowControl/>
        <w:jc w:val="left"/>
        <w:rPr>
          <w:rFonts w:ascii="宋体" w:hAnsi="宋体"/>
          <w:kern w:val="0"/>
          <w:sz w:val="20"/>
          <w:szCs w:val="20"/>
        </w:rPr>
      </w:pPr>
    </w:p>
    <w:p w14:paraId="5D77A9C9" w14:textId="77777777" w:rsidR="00165AF4" w:rsidRPr="000C57D4" w:rsidRDefault="001B070F" w:rsidP="00831643">
      <w:pPr>
        <w:pStyle w:val="3"/>
        <w:keepNext w:val="0"/>
        <w:keepLines w:val="0"/>
        <w:ind w:left="902" w:hanging="902"/>
      </w:pPr>
      <w:bookmarkStart w:id="162" w:name="_Toc93328073"/>
      <w:r w:rsidRPr="000C57D4">
        <w:t>14.</w:t>
      </w:r>
      <w:r w:rsidRPr="000C57D4">
        <w:rPr>
          <w:rFonts w:hint="eastAsia"/>
        </w:rPr>
        <w:t>服务方案</w:t>
      </w:r>
      <w:r w:rsidRPr="000C57D4">
        <w:t>的详细说明</w:t>
      </w:r>
      <w:bookmarkEnd w:id="162"/>
    </w:p>
    <w:p w14:paraId="52B95E15" w14:textId="77777777" w:rsidR="00165AF4" w:rsidRPr="000C57D4" w:rsidRDefault="001B070F">
      <w:pPr>
        <w:widowControl/>
        <w:jc w:val="left"/>
        <w:rPr>
          <w:rFonts w:ascii="宋体" w:hAnsi="宋体"/>
          <w:kern w:val="0"/>
          <w:sz w:val="20"/>
          <w:szCs w:val="20"/>
        </w:rPr>
      </w:pPr>
      <w:r w:rsidRPr="000C57D4">
        <w:rPr>
          <w:rFonts w:ascii="宋体" w:hAnsi="宋体"/>
          <w:kern w:val="0"/>
          <w:sz w:val="20"/>
          <w:szCs w:val="20"/>
        </w:rPr>
        <w:br w:type="page"/>
      </w:r>
    </w:p>
    <w:p w14:paraId="2C5B3235" w14:textId="77777777" w:rsidR="00165AF4" w:rsidRPr="000C57D4" w:rsidRDefault="00165AF4">
      <w:pPr>
        <w:widowControl/>
        <w:jc w:val="left"/>
        <w:rPr>
          <w:rFonts w:ascii="宋体" w:hAnsi="宋体"/>
          <w:kern w:val="0"/>
          <w:sz w:val="20"/>
          <w:szCs w:val="20"/>
        </w:rPr>
      </w:pPr>
    </w:p>
    <w:p w14:paraId="41A1E848" w14:textId="77777777" w:rsidR="00165AF4" w:rsidRPr="000C57D4" w:rsidRDefault="001B070F" w:rsidP="00831643">
      <w:pPr>
        <w:pStyle w:val="3"/>
        <w:keepNext w:val="0"/>
        <w:keepLines w:val="0"/>
        <w:ind w:left="902" w:hanging="902"/>
        <w:rPr>
          <w:kern w:val="0"/>
          <w:sz w:val="20"/>
          <w:szCs w:val="20"/>
        </w:rPr>
      </w:pPr>
      <w:bookmarkStart w:id="163" w:name="_Toc93328074"/>
      <w:r w:rsidRPr="000C57D4">
        <w:t>15.</w:t>
      </w:r>
      <w:r w:rsidRPr="000C57D4">
        <w:rPr>
          <w:rFonts w:hint="eastAsia"/>
        </w:rPr>
        <w:t>招标文件要求的和投标人认为必要的其它文件</w:t>
      </w:r>
      <w:bookmarkEnd w:id="163"/>
    </w:p>
    <w:p w14:paraId="7B58E181" w14:textId="77777777" w:rsidR="00165AF4" w:rsidRPr="000C57D4" w:rsidRDefault="00165AF4"/>
    <w:p w14:paraId="1BCFF96B" w14:textId="77777777" w:rsidR="00165AF4" w:rsidRPr="000C57D4" w:rsidRDefault="00165AF4"/>
    <w:p w14:paraId="14A0328C" w14:textId="77777777" w:rsidR="00165AF4" w:rsidRPr="000C57D4" w:rsidRDefault="00165AF4"/>
    <w:sectPr w:rsidR="00165AF4" w:rsidRPr="000C57D4">
      <w:footerReference w:type="even" r:id="rId36"/>
      <w:footerReference w:type="first" r:id="rId37"/>
      <w:pgSz w:w="11907" w:h="16840"/>
      <w:pgMar w:top="1089" w:right="1418" w:bottom="1400" w:left="1418"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928C0" w14:textId="77777777" w:rsidR="00A76322" w:rsidRDefault="00A76322">
      <w:r>
        <w:separator/>
      </w:r>
    </w:p>
  </w:endnote>
  <w:endnote w:type="continuationSeparator" w:id="0">
    <w:p w14:paraId="0D922369" w14:textId="77777777" w:rsidR="00A76322" w:rsidRDefault="00A76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kzidenz Grotesk BQ">
    <w:altName w:val="微软雅黑"/>
    <w:charset w:val="00"/>
    <w:family w:val="swiss"/>
    <w:pitch w:val="default"/>
    <w:sig w:usb0="00000000" w:usb1="00000000" w:usb2="00000010" w:usb3="00000000" w:csb0="00040001" w:csb1="00000000"/>
  </w:font>
  <w:font w:name="Frutiger Roman">
    <w:altName w:val="Calibri"/>
    <w:charset w:val="00"/>
    <w:family w:val="swiss"/>
    <w:pitch w:val="default"/>
    <w:sig w:usb0="00000000" w:usb1="00000000" w:usb2="00000000" w:usb3="00000000" w:csb0="00000013"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ˎ̥">
    <w:altName w:val="Times New Roman"/>
    <w:charset w:val="00"/>
    <w:family w:val="roman"/>
    <w:pitch w:val="default"/>
  </w:font>
  <w:font w:name="华文楷体">
    <w:charset w:val="86"/>
    <w:family w:val="auto"/>
    <w:pitch w:val="default"/>
    <w:sig w:usb0="00000287" w:usb1="080F0000" w:usb2="00000000" w:usb3="00000000" w:csb0="0004009F" w:csb1="DFD70000"/>
  </w:font>
  <w:font w:name="华文中宋">
    <w:altName w:val="Lingoes Unicode"/>
    <w:charset w:val="86"/>
    <w:family w:val="auto"/>
    <w:pitch w:val="default"/>
    <w:sig w:usb0="00000000" w:usb1="080F0000" w:usb2="00000000" w:usb3="00000000" w:csb0="0004009F" w:csb1="DFD70000"/>
  </w:font>
  <w:font w:name="Museo Sans For Dell 100">
    <w:altName w:val="Calibri"/>
    <w:charset w:val="00"/>
    <w:family w:val="auto"/>
    <w:pitch w:val="default"/>
    <w:sig w:usb0="00000000" w:usb1="00000000" w:usb2="00000000" w:usb3="00000000" w:csb0="00000001" w:csb1="00000000"/>
  </w:font>
  <w:font w:name="ヒラギノ角ゴ Pro W3">
    <w:altName w:val="AMGDT"/>
    <w:charset w:val="4E"/>
    <w:family w:val="auto"/>
    <w:pitch w:val="default"/>
    <w:sig w:usb0="00000000" w:usb1="00000000" w:usb2="00000012" w:usb3="00000000" w:csb0="0002000D" w:csb1="00000000"/>
  </w:font>
  <w:font w:name="等线">
    <w:panose1 w:val="02010600030101010101"/>
    <w:charset w:val="86"/>
    <w:family w:val="auto"/>
    <w:pitch w:val="variable"/>
    <w:sig w:usb0="A00002BF" w:usb1="38CF7CFA" w:usb2="00000016" w:usb3="00000000" w:csb0="0004000F" w:csb1="00000000"/>
  </w:font>
  <w:font w:name="幼圆">
    <w:charset w:val="86"/>
    <w:family w:val="modern"/>
    <w:pitch w:val="default"/>
    <w:sig w:usb0="00000001" w:usb1="080E0000" w:usb2="00000000" w:usb3="00000000" w:csb0="00040000" w:csb1="00000000"/>
  </w:font>
  <w:font w:name="微软雅黑 Light">
    <w:panose1 w:val="020B0502040204020203"/>
    <w:charset w:val="86"/>
    <w:family w:val="swiss"/>
    <w:pitch w:val="variable"/>
    <w:sig w:usb0="80000287" w:usb1="2ACF0010" w:usb2="00000016" w:usb3="00000000" w:csb0="0004001F" w:csb1="00000000"/>
  </w:font>
  <w:font w:name="Microsoft YaHei UI">
    <w:panose1 w:val="020B0503020204020204"/>
    <w:charset w:val="86"/>
    <w:family w:val="swiss"/>
    <w:pitch w:val="variable"/>
    <w:sig w:usb0="80000287" w:usb1="2ACF3C50" w:usb2="00000016" w:usb3="00000000" w:csb0="0004001F" w:csb1="00000000"/>
  </w:font>
  <w:font w:name="Noto Sans CJK JP Regular">
    <w:altName w:val="Arial"/>
    <w:charset w:val="00"/>
    <w:family w:val="swiss"/>
    <w:pitch w:val="default"/>
    <w:sig w:usb0="00000000" w:usb1="00000000" w:usb2="00000000" w:usb3="00000000" w:csb0="00040001" w:csb1="00000000"/>
  </w:font>
  <w:font w:name="TimesNewRomanPSMT">
    <w:altName w:val="微软雅黑"/>
    <w:charset w:val="86"/>
    <w:family w:val="auto"/>
    <w:pitch w:val="default"/>
    <w:sig w:usb0="00000000" w:usb1="00000000" w:usb2="00000001" w:usb3="00000000" w:csb0="4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57A9C" w14:textId="77777777" w:rsidR="008A7E66" w:rsidRDefault="008A7E66">
    <w:pPr>
      <w:framePr w:wrap="around" w:vAnchor="text" w:hAnchor="margin" w:xAlign="center" w:y="1"/>
      <w:rPr>
        <w:rStyle w:val="Char5"/>
      </w:rPr>
    </w:pPr>
    <w:r>
      <w:fldChar w:fldCharType="begin"/>
    </w:r>
    <w:r>
      <w:rPr>
        <w:rStyle w:val="Char5"/>
      </w:rPr>
      <w:instrText xml:space="preserve">PAGE  </w:instrText>
    </w:r>
    <w:r>
      <w:fldChar w:fldCharType="end"/>
    </w:r>
  </w:p>
  <w:p w14:paraId="3FFD9CFF" w14:textId="77777777" w:rsidR="008A7E66" w:rsidRDefault="008A7E66"/>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79F01" w14:textId="77777777" w:rsidR="008A7E66" w:rsidRDefault="008A7E66">
    <w:pPr>
      <w:framePr w:wrap="around" w:vAnchor="text" w:hAnchor="margin" w:xAlign="right" w:y="1"/>
      <w:rPr>
        <w:rStyle w:val="Char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4747D" w14:textId="33AD7D68" w:rsidR="008A7E66" w:rsidRDefault="008A7E66">
    <w:pPr>
      <w:framePr w:wrap="around" w:vAnchor="text" w:hAnchor="margin" w:xAlign="center" w:y="1"/>
      <w:rPr>
        <w:rStyle w:val="Char5"/>
      </w:rPr>
    </w:pPr>
    <w:r>
      <w:fldChar w:fldCharType="begin"/>
    </w:r>
    <w:r>
      <w:rPr>
        <w:rStyle w:val="Char5"/>
      </w:rPr>
      <w:instrText xml:space="preserve">PAGE  </w:instrText>
    </w:r>
    <w:r>
      <w:fldChar w:fldCharType="separate"/>
    </w:r>
    <w:r w:rsidR="005A17BB">
      <w:rPr>
        <w:rStyle w:val="Char5"/>
        <w:noProof/>
      </w:rPr>
      <w:t>20</w:t>
    </w:r>
    <w:r>
      <w:fldChar w:fldCharType="end"/>
    </w:r>
  </w:p>
  <w:p w14:paraId="52F5E60E" w14:textId="77777777" w:rsidR="008A7E66" w:rsidRDefault="008A7E66">
    <w:pPr>
      <w:ind w:left="7350" w:hangingChars="3500" w:hanging="735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4BA0F" w14:textId="77777777" w:rsidR="008A7E66" w:rsidRDefault="008A7E66">
    <w:pPr>
      <w:framePr w:wrap="around" w:vAnchor="text" w:hAnchor="margin" w:xAlign="center" w:y="1"/>
      <w:rPr>
        <w:rStyle w:val="Char5"/>
      </w:rPr>
    </w:pPr>
    <w:r>
      <w:fldChar w:fldCharType="begin"/>
    </w:r>
    <w:r>
      <w:rPr>
        <w:rStyle w:val="Char5"/>
      </w:rPr>
      <w:instrText xml:space="preserve">PAGE  </w:instrText>
    </w:r>
    <w:r>
      <w:fldChar w:fldCharType="end"/>
    </w:r>
  </w:p>
  <w:p w14:paraId="22D28AEC" w14:textId="77777777" w:rsidR="008A7E66" w:rsidRDefault="008A7E66"/>
  <w:p w14:paraId="02283F6D" w14:textId="77777777" w:rsidR="008A7E66" w:rsidRDefault="008A7E6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30C74" w14:textId="22B7AD15" w:rsidR="008A7E66" w:rsidRDefault="008A7E66">
    <w:pPr>
      <w:jc w:val="center"/>
    </w:pPr>
    <w:r>
      <w:fldChar w:fldCharType="begin"/>
    </w:r>
    <w:r>
      <w:instrText>PAGE   \* MERGEFORMAT</w:instrText>
    </w:r>
    <w:r>
      <w:fldChar w:fldCharType="separate"/>
    </w:r>
    <w:r w:rsidR="005A17BB" w:rsidRPr="005A17BB">
      <w:rPr>
        <w:noProof/>
        <w:lang w:val="zh-CN"/>
      </w:rPr>
      <w:t>2</w:t>
    </w:r>
    <w:r>
      <w:fldChar w:fldCharType="end"/>
    </w:r>
  </w:p>
  <w:p w14:paraId="201193B6" w14:textId="77777777" w:rsidR="008A7E66" w:rsidRDefault="008A7E66"/>
  <w:p w14:paraId="5D5C713A" w14:textId="77777777" w:rsidR="008A7E66" w:rsidRDefault="008A7E6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99895" w14:textId="77777777" w:rsidR="008A7E66" w:rsidRDefault="008A7E66">
    <w:pPr>
      <w:jc w:val="center"/>
      <w:rPr>
        <w:szCs w:val="18"/>
      </w:rPr>
    </w:pPr>
    <w:r>
      <w:rPr>
        <w:rFonts w:hint="eastAsia"/>
      </w:rPr>
      <w:t xml:space="preserve">                                         2                        </w:t>
    </w:r>
    <w:r>
      <w:rPr>
        <w:rFonts w:hint="eastAsia"/>
        <w:szCs w:val="18"/>
      </w:rPr>
      <w:t>北京华采招标代理有限公司</w:t>
    </w:r>
    <w:r>
      <w:rPr>
        <w:rFonts w:hint="eastAsia"/>
        <w:szCs w:val="18"/>
      </w:rPr>
      <w:t>(HCZB)</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EE302" w14:textId="77777777" w:rsidR="008A7E66" w:rsidRDefault="008A7E66">
    <w:pPr>
      <w:framePr w:wrap="around" w:vAnchor="text" w:hAnchor="margin" w:xAlign="center" w:y="1"/>
      <w:rPr>
        <w:rStyle w:val="Char5"/>
      </w:rPr>
    </w:pPr>
    <w:r>
      <w:fldChar w:fldCharType="begin"/>
    </w:r>
    <w:r>
      <w:rPr>
        <w:rStyle w:val="Char5"/>
      </w:rPr>
      <w:instrText xml:space="preserve">PAGE  </w:instrText>
    </w:r>
    <w:r>
      <w:fldChar w:fldCharType="separate"/>
    </w:r>
    <w:r>
      <w:rPr>
        <w:rStyle w:val="Char5"/>
      </w:rPr>
      <w:t>66</w:t>
    </w:r>
    <w:r>
      <w:fldChar w:fldCharType="end"/>
    </w:r>
  </w:p>
  <w:p w14:paraId="319781FE" w14:textId="77777777" w:rsidR="008A7E66" w:rsidRDefault="008A7E66">
    <w:pPr>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4368D" w14:textId="72D6CAE0" w:rsidR="008A7E66" w:rsidRDefault="008A7E66">
    <w:pPr>
      <w:framePr w:wrap="around" w:vAnchor="text" w:hAnchor="margin" w:xAlign="center" w:y="1"/>
      <w:rPr>
        <w:rStyle w:val="Char5"/>
      </w:rPr>
    </w:pPr>
    <w:r>
      <w:fldChar w:fldCharType="begin"/>
    </w:r>
    <w:r>
      <w:rPr>
        <w:rStyle w:val="Char5"/>
      </w:rPr>
      <w:instrText xml:space="preserve">PAGE  </w:instrText>
    </w:r>
    <w:r>
      <w:fldChar w:fldCharType="separate"/>
    </w:r>
    <w:r w:rsidR="005A17BB">
      <w:rPr>
        <w:rStyle w:val="Char5"/>
        <w:noProof/>
      </w:rPr>
      <w:t>111</w:t>
    </w:r>
    <w:r>
      <w:fldChar w:fldCharType="end"/>
    </w:r>
  </w:p>
  <w:p w14:paraId="711D9E28" w14:textId="77777777" w:rsidR="008A7E66" w:rsidRDefault="008A7E66">
    <w:pPr>
      <w:jc w:val="center"/>
    </w:pPr>
  </w:p>
  <w:p w14:paraId="18495AB2" w14:textId="77777777" w:rsidR="008A7E66" w:rsidRDefault="008A7E66">
    <w:pPr>
      <w:jc w:val="right"/>
      <w:rPr>
        <w:rFonts w:hAnsi="宋体"/>
      </w:rPr>
    </w:pPr>
    <w:r>
      <w:rPr>
        <w:rFonts w:ascii="仿宋_GB2312" w:eastAsia="仿宋_GB2312" w:hint="eastAsia"/>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CE2FE" w14:textId="77777777" w:rsidR="008A7E66" w:rsidRDefault="008A7E66">
    <w:pPr>
      <w:framePr w:wrap="around" w:vAnchor="text" w:hAnchor="margin" w:xAlign="right" w:y="1"/>
      <w:rPr>
        <w:rStyle w:val="Char5"/>
      </w:rPr>
    </w:pPr>
  </w:p>
  <w:p w14:paraId="13ECE8C4" w14:textId="77777777" w:rsidR="008A7E66" w:rsidRDefault="008A7E66">
    <w:pPr>
      <w:ind w:right="360"/>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4DD44" w14:textId="77777777" w:rsidR="008A7E66" w:rsidRDefault="008A7E66">
    <w:pPr>
      <w:framePr w:wrap="around" w:vAnchor="text" w:hAnchor="margin" w:xAlign="center" w:y="1"/>
      <w:rPr>
        <w:rStyle w:val="Char5"/>
      </w:rPr>
    </w:pPr>
    <w:r>
      <w:fldChar w:fldCharType="begin"/>
    </w:r>
    <w:r>
      <w:rPr>
        <w:rStyle w:val="Char5"/>
      </w:rPr>
      <w:instrText xml:space="preserve">PAGE  </w:instrText>
    </w:r>
    <w:r>
      <w:fldChar w:fldCharType="end"/>
    </w:r>
  </w:p>
  <w:p w14:paraId="43C92EFA" w14:textId="77777777" w:rsidR="008A7E66" w:rsidRDefault="008A7E66">
    <w:pP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3F506" w14:textId="77777777" w:rsidR="00A76322" w:rsidRDefault="00A76322">
      <w:r>
        <w:separator/>
      </w:r>
    </w:p>
  </w:footnote>
  <w:footnote w:type="continuationSeparator" w:id="0">
    <w:p w14:paraId="1F21EFD7" w14:textId="77777777" w:rsidR="00A76322" w:rsidRDefault="00A763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E4DFD" w14:textId="77777777" w:rsidR="008A7E66" w:rsidRDefault="008A7E6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E8D5B" w14:textId="77777777" w:rsidR="008A7E66" w:rsidRDefault="008A7E66">
    <w:pPr>
      <w:spacing w:line="276" w:lineRule="auto"/>
      <w:rPr>
        <w:rFonts w:ascii="Cambria"/>
        <w:sz w:val="18"/>
        <w:szCs w:val="18"/>
        <w:u w:val="single"/>
      </w:rPr>
    </w:pPr>
  </w:p>
  <w:p w14:paraId="3CE1D298" w14:textId="77777777" w:rsidR="008A7E66" w:rsidRDefault="008A7E66">
    <w:pPr>
      <w:spacing w:line="360" w:lineRule="auto"/>
      <w:jc w:val="left"/>
      <w:rPr>
        <w:rFonts w:ascii="Cambria"/>
        <w:sz w:val="18"/>
        <w:szCs w:val="18"/>
        <w:u w:val="single"/>
      </w:rPr>
    </w:pPr>
    <w:r>
      <w:rPr>
        <w:rFonts w:ascii="Cambria" w:hint="eastAsia"/>
        <w:sz w:val="18"/>
        <w:szCs w:val="18"/>
        <w:u w:val="single"/>
      </w:rPr>
      <w:t>向基础教育倾斜</w:t>
    </w:r>
    <w:r>
      <w:rPr>
        <w:rFonts w:ascii="Cambria" w:hint="eastAsia"/>
        <w:sz w:val="18"/>
        <w:szCs w:val="18"/>
        <w:u w:val="single"/>
      </w:rPr>
      <w:t>-2015</w:t>
    </w:r>
    <w:r>
      <w:rPr>
        <w:rFonts w:ascii="Cambria" w:hint="eastAsia"/>
        <w:sz w:val="18"/>
        <w:szCs w:val="18"/>
        <w:u w:val="single"/>
      </w:rPr>
      <w:t>年北京市青少年校园足球</w:t>
    </w:r>
    <w:r>
      <w:rPr>
        <w:rFonts w:ascii="Cambria" w:hint="eastAsia"/>
        <w:sz w:val="18"/>
        <w:szCs w:val="18"/>
        <w:u w:val="single"/>
      </w:rPr>
      <w:t>-</w:t>
    </w:r>
    <w:r>
      <w:rPr>
        <w:rFonts w:ascii="Cambria" w:hint="eastAsia"/>
        <w:sz w:val="18"/>
        <w:szCs w:val="18"/>
        <w:u w:val="single"/>
      </w:rPr>
      <w:t>全国校园足球冠军杯赛项目</w:t>
    </w:r>
    <w:r>
      <w:rPr>
        <w:rFonts w:ascii="Cambria" w:hint="eastAsia"/>
        <w:sz w:val="18"/>
        <w:szCs w:val="18"/>
        <w:u w:val="single"/>
      </w:rPr>
      <w:t xml:space="preserve">                HCZB-2015-ZB1446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FE467A1"/>
    <w:multiLevelType w:val="singleLevel"/>
    <w:tmpl w:val="AFE467A1"/>
    <w:lvl w:ilvl="0">
      <w:start w:val="3"/>
      <w:numFmt w:val="decimal"/>
      <w:suff w:val="nothing"/>
      <w:lvlText w:val="%1、"/>
      <w:lvlJc w:val="left"/>
    </w:lvl>
  </w:abstractNum>
  <w:abstractNum w:abstractNumId="1" w15:restartNumberingAfterBreak="0">
    <w:nsid w:val="C3715796"/>
    <w:multiLevelType w:val="singleLevel"/>
    <w:tmpl w:val="C3715796"/>
    <w:lvl w:ilvl="0">
      <w:start w:val="2"/>
      <w:numFmt w:val="chineseCounting"/>
      <w:suff w:val="nothing"/>
      <w:lvlText w:val="%1、"/>
      <w:lvlJc w:val="left"/>
      <w:rPr>
        <w:rFonts w:hint="eastAsia"/>
      </w:rPr>
    </w:lvl>
  </w:abstractNum>
  <w:abstractNum w:abstractNumId="2" w15:restartNumberingAfterBreak="0">
    <w:nsid w:val="DF0008EC"/>
    <w:multiLevelType w:val="singleLevel"/>
    <w:tmpl w:val="DF0008EC"/>
    <w:lvl w:ilvl="0">
      <w:start w:val="5"/>
      <w:numFmt w:val="chineseCounting"/>
      <w:suff w:val="nothing"/>
      <w:lvlText w:val="%1、"/>
      <w:lvlJc w:val="left"/>
      <w:rPr>
        <w:rFonts w:hint="eastAsia"/>
      </w:rPr>
    </w:lvl>
  </w:abstractNum>
  <w:abstractNum w:abstractNumId="3" w15:restartNumberingAfterBreak="0">
    <w:nsid w:val="00000001"/>
    <w:multiLevelType w:val="multilevel"/>
    <w:tmpl w:val="00000001"/>
    <w:lvl w:ilvl="0">
      <w:start w:val="1"/>
      <w:numFmt w:val="decimal"/>
      <w:lvlText w:val="%1"/>
      <w:lvlJc w:val="left"/>
      <w:pPr>
        <w:tabs>
          <w:tab w:val="left" w:pos="360"/>
        </w:tabs>
        <w:ind w:left="360" w:hanging="360"/>
      </w:pPr>
      <w:rPr>
        <w:rFonts w:hint="default"/>
      </w:rPr>
    </w:lvl>
    <w:lvl w:ilvl="1">
      <w:start w:val="3"/>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800"/>
        </w:tabs>
        <w:ind w:left="1800" w:hanging="180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4" w15:restartNumberingAfterBreak="0">
    <w:nsid w:val="00000002"/>
    <w:multiLevelType w:val="multilevel"/>
    <w:tmpl w:val="00000002"/>
    <w:lvl w:ilvl="0">
      <w:start w:val="1"/>
      <w:numFmt w:val="decimal"/>
      <w:pStyle w:val="13"/>
      <w:lvlText w:val="%1．"/>
      <w:lvlJc w:val="left"/>
      <w:pPr>
        <w:tabs>
          <w:tab w:val="left" w:pos="768"/>
        </w:tabs>
        <w:ind w:left="768" w:hanging="360"/>
      </w:pPr>
      <w:rPr>
        <w:rFonts w:hint="eastAsia"/>
      </w:rPr>
    </w:lvl>
    <w:lvl w:ilvl="1">
      <w:start w:val="1"/>
      <w:numFmt w:val="decimal"/>
      <w:lvlText w:val="%2、"/>
      <w:lvlJc w:val="left"/>
      <w:pPr>
        <w:tabs>
          <w:tab w:val="left" w:pos="786"/>
        </w:tabs>
        <w:ind w:left="786" w:hanging="360"/>
      </w:pPr>
      <w:rPr>
        <w:rFonts w:hint="eastAsia"/>
      </w:rPr>
    </w:lvl>
    <w:lvl w:ilvl="2">
      <w:start w:val="1"/>
      <w:numFmt w:val="decimal"/>
      <w:lvlText w:val="（%3）"/>
      <w:lvlJc w:val="left"/>
      <w:pPr>
        <w:tabs>
          <w:tab w:val="left" w:pos="1968"/>
        </w:tabs>
        <w:ind w:left="1968" w:hanging="720"/>
      </w:pPr>
      <w:rPr>
        <w:rFonts w:hint="eastAsia"/>
        <w:u w:val="none"/>
      </w:rPr>
    </w:lvl>
    <w:lvl w:ilvl="3">
      <w:start w:val="1"/>
      <w:numFmt w:val="decimal"/>
      <w:lvlText w:val="%4."/>
      <w:lvlJc w:val="left"/>
      <w:pPr>
        <w:tabs>
          <w:tab w:val="left" w:pos="2088"/>
        </w:tabs>
        <w:ind w:left="2088" w:hanging="420"/>
      </w:pPr>
    </w:lvl>
    <w:lvl w:ilvl="4">
      <w:start w:val="1"/>
      <w:numFmt w:val="lowerLetter"/>
      <w:lvlText w:val="%5)"/>
      <w:lvlJc w:val="left"/>
      <w:pPr>
        <w:tabs>
          <w:tab w:val="left" w:pos="2508"/>
        </w:tabs>
        <w:ind w:left="2508" w:hanging="420"/>
      </w:pPr>
    </w:lvl>
    <w:lvl w:ilvl="5">
      <w:start w:val="1"/>
      <w:numFmt w:val="lowerRoman"/>
      <w:lvlText w:val="%6."/>
      <w:lvlJc w:val="right"/>
      <w:pPr>
        <w:tabs>
          <w:tab w:val="left" w:pos="2928"/>
        </w:tabs>
        <w:ind w:left="2928" w:hanging="420"/>
      </w:pPr>
    </w:lvl>
    <w:lvl w:ilvl="6">
      <w:start w:val="1"/>
      <w:numFmt w:val="decimal"/>
      <w:lvlText w:val="%7."/>
      <w:lvlJc w:val="left"/>
      <w:pPr>
        <w:tabs>
          <w:tab w:val="left" w:pos="3348"/>
        </w:tabs>
        <w:ind w:left="3348" w:hanging="420"/>
      </w:pPr>
    </w:lvl>
    <w:lvl w:ilvl="7">
      <w:start w:val="1"/>
      <w:numFmt w:val="lowerLetter"/>
      <w:lvlText w:val="%8)"/>
      <w:lvlJc w:val="left"/>
      <w:pPr>
        <w:tabs>
          <w:tab w:val="left" w:pos="3768"/>
        </w:tabs>
        <w:ind w:left="3768" w:hanging="420"/>
      </w:pPr>
    </w:lvl>
    <w:lvl w:ilvl="8">
      <w:start w:val="1"/>
      <w:numFmt w:val="lowerRoman"/>
      <w:lvlText w:val="%9."/>
      <w:lvlJc w:val="right"/>
      <w:pPr>
        <w:tabs>
          <w:tab w:val="left" w:pos="4188"/>
        </w:tabs>
        <w:ind w:left="4188" w:hanging="420"/>
      </w:pPr>
    </w:lvl>
  </w:abstractNum>
  <w:abstractNum w:abstractNumId="5" w15:restartNumberingAfterBreak="0">
    <w:nsid w:val="00000003"/>
    <w:multiLevelType w:val="multilevel"/>
    <w:tmpl w:val="00000003"/>
    <w:lvl w:ilvl="0">
      <w:start w:val="1"/>
      <w:numFmt w:val="bullet"/>
      <w:pStyle w:val="TEXT"/>
      <w:lvlText w:val=""/>
      <w:lvlJc w:val="left"/>
      <w:pPr>
        <w:tabs>
          <w:tab w:val="left" w:pos="576"/>
        </w:tabs>
        <w:ind w:left="576" w:hanging="288"/>
      </w:pPr>
      <w:rPr>
        <w:rFonts w:ascii="Symbol" w:hAnsi="Symbol" w:hint="default"/>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0000004"/>
    <w:multiLevelType w:val="multilevel"/>
    <w:tmpl w:val="00000004"/>
    <w:lvl w:ilvl="0">
      <w:start w:val="1"/>
      <w:numFmt w:val="decimal"/>
      <w:lvlText w:val="%1"/>
      <w:lvlJc w:val="left"/>
      <w:pPr>
        <w:ind w:left="360"/>
      </w:pPr>
      <w:rPr>
        <w:rFonts w:ascii="宋体" w:eastAsia="宋体" w:hAnsi="宋体" w:cs="宋体"/>
        <w:b w:val="0"/>
        <w:i w:val="0"/>
        <w:color w:val="000000"/>
        <w:sz w:val="21"/>
        <w:szCs w:val="21"/>
        <w:u w:val="none" w:color="000000"/>
        <w:shd w:val="clear" w:color="auto" w:fill="auto"/>
        <w:vertAlign w:val="baseline"/>
      </w:rPr>
    </w:lvl>
    <w:lvl w:ilvl="1">
      <w:start w:val="1"/>
      <w:numFmt w:val="decimal"/>
      <w:pStyle w:val="11"/>
      <w:suff w:val="nothing"/>
      <w:lvlText w:val="（%2）"/>
      <w:lvlJc w:val="left"/>
      <w:pPr>
        <w:ind w:left="426" w:firstLine="0"/>
      </w:pPr>
      <w:rPr>
        <w:rFonts w:ascii="宋体" w:eastAsia="宋体" w:hAnsi="宋体" w:cs="宋体" w:hint="eastAsia"/>
        <w:b w:val="0"/>
        <w:i w:val="0"/>
        <w:color w:val="000000"/>
        <w:sz w:val="21"/>
        <w:szCs w:val="21"/>
        <w:u w:val="none" w:color="000000"/>
        <w:shd w:val="clear" w:color="auto" w:fill="auto"/>
        <w:vertAlign w:val="baseline"/>
        <w:lang w:val="en-US"/>
      </w:rPr>
    </w:lvl>
    <w:lvl w:ilvl="2">
      <w:start w:val="1"/>
      <w:numFmt w:val="lowerRoman"/>
      <w:lvlText w:val="%3"/>
      <w:lvlJc w:val="left"/>
      <w:pPr>
        <w:ind w:left="1452"/>
      </w:pPr>
      <w:rPr>
        <w:rFonts w:ascii="宋体" w:eastAsia="宋体" w:hAnsi="宋体" w:cs="宋体"/>
        <w:b w:val="0"/>
        <w:i w:val="0"/>
        <w:color w:val="000000"/>
        <w:sz w:val="21"/>
        <w:szCs w:val="21"/>
        <w:u w:val="none" w:color="000000"/>
        <w:shd w:val="clear" w:color="auto" w:fill="auto"/>
        <w:vertAlign w:val="baseline"/>
      </w:rPr>
    </w:lvl>
    <w:lvl w:ilvl="3">
      <w:start w:val="1"/>
      <w:numFmt w:val="decimal"/>
      <w:lvlText w:val="%4"/>
      <w:lvlJc w:val="left"/>
      <w:pPr>
        <w:ind w:left="2172"/>
      </w:pPr>
      <w:rPr>
        <w:rFonts w:ascii="宋体" w:eastAsia="宋体" w:hAnsi="宋体" w:cs="宋体"/>
        <w:b w:val="0"/>
        <w:i w:val="0"/>
        <w:color w:val="000000"/>
        <w:sz w:val="21"/>
        <w:szCs w:val="21"/>
        <w:u w:val="none" w:color="000000"/>
        <w:shd w:val="clear" w:color="auto" w:fill="auto"/>
        <w:vertAlign w:val="baseline"/>
      </w:rPr>
    </w:lvl>
    <w:lvl w:ilvl="4">
      <w:start w:val="1"/>
      <w:numFmt w:val="lowerLetter"/>
      <w:lvlText w:val="%5"/>
      <w:lvlJc w:val="left"/>
      <w:pPr>
        <w:ind w:left="2892"/>
      </w:pPr>
      <w:rPr>
        <w:rFonts w:ascii="宋体" w:eastAsia="宋体" w:hAnsi="宋体" w:cs="宋体"/>
        <w:b w:val="0"/>
        <w:i w:val="0"/>
        <w:color w:val="000000"/>
        <w:sz w:val="21"/>
        <w:szCs w:val="21"/>
        <w:u w:val="none" w:color="000000"/>
        <w:shd w:val="clear" w:color="auto" w:fill="auto"/>
        <w:vertAlign w:val="baseline"/>
      </w:rPr>
    </w:lvl>
    <w:lvl w:ilvl="5">
      <w:start w:val="1"/>
      <w:numFmt w:val="lowerRoman"/>
      <w:lvlText w:val="%6"/>
      <w:lvlJc w:val="left"/>
      <w:pPr>
        <w:ind w:left="3612"/>
      </w:pPr>
      <w:rPr>
        <w:rFonts w:ascii="宋体" w:eastAsia="宋体" w:hAnsi="宋体" w:cs="宋体"/>
        <w:b w:val="0"/>
        <w:i w:val="0"/>
        <w:color w:val="000000"/>
        <w:sz w:val="21"/>
        <w:szCs w:val="21"/>
        <w:u w:val="none" w:color="000000"/>
        <w:shd w:val="clear" w:color="auto" w:fill="auto"/>
        <w:vertAlign w:val="baseline"/>
      </w:rPr>
    </w:lvl>
    <w:lvl w:ilvl="6">
      <w:start w:val="1"/>
      <w:numFmt w:val="decimal"/>
      <w:lvlText w:val="%7"/>
      <w:lvlJc w:val="left"/>
      <w:pPr>
        <w:ind w:left="4332"/>
      </w:pPr>
      <w:rPr>
        <w:rFonts w:ascii="宋体" w:eastAsia="宋体" w:hAnsi="宋体" w:cs="宋体"/>
        <w:b w:val="0"/>
        <w:i w:val="0"/>
        <w:color w:val="000000"/>
        <w:sz w:val="21"/>
        <w:szCs w:val="21"/>
        <w:u w:val="none" w:color="000000"/>
        <w:shd w:val="clear" w:color="auto" w:fill="auto"/>
        <w:vertAlign w:val="baseline"/>
      </w:rPr>
    </w:lvl>
    <w:lvl w:ilvl="7">
      <w:start w:val="1"/>
      <w:numFmt w:val="lowerLetter"/>
      <w:lvlText w:val="%8"/>
      <w:lvlJc w:val="left"/>
      <w:pPr>
        <w:ind w:left="5052"/>
      </w:pPr>
      <w:rPr>
        <w:rFonts w:ascii="宋体" w:eastAsia="宋体" w:hAnsi="宋体" w:cs="宋体"/>
        <w:b w:val="0"/>
        <w:i w:val="0"/>
        <w:color w:val="000000"/>
        <w:sz w:val="21"/>
        <w:szCs w:val="21"/>
        <w:u w:val="none" w:color="000000"/>
        <w:shd w:val="clear" w:color="auto" w:fill="auto"/>
        <w:vertAlign w:val="baseline"/>
      </w:rPr>
    </w:lvl>
    <w:lvl w:ilvl="8">
      <w:start w:val="1"/>
      <w:numFmt w:val="lowerRoman"/>
      <w:lvlText w:val="%9"/>
      <w:lvlJc w:val="left"/>
      <w:pPr>
        <w:ind w:left="5772"/>
      </w:pPr>
      <w:rPr>
        <w:rFonts w:ascii="宋体" w:eastAsia="宋体" w:hAnsi="宋体" w:cs="宋体"/>
        <w:b w:val="0"/>
        <w:i w:val="0"/>
        <w:color w:val="000000"/>
        <w:sz w:val="21"/>
        <w:szCs w:val="21"/>
        <w:u w:val="none" w:color="000000"/>
        <w:shd w:val="clear" w:color="auto" w:fill="auto"/>
        <w:vertAlign w:val="baseline"/>
      </w:rPr>
    </w:lvl>
  </w:abstractNum>
  <w:abstractNum w:abstractNumId="7" w15:restartNumberingAfterBreak="0">
    <w:nsid w:val="00000006"/>
    <w:multiLevelType w:val="multilevel"/>
    <w:tmpl w:val="00000006"/>
    <w:lvl w:ilvl="0">
      <w:start w:val="1"/>
      <w:numFmt w:val="chineseCountingThousand"/>
      <w:suff w:val="nothing"/>
      <w:lvlText w:val="第%1部分"/>
      <w:lvlJc w:val="center"/>
      <w:pPr>
        <w:ind w:left="1413" w:firstLine="288"/>
      </w:pPr>
      <w:rPr>
        <w:rFonts w:hint="eastAsia"/>
        <w:color w:val="auto"/>
        <w:sz w:val="28"/>
        <w:szCs w:val="28"/>
      </w:rPr>
    </w:lvl>
    <w:lvl w:ilvl="1">
      <w:start w:val="1"/>
      <w:numFmt w:val="chineseCountingThousand"/>
      <w:suff w:val="nothing"/>
      <w:lvlText w:val="%2、"/>
      <w:lvlJc w:val="left"/>
      <w:pPr>
        <w:ind w:left="3403" w:firstLine="0"/>
      </w:pPr>
      <w:rPr>
        <w:rFonts w:ascii="微软雅黑" w:eastAsia="微软雅黑" w:hAnsi="宋体" w:hint="eastAsia"/>
        <w:sz w:val="21"/>
        <w:szCs w:val="24"/>
      </w:rPr>
    </w:lvl>
    <w:lvl w:ilvl="2">
      <w:start w:val="1"/>
      <w:numFmt w:val="none"/>
      <w:suff w:val="nothing"/>
      <w:lvlText w:val=""/>
      <w:lvlJc w:val="left"/>
      <w:pPr>
        <w:ind w:left="0" w:firstLine="0"/>
      </w:pPr>
      <w:rPr>
        <w:rFonts w:ascii="Times New Roman" w:eastAsia="宋体" w:hAnsi="Times New Roman" w:hint="default"/>
        <w:b w:val="0"/>
        <w:i w:val="0"/>
        <w:spacing w:val="0"/>
        <w:w w:val="100"/>
        <w:position w:val="0"/>
        <w:sz w:val="21"/>
        <w:szCs w:val="21"/>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8" w15:restartNumberingAfterBreak="0">
    <w:nsid w:val="014A11C1"/>
    <w:multiLevelType w:val="multilevel"/>
    <w:tmpl w:val="014A11C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03DF332B"/>
    <w:multiLevelType w:val="hybridMultilevel"/>
    <w:tmpl w:val="FB8A946E"/>
    <w:lvl w:ilvl="0" w:tplc="EA7C3D1E">
      <w:start w:val="1"/>
      <w:numFmt w:val="decimal"/>
      <w:lvlText w:val="%1)"/>
      <w:lvlJc w:val="left"/>
      <w:pPr>
        <w:ind w:left="420" w:hanging="420"/>
      </w:pPr>
      <w:rPr>
        <w:rFonts w:ascii="宋体" w:eastAsia="宋体" w:hAnsi="宋体"/>
        <w:b w:val="0"/>
        <w:sz w:val="24"/>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0E557C01"/>
    <w:multiLevelType w:val="multilevel"/>
    <w:tmpl w:val="0E557C0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0F5B3670"/>
    <w:multiLevelType w:val="multilevel"/>
    <w:tmpl w:val="0F5B367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0F9C7ACC"/>
    <w:multiLevelType w:val="multilevel"/>
    <w:tmpl w:val="0F9C7AC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0FAD17BF"/>
    <w:multiLevelType w:val="singleLevel"/>
    <w:tmpl w:val="73AE6C7C"/>
    <w:lvl w:ilvl="0">
      <w:start w:val="2"/>
      <w:numFmt w:val="decimal"/>
      <w:lvlText w:val="%1)"/>
      <w:lvlJc w:val="left"/>
      <w:pPr>
        <w:tabs>
          <w:tab w:val="num" w:pos="1324"/>
        </w:tabs>
        <w:ind w:left="1304" w:hanging="340"/>
      </w:pPr>
      <w:rPr>
        <w:rFonts w:hint="eastAsia"/>
        <w:b w:val="0"/>
        <w:i w:val="0"/>
        <w:sz w:val="24"/>
      </w:rPr>
    </w:lvl>
  </w:abstractNum>
  <w:abstractNum w:abstractNumId="14" w15:restartNumberingAfterBreak="0">
    <w:nsid w:val="177519C8"/>
    <w:multiLevelType w:val="hybridMultilevel"/>
    <w:tmpl w:val="FB8A946E"/>
    <w:lvl w:ilvl="0" w:tplc="EA7C3D1E">
      <w:start w:val="1"/>
      <w:numFmt w:val="decimal"/>
      <w:lvlText w:val="%1)"/>
      <w:lvlJc w:val="left"/>
      <w:pPr>
        <w:ind w:left="420" w:hanging="420"/>
      </w:pPr>
      <w:rPr>
        <w:rFonts w:ascii="宋体" w:eastAsia="宋体" w:hAnsi="宋体"/>
        <w:b w:val="0"/>
        <w:sz w:val="24"/>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2635B19"/>
    <w:multiLevelType w:val="singleLevel"/>
    <w:tmpl w:val="22635B19"/>
    <w:lvl w:ilvl="0">
      <w:start w:val="1"/>
      <w:numFmt w:val="decimal"/>
      <w:lvlText w:val="%1."/>
      <w:lvlJc w:val="left"/>
      <w:pPr>
        <w:tabs>
          <w:tab w:val="left" w:pos="907"/>
        </w:tabs>
        <w:ind w:left="907" w:hanging="425"/>
      </w:pPr>
      <w:rPr>
        <w:rFonts w:ascii="仿宋_GB2312" w:eastAsia="仿宋_GB2312" w:hAnsi="Times New Roman" w:hint="eastAsia"/>
      </w:rPr>
    </w:lvl>
  </w:abstractNum>
  <w:abstractNum w:abstractNumId="16" w15:restartNumberingAfterBreak="0">
    <w:nsid w:val="2397076D"/>
    <w:multiLevelType w:val="multilevel"/>
    <w:tmpl w:val="2397076D"/>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2798344D"/>
    <w:multiLevelType w:val="multilevel"/>
    <w:tmpl w:val="2798344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2BF92EA9"/>
    <w:multiLevelType w:val="hybridMultilevel"/>
    <w:tmpl w:val="A1FA9958"/>
    <w:lvl w:ilvl="0" w:tplc="5560B834">
      <w:start w:val="1"/>
      <w:numFmt w:val="decimal"/>
      <w:lvlText w:val="%1)"/>
      <w:lvlJc w:val="left"/>
      <w:pPr>
        <w:ind w:left="420" w:hanging="420"/>
      </w:pPr>
      <w:rPr>
        <w:rFonts w:ascii="宋体" w:eastAsia="宋体" w:hAnsi="宋体"/>
        <w:b w:val="0"/>
        <w:sz w:val="24"/>
        <w:szCs w:val="21"/>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CF2005A"/>
    <w:multiLevelType w:val="multilevel"/>
    <w:tmpl w:val="2CF2005A"/>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15:restartNumberingAfterBreak="0">
    <w:nsid w:val="2D275F57"/>
    <w:multiLevelType w:val="multilevel"/>
    <w:tmpl w:val="2D275F5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30DA5E96"/>
    <w:multiLevelType w:val="hybridMultilevel"/>
    <w:tmpl w:val="AA54F950"/>
    <w:lvl w:ilvl="0" w:tplc="FFE244DA">
      <w:start w:val="1"/>
      <w:numFmt w:val="decimal"/>
      <w:lvlText w:val="%1)"/>
      <w:lvlJc w:val="left"/>
      <w:pPr>
        <w:ind w:left="420" w:hanging="420"/>
      </w:pPr>
      <w:rPr>
        <w:rFonts w:ascii="宋体" w:eastAsia="宋体" w:hAnsi="宋体" w:hint="eastAsia"/>
        <w:b w:val="0"/>
        <w:sz w:val="24"/>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2D605EE"/>
    <w:multiLevelType w:val="multilevel"/>
    <w:tmpl w:val="32D605EE"/>
    <w:lvl w:ilvl="0">
      <w:start w:val="1"/>
      <w:numFmt w:val="decimal"/>
      <w:lvlText w:val="%1."/>
      <w:lvlJc w:val="left"/>
      <w:pPr>
        <w:ind w:left="420" w:hanging="420"/>
      </w:pPr>
    </w:lvl>
    <w:lvl w:ilvl="1">
      <w:start w:val="1"/>
      <w:numFmt w:val="lowerLetter"/>
      <w:lvlText w:val="%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40C452AB"/>
    <w:multiLevelType w:val="hybridMultilevel"/>
    <w:tmpl w:val="C8F01894"/>
    <w:lvl w:ilvl="0" w:tplc="388A56B6">
      <w:start w:val="1"/>
      <w:numFmt w:val="decimal"/>
      <w:lvlText w:val="%1)"/>
      <w:lvlJc w:val="left"/>
      <w:pPr>
        <w:ind w:left="420" w:hanging="420"/>
      </w:pPr>
      <w:rPr>
        <w:rFonts w:ascii="宋体" w:eastAsia="宋体" w:hAnsi="宋体" w:hint="eastAsia"/>
        <w:b w:val="0"/>
        <w:sz w:val="24"/>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10C1FA5"/>
    <w:multiLevelType w:val="multilevel"/>
    <w:tmpl w:val="410C1FA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41144EEE"/>
    <w:multiLevelType w:val="singleLevel"/>
    <w:tmpl w:val="41144EEE"/>
    <w:lvl w:ilvl="0">
      <w:start w:val="1"/>
      <w:numFmt w:val="decimal"/>
      <w:lvlText w:val="%1)"/>
      <w:lvlJc w:val="left"/>
      <w:pPr>
        <w:tabs>
          <w:tab w:val="left" w:pos="1324"/>
        </w:tabs>
        <w:ind w:left="1304" w:hanging="340"/>
      </w:pPr>
      <w:rPr>
        <w:rFonts w:ascii="仿宋_GB2312" w:eastAsia="仿宋_GB2312" w:hAnsi="Times New Roman" w:hint="eastAsia"/>
        <w:b w:val="0"/>
        <w:i w:val="0"/>
        <w:sz w:val="24"/>
      </w:rPr>
    </w:lvl>
  </w:abstractNum>
  <w:abstractNum w:abstractNumId="26" w15:restartNumberingAfterBreak="0">
    <w:nsid w:val="46923675"/>
    <w:multiLevelType w:val="singleLevel"/>
    <w:tmpl w:val="46923675"/>
    <w:lvl w:ilvl="0">
      <w:start w:val="1"/>
      <w:numFmt w:val="decimal"/>
      <w:suff w:val="nothing"/>
      <w:lvlText w:val="%1、"/>
      <w:lvlJc w:val="left"/>
    </w:lvl>
  </w:abstractNum>
  <w:abstractNum w:abstractNumId="27" w15:restartNumberingAfterBreak="0">
    <w:nsid w:val="4BE019B7"/>
    <w:multiLevelType w:val="multilevel"/>
    <w:tmpl w:val="4BE019B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54B029A7"/>
    <w:multiLevelType w:val="multilevel"/>
    <w:tmpl w:val="54B029A7"/>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9" w15:restartNumberingAfterBreak="0">
    <w:nsid w:val="55474A41"/>
    <w:multiLevelType w:val="multilevel"/>
    <w:tmpl w:val="55474A41"/>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567338CF"/>
    <w:multiLevelType w:val="multilevel"/>
    <w:tmpl w:val="567338CF"/>
    <w:lvl w:ilvl="0">
      <w:start w:val="1"/>
      <w:numFmt w:val="chineseCountingThousand"/>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1" w15:restartNumberingAfterBreak="0">
    <w:nsid w:val="5CB83CB8"/>
    <w:multiLevelType w:val="multilevel"/>
    <w:tmpl w:val="5CB83CB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66BF051D"/>
    <w:multiLevelType w:val="multilevel"/>
    <w:tmpl w:val="66BF051D"/>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6D314AB7"/>
    <w:multiLevelType w:val="hybridMultilevel"/>
    <w:tmpl w:val="4D4CCFCC"/>
    <w:lvl w:ilvl="0" w:tplc="162CFD34">
      <w:start w:val="1"/>
      <w:numFmt w:val="decimal"/>
      <w:lvlText w:val="%1."/>
      <w:lvlJc w:val="left"/>
      <w:pPr>
        <w:ind w:left="360" w:hanging="36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45B1BD3"/>
    <w:multiLevelType w:val="multilevel"/>
    <w:tmpl w:val="745B1BD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7A821715"/>
    <w:multiLevelType w:val="multilevel"/>
    <w:tmpl w:val="7A821715"/>
    <w:lvl w:ilvl="0">
      <w:start w:val="1"/>
      <w:numFmt w:val="japaneseCounting"/>
      <w:lvlText w:val="%1、"/>
      <w:lvlJc w:val="left"/>
      <w:pPr>
        <w:ind w:left="900" w:hanging="480"/>
      </w:pPr>
      <w:rPr>
        <w:rFonts w:hint="default"/>
        <w:color w:val="000000"/>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6" w15:restartNumberingAfterBreak="0">
    <w:nsid w:val="7E1B17D1"/>
    <w:multiLevelType w:val="multilevel"/>
    <w:tmpl w:val="7E1B17D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6"/>
  </w:num>
  <w:num w:numId="3">
    <w:abstractNumId w:val="3"/>
  </w:num>
  <w:num w:numId="4">
    <w:abstractNumId w:val="4"/>
  </w:num>
  <w:num w:numId="5">
    <w:abstractNumId w:val="7"/>
  </w:num>
  <w:num w:numId="6">
    <w:abstractNumId w:val="29"/>
  </w:num>
  <w:num w:numId="7">
    <w:abstractNumId w:val="34"/>
  </w:num>
  <w:num w:numId="8">
    <w:abstractNumId w:val="24"/>
  </w:num>
  <w:num w:numId="9">
    <w:abstractNumId w:val="20"/>
  </w:num>
  <w:num w:numId="10">
    <w:abstractNumId w:val="27"/>
  </w:num>
  <w:num w:numId="11">
    <w:abstractNumId w:val="17"/>
  </w:num>
  <w:num w:numId="12">
    <w:abstractNumId w:val="32"/>
  </w:num>
  <w:num w:numId="13">
    <w:abstractNumId w:val="8"/>
  </w:num>
  <w:num w:numId="14">
    <w:abstractNumId w:val="31"/>
  </w:num>
  <w:num w:numId="15">
    <w:abstractNumId w:val="36"/>
  </w:num>
  <w:num w:numId="16">
    <w:abstractNumId w:val="11"/>
  </w:num>
  <w:num w:numId="17">
    <w:abstractNumId w:val="28"/>
  </w:num>
  <w:num w:numId="18">
    <w:abstractNumId w:val="12"/>
  </w:num>
  <w:num w:numId="19">
    <w:abstractNumId w:val="10"/>
  </w:num>
  <w:num w:numId="20">
    <w:abstractNumId w:val="19"/>
  </w:num>
  <w:num w:numId="21">
    <w:abstractNumId w:val="1"/>
  </w:num>
  <w:num w:numId="22">
    <w:abstractNumId w:val="26"/>
  </w:num>
  <w:num w:numId="23">
    <w:abstractNumId w:val="0"/>
  </w:num>
  <w:num w:numId="24">
    <w:abstractNumId w:val="2"/>
  </w:num>
  <w:num w:numId="25">
    <w:abstractNumId w:val="16"/>
  </w:num>
  <w:num w:numId="26">
    <w:abstractNumId w:val="22"/>
  </w:num>
  <w:num w:numId="27">
    <w:abstractNumId w:val="30"/>
  </w:num>
  <w:num w:numId="28">
    <w:abstractNumId w:val="35"/>
  </w:num>
  <w:num w:numId="29">
    <w:abstractNumId w:val="15"/>
  </w:num>
  <w:num w:numId="30">
    <w:abstractNumId w:val="25"/>
  </w:num>
  <w:num w:numId="31">
    <w:abstractNumId w:val="13"/>
  </w:num>
  <w:num w:numId="32">
    <w:abstractNumId w:val="9"/>
  </w:num>
  <w:num w:numId="33">
    <w:abstractNumId w:val="18"/>
  </w:num>
  <w:num w:numId="34">
    <w:abstractNumId w:val="23"/>
  </w:num>
  <w:num w:numId="35">
    <w:abstractNumId w:val="21"/>
  </w:num>
  <w:num w:numId="36">
    <w:abstractNumId w:val="33"/>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bordersDoNotSurroundHeader/>
  <w:bordersDoNotSurroundFooter/>
  <w:hideSpellingErrors/>
  <w:defaultTabStop w:val="420"/>
  <w:drawingGridHorizontalSpacing w:val="105"/>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63D"/>
    <w:rsid w:val="00014E01"/>
    <w:rsid w:val="00014E52"/>
    <w:rsid w:val="000155A9"/>
    <w:rsid w:val="00015851"/>
    <w:rsid w:val="000166BA"/>
    <w:rsid w:val="00020F12"/>
    <w:rsid w:val="00020F42"/>
    <w:rsid w:val="00031B67"/>
    <w:rsid w:val="00032E04"/>
    <w:rsid w:val="00033753"/>
    <w:rsid w:val="00034BA4"/>
    <w:rsid w:val="00035C11"/>
    <w:rsid w:val="00036CF0"/>
    <w:rsid w:val="000463C2"/>
    <w:rsid w:val="00046B02"/>
    <w:rsid w:val="00047AE2"/>
    <w:rsid w:val="00050C8B"/>
    <w:rsid w:val="00060321"/>
    <w:rsid w:val="00064D63"/>
    <w:rsid w:val="000673ED"/>
    <w:rsid w:val="00080BFE"/>
    <w:rsid w:val="00082947"/>
    <w:rsid w:val="000855C4"/>
    <w:rsid w:val="000962CB"/>
    <w:rsid w:val="000A31EB"/>
    <w:rsid w:val="000B1861"/>
    <w:rsid w:val="000C2A85"/>
    <w:rsid w:val="000C57D4"/>
    <w:rsid w:val="000D14AA"/>
    <w:rsid w:val="000E04E1"/>
    <w:rsid w:val="000F4B80"/>
    <w:rsid w:val="00103CE3"/>
    <w:rsid w:val="00111300"/>
    <w:rsid w:val="00111605"/>
    <w:rsid w:val="00116A22"/>
    <w:rsid w:val="0012126E"/>
    <w:rsid w:val="001218D6"/>
    <w:rsid w:val="001254CA"/>
    <w:rsid w:val="001264EE"/>
    <w:rsid w:val="00126B8E"/>
    <w:rsid w:val="00135171"/>
    <w:rsid w:val="00135D61"/>
    <w:rsid w:val="00136F96"/>
    <w:rsid w:val="00140165"/>
    <w:rsid w:val="00141935"/>
    <w:rsid w:val="0014340C"/>
    <w:rsid w:val="00144C10"/>
    <w:rsid w:val="001503FE"/>
    <w:rsid w:val="00152EB4"/>
    <w:rsid w:val="00165AF4"/>
    <w:rsid w:val="00172A27"/>
    <w:rsid w:val="00174EBA"/>
    <w:rsid w:val="00177B6C"/>
    <w:rsid w:val="00183E5F"/>
    <w:rsid w:val="00191C87"/>
    <w:rsid w:val="001930AB"/>
    <w:rsid w:val="00194BDF"/>
    <w:rsid w:val="001B0088"/>
    <w:rsid w:val="001B070F"/>
    <w:rsid w:val="001C0224"/>
    <w:rsid w:val="001C1D6F"/>
    <w:rsid w:val="001C2BD3"/>
    <w:rsid w:val="001C52E7"/>
    <w:rsid w:val="001D60E4"/>
    <w:rsid w:val="001E5662"/>
    <w:rsid w:val="001F4ADA"/>
    <w:rsid w:val="002023BD"/>
    <w:rsid w:val="00205456"/>
    <w:rsid w:val="00207C36"/>
    <w:rsid w:val="002128A7"/>
    <w:rsid w:val="00213B45"/>
    <w:rsid w:val="0021534A"/>
    <w:rsid w:val="00216A69"/>
    <w:rsid w:val="00224D11"/>
    <w:rsid w:val="002266EA"/>
    <w:rsid w:val="002267B4"/>
    <w:rsid w:val="00246256"/>
    <w:rsid w:val="00254041"/>
    <w:rsid w:val="0027380C"/>
    <w:rsid w:val="00275785"/>
    <w:rsid w:val="00276669"/>
    <w:rsid w:val="00280DBF"/>
    <w:rsid w:val="00290AC4"/>
    <w:rsid w:val="002A1258"/>
    <w:rsid w:val="002A36D8"/>
    <w:rsid w:val="002A54EF"/>
    <w:rsid w:val="002B4131"/>
    <w:rsid w:val="002C39D4"/>
    <w:rsid w:val="002D1730"/>
    <w:rsid w:val="002D426B"/>
    <w:rsid w:val="002D608E"/>
    <w:rsid w:val="002E1365"/>
    <w:rsid w:val="002E3DA6"/>
    <w:rsid w:val="002E5EA8"/>
    <w:rsid w:val="002F0DA5"/>
    <w:rsid w:val="002F68DB"/>
    <w:rsid w:val="002F7A00"/>
    <w:rsid w:val="0030465D"/>
    <w:rsid w:val="00306C26"/>
    <w:rsid w:val="00310C6F"/>
    <w:rsid w:val="003173DF"/>
    <w:rsid w:val="00323343"/>
    <w:rsid w:val="003332E9"/>
    <w:rsid w:val="00342886"/>
    <w:rsid w:val="003479EE"/>
    <w:rsid w:val="00347F3A"/>
    <w:rsid w:val="00350A7B"/>
    <w:rsid w:val="003659DE"/>
    <w:rsid w:val="003732BF"/>
    <w:rsid w:val="003869D4"/>
    <w:rsid w:val="00392080"/>
    <w:rsid w:val="0039705D"/>
    <w:rsid w:val="003971FB"/>
    <w:rsid w:val="003B2A23"/>
    <w:rsid w:val="003B2C0D"/>
    <w:rsid w:val="003C3E60"/>
    <w:rsid w:val="003C3EF3"/>
    <w:rsid w:val="003D052D"/>
    <w:rsid w:val="003D197B"/>
    <w:rsid w:val="003D2FE0"/>
    <w:rsid w:val="003D3415"/>
    <w:rsid w:val="003D6656"/>
    <w:rsid w:val="003E0970"/>
    <w:rsid w:val="003E3E9D"/>
    <w:rsid w:val="003F1E82"/>
    <w:rsid w:val="004015A8"/>
    <w:rsid w:val="00405844"/>
    <w:rsid w:val="00406FC7"/>
    <w:rsid w:val="004073E2"/>
    <w:rsid w:val="00414343"/>
    <w:rsid w:val="0041507D"/>
    <w:rsid w:val="00431FB7"/>
    <w:rsid w:val="004351A2"/>
    <w:rsid w:val="00445ECD"/>
    <w:rsid w:val="0045154A"/>
    <w:rsid w:val="004524C9"/>
    <w:rsid w:val="004524DE"/>
    <w:rsid w:val="004548BA"/>
    <w:rsid w:val="00454E00"/>
    <w:rsid w:val="00473797"/>
    <w:rsid w:val="00474820"/>
    <w:rsid w:val="004900F0"/>
    <w:rsid w:val="00497EEB"/>
    <w:rsid w:val="004A0357"/>
    <w:rsid w:val="004B2D80"/>
    <w:rsid w:val="004C526B"/>
    <w:rsid w:val="004D44F4"/>
    <w:rsid w:val="004F2BE9"/>
    <w:rsid w:val="004F74AE"/>
    <w:rsid w:val="00502E7F"/>
    <w:rsid w:val="00505649"/>
    <w:rsid w:val="00506545"/>
    <w:rsid w:val="005204BF"/>
    <w:rsid w:val="00520F5C"/>
    <w:rsid w:val="00521519"/>
    <w:rsid w:val="005223E0"/>
    <w:rsid w:val="00523420"/>
    <w:rsid w:val="00524E23"/>
    <w:rsid w:val="005321F0"/>
    <w:rsid w:val="00533F9A"/>
    <w:rsid w:val="00545674"/>
    <w:rsid w:val="005463D0"/>
    <w:rsid w:val="005472D4"/>
    <w:rsid w:val="005501FB"/>
    <w:rsid w:val="00557548"/>
    <w:rsid w:val="00557E64"/>
    <w:rsid w:val="00563036"/>
    <w:rsid w:val="00564347"/>
    <w:rsid w:val="005650C7"/>
    <w:rsid w:val="00567A05"/>
    <w:rsid w:val="005704B5"/>
    <w:rsid w:val="00576003"/>
    <w:rsid w:val="005823B4"/>
    <w:rsid w:val="00591014"/>
    <w:rsid w:val="00595906"/>
    <w:rsid w:val="005A17BB"/>
    <w:rsid w:val="005A18A7"/>
    <w:rsid w:val="005A40F1"/>
    <w:rsid w:val="005A7B18"/>
    <w:rsid w:val="005B2DD1"/>
    <w:rsid w:val="005C2266"/>
    <w:rsid w:val="005C25B4"/>
    <w:rsid w:val="005C3AAC"/>
    <w:rsid w:val="005D4BDB"/>
    <w:rsid w:val="005D7DAF"/>
    <w:rsid w:val="005E3EA9"/>
    <w:rsid w:val="005E4027"/>
    <w:rsid w:val="005E6F25"/>
    <w:rsid w:val="005F0CD6"/>
    <w:rsid w:val="005F46F4"/>
    <w:rsid w:val="005F5155"/>
    <w:rsid w:val="00601C3C"/>
    <w:rsid w:val="00604314"/>
    <w:rsid w:val="00613B88"/>
    <w:rsid w:val="0061449D"/>
    <w:rsid w:val="0061638A"/>
    <w:rsid w:val="00622072"/>
    <w:rsid w:val="00632B55"/>
    <w:rsid w:val="006644B2"/>
    <w:rsid w:val="006714A9"/>
    <w:rsid w:val="00675482"/>
    <w:rsid w:val="006774F2"/>
    <w:rsid w:val="006877D3"/>
    <w:rsid w:val="006904A8"/>
    <w:rsid w:val="0069302C"/>
    <w:rsid w:val="0069315D"/>
    <w:rsid w:val="00693696"/>
    <w:rsid w:val="006957A7"/>
    <w:rsid w:val="006975F6"/>
    <w:rsid w:val="006A74DD"/>
    <w:rsid w:val="006B6545"/>
    <w:rsid w:val="006C4E4C"/>
    <w:rsid w:val="006C6531"/>
    <w:rsid w:val="006D4F64"/>
    <w:rsid w:val="006D4FB8"/>
    <w:rsid w:val="006E2C0F"/>
    <w:rsid w:val="006F3D56"/>
    <w:rsid w:val="006F4C27"/>
    <w:rsid w:val="00701162"/>
    <w:rsid w:val="0070495E"/>
    <w:rsid w:val="00706454"/>
    <w:rsid w:val="007207D0"/>
    <w:rsid w:val="00722F14"/>
    <w:rsid w:val="00732E8B"/>
    <w:rsid w:val="00732ED7"/>
    <w:rsid w:val="00734342"/>
    <w:rsid w:val="00736C68"/>
    <w:rsid w:val="00737A01"/>
    <w:rsid w:val="00747DE6"/>
    <w:rsid w:val="007670EF"/>
    <w:rsid w:val="00773D7D"/>
    <w:rsid w:val="007822DC"/>
    <w:rsid w:val="007833CF"/>
    <w:rsid w:val="00792343"/>
    <w:rsid w:val="007967D7"/>
    <w:rsid w:val="007A0AC1"/>
    <w:rsid w:val="007A284A"/>
    <w:rsid w:val="007B2CB9"/>
    <w:rsid w:val="007C3495"/>
    <w:rsid w:val="007C699C"/>
    <w:rsid w:val="007D1143"/>
    <w:rsid w:val="007D2603"/>
    <w:rsid w:val="007D3390"/>
    <w:rsid w:val="007D5073"/>
    <w:rsid w:val="007D6C34"/>
    <w:rsid w:val="007E016C"/>
    <w:rsid w:val="007E0361"/>
    <w:rsid w:val="007E355F"/>
    <w:rsid w:val="007F1D38"/>
    <w:rsid w:val="00801558"/>
    <w:rsid w:val="00807C00"/>
    <w:rsid w:val="008147CE"/>
    <w:rsid w:val="00815B79"/>
    <w:rsid w:val="00820ADC"/>
    <w:rsid w:val="00820D75"/>
    <w:rsid w:val="00824DE8"/>
    <w:rsid w:val="00825626"/>
    <w:rsid w:val="00830D3A"/>
    <w:rsid w:val="00831643"/>
    <w:rsid w:val="0084311D"/>
    <w:rsid w:val="00846074"/>
    <w:rsid w:val="00851DF8"/>
    <w:rsid w:val="00852786"/>
    <w:rsid w:val="00854147"/>
    <w:rsid w:val="00857CD6"/>
    <w:rsid w:val="00857D74"/>
    <w:rsid w:val="00863D38"/>
    <w:rsid w:val="00865323"/>
    <w:rsid w:val="00870AF5"/>
    <w:rsid w:val="00874ED4"/>
    <w:rsid w:val="00876275"/>
    <w:rsid w:val="0088110B"/>
    <w:rsid w:val="00882695"/>
    <w:rsid w:val="00883103"/>
    <w:rsid w:val="008837AB"/>
    <w:rsid w:val="008838A3"/>
    <w:rsid w:val="00890A51"/>
    <w:rsid w:val="00892F93"/>
    <w:rsid w:val="0089447F"/>
    <w:rsid w:val="00897DBE"/>
    <w:rsid w:val="008A7E66"/>
    <w:rsid w:val="008A7ED6"/>
    <w:rsid w:val="008B6CAA"/>
    <w:rsid w:val="008D2898"/>
    <w:rsid w:val="008D3D22"/>
    <w:rsid w:val="008D60F3"/>
    <w:rsid w:val="008F638E"/>
    <w:rsid w:val="009001EB"/>
    <w:rsid w:val="00900A18"/>
    <w:rsid w:val="0090113D"/>
    <w:rsid w:val="00902DC4"/>
    <w:rsid w:val="00903184"/>
    <w:rsid w:val="00904090"/>
    <w:rsid w:val="00905C41"/>
    <w:rsid w:val="0091069C"/>
    <w:rsid w:val="0091215C"/>
    <w:rsid w:val="00920B75"/>
    <w:rsid w:val="009216F3"/>
    <w:rsid w:val="00922092"/>
    <w:rsid w:val="00933ECD"/>
    <w:rsid w:val="00935785"/>
    <w:rsid w:val="0094017B"/>
    <w:rsid w:val="00940BB6"/>
    <w:rsid w:val="00954ACB"/>
    <w:rsid w:val="009570E5"/>
    <w:rsid w:val="00960E33"/>
    <w:rsid w:val="00982A69"/>
    <w:rsid w:val="00982DF4"/>
    <w:rsid w:val="00985AB3"/>
    <w:rsid w:val="00985AF5"/>
    <w:rsid w:val="00996902"/>
    <w:rsid w:val="009A1241"/>
    <w:rsid w:val="009B56A3"/>
    <w:rsid w:val="009C235D"/>
    <w:rsid w:val="009C2607"/>
    <w:rsid w:val="009C46B1"/>
    <w:rsid w:val="009D1FDB"/>
    <w:rsid w:val="009E08FB"/>
    <w:rsid w:val="009E307C"/>
    <w:rsid w:val="009E6431"/>
    <w:rsid w:val="009E6F25"/>
    <w:rsid w:val="009F0E38"/>
    <w:rsid w:val="009F4FFA"/>
    <w:rsid w:val="009F5067"/>
    <w:rsid w:val="009F7469"/>
    <w:rsid w:val="00A05D9C"/>
    <w:rsid w:val="00A110F1"/>
    <w:rsid w:val="00A12B32"/>
    <w:rsid w:val="00A146A2"/>
    <w:rsid w:val="00A14EE3"/>
    <w:rsid w:val="00A172AD"/>
    <w:rsid w:val="00A2059C"/>
    <w:rsid w:val="00A23414"/>
    <w:rsid w:val="00A311B5"/>
    <w:rsid w:val="00A31E2D"/>
    <w:rsid w:val="00A33320"/>
    <w:rsid w:val="00A36712"/>
    <w:rsid w:val="00A42ACD"/>
    <w:rsid w:val="00A47758"/>
    <w:rsid w:val="00A51B68"/>
    <w:rsid w:val="00A576DA"/>
    <w:rsid w:val="00A74CDC"/>
    <w:rsid w:val="00A76322"/>
    <w:rsid w:val="00A8619E"/>
    <w:rsid w:val="00A9052B"/>
    <w:rsid w:val="00AA130A"/>
    <w:rsid w:val="00AA1AF2"/>
    <w:rsid w:val="00AA2833"/>
    <w:rsid w:val="00AA4A45"/>
    <w:rsid w:val="00AA61A4"/>
    <w:rsid w:val="00AA676A"/>
    <w:rsid w:val="00AB34A9"/>
    <w:rsid w:val="00AC4457"/>
    <w:rsid w:val="00AE1F45"/>
    <w:rsid w:val="00AE3F19"/>
    <w:rsid w:val="00AE5E62"/>
    <w:rsid w:val="00AE60D8"/>
    <w:rsid w:val="00AF2D27"/>
    <w:rsid w:val="00B0032C"/>
    <w:rsid w:val="00B027B8"/>
    <w:rsid w:val="00B03FD4"/>
    <w:rsid w:val="00B14D2C"/>
    <w:rsid w:val="00B1541F"/>
    <w:rsid w:val="00B16AE3"/>
    <w:rsid w:val="00B22B01"/>
    <w:rsid w:val="00B256C8"/>
    <w:rsid w:val="00B4050F"/>
    <w:rsid w:val="00B43BC7"/>
    <w:rsid w:val="00B4420A"/>
    <w:rsid w:val="00B47150"/>
    <w:rsid w:val="00B47670"/>
    <w:rsid w:val="00B52CE7"/>
    <w:rsid w:val="00B61B6F"/>
    <w:rsid w:val="00B704EF"/>
    <w:rsid w:val="00B76B3C"/>
    <w:rsid w:val="00B77D7F"/>
    <w:rsid w:val="00B90213"/>
    <w:rsid w:val="00B95E8E"/>
    <w:rsid w:val="00B9637C"/>
    <w:rsid w:val="00BA6083"/>
    <w:rsid w:val="00BB260B"/>
    <w:rsid w:val="00BC2733"/>
    <w:rsid w:val="00BD7AD8"/>
    <w:rsid w:val="00BE4A42"/>
    <w:rsid w:val="00BF0579"/>
    <w:rsid w:val="00BF0F14"/>
    <w:rsid w:val="00BF4F99"/>
    <w:rsid w:val="00C00995"/>
    <w:rsid w:val="00C04735"/>
    <w:rsid w:val="00C10FFA"/>
    <w:rsid w:val="00C1121D"/>
    <w:rsid w:val="00C1696A"/>
    <w:rsid w:val="00C20AFD"/>
    <w:rsid w:val="00C36191"/>
    <w:rsid w:val="00C41562"/>
    <w:rsid w:val="00C4420C"/>
    <w:rsid w:val="00C4457E"/>
    <w:rsid w:val="00C50224"/>
    <w:rsid w:val="00C54C9A"/>
    <w:rsid w:val="00C56C67"/>
    <w:rsid w:val="00C61B0E"/>
    <w:rsid w:val="00C61E33"/>
    <w:rsid w:val="00C62523"/>
    <w:rsid w:val="00C71167"/>
    <w:rsid w:val="00C7781C"/>
    <w:rsid w:val="00C81A6C"/>
    <w:rsid w:val="00C8503F"/>
    <w:rsid w:val="00C85816"/>
    <w:rsid w:val="00C906A8"/>
    <w:rsid w:val="00C9389D"/>
    <w:rsid w:val="00CB02C4"/>
    <w:rsid w:val="00CB279A"/>
    <w:rsid w:val="00CC4D03"/>
    <w:rsid w:val="00CC79C3"/>
    <w:rsid w:val="00CD0812"/>
    <w:rsid w:val="00CF1B12"/>
    <w:rsid w:val="00CF60B8"/>
    <w:rsid w:val="00D03C11"/>
    <w:rsid w:val="00D03C5B"/>
    <w:rsid w:val="00D04D5F"/>
    <w:rsid w:val="00D11CC5"/>
    <w:rsid w:val="00D21963"/>
    <w:rsid w:val="00D21980"/>
    <w:rsid w:val="00D21F44"/>
    <w:rsid w:val="00D25DB5"/>
    <w:rsid w:val="00D2772D"/>
    <w:rsid w:val="00D33E47"/>
    <w:rsid w:val="00D36C1D"/>
    <w:rsid w:val="00D459EE"/>
    <w:rsid w:val="00D46CF8"/>
    <w:rsid w:val="00D47D78"/>
    <w:rsid w:val="00D51637"/>
    <w:rsid w:val="00D53F43"/>
    <w:rsid w:val="00D658E7"/>
    <w:rsid w:val="00D65E31"/>
    <w:rsid w:val="00D6692F"/>
    <w:rsid w:val="00D674A1"/>
    <w:rsid w:val="00D76FEF"/>
    <w:rsid w:val="00D83FE3"/>
    <w:rsid w:val="00D84895"/>
    <w:rsid w:val="00D84B1D"/>
    <w:rsid w:val="00D8657B"/>
    <w:rsid w:val="00D93519"/>
    <w:rsid w:val="00DA3587"/>
    <w:rsid w:val="00DA4636"/>
    <w:rsid w:val="00DC6CE6"/>
    <w:rsid w:val="00DD1CD2"/>
    <w:rsid w:val="00DE017A"/>
    <w:rsid w:val="00DE68D6"/>
    <w:rsid w:val="00DE7A5A"/>
    <w:rsid w:val="00DF4E9E"/>
    <w:rsid w:val="00E0489A"/>
    <w:rsid w:val="00E04955"/>
    <w:rsid w:val="00E06C1D"/>
    <w:rsid w:val="00E1356F"/>
    <w:rsid w:val="00E14B42"/>
    <w:rsid w:val="00E20511"/>
    <w:rsid w:val="00E213C9"/>
    <w:rsid w:val="00E33173"/>
    <w:rsid w:val="00E35009"/>
    <w:rsid w:val="00E369D8"/>
    <w:rsid w:val="00E36C61"/>
    <w:rsid w:val="00E517A9"/>
    <w:rsid w:val="00E564D4"/>
    <w:rsid w:val="00E57599"/>
    <w:rsid w:val="00E61ED7"/>
    <w:rsid w:val="00E666A1"/>
    <w:rsid w:val="00E77EF6"/>
    <w:rsid w:val="00E861FC"/>
    <w:rsid w:val="00E86DF6"/>
    <w:rsid w:val="00E95C36"/>
    <w:rsid w:val="00EA0F56"/>
    <w:rsid w:val="00EA1DB3"/>
    <w:rsid w:val="00EA40D9"/>
    <w:rsid w:val="00EB7FA9"/>
    <w:rsid w:val="00EC402E"/>
    <w:rsid w:val="00EC5588"/>
    <w:rsid w:val="00EC61C1"/>
    <w:rsid w:val="00ED2D04"/>
    <w:rsid w:val="00ED55F7"/>
    <w:rsid w:val="00EE002F"/>
    <w:rsid w:val="00EE3D73"/>
    <w:rsid w:val="00EE42C2"/>
    <w:rsid w:val="00EE7351"/>
    <w:rsid w:val="00EF014E"/>
    <w:rsid w:val="00EF3985"/>
    <w:rsid w:val="00F1056C"/>
    <w:rsid w:val="00F1692E"/>
    <w:rsid w:val="00F210E6"/>
    <w:rsid w:val="00F30989"/>
    <w:rsid w:val="00F3207C"/>
    <w:rsid w:val="00F33201"/>
    <w:rsid w:val="00F452FB"/>
    <w:rsid w:val="00F4562B"/>
    <w:rsid w:val="00F52588"/>
    <w:rsid w:val="00F5344D"/>
    <w:rsid w:val="00F612FA"/>
    <w:rsid w:val="00F666D5"/>
    <w:rsid w:val="00F713CD"/>
    <w:rsid w:val="00F72523"/>
    <w:rsid w:val="00F73BA6"/>
    <w:rsid w:val="00F75057"/>
    <w:rsid w:val="00F75D7B"/>
    <w:rsid w:val="00F81AA3"/>
    <w:rsid w:val="00F83915"/>
    <w:rsid w:val="00F87C19"/>
    <w:rsid w:val="00F9178F"/>
    <w:rsid w:val="00F939EE"/>
    <w:rsid w:val="00F95E6C"/>
    <w:rsid w:val="00FA2E40"/>
    <w:rsid w:val="00FB28A1"/>
    <w:rsid w:val="00FB2BAB"/>
    <w:rsid w:val="00FB7B96"/>
    <w:rsid w:val="00FC1908"/>
    <w:rsid w:val="00FC4619"/>
    <w:rsid w:val="00FC59B1"/>
    <w:rsid w:val="00FD0E85"/>
    <w:rsid w:val="00FD1A8E"/>
    <w:rsid w:val="00FD499B"/>
    <w:rsid w:val="00FE0A1A"/>
    <w:rsid w:val="00FF272C"/>
    <w:rsid w:val="00FF2919"/>
    <w:rsid w:val="00FF343D"/>
    <w:rsid w:val="00FF58E0"/>
    <w:rsid w:val="00FF5BA0"/>
    <w:rsid w:val="00FF61AB"/>
    <w:rsid w:val="00FF7A64"/>
    <w:rsid w:val="02CA20D2"/>
    <w:rsid w:val="0D9C07A2"/>
    <w:rsid w:val="0FEE43EF"/>
    <w:rsid w:val="103940A6"/>
    <w:rsid w:val="11D46465"/>
    <w:rsid w:val="1BAB170E"/>
    <w:rsid w:val="212E0D89"/>
    <w:rsid w:val="2A7F7FC9"/>
    <w:rsid w:val="2CDF3D32"/>
    <w:rsid w:val="2F6716E7"/>
    <w:rsid w:val="2F82699C"/>
    <w:rsid w:val="2FB06FEC"/>
    <w:rsid w:val="2FE05FBA"/>
    <w:rsid w:val="30E60453"/>
    <w:rsid w:val="30F07724"/>
    <w:rsid w:val="368635EE"/>
    <w:rsid w:val="38CF1714"/>
    <w:rsid w:val="38FF738F"/>
    <w:rsid w:val="3C954B47"/>
    <w:rsid w:val="3F161321"/>
    <w:rsid w:val="43000270"/>
    <w:rsid w:val="445E6647"/>
    <w:rsid w:val="44990964"/>
    <w:rsid w:val="45376695"/>
    <w:rsid w:val="4A2A1ED2"/>
    <w:rsid w:val="4BA50494"/>
    <w:rsid w:val="4FD15215"/>
    <w:rsid w:val="51D0273A"/>
    <w:rsid w:val="53C7067D"/>
    <w:rsid w:val="55662524"/>
    <w:rsid w:val="55AB1CDD"/>
    <w:rsid w:val="55D12180"/>
    <w:rsid w:val="5C651AB8"/>
    <w:rsid w:val="5FA26574"/>
    <w:rsid w:val="60DC6161"/>
    <w:rsid w:val="60E941D4"/>
    <w:rsid w:val="6135429A"/>
    <w:rsid w:val="62CC37C4"/>
    <w:rsid w:val="63DC6CAC"/>
    <w:rsid w:val="641861F8"/>
    <w:rsid w:val="6672404B"/>
    <w:rsid w:val="6996595F"/>
    <w:rsid w:val="6C9E6885"/>
    <w:rsid w:val="72E563A0"/>
    <w:rsid w:val="74890BA0"/>
    <w:rsid w:val="76FA0C87"/>
    <w:rsid w:val="7730191F"/>
    <w:rsid w:val="77531D0D"/>
    <w:rsid w:val="7C8D6C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73A53B"/>
  <w15:docId w15:val="{9335CDA2-13EC-44A1-BA76-3FEE8D20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uiPriority="99" w:qFormat="1"/>
    <w:lsdException w:name="index heading" w:qFormat="1"/>
    <w:lsdException w:name="caption" w:qFormat="1"/>
    <w:lsdException w:name="table of figures"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qFormat="1"/>
    <w:lsdException w:name="Default Paragraph Font" w:semiHidden="1" w:uiPriority="1" w:unhideWhenUsed="1"/>
    <w:lsdException w:name="Body Text" w:qFormat="1"/>
    <w:lsdException w:name="Body Text Indent" w:uiPriority="99" w:qFormat="1"/>
    <w:lsdException w:name="List Continue" w:semiHidden="1" w:unhideWhenUsed="1"/>
    <w:lsdException w:name="Message Header" w:qFormat="1"/>
    <w:lsdException w:name="Subtitle" w:uiPriority="11"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qFormat="1"/>
    <w:lsdException w:name="Body Text 3" w:qFormat="1"/>
    <w:lsdException w:name="Body Text Indent 2" w:uiPriority="99" w:qFormat="1"/>
    <w:lsdException w:name="Body Text Indent 3" w:qFormat="1"/>
    <w:lsdException w:name="Block Text" w:semiHidden="1" w:unhideWhenUsed="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qFormat="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kern w:val="2"/>
      <w:sz w:val="21"/>
      <w:szCs w:val="24"/>
    </w:rPr>
  </w:style>
  <w:style w:type="paragraph" w:styleId="1">
    <w:name w:val="heading 1"/>
    <w:basedOn w:val="a"/>
    <w:next w:val="a"/>
    <w:link w:val="1Char2"/>
    <w:qFormat/>
    <w:pPr>
      <w:keepNext/>
      <w:keepLines/>
      <w:autoSpaceDE w:val="0"/>
      <w:autoSpaceDN w:val="0"/>
      <w:adjustRightInd w:val="0"/>
      <w:spacing w:before="240" w:after="120" w:line="300" w:lineRule="auto"/>
      <w:jc w:val="center"/>
      <w:outlineLvl w:val="0"/>
    </w:pPr>
    <w:rPr>
      <w:b/>
      <w:bCs/>
      <w:kern w:val="44"/>
      <w:sz w:val="44"/>
      <w:szCs w:val="44"/>
    </w:rPr>
  </w:style>
  <w:style w:type="paragraph" w:styleId="20">
    <w:name w:val="heading 2"/>
    <w:basedOn w:val="a"/>
    <w:next w:val="a0"/>
    <w:link w:val="2Char1"/>
    <w:qFormat/>
    <w:pPr>
      <w:keepNext/>
      <w:keepLines/>
      <w:autoSpaceDE w:val="0"/>
      <w:autoSpaceDN w:val="0"/>
      <w:adjustRightInd w:val="0"/>
      <w:spacing w:before="120" w:line="300" w:lineRule="auto"/>
      <w:jc w:val="center"/>
      <w:outlineLvl w:val="1"/>
    </w:pPr>
    <w:rPr>
      <w:rFonts w:ascii="Cambria" w:hAnsi="Cambria"/>
      <w:b/>
      <w:bCs/>
      <w:sz w:val="32"/>
      <w:szCs w:val="32"/>
    </w:rPr>
  </w:style>
  <w:style w:type="paragraph" w:styleId="3">
    <w:name w:val="heading 3"/>
    <w:basedOn w:val="a"/>
    <w:next w:val="a0"/>
    <w:link w:val="3Char2"/>
    <w:qFormat/>
    <w:pPr>
      <w:keepNext/>
      <w:keepLines/>
      <w:autoSpaceDE w:val="0"/>
      <w:autoSpaceDN w:val="0"/>
      <w:adjustRightInd w:val="0"/>
      <w:spacing w:before="360" w:after="120" w:line="360" w:lineRule="auto"/>
      <w:ind w:left="899" w:hanging="899"/>
      <w:jc w:val="center"/>
      <w:outlineLvl w:val="2"/>
    </w:pPr>
    <w:rPr>
      <w:rFonts w:ascii="宋体" w:hAnsi="宋体"/>
      <w:b/>
      <w:bCs/>
      <w:sz w:val="24"/>
      <w:szCs w:val="32"/>
    </w:rPr>
  </w:style>
  <w:style w:type="paragraph" w:styleId="4">
    <w:name w:val="heading 4"/>
    <w:basedOn w:val="a"/>
    <w:next w:val="a"/>
    <w:link w:val="4Char1"/>
    <w:qFormat/>
    <w:pPr>
      <w:keepNext/>
      <w:keepLines/>
      <w:spacing w:before="280" w:after="290" w:line="374" w:lineRule="auto"/>
      <w:outlineLvl w:val="3"/>
    </w:pPr>
    <w:rPr>
      <w:rFonts w:ascii="Arial" w:eastAsia="黑体" w:hAnsi="Arial"/>
      <w:b/>
      <w:bCs/>
      <w:sz w:val="28"/>
      <w:szCs w:val="28"/>
    </w:rPr>
  </w:style>
  <w:style w:type="paragraph" w:styleId="5">
    <w:name w:val="heading 5"/>
    <w:basedOn w:val="a"/>
    <w:next w:val="21"/>
    <w:link w:val="5Char"/>
    <w:qFormat/>
    <w:pPr>
      <w:keepNext/>
      <w:keepLines/>
      <w:outlineLvl w:val="4"/>
    </w:pPr>
    <w:rPr>
      <w:bCs/>
      <w:sz w:val="24"/>
    </w:rPr>
  </w:style>
  <w:style w:type="paragraph" w:styleId="6">
    <w:name w:val="heading 6"/>
    <w:basedOn w:val="a"/>
    <w:next w:val="21"/>
    <w:link w:val="6Char"/>
    <w:qFormat/>
    <w:pPr>
      <w:keepNext/>
      <w:keepLines/>
      <w:outlineLvl w:val="5"/>
    </w:pPr>
    <w:rPr>
      <w:bCs/>
      <w:sz w:val="24"/>
    </w:rPr>
  </w:style>
  <w:style w:type="paragraph" w:styleId="7">
    <w:name w:val="heading 7"/>
    <w:basedOn w:val="a"/>
    <w:next w:val="21"/>
    <w:link w:val="7Char"/>
    <w:qFormat/>
    <w:pPr>
      <w:keepNext/>
      <w:keepLines/>
      <w:outlineLvl w:val="6"/>
    </w:pPr>
    <w:rPr>
      <w:bCs/>
      <w:sz w:val="24"/>
    </w:rPr>
  </w:style>
  <w:style w:type="paragraph" w:styleId="8">
    <w:name w:val="heading 8"/>
    <w:basedOn w:val="a"/>
    <w:next w:val="a"/>
    <w:link w:val="8Char"/>
    <w:qFormat/>
    <w:pPr>
      <w:keepNext/>
      <w:keepLines/>
      <w:outlineLvl w:val="7"/>
    </w:pPr>
    <w:rPr>
      <w:sz w:val="24"/>
    </w:rPr>
  </w:style>
  <w:style w:type="paragraph" w:styleId="9">
    <w:name w:val="heading 9"/>
    <w:basedOn w:val="a"/>
    <w:next w:val="a"/>
    <w:link w:val="9Char"/>
    <w:qFormat/>
    <w:pPr>
      <w:keepNext/>
      <w:keepLines/>
      <w:outlineLvl w:val="8"/>
    </w:pPr>
    <w:rPr>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toc 2"/>
    <w:basedOn w:val="a"/>
    <w:next w:val="a"/>
    <w:uiPriority w:val="39"/>
    <w:qFormat/>
    <w:pPr>
      <w:tabs>
        <w:tab w:val="right" w:leader="underscore" w:pos="9061"/>
      </w:tabs>
      <w:spacing w:before="120"/>
    </w:pPr>
    <w:rPr>
      <w:rFonts w:ascii="宋体" w:hAnsi="宋体"/>
      <w:bCs/>
      <w:i/>
      <w:color w:val="000000"/>
      <w:kern w:val="44"/>
      <w:sz w:val="24"/>
    </w:rPr>
  </w:style>
  <w:style w:type="character" w:customStyle="1" w:styleId="1Char2">
    <w:name w:val="标题 1 Char2"/>
    <w:link w:val="1"/>
    <w:qFormat/>
    <w:rPr>
      <w:rFonts w:cs="Times New Roman"/>
      <w:b/>
      <w:bCs/>
      <w:kern w:val="44"/>
      <w:sz w:val="44"/>
      <w:szCs w:val="44"/>
    </w:rPr>
  </w:style>
  <w:style w:type="paragraph" w:styleId="a0">
    <w:name w:val="Normal Indent"/>
    <w:basedOn w:val="a"/>
    <w:link w:val="Char3"/>
    <w:qFormat/>
    <w:pPr>
      <w:autoSpaceDE w:val="0"/>
      <w:autoSpaceDN w:val="0"/>
      <w:adjustRightInd w:val="0"/>
      <w:ind w:firstLine="420"/>
      <w:jc w:val="left"/>
    </w:pPr>
    <w:rPr>
      <w:rFonts w:ascii="宋体"/>
      <w:kern w:val="0"/>
      <w:sz w:val="24"/>
      <w:szCs w:val="20"/>
    </w:rPr>
  </w:style>
  <w:style w:type="character" w:customStyle="1" w:styleId="Char3">
    <w:name w:val="正文缩进 Char3"/>
    <w:link w:val="a0"/>
    <w:qFormat/>
    <w:rPr>
      <w:rFonts w:ascii="宋体"/>
      <w:sz w:val="24"/>
    </w:rPr>
  </w:style>
  <w:style w:type="character" w:customStyle="1" w:styleId="2Char1">
    <w:name w:val="标题 2 Char1"/>
    <w:link w:val="20"/>
    <w:qFormat/>
    <w:rPr>
      <w:rFonts w:ascii="Cambria" w:eastAsia="宋体" w:hAnsi="Cambria" w:cs="Times New Roman"/>
      <w:b/>
      <w:bCs/>
      <w:kern w:val="2"/>
      <w:sz w:val="32"/>
      <w:szCs w:val="32"/>
    </w:rPr>
  </w:style>
  <w:style w:type="character" w:customStyle="1" w:styleId="3Char2">
    <w:name w:val="标题 3 Char2"/>
    <w:link w:val="3"/>
    <w:qFormat/>
    <w:rPr>
      <w:rFonts w:ascii="宋体" w:eastAsia="宋体" w:hAnsi="宋体"/>
      <w:b/>
      <w:bCs/>
      <w:kern w:val="2"/>
      <w:sz w:val="24"/>
      <w:szCs w:val="32"/>
    </w:rPr>
  </w:style>
  <w:style w:type="character" w:customStyle="1" w:styleId="4Char1">
    <w:name w:val="标题 4 Char1"/>
    <w:link w:val="4"/>
    <w:qFormat/>
    <w:rPr>
      <w:rFonts w:ascii="Arial" w:eastAsia="黑体" w:hAnsi="Arial"/>
      <w:b/>
      <w:bCs/>
      <w:kern w:val="2"/>
      <w:sz w:val="28"/>
      <w:szCs w:val="28"/>
    </w:rPr>
  </w:style>
  <w:style w:type="paragraph" w:customStyle="1" w:styleId="21">
    <w:name w:val="正文首行缩进 21"/>
    <w:basedOn w:val="a"/>
    <w:link w:val="2Char"/>
    <w:qFormat/>
    <w:pPr>
      <w:ind w:firstLineChars="200" w:firstLine="200"/>
    </w:pPr>
    <w:rPr>
      <w:rFonts w:cs="Arial"/>
      <w:kern w:val="0"/>
      <w:sz w:val="24"/>
    </w:rPr>
  </w:style>
  <w:style w:type="character" w:customStyle="1" w:styleId="2Char">
    <w:name w:val="正文首行缩进 2 Char"/>
    <w:link w:val="21"/>
    <w:qFormat/>
    <w:rPr>
      <w:rFonts w:cs="Arial"/>
      <w:sz w:val="24"/>
      <w:szCs w:val="24"/>
    </w:rPr>
  </w:style>
  <w:style w:type="character" w:customStyle="1" w:styleId="5Char">
    <w:name w:val="标题 5 Char"/>
    <w:basedOn w:val="a1"/>
    <w:link w:val="5"/>
    <w:qFormat/>
    <w:rPr>
      <w:bCs/>
      <w:kern w:val="2"/>
      <w:sz w:val="24"/>
      <w:szCs w:val="24"/>
    </w:rPr>
  </w:style>
  <w:style w:type="character" w:customStyle="1" w:styleId="6Char">
    <w:name w:val="标题 6 Char"/>
    <w:basedOn w:val="a1"/>
    <w:link w:val="6"/>
    <w:qFormat/>
    <w:rPr>
      <w:bCs/>
      <w:kern w:val="2"/>
      <w:sz w:val="24"/>
      <w:szCs w:val="24"/>
    </w:rPr>
  </w:style>
  <w:style w:type="character" w:customStyle="1" w:styleId="7Char">
    <w:name w:val="标题 7 Char"/>
    <w:basedOn w:val="a1"/>
    <w:link w:val="7"/>
    <w:qFormat/>
    <w:rPr>
      <w:bCs/>
      <w:kern w:val="2"/>
      <w:sz w:val="24"/>
      <w:szCs w:val="24"/>
    </w:rPr>
  </w:style>
  <w:style w:type="character" w:customStyle="1" w:styleId="8Char">
    <w:name w:val="标题 8 Char"/>
    <w:basedOn w:val="a1"/>
    <w:link w:val="8"/>
    <w:qFormat/>
    <w:rPr>
      <w:kern w:val="2"/>
      <w:sz w:val="24"/>
      <w:szCs w:val="24"/>
    </w:rPr>
  </w:style>
  <w:style w:type="character" w:customStyle="1" w:styleId="9Char">
    <w:name w:val="标题 9 Char"/>
    <w:basedOn w:val="a1"/>
    <w:link w:val="9"/>
    <w:qFormat/>
    <w:rPr>
      <w:kern w:val="2"/>
      <w:sz w:val="24"/>
      <w:szCs w:val="21"/>
    </w:rPr>
  </w:style>
  <w:style w:type="paragraph" w:styleId="30">
    <w:name w:val="List 3"/>
    <w:basedOn w:val="a"/>
    <w:qFormat/>
    <w:pPr>
      <w:ind w:leftChars="400" w:left="100" w:hangingChars="200" w:hanging="200"/>
    </w:pPr>
    <w:rPr>
      <w:rFonts w:ascii="Calibri" w:hAnsi="Calibri"/>
    </w:rPr>
  </w:style>
  <w:style w:type="paragraph" w:styleId="70">
    <w:name w:val="toc 7"/>
    <w:basedOn w:val="a"/>
    <w:next w:val="a"/>
    <w:uiPriority w:val="39"/>
    <w:qFormat/>
    <w:pPr>
      <w:ind w:left="1260"/>
      <w:jc w:val="left"/>
    </w:pPr>
    <w:rPr>
      <w:sz w:val="20"/>
      <w:szCs w:val="20"/>
    </w:rPr>
  </w:style>
  <w:style w:type="paragraph" w:styleId="80">
    <w:name w:val="index 8"/>
    <w:basedOn w:val="a"/>
    <w:next w:val="a"/>
    <w:qFormat/>
    <w:pPr>
      <w:ind w:leftChars="1400" w:left="1400"/>
    </w:pPr>
  </w:style>
  <w:style w:type="paragraph" w:styleId="a4">
    <w:name w:val="List Number"/>
    <w:basedOn w:val="a"/>
    <w:qFormat/>
    <w:pPr>
      <w:widowControl/>
      <w:tabs>
        <w:tab w:val="left" w:pos="360"/>
      </w:tabs>
      <w:topLinePunct/>
      <w:adjustRightInd w:val="0"/>
      <w:snapToGrid w:val="0"/>
      <w:spacing w:before="160" w:after="160" w:line="240" w:lineRule="atLeast"/>
      <w:ind w:left="360" w:hanging="360"/>
    </w:pPr>
    <w:rPr>
      <w:rFonts w:ascii="Calibri" w:hAnsi="Calibri" w:cs="Arial"/>
      <w:szCs w:val="21"/>
      <w:lang w:eastAsia="en-US" w:bidi="en-US"/>
    </w:rPr>
  </w:style>
  <w:style w:type="paragraph" w:styleId="a5">
    <w:name w:val="caption"/>
    <w:basedOn w:val="a"/>
    <w:next w:val="21"/>
    <w:qFormat/>
    <w:pPr>
      <w:spacing w:before="152" w:after="160"/>
      <w:jc w:val="center"/>
    </w:pPr>
    <w:rPr>
      <w:rFonts w:ascii="Arial" w:eastAsia="黑体" w:hAnsi="Arial" w:cs="Arial"/>
      <w:szCs w:val="20"/>
    </w:rPr>
  </w:style>
  <w:style w:type="paragraph" w:styleId="50">
    <w:name w:val="index 5"/>
    <w:basedOn w:val="a"/>
    <w:next w:val="a"/>
    <w:qFormat/>
    <w:pPr>
      <w:ind w:leftChars="800" w:left="800"/>
    </w:pPr>
  </w:style>
  <w:style w:type="paragraph" w:styleId="a6">
    <w:name w:val="List Bullet"/>
    <w:basedOn w:val="a"/>
    <w:qFormat/>
    <w:pPr>
      <w:widowControl/>
      <w:tabs>
        <w:tab w:val="left" w:pos="360"/>
      </w:tabs>
      <w:spacing w:after="200"/>
      <w:ind w:left="360" w:hanging="360"/>
      <w:contextualSpacing/>
    </w:pPr>
    <w:rPr>
      <w:rFonts w:ascii="Calibri" w:hAnsi="Calibri"/>
      <w:szCs w:val="22"/>
      <w:lang w:eastAsia="en-US" w:bidi="en-US"/>
    </w:rPr>
  </w:style>
  <w:style w:type="paragraph" w:styleId="a7">
    <w:name w:val="Document Map"/>
    <w:basedOn w:val="a"/>
    <w:link w:val="Char2"/>
    <w:qFormat/>
    <w:pPr>
      <w:shd w:val="clear" w:color="auto" w:fill="000080"/>
    </w:pPr>
    <w:rPr>
      <w:kern w:val="0"/>
      <w:sz w:val="16"/>
      <w:szCs w:val="16"/>
    </w:rPr>
  </w:style>
  <w:style w:type="character" w:customStyle="1" w:styleId="Char2">
    <w:name w:val="文档结构图 Char2"/>
    <w:link w:val="a7"/>
    <w:qFormat/>
    <w:rPr>
      <w:sz w:val="16"/>
      <w:szCs w:val="0"/>
    </w:rPr>
  </w:style>
  <w:style w:type="paragraph" w:styleId="a8">
    <w:name w:val="annotation text"/>
    <w:basedOn w:val="a"/>
    <w:link w:val="Char1"/>
    <w:qFormat/>
    <w:pPr>
      <w:jc w:val="left"/>
    </w:pPr>
  </w:style>
  <w:style w:type="character" w:customStyle="1" w:styleId="Char1">
    <w:name w:val="批注文字 Char1"/>
    <w:link w:val="a8"/>
    <w:qFormat/>
    <w:rPr>
      <w:kern w:val="2"/>
      <w:sz w:val="21"/>
      <w:szCs w:val="24"/>
    </w:rPr>
  </w:style>
  <w:style w:type="paragraph" w:styleId="60">
    <w:name w:val="index 6"/>
    <w:basedOn w:val="a"/>
    <w:next w:val="a"/>
    <w:qFormat/>
    <w:pPr>
      <w:ind w:leftChars="1000" w:left="1000"/>
    </w:pPr>
  </w:style>
  <w:style w:type="paragraph" w:styleId="31">
    <w:name w:val="Body Text 3"/>
    <w:basedOn w:val="a"/>
    <w:link w:val="3Char20"/>
    <w:qFormat/>
    <w:pPr>
      <w:spacing w:after="120"/>
    </w:pPr>
    <w:rPr>
      <w:rFonts w:ascii="Calibri" w:hAnsi="Calibri"/>
      <w:sz w:val="16"/>
      <w:szCs w:val="16"/>
    </w:rPr>
  </w:style>
  <w:style w:type="character" w:customStyle="1" w:styleId="3Char20">
    <w:name w:val="正文文本 3 Char2"/>
    <w:basedOn w:val="a1"/>
    <w:link w:val="31"/>
    <w:qFormat/>
    <w:rPr>
      <w:rFonts w:ascii="Calibri" w:hAnsi="Calibri"/>
      <w:kern w:val="2"/>
      <w:sz w:val="16"/>
      <w:szCs w:val="16"/>
    </w:rPr>
  </w:style>
  <w:style w:type="paragraph" w:styleId="a9">
    <w:name w:val="Body Text"/>
    <w:basedOn w:val="a"/>
    <w:link w:val="Char"/>
    <w:qFormat/>
    <w:pPr>
      <w:tabs>
        <w:tab w:val="left" w:pos="567"/>
      </w:tabs>
      <w:spacing w:before="120" w:line="22" w:lineRule="atLeast"/>
    </w:pPr>
    <w:rPr>
      <w:sz w:val="24"/>
    </w:rPr>
  </w:style>
  <w:style w:type="character" w:customStyle="1" w:styleId="Char">
    <w:name w:val="正文文本 Char"/>
    <w:link w:val="a9"/>
    <w:uiPriority w:val="99"/>
    <w:qFormat/>
    <w:rPr>
      <w:rFonts w:cs="Times New Roman"/>
      <w:kern w:val="2"/>
      <w:sz w:val="24"/>
      <w:szCs w:val="24"/>
    </w:rPr>
  </w:style>
  <w:style w:type="paragraph" w:styleId="aa">
    <w:name w:val="Body Text Indent"/>
    <w:basedOn w:val="a"/>
    <w:link w:val="Char20"/>
    <w:uiPriority w:val="99"/>
    <w:qFormat/>
    <w:pPr>
      <w:tabs>
        <w:tab w:val="left" w:pos="5580"/>
      </w:tabs>
      <w:spacing w:before="120" w:line="360" w:lineRule="auto"/>
      <w:ind w:firstLine="454"/>
    </w:pPr>
    <w:rPr>
      <w:sz w:val="24"/>
    </w:rPr>
  </w:style>
  <w:style w:type="character" w:customStyle="1" w:styleId="Char20">
    <w:name w:val="正文文本缩进 Char2"/>
    <w:link w:val="aa"/>
    <w:uiPriority w:val="99"/>
    <w:qFormat/>
    <w:rPr>
      <w:rFonts w:cs="Times New Roman"/>
      <w:kern w:val="2"/>
      <w:sz w:val="24"/>
      <w:szCs w:val="24"/>
    </w:rPr>
  </w:style>
  <w:style w:type="paragraph" w:styleId="22">
    <w:name w:val="List 2"/>
    <w:basedOn w:val="a"/>
    <w:qFormat/>
    <w:pPr>
      <w:ind w:leftChars="200" w:left="100" w:hangingChars="200" w:hanging="200"/>
    </w:pPr>
    <w:rPr>
      <w:rFonts w:ascii="Calibri" w:hAnsi="Calibri"/>
    </w:rPr>
  </w:style>
  <w:style w:type="paragraph" w:styleId="23">
    <w:name w:val="List Bullet 2"/>
    <w:basedOn w:val="21"/>
    <w:qFormat/>
    <w:pPr>
      <w:tabs>
        <w:tab w:val="left" w:pos="0"/>
      </w:tabs>
      <w:ind w:firstLineChars="0" w:firstLine="0"/>
    </w:pPr>
  </w:style>
  <w:style w:type="paragraph" w:styleId="40">
    <w:name w:val="index 4"/>
    <w:basedOn w:val="a"/>
    <w:next w:val="a"/>
    <w:qFormat/>
    <w:pPr>
      <w:ind w:leftChars="600" w:left="600"/>
    </w:pPr>
  </w:style>
  <w:style w:type="paragraph" w:styleId="51">
    <w:name w:val="toc 5"/>
    <w:basedOn w:val="a"/>
    <w:next w:val="a"/>
    <w:uiPriority w:val="39"/>
    <w:qFormat/>
    <w:pPr>
      <w:ind w:left="840"/>
      <w:jc w:val="left"/>
    </w:pPr>
    <w:rPr>
      <w:sz w:val="20"/>
      <w:szCs w:val="20"/>
    </w:rPr>
  </w:style>
  <w:style w:type="paragraph" w:styleId="32">
    <w:name w:val="toc 3"/>
    <w:basedOn w:val="a"/>
    <w:next w:val="a"/>
    <w:uiPriority w:val="39"/>
    <w:qFormat/>
    <w:pPr>
      <w:ind w:left="420"/>
      <w:jc w:val="left"/>
    </w:pPr>
    <w:rPr>
      <w:sz w:val="20"/>
      <w:szCs w:val="20"/>
    </w:rPr>
  </w:style>
  <w:style w:type="paragraph" w:styleId="ab">
    <w:name w:val="Plain Text"/>
    <w:aliases w:val="普通文字,普通文字 Char,普通文字1,普通文字2,普通文字3,普通文字4,普通文字5,普通文字6,普通文字11,普通文字21,普通文字31,普通文字41,普通文字7,正 文 1,普通文字 Char Char,纯文本 Char1 Char Char,纯文本 Char Char Char Char,纯文本 Char Char1,纯文本 Char1 Char,纯文本 Char Char Char,Texte,Plain Text Char Char,小"/>
    <w:basedOn w:val="a"/>
    <w:link w:val="Char30"/>
    <w:qFormat/>
    <w:rPr>
      <w:rFonts w:ascii="宋体" w:hAnsi="Courier New"/>
      <w:szCs w:val="21"/>
    </w:rPr>
  </w:style>
  <w:style w:type="character" w:customStyle="1" w:styleId="Char30">
    <w:name w:val="纯文本 Char3"/>
    <w:aliases w:val="普通文字 Char2,普通文字 Char Char2,普通文字1 Char1,普通文字2 Char1,普通文字3 Char1,普通文字4 Char1,普通文字5 Char1,普通文字6 Char1,普通文字11 Char1,普通文字21 Char1,普通文字31 Char1,普通文字41 Char1,普通文字7 Char1,正 文 1 Char1,普通文字 Char Char Char1,纯文本 Char1 Char Char Char,纯文本 Char Char1 Char"/>
    <w:link w:val="ab"/>
    <w:qFormat/>
    <w:rPr>
      <w:rFonts w:ascii="宋体" w:hAnsi="Courier New" w:cs="Courier New"/>
      <w:kern w:val="2"/>
      <w:sz w:val="21"/>
      <w:szCs w:val="21"/>
    </w:rPr>
  </w:style>
  <w:style w:type="paragraph" w:styleId="81">
    <w:name w:val="toc 8"/>
    <w:basedOn w:val="a"/>
    <w:next w:val="a"/>
    <w:uiPriority w:val="39"/>
    <w:qFormat/>
    <w:pPr>
      <w:ind w:left="1470"/>
      <w:jc w:val="left"/>
    </w:pPr>
    <w:rPr>
      <w:sz w:val="20"/>
      <w:szCs w:val="20"/>
    </w:rPr>
  </w:style>
  <w:style w:type="paragraph" w:styleId="33">
    <w:name w:val="index 3"/>
    <w:basedOn w:val="a"/>
    <w:next w:val="a"/>
    <w:qFormat/>
    <w:pPr>
      <w:ind w:leftChars="400" w:left="400"/>
    </w:pPr>
  </w:style>
  <w:style w:type="paragraph" w:styleId="ac">
    <w:name w:val="Date"/>
    <w:basedOn w:val="a"/>
    <w:next w:val="a"/>
    <w:link w:val="Char21"/>
    <w:qFormat/>
    <w:pPr>
      <w:ind w:leftChars="2500" w:left="100"/>
    </w:pPr>
    <w:rPr>
      <w:sz w:val="24"/>
    </w:rPr>
  </w:style>
  <w:style w:type="character" w:customStyle="1" w:styleId="Char21">
    <w:name w:val="日期 Char2"/>
    <w:link w:val="ac"/>
    <w:qFormat/>
    <w:rPr>
      <w:rFonts w:cs="Times New Roman"/>
      <w:kern w:val="2"/>
      <w:sz w:val="24"/>
      <w:szCs w:val="24"/>
    </w:rPr>
  </w:style>
  <w:style w:type="paragraph" w:styleId="24">
    <w:name w:val="Body Text Indent 2"/>
    <w:basedOn w:val="a"/>
    <w:link w:val="2Char2"/>
    <w:uiPriority w:val="99"/>
    <w:qFormat/>
    <w:pPr>
      <w:ind w:firstLineChars="200" w:firstLine="480"/>
    </w:pPr>
    <w:rPr>
      <w:sz w:val="24"/>
    </w:rPr>
  </w:style>
  <w:style w:type="character" w:customStyle="1" w:styleId="2Char2">
    <w:name w:val="正文文本缩进 2 Char2"/>
    <w:link w:val="24"/>
    <w:uiPriority w:val="99"/>
    <w:qFormat/>
    <w:rPr>
      <w:rFonts w:cs="Times New Roman"/>
      <w:kern w:val="2"/>
      <w:sz w:val="24"/>
      <w:szCs w:val="24"/>
    </w:rPr>
  </w:style>
  <w:style w:type="paragraph" w:styleId="ad">
    <w:name w:val="Balloon Text"/>
    <w:basedOn w:val="a"/>
    <w:link w:val="Char0"/>
    <w:qFormat/>
    <w:rPr>
      <w:sz w:val="18"/>
      <w:szCs w:val="18"/>
    </w:rPr>
  </w:style>
  <w:style w:type="character" w:customStyle="1" w:styleId="Char0">
    <w:name w:val="批注框文本 Char"/>
    <w:link w:val="ad"/>
    <w:qFormat/>
    <w:rPr>
      <w:kern w:val="2"/>
      <w:sz w:val="18"/>
      <w:szCs w:val="18"/>
    </w:rPr>
  </w:style>
  <w:style w:type="paragraph" w:styleId="ae">
    <w:name w:val="footer"/>
    <w:basedOn w:val="a"/>
    <w:link w:val="Char22"/>
    <w:uiPriority w:val="99"/>
    <w:qFormat/>
    <w:pPr>
      <w:tabs>
        <w:tab w:val="center" w:pos="4153"/>
        <w:tab w:val="right" w:pos="8306"/>
      </w:tabs>
      <w:autoSpaceDE w:val="0"/>
      <w:autoSpaceDN w:val="0"/>
      <w:adjustRightInd w:val="0"/>
      <w:snapToGrid w:val="0"/>
      <w:jc w:val="left"/>
    </w:pPr>
    <w:rPr>
      <w:rFonts w:ascii="宋体"/>
      <w:kern w:val="0"/>
      <w:sz w:val="18"/>
      <w:szCs w:val="20"/>
    </w:rPr>
  </w:style>
  <w:style w:type="character" w:customStyle="1" w:styleId="Char22">
    <w:name w:val="页脚 Char2"/>
    <w:link w:val="ae"/>
    <w:qFormat/>
    <w:rPr>
      <w:rFonts w:ascii="宋体" w:cs="Times New Roman"/>
      <w:sz w:val="18"/>
    </w:rPr>
  </w:style>
  <w:style w:type="paragraph" w:styleId="af">
    <w:name w:val="header"/>
    <w:basedOn w:val="a"/>
    <w:link w:val="Char4"/>
    <w:qFormat/>
    <w:pPr>
      <w:pBdr>
        <w:bottom w:val="single" w:sz="6" w:space="1" w:color="auto"/>
      </w:pBdr>
      <w:tabs>
        <w:tab w:val="center" w:pos="4153"/>
        <w:tab w:val="right" w:pos="8306"/>
      </w:tabs>
      <w:snapToGrid w:val="0"/>
      <w:jc w:val="center"/>
    </w:pPr>
    <w:rPr>
      <w:sz w:val="18"/>
      <w:szCs w:val="18"/>
    </w:rPr>
  </w:style>
  <w:style w:type="character" w:customStyle="1" w:styleId="Char4">
    <w:name w:val="页眉 Char"/>
    <w:link w:val="af"/>
    <w:qFormat/>
    <w:rPr>
      <w:rFonts w:cs="Times New Roman"/>
      <w:kern w:val="2"/>
      <w:sz w:val="18"/>
      <w:szCs w:val="18"/>
    </w:rPr>
  </w:style>
  <w:style w:type="paragraph" w:styleId="af0">
    <w:name w:val="Signature"/>
    <w:basedOn w:val="a"/>
    <w:link w:val="Char5"/>
    <w:qFormat/>
    <w:pPr>
      <w:adjustRightInd w:val="0"/>
      <w:spacing w:after="600" w:line="312" w:lineRule="atLeast"/>
      <w:jc w:val="center"/>
      <w:textAlignment w:val="baseline"/>
    </w:pPr>
    <w:rPr>
      <w:rFonts w:eastAsia="仿宋_GB2312"/>
      <w:kern w:val="0"/>
      <w:sz w:val="24"/>
      <w:szCs w:val="20"/>
      <w:lang w:val="zh-CN"/>
    </w:rPr>
  </w:style>
  <w:style w:type="character" w:customStyle="1" w:styleId="Char5">
    <w:name w:val="签名 Char"/>
    <w:basedOn w:val="a1"/>
    <w:link w:val="af0"/>
    <w:qFormat/>
    <w:rPr>
      <w:rFonts w:eastAsia="仿宋_GB2312"/>
      <w:sz w:val="24"/>
      <w:lang w:val="zh-CN"/>
    </w:rPr>
  </w:style>
  <w:style w:type="paragraph" w:styleId="10">
    <w:name w:val="toc 1"/>
    <w:basedOn w:val="a"/>
    <w:next w:val="a"/>
    <w:uiPriority w:val="39"/>
    <w:qFormat/>
    <w:pPr>
      <w:spacing w:before="120"/>
      <w:jc w:val="left"/>
    </w:pPr>
    <w:rPr>
      <w:b/>
      <w:bCs/>
      <w:iCs/>
      <w:sz w:val="24"/>
    </w:rPr>
  </w:style>
  <w:style w:type="paragraph" w:styleId="41">
    <w:name w:val="toc 4"/>
    <w:basedOn w:val="a"/>
    <w:next w:val="a"/>
    <w:uiPriority w:val="39"/>
    <w:qFormat/>
    <w:pPr>
      <w:ind w:left="630"/>
      <w:jc w:val="left"/>
    </w:pPr>
    <w:rPr>
      <w:sz w:val="20"/>
      <w:szCs w:val="20"/>
    </w:rPr>
  </w:style>
  <w:style w:type="paragraph" w:styleId="af1">
    <w:name w:val="index heading"/>
    <w:basedOn w:val="a"/>
    <w:next w:val="12"/>
    <w:qFormat/>
  </w:style>
  <w:style w:type="paragraph" w:styleId="12">
    <w:name w:val="index 1"/>
    <w:basedOn w:val="a"/>
    <w:next w:val="a"/>
    <w:qFormat/>
    <w:rPr>
      <w:szCs w:val="20"/>
    </w:rPr>
  </w:style>
  <w:style w:type="paragraph" w:styleId="af2">
    <w:name w:val="Subtitle"/>
    <w:basedOn w:val="a"/>
    <w:link w:val="Char6"/>
    <w:uiPriority w:val="11"/>
    <w:qFormat/>
    <w:pPr>
      <w:spacing w:before="240" w:after="60"/>
    </w:pPr>
    <w:rPr>
      <w:rFonts w:eastAsia="楷体_GB2312" w:cs="Arial"/>
      <w:b/>
      <w:bCs/>
      <w:kern w:val="28"/>
      <w:sz w:val="48"/>
      <w:szCs w:val="32"/>
    </w:rPr>
  </w:style>
  <w:style w:type="character" w:customStyle="1" w:styleId="Char6">
    <w:name w:val="副标题 Char"/>
    <w:basedOn w:val="a1"/>
    <w:link w:val="af2"/>
    <w:qFormat/>
    <w:rPr>
      <w:rFonts w:eastAsia="楷体_GB2312" w:cs="Arial"/>
      <w:b/>
      <w:bCs/>
      <w:kern w:val="28"/>
      <w:sz w:val="48"/>
      <w:szCs w:val="32"/>
    </w:rPr>
  </w:style>
  <w:style w:type="paragraph" w:styleId="af3">
    <w:name w:val="footnote text"/>
    <w:basedOn w:val="a"/>
    <w:link w:val="Char7"/>
    <w:qFormat/>
    <w:pPr>
      <w:widowControl/>
      <w:snapToGrid w:val="0"/>
      <w:spacing w:after="200"/>
    </w:pPr>
    <w:rPr>
      <w:sz w:val="18"/>
      <w:szCs w:val="18"/>
    </w:rPr>
  </w:style>
  <w:style w:type="character" w:customStyle="1" w:styleId="Char7">
    <w:name w:val="脚注文本 Char"/>
    <w:basedOn w:val="a1"/>
    <w:link w:val="af3"/>
    <w:qFormat/>
    <w:rPr>
      <w:kern w:val="2"/>
      <w:sz w:val="18"/>
      <w:szCs w:val="18"/>
    </w:rPr>
  </w:style>
  <w:style w:type="paragraph" w:styleId="61">
    <w:name w:val="toc 6"/>
    <w:basedOn w:val="a"/>
    <w:next w:val="a"/>
    <w:uiPriority w:val="39"/>
    <w:qFormat/>
    <w:pPr>
      <w:ind w:left="1050"/>
      <w:jc w:val="left"/>
    </w:pPr>
    <w:rPr>
      <w:sz w:val="20"/>
      <w:szCs w:val="20"/>
    </w:rPr>
  </w:style>
  <w:style w:type="paragraph" w:styleId="34">
    <w:name w:val="Body Text Indent 3"/>
    <w:basedOn w:val="a"/>
    <w:link w:val="3Char21"/>
    <w:qFormat/>
    <w:pPr>
      <w:autoSpaceDE w:val="0"/>
      <w:autoSpaceDN w:val="0"/>
      <w:adjustRightInd w:val="0"/>
      <w:spacing w:before="120" w:line="22" w:lineRule="atLeast"/>
      <w:ind w:left="720" w:firstLine="480"/>
      <w:jc w:val="left"/>
    </w:pPr>
    <w:rPr>
      <w:sz w:val="16"/>
      <w:szCs w:val="16"/>
    </w:rPr>
  </w:style>
  <w:style w:type="character" w:customStyle="1" w:styleId="3Char21">
    <w:name w:val="正文文本缩进 3 Char2"/>
    <w:link w:val="34"/>
    <w:qFormat/>
    <w:rPr>
      <w:rFonts w:cs="Times New Roman"/>
      <w:kern w:val="2"/>
      <w:sz w:val="16"/>
      <w:szCs w:val="16"/>
    </w:rPr>
  </w:style>
  <w:style w:type="paragraph" w:styleId="71">
    <w:name w:val="index 7"/>
    <w:basedOn w:val="a"/>
    <w:next w:val="a"/>
    <w:qFormat/>
    <w:pPr>
      <w:ind w:leftChars="1200" w:left="1200"/>
    </w:pPr>
  </w:style>
  <w:style w:type="paragraph" w:styleId="90">
    <w:name w:val="index 9"/>
    <w:basedOn w:val="a"/>
    <w:next w:val="a"/>
    <w:qFormat/>
    <w:pPr>
      <w:ind w:leftChars="1600" w:left="1600"/>
    </w:pPr>
  </w:style>
  <w:style w:type="paragraph" w:styleId="af4">
    <w:name w:val="table of figures"/>
    <w:basedOn w:val="a"/>
    <w:next w:val="a"/>
    <w:qFormat/>
    <w:pPr>
      <w:ind w:leftChars="200" w:left="840" w:hangingChars="200" w:hanging="420"/>
    </w:pPr>
  </w:style>
  <w:style w:type="paragraph" w:styleId="91">
    <w:name w:val="toc 9"/>
    <w:basedOn w:val="a"/>
    <w:next w:val="a"/>
    <w:uiPriority w:val="39"/>
    <w:qFormat/>
    <w:pPr>
      <w:ind w:left="1680"/>
      <w:jc w:val="left"/>
    </w:pPr>
    <w:rPr>
      <w:sz w:val="20"/>
      <w:szCs w:val="20"/>
    </w:rPr>
  </w:style>
  <w:style w:type="paragraph" w:styleId="25">
    <w:name w:val="Body Text 2"/>
    <w:basedOn w:val="a"/>
    <w:link w:val="2Char10"/>
    <w:qFormat/>
    <w:pPr>
      <w:widowControl/>
      <w:overflowPunct w:val="0"/>
      <w:autoSpaceDE w:val="0"/>
      <w:autoSpaceDN w:val="0"/>
      <w:adjustRightInd w:val="0"/>
      <w:jc w:val="left"/>
      <w:textAlignment w:val="baseline"/>
    </w:pPr>
    <w:rPr>
      <w:rFonts w:ascii="宋体"/>
      <w:color w:val="000000"/>
      <w:kern w:val="0"/>
      <w:sz w:val="28"/>
      <w:szCs w:val="20"/>
      <w:lang w:val="en-GB"/>
    </w:rPr>
  </w:style>
  <w:style w:type="character" w:customStyle="1" w:styleId="2Char10">
    <w:name w:val="正文文本 2 Char1"/>
    <w:basedOn w:val="a1"/>
    <w:link w:val="25"/>
    <w:qFormat/>
    <w:rPr>
      <w:rFonts w:ascii="宋体"/>
      <w:color w:val="000000"/>
      <w:sz w:val="28"/>
      <w:lang w:val="en-GB"/>
    </w:rPr>
  </w:style>
  <w:style w:type="paragraph" w:styleId="af5">
    <w:name w:val="Message Header"/>
    <w:basedOn w:val="a"/>
    <w:link w:val="Char8"/>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hAnsi="Cambria"/>
      <w:sz w:val="24"/>
      <w:shd w:val="pct20" w:color="auto" w:fill="auto"/>
      <w:lang w:val="zh-CN"/>
    </w:rPr>
  </w:style>
  <w:style w:type="character" w:customStyle="1" w:styleId="Char8">
    <w:name w:val="信息标题 Char"/>
    <w:basedOn w:val="a1"/>
    <w:link w:val="af5"/>
    <w:qFormat/>
    <w:rPr>
      <w:rFonts w:ascii="Cambria" w:hAnsi="Cambria"/>
      <w:kern w:val="2"/>
      <w:sz w:val="24"/>
      <w:szCs w:val="24"/>
      <w:shd w:val="pct20" w:color="auto" w:fill="auto"/>
      <w:lang w:val="zh-CN"/>
    </w:rPr>
  </w:style>
  <w:style w:type="paragraph" w:styleId="HTML">
    <w:name w:val="HTML Preformatted"/>
    <w:basedOn w:val="a"/>
    <w:link w:val="HTMLChar2"/>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character" w:customStyle="1" w:styleId="HTMLChar2">
    <w:name w:val="HTML 预设格式 Char2"/>
    <w:link w:val="HTML"/>
    <w:qFormat/>
    <w:rPr>
      <w:rFonts w:ascii="Arial" w:hAnsi="Arial" w:cs="Arial"/>
      <w:sz w:val="24"/>
      <w:szCs w:val="24"/>
    </w:rPr>
  </w:style>
  <w:style w:type="paragraph" w:styleId="af6">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26">
    <w:name w:val="index 2"/>
    <w:basedOn w:val="a"/>
    <w:next w:val="a"/>
    <w:qFormat/>
    <w:pPr>
      <w:ind w:leftChars="200" w:left="200"/>
    </w:pPr>
  </w:style>
  <w:style w:type="paragraph" w:styleId="af7">
    <w:name w:val="Title"/>
    <w:basedOn w:val="a"/>
    <w:next w:val="a"/>
    <w:link w:val="Char9"/>
    <w:qFormat/>
    <w:pPr>
      <w:spacing w:before="240" w:after="60"/>
      <w:jc w:val="center"/>
      <w:outlineLvl w:val="0"/>
    </w:pPr>
    <w:rPr>
      <w:rFonts w:ascii="Cambria" w:hAnsi="Cambria"/>
      <w:b/>
      <w:bCs/>
      <w:kern w:val="0"/>
      <w:sz w:val="32"/>
      <w:szCs w:val="32"/>
    </w:rPr>
  </w:style>
  <w:style w:type="character" w:customStyle="1" w:styleId="Char9">
    <w:name w:val="标题 Char"/>
    <w:basedOn w:val="a1"/>
    <w:link w:val="af7"/>
    <w:qFormat/>
    <w:rPr>
      <w:rFonts w:ascii="Cambria" w:hAnsi="Cambria"/>
      <w:b/>
      <w:bCs/>
      <w:sz w:val="32"/>
      <w:szCs w:val="32"/>
    </w:rPr>
  </w:style>
  <w:style w:type="paragraph" w:styleId="af8">
    <w:name w:val="annotation subject"/>
    <w:basedOn w:val="a"/>
    <w:next w:val="a8"/>
    <w:link w:val="Char23"/>
    <w:uiPriority w:val="99"/>
    <w:qFormat/>
    <w:pPr>
      <w:jc w:val="left"/>
    </w:pPr>
    <w:rPr>
      <w:b/>
      <w:bCs/>
    </w:rPr>
  </w:style>
  <w:style w:type="character" w:customStyle="1" w:styleId="Char23">
    <w:name w:val="批注主题 Char2"/>
    <w:link w:val="af8"/>
    <w:uiPriority w:val="99"/>
    <w:qFormat/>
    <w:rPr>
      <w:rFonts w:cs="Times New Roman"/>
      <w:b/>
      <w:bCs/>
      <w:kern w:val="2"/>
      <w:sz w:val="21"/>
      <w:szCs w:val="24"/>
    </w:rPr>
  </w:style>
  <w:style w:type="paragraph" w:styleId="af9">
    <w:name w:val="Body Text First Indent"/>
    <w:basedOn w:val="a9"/>
    <w:link w:val="Char24"/>
    <w:qFormat/>
    <w:pPr>
      <w:spacing w:before="0" w:after="120" w:line="240" w:lineRule="auto"/>
      <w:ind w:firstLineChars="100" w:firstLine="420"/>
    </w:pPr>
  </w:style>
  <w:style w:type="character" w:customStyle="1" w:styleId="Char24">
    <w:name w:val="正文首行缩进 Char2"/>
    <w:basedOn w:val="Char10"/>
    <w:link w:val="af9"/>
    <w:qFormat/>
    <w:rPr>
      <w:kern w:val="2"/>
      <w:sz w:val="21"/>
      <w:szCs w:val="24"/>
    </w:rPr>
  </w:style>
  <w:style w:type="character" w:customStyle="1" w:styleId="Char10">
    <w:name w:val="正文文本 Char1"/>
    <w:qFormat/>
    <w:rPr>
      <w:kern w:val="2"/>
      <w:sz w:val="21"/>
      <w:szCs w:val="24"/>
    </w:rPr>
  </w:style>
  <w:style w:type="table" w:styleId="afa">
    <w:name w:val="Table Grid"/>
    <w:basedOn w:val="a2"/>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b">
    <w:name w:val="Strong"/>
    <w:uiPriority w:val="22"/>
    <w:qFormat/>
    <w:rPr>
      <w:b/>
      <w:bCs/>
    </w:rPr>
  </w:style>
  <w:style w:type="character" w:styleId="afc">
    <w:name w:val="page number"/>
    <w:qFormat/>
    <w:rPr>
      <w:rFonts w:cs="Times New Roman"/>
    </w:rPr>
  </w:style>
  <w:style w:type="character" w:styleId="afd">
    <w:name w:val="FollowedHyperlink"/>
    <w:basedOn w:val="a1"/>
    <w:uiPriority w:val="99"/>
    <w:qFormat/>
    <w:rPr>
      <w:color w:val="000000"/>
      <w:sz w:val="18"/>
      <w:szCs w:val="18"/>
      <w:u w:val="none"/>
    </w:rPr>
  </w:style>
  <w:style w:type="character" w:styleId="afe">
    <w:name w:val="Emphasis"/>
    <w:uiPriority w:val="20"/>
    <w:qFormat/>
    <w:rPr>
      <w:color w:val="CC0033"/>
    </w:rPr>
  </w:style>
  <w:style w:type="character" w:styleId="HTML0">
    <w:name w:val="HTML Typewriter"/>
    <w:qFormat/>
    <w:rPr>
      <w:rFonts w:ascii="黑体" w:eastAsia="黑体" w:hAnsi="Courier New" w:cs="Courier New"/>
      <w:spacing w:val="312"/>
      <w:sz w:val="14"/>
      <w:szCs w:val="14"/>
    </w:rPr>
  </w:style>
  <w:style w:type="character" w:styleId="aff">
    <w:name w:val="Hyperlink"/>
    <w:uiPriority w:val="99"/>
    <w:qFormat/>
    <w:rPr>
      <w:rFonts w:cs="Times New Roman"/>
      <w:color w:val="0000FF"/>
      <w:u w:val="single"/>
    </w:rPr>
  </w:style>
  <w:style w:type="character" w:styleId="aff0">
    <w:name w:val="annotation reference"/>
    <w:qFormat/>
    <w:rPr>
      <w:rFonts w:cs="Times New Roman"/>
      <w:sz w:val="21"/>
      <w:szCs w:val="21"/>
    </w:rPr>
  </w:style>
  <w:style w:type="character" w:styleId="aff1">
    <w:name w:val="footnote reference"/>
    <w:qFormat/>
    <w:rPr>
      <w:vertAlign w:val="superscript"/>
    </w:rPr>
  </w:style>
  <w:style w:type="character" w:customStyle="1" w:styleId="2Char0">
    <w:name w:val="标题 2 Char"/>
    <w:link w:val="210"/>
    <w:qFormat/>
    <w:rPr>
      <w:bCs/>
      <w:sz w:val="24"/>
      <w:szCs w:val="24"/>
    </w:rPr>
  </w:style>
  <w:style w:type="paragraph" w:customStyle="1" w:styleId="210">
    <w:name w:val="标题 21"/>
    <w:basedOn w:val="a"/>
    <w:next w:val="14"/>
    <w:link w:val="2Char0"/>
    <w:qFormat/>
    <w:pPr>
      <w:keepNext/>
      <w:outlineLvl w:val="1"/>
    </w:pPr>
    <w:rPr>
      <w:bCs/>
      <w:kern w:val="0"/>
      <w:sz w:val="24"/>
    </w:rPr>
  </w:style>
  <w:style w:type="paragraph" w:customStyle="1" w:styleId="14">
    <w:name w:val="正文缩进1"/>
    <w:basedOn w:val="a"/>
    <w:link w:val="Char11"/>
    <w:qFormat/>
    <w:pPr>
      <w:ind w:firstLine="420"/>
    </w:pPr>
    <w:rPr>
      <w:szCs w:val="20"/>
    </w:rPr>
  </w:style>
  <w:style w:type="character" w:customStyle="1" w:styleId="Char11">
    <w:name w:val="正文缩进 Char1"/>
    <w:link w:val="14"/>
    <w:rsid w:val="00C906A8"/>
    <w:rPr>
      <w:kern w:val="2"/>
      <w:sz w:val="21"/>
    </w:rPr>
  </w:style>
  <w:style w:type="character" w:customStyle="1" w:styleId="1Char">
    <w:name w:val="标题 1 Char"/>
    <w:basedOn w:val="a1"/>
    <w:qFormat/>
    <w:rPr>
      <w:rFonts w:ascii="黑体" w:eastAsia="黑体" w:hAnsi="宋体"/>
      <w:bCs/>
      <w:kern w:val="44"/>
      <w:sz w:val="44"/>
      <w:szCs w:val="36"/>
      <w:lang w:val="en-US" w:eastAsia="zh-CN" w:bidi="ar-SA"/>
    </w:rPr>
  </w:style>
  <w:style w:type="character" w:customStyle="1" w:styleId="3Char">
    <w:name w:val="标题 3 Char"/>
    <w:aliases w:val="编号标题 3 Char,H3 Char,l3 Char,CT Char,Bold Head Char,bh Char,sect1.2.3 Char,sect1.2.31 Char,sect1.2.32 Char,sect1.2.311 Char,sect1.2.33 Char,sect1.2.312 Char,YCL标题 3 Char,一 Char,Heading 3 - old Char,level_3 Char,PIM 3 Char,Level 3 Head Char"/>
    <w:link w:val="310"/>
    <w:qFormat/>
    <w:rPr>
      <w:bCs/>
      <w:sz w:val="24"/>
      <w:szCs w:val="32"/>
    </w:rPr>
  </w:style>
  <w:style w:type="paragraph" w:customStyle="1" w:styleId="310">
    <w:name w:val="标题 31"/>
    <w:basedOn w:val="a"/>
    <w:next w:val="211"/>
    <w:link w:val="3Char"/>
    <w:qFormat/>
    <w:pPr>
      <w:keepNext/>
      <w:keepLines/>
      <w:outlineLvl w:val="2"/>
    </w:pPr>
    <w:rPr>
      <w:bCs/>
      <w:kern w:val="0"/>
      <w:sz w:val="24"/>
      <w:szCs w:val="32"/>
    </w:rPr>
  </w:style>
  <w:style w:type="paragraph" w:customStyle="1" w:styleId="211">
    <w:name w:val="正文首行缩进 211"/>
    <w:basedOn w:val="a"/>
    <w:link w:val="211Char"/>
    <w:qFormat/>
    <w:pPr>
      <w:ind w:firstLineChars="200" w:firstLine="200"/>
    </w:pPr>
    <w:rPr>
      <w:kern w:val="0"/>
      <w:sz w:val="24"/>
    </w:rPr>
  </w:style>
  <w:style w:type="character" w:customStyle="1" w:styleId="211Char">
    <w:name w:val="正文首行缩进 211 Char"/>
    <w:link w:val="211"/>
    <w:qFormat/>
    <w:rPr>
      <w:sz w:val="24"/>
      <w:szCs w:val="24"/>
    </w:rPr>
  </w:style>
  <w:style w:type="character" w:customStyle="1" w:styleId="4Char">
    <w:name w:val="标题 4 Char"/>
    <w:link w:val="410"/>
    <w:qFormat/>
    <w:rPr>
      <w:bCs/>
      <w:sz w:val="24"/>
      <w:szCs w:val="24"/>
    </w:rPr>
  </w:style>
  <w:style w:type="paragraph" w:customStyle="1" w:styleId="410">
    <w:name w:val="标题 41"/>
    <w:basedOn w:val="a"/>
    <w:next w:val="21"/>
    <w:link w:val="4Char"/>
    <w:qFormat/>
    <w:pPr>
      <w:keepNext/>
      <w:keepLines/>
      <w:ind w:left="540"/>
      <w:outlineLvl w:val="3"/>
    </w:pPr>
    <w:rPr>
      <w:bCs/>
      <w:kern w:val="0"/>
      <w:sz w:val="24"/>
    </w:rPr>
  </w:style>
  <w:style w:type="character" w:customStyle="1" w:styleId="Char25">
    <w:name w:val="纯文本 Char2"/>
    <w:qFormat/>
    <w:rPr>
      <w:rFonts w:ascii="宋体" w:hAnsi="Courier New" w:cs="Courier New"/>
      <w:kern w:val="2"/>
      <w:sz w:val="21"/>
      <w:szCs w:val="21"/>
    </w:rPr>
  </w:style>
  <w:style w:type="character" w:customStyle="1" w:styleId="highlight1">
    <w:name w:val="highlight1"/>
    <w:qFormat/>
    <w:rPr>
      <w:shd w:val="clear" w:color="auto" w:fill="FFFF00"/>
    </w:rPr>
  </w:style>
  <w:style w:type="character" w:customStyle="1" w:styleId="3Char1">
    <w:name w:val="正文文本缩进 3 Char1"/>
    <w:qFormat/>
    <w:rPr>
      <w:kern w:val="2"/>
      <w:sz w:val="16"/>
      <w:szCs w:val="16"/>
    </w:rPr>
  </w:style>
  <w:style w:type="character" w:customStyle="1" w:styleId="Char12">
    <w:name w:val="正文文本缩进 Char1"/>
    <w:qFormat/>
    <w:rPr>
      <w:kern w:val="2"/>
      <w:sz w:val="21"/>
      <w:szCs w:val="24"/>
    </w:rPr>
  </w:style>
  <w:style w:type="character" w:customStyle="1" w:styleId="Char13">
    <w:name w:val="文档结构图 Char1"/>
    <w:qFormat/>
    <w:rPr>
      <w:rFonts w:ascii="宋体"/>
      <w:kern w:val="2"/>
      <w:sz w:val="18"/>
      <w:szCs w:val="18"/>
    </w:rPr>
  </w:style>
  <w:style w:type="character" w:customStyle="1" w:styleId="CharChar13">
    <w:name w:val="Char Char13"/>
    <w:qFormat/>
    <w:rPr>
      <w:rFonts w:cs="Times New Roman"/>
      <w:b/>
      <w:bCs/>
      <w:kern w:val="2"/>
      <w:sz w:val="32"/>
      <w:szCs w:val="32"/>
    </w:rPr>
  </w:style>
  <w:style w:type="character" w:customStyle="1" w:styleId="Char14">
    <w:name w:val="批注主题 Char1"/>
    <w:link w:val="27"/>
    <w:qFormat/>
    <w:rPr>
      <w:b/>
      <w:bCs/>
      <w:kern w:val="2"/>
      <w:sz w:val="21"/>
      <w:szCs w:val="24"/>
    </w:rPr>
  </w:style>
  <w:style w:type="paragraph" w:customStyle="1" w:styleId="27">
    <w:name w:val="批注主题2"/>
    <w:basedOn w:val="a8"/>
    <w:next w:val="a8"/>
    <w:link w:val="Char14"/>
    <w:qFormat/>
    <w:rPr>
      <w:b/>
      <w:bCs/>
    </w:rPr>
  </w:style>
  <w:style w:type="character" w:customStyle="1" w:styleId="apple-converted-space">
    <w:name w:val="apple-converted-space"/>
    <w:qFormat/>
  </w:style>
  <w:style w:type="character" w:customStyle="1" w:styleId="Char15">
    <w:name w:val="页眉 Char1"/>
    <w:uiPriority w:val="99"/>
    <w:qFormat/>
    <w:rPr>
      <w:kern w:val="2"/>
      <w:sz w:val="18"/>
      <w:szCs w:val="18"/>
    </w:rPr>
  </w:style>
  <w:style w:type="character" w:customStyle="1" w:styleId="Char16">
    <w:name w:val="页脚 Char1"/>
    <w:uiPriority w:val="99"/>
    <w:qFormat/>
    <w:rPr>
      <w:kern w:val="2"/>
      <w:sz w:val="18"/>
      <w:szCs w:val="18"/>
    </w:rPr>
  </w:style>
  <w:style w:type="character" w:customStyle="1" w:styleId="1CharChar">
    <w:name w:val="普通文字1 Char Char"/>
    <w:qFormat/>
    <w:rPr>
      <w:rFonts w:ascii="宋体" w:eastAsia="宋体" w:hAnsi="Courier New"/>
      <w:kern w:val="2"/>
      <w:sz w:val="21"/>
      <w:lang w:val="en-US" w:eastAsia="zh-CN" w:bidi="ar-SA"/>
    </w:rPr>
  </w:style>
  <w:style w:type="character" w:customStyle="1" w:styleId="3CharChar">
    <w:name w:val="标题 3 Char Char"/>
    <w:qFormat/>
    <w:rPr>
      <w:rFonts w:ascii="宋体" w:eastAsia="宋体" w:hAnsi="宋体" w:cs="Arial" w:hint="eastAsia"/>
    </w:rPr>
  </w:style>
  <w:style w:type="character" w:customStyle="1" w:styleId="H1Char">
    <w:name w:val="H1 Char"/>
    <w:qFormat/>
    <w:rPr>
      <w:rFonts w:ascii="宋体" w:eastAsia="宋体" w:hAnsi="Times New Roman" w:cs="Times New Roman"/>
      <w:b/>
      <w:kern w:val="44"/>
      <w:sz w:val="32"/>
      <w:szCs w:val="20"/>
    </w:rPr>
  </w:style>
  <w:style w:type="character" w:customStyle="1" w:styleId="CharChar">
    <w:name w:val="标准文本 Char Char"/>
    <w:link w:val="aff2"/>
    <w:qFormat/>
    <w:rPr>
      <w:rFonts w:eastAsia="宋体" w:cs="宋体"/>
      <w:kern w:val="2"/>
      <w:sz w:val="24"/>
      <w:lang w:val="en-US" w:eastAsia="zh-CN" w:bidi="ar-SA"/>
    </w:rPr>
  </w:style>
  <w:style w:type="paragraph" w:customStyle="1" w:styleId="aff2">
    <w:name w:val="标准文本"/>
    <w:basedOn w:val="a"/>
    <w:link w:val="CharChar"/>
    <w:qFormat/>
    <w:pPr>
      <w:spacing w:line="360" w:lineRule="auto"/>
      <w:ind w:firstLineChars="200" w:firstLine="480"/>
    </w:pPr>
    <w:rPr>
      <w:rFonts w:cs="宋体"/>
      <w:sz w:val="24"/>
      <w:szCs w:val="20"/>
    </w:rPr>
  </w:style>
  <w:style w:type="character" w:customStyle="1" w:styleId="CharChar0">
    <w:name w:val="纯文本 Char Char"/>
    <w:qFormat/>
    <w:rPr>
      <w:rFonts w:ascii="宋体" w:eastAsia="宋体" w:hAnsi="Courier New" w:cs="Courier New"/>
      <w:sz w:val="21"/>
      <w:szCs w:val="21"/>
      <w:u w:color="000000"/>
      <w:lang w:bidi="ar-SA"/>
    </w:rPr>
  </w:style>
  <w:style w:type="character" w:customStyle="1" w:styleId="2Char3">
    <w:name w:val="标题2 Char"/>
    <w:qFormat/>
    <w:rPr>
      <w:rFonts w:ascii="Arial" w:eastAsia="黑体" w:hAnsi="Arial" w:cs="Times New Roman"/>
      <w:b/>
      <w:kern w:val="0"/>
      <w:sz w:val="30"/>
      <w:szCs w:val="20"/>
    </w:rPr>
  </w:style>
  <w:style w:type="character" w:customStyle="1" w:styleId="2Char11">
    <w:name w:val="正文文本缩进 2 Char1"/>
    <w:qFormat/>
    <w:rPr>
      <w:kern w:val="2"/>
      <w:sz w:val="21"/>
      <w:szCs w:val="24"/>
    </w:rPr>
  </w:style>
  <w:style w:type="character" w:customStyle="1" w:styleId="Char17">
    <w:name w:val="日期 Char1"/>
    <w:link w:val="111"/>
    <w:uiPriority w:val="99"/>
    <w:qFormat/>
    <w:rPr>
      <w:kern w:val="2"/>
      <w:sz w:val="21"/>
      <w:szCs w:val="24"/>
    </w:rPr>
  </w:style>
  <w:style w:type="paragraph" w:customStyle="1" w:styleId="111">
    <w:name w:val="日期111"/>
    <w:basedOn w:val="a"/>
    <w:next w:val="a"/>
    <w:link w:val="Char17"/>
    <w:qFormat/>
    <w:pPr>
      <w:ind w:leftChars="2500" w:left="100"/>
    </w:pPr>
  </w:style>
  <w:style w:type="paragraph" w:customStyle="1" w:styleId="15">
    <w:name w:val="列出段落1"/>
    <w:basedOn w:val="a"/>
    <w:link w:val="Chara"/>
    <w:qFormat/>
    <w:pPr>
      <w:ind w:firstLineChars="200" w:firstLine="420"/>
    </w:pPr>
    <w:rPr>
      <w:rFonts w:ascii="Calibri" w:hAnsi="Calibri"/>
      <w:szCs w:val="22"/>
    </w:rPr>
  </w:style>
  <w:style w:type="character" w:customStyle="1" w:styleId="Chara">
    <w:name w:val="列出段落 Char"/>
    <w:link w:val="15"/>
    <w:uiPriority w:val="34"/>
    <w:qFormat/>
    <w:rPr>
      <w:rFonts w:ascii="Calibri" w:hAnsi="Calibri"/>
      <w:kern w:val="2"/>
      <w:sz w:val="21"/>
      <w:szCs w:val="22"/>
    </w:rPr>
  </w:style>
  <w:style w:type="paragraph" w:customStyle="1" w:styleId="ListParagraph1">
    <w:name w:val="List Paragraph1"/>
    <w:basedOn w:val="a"/>
    <w:uiPriority w:val="99"/>
    <w:qFormat/>
    <w:pPr>
      <w:ind w:firstLineChars="200" w:firstLine="420"/>
    </w:pPr>
    <w:rPr>
      <w:rFonts w:ascii="Calibri" w:hAnsi="Calibri"/>
      <w:szCs w:val="22"/>
    </w:rPr>
  </w:style>
  <w:style w:type="paragraph" w:customStyle="1" w:styleId="Char18">
    <w:name w:val="Char1"/>
    <w:basedOn w:val="a"/>
    <w:qFormat/>
    <w:rPr>
      <w:rFonts w:ascii="Tahoma" w:hAnsi="Tahoma" w:cs="仿宋_GB2312"/>
      <w:sz w:val="24"/>
      <w:szCs w:val="28"/>
    </w:rPr>
  </w:style>
  <w:style w:type="paragraph" w:customStyle="1" w:styleId="16">
    <w:name w:val="样式1"/>
    <w:basedOn w:val="1"/>
    <w:qFormat/>
    <w:pPr>
      <w:spacing w:line="360" w:lineRule="auto"/>
    </w:pPr>
    <w:rPr>
      <w:rFonts w:hAnsi="宋体"/>
      <w:sz w:val="24"/>
      <w:szCs w:val="24"/>
    </w:rPr>
  </w:style>
  <w:style w:type="paragraph" w:customStyle="1" w:styleId="CharCharChar1CharCharCharChar">
    <w:name w:val="Char Char Char1 Char Char Char Char"/>
    <w:basedOn w:val="a"/>
    <w:qFormat/>
    <w:rPr>
      <w:rFonts w:ascii="Tahoma" w:hAnsi="Tahoma"/>
      <w:sz w:val="24"/>
      <w:szCs w:val="20"/>
    </w:rPr>
  </w:style>
  <w:style w:type="paragraph" w:customStyle="1" w:styleId="-11">
    <w:name w:val="彩色底纹 - 强调文字颜色 11"/>
    <w:qFormat/>
    <w:rPr>
      <w:kern w:val="2"/>
      <w:sz w:val="21"/>
      <w:szCs w:val="24"/>
    </w:rPr>
  </w:style>
  <w:style w:type="paragraph" w:customStyle="1" w:styleId="-110">
    <w:name w:val="彩色列表 - 强调文字颜色 11"/>
    <w:basedOn w:val="a"/>
    <w:qFormat/>
    <w:pPr>
      <w:ind w:firstLineChars="200" w:firstLine="420"/>
    </w:pPr>
    <w:rPr>
      <w:rFonts w:ascii="Calibri" w:hAnsi="Calibri"/>
      <w:szCs w:val="22"/>
    </w:rPr>
  </w:style>
  <w:style w:type="paragraph" w:customStyle="1" w:styleId="p01">
    <w:name w:val="p_01"/>
    <w:basedOn w:val="a"/>
    <w:qFormat/>
    <w:pPr>
      <w:widowControl/>
      <w:spacing w:before="100" w:beforeAutospacing="1" w:after="100" w:afterAutospacing="1"/>
      <w:jc w:val="left"/>
    </w:pPr>
    <w:rPr>
      <w:rFonts w:ascii="宋体" w:hAnsi="宋体" w:cs="宋体"/>
      <w:kern w:val="0"/>
      <w:sz w:val="24"/>
    </w:rPr>
  </w:style>
  <w:style w:type="paragraph" w:customStyle="1" w:styleId="110">
    <w:name w:val="列出段落11"/>
    <w:basedOn w:val="a"/>
    <w:qFormat/>
    <w:pPr>
      <w:ind w:firstLineChars="200" w:firstLine="420"/>
    </w:pPr>
    <w:rPr>
      <w:rFonts w:ascii="Calibri" w:hAnsi="Calibri"/>
      <w:szCs w:val="22"/>
    </w:rPr>
  </w:style>
  <w:style w:type="paragraph" w:customStyle="1" w:styleId="Char1CharCharCharCharCharChar">
    <w:name w:val="Char1 Char Char Char Char Char Char"/>
    <w:basedOn w:val="a"/>
    <w:qFormat/>
    <w:rPr>
      <w:rFonts w:ascii="Tahoma" w:hAnsi="Tahoma"/>
      <w:sz w:val="24"/>
      <w:szCs w:val="20"/>
    </w:rPr>
  </w:style>
  <w:style w:type="paragraph" w:customStyle="1" w:styleId="aff3">
    <w:name w:val="正文 + 小四"/>
    <w:basedOn w:val="a"/>
    <w:qFormat/>
    <w:pPr>
      <w:spacing w:line="360" w:lineRule="auto"/>
      <w:ind w:firstLineChars="200" w:firstLine="480"/>
    </w:pPr>
    <w:rPr>
      <w:sz w:val="24"/>
    </w:rPr>
  </w:style>
  <w:style w:type="paragraph" w:customStyle="1" w:styleId="Char26">
    <w:name w:val="Char2"/>
    <w:basedOn w:val="a"/>
    <w:qFormat/>
    <w:pPr>
      <w:spacing w:line="360" w:lineRule="auto"/>
      <w:ind w:firstLineChars="200" w:firstLine="200"/>
    </w:pPr>
    <w:rPr>
      <w:rFonts w:ascii="宋体" w:hAnsi="宋体" w:cs="宋体"/>
      <w:sz w:val="24"/>
    </w:rPr>
  </w:style>
  <w:style w:type="paragraph" w:customStyle="1" w:styleId="CharCharChar1CharCharCharChar1">
    <w:name w:val="Char Char Char1 Char Char Char Char1"/>
    <w:basedOn w:val="a"/>
    <w:qFormat/>
    <w:rPr>
      <w:rFonts w:ascii="Tahoma" w:hAnsi="Tahoma"/>
      <w:sz w:val="24"/>
      <w:szCs w:val="20"/>
    </w:rPr>
  </w:style>
  <w:style w:type="paragraph" w:customStyle="1" w:styleId="CharChar1CharCharCharCharCharChar">
    <w:name w:val="Char Char1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NormalWeb1">
    <w:name w:val="Normal (Web)1"/>
    <w:basedOn w:val="a"/>
    <w:qFormat/>
    <w:pPr>
      <w:widowControl/>
      <w:spacing w:before="100" w:beforeAutospacing="1" w:after="100" w:afterAutospacing="1"/>
      <w:jc w:val="left"/>
    </w:pPr>
    <w:rPr>
      <w:rFonts w:ascii="宋体" w:hAnsi="宋体" w:cs="宋体"/>
      <w:kern w:val="0"/>
      <w:sz w:val="24"/>
    </w:rPr>
  </w:style>
  <w:style w:type="paragraph" w:customStyle="1" w:styleId="0">
    <w:name w:val="项目正文0"/>
    <w:basedOn w:val="a"/>
    <w:qFormat/>
    <w:pPr>
      <w:spacing w:line="360" w:lineRule="auto"/>
      <w:ind w:firstLineChars="200" w:firstLine="420"/>
    </w:pPr>
    <w:rPr>
      <w:rFonts w:ascii="宋体" w:hAnsi="宋体"/>
      <w:szCs w:val="21"/>
    </w:rPr>
  </w:style>
  <w:style w:type="paragraph" w:customStyle="1" w:styleId="USE1">
    <w:name w:val="USE 1"/>
    <w:basedOn w:val="a"/>
    <w:qFormat/>
    <w:pPr>
      <w:spacing w:line="200" w:lineRule="atLeast"/>
      <w:jc w:val="left"/>
    </w:pPr>
    <w:rPr>
      <w:rFonts w:ascii="宋体" w:hAnsi="宋体"/>
      <w:b/>
      <w:sz w:val="24"/>
      <w:szCs w:val="20"/>
    </w:rPr>
  </w:style>
  <w:style w:type="paragraph" w:customStyle="1" w:styleId="Char1CharCharCharCharCharChar1">
    <w:name w:val="Char1 Char Char Char Char Char Char1"/>
    <w:basedOn w:val="a"/>
    <w:qFormat/>
    <w:rPr>
      <w:szCs w:val="20"/>
    </w:rPr>
  </w:style>
  <w:style w:type="character" w:customStyle="1" w:styleId="Char19">
    <w:name w:val="纯文本 Char1"/>
    <w:aliases w:val="正 文 1 Char Char,普通文字7 Char Char,普通文字 Char1,普通文字 Char Char1,普通文字1 Char,普通文字2 Char,普通文字3 Char,普通文字4 Char,普通文字5 Char,普通文字6 Char,普通文字11 Char,普通文字21 Char,普通文字31 Char,普通文字41 Char,普通文字7 Char,正 文 1 Char,纯文本 Char Char2,普通文字 Char Char Char"/>
    <w:qFormat/>
    <w:rPr>
      <w:rFonts w:ascii="宋体" w:eastAsia="宋体" w:hAnsi="Courier New" w:cs="Courier New"/>
      <w:szCs w:val="21"/>
    </w:rPr>
  </w:style>
  <w:style w:type="paragraph" w:customStyle="1" w:styleId="40050251">
    <w:name w:val="样式 标题 4 + 首行缩进:  0 厘米 段前: 0.5 行 段后: 0.25 行1"/>
    <w:basedOn w:val="4"/>
    <w:next w:val="USE1"/>
    <w:qFormat/>
    <w:pPr>
      <w:spacing w:beforeLines="50" w:afterLines="25" w:line="376" w:lineRule="auto"/>
    </w:pPr>
    <w:rPr>
      <w:rFonts w:eastAsia="宋体" w:cs="宋体"/>
      <w:szCs w:val="20"/>
    </w:rPr>
  </w:style>
  <w:style w:type="paragraph" w:customStyle="1" w:styleId="TEXT">
    <w:name w:val="TEXT"/>
    <w:basedOn w:val="a"/>
    <w:qFormat/>
    <w:pPr>
      <w:widowControl/>
      <w:numPr>
        <w:numId w:val="1"/>
      </w:numPr>
      <w:tabs>
        <w:tab w:val="clear" w:pos="576"/>
      </w:tabs>
      <w:spacing w:line="360" w:lineRule="auto"/>
      <w:ind w:left="0" w:firstLine="480"/>
      <w:jc w:val="left"/>
    </w:pPr>
    <w:rPr>
      <w:kern w:val="0"/>
      <w:sz w:val="24"/>
    </w:rPr>
  </w:style>
  <w:style w:type="paragraph" w:customStyle="1" w:styleId="17">
    <w:name w:val="无间隔1"/>
    <w:link w:val="NoSpacingCharCharChar"/>
    <w:qFormat/>
    <w:pPr>
      <w:widowControl w:val="0"/>
      <w:jc w:val="both"/>
    </w:pPr>
    <w:rPr>
      <w:kern w:val="2"/>
      <w:sz w:val="21"/>
      <w:szCs w:val="24"/>
    </w:rPr>
  </w:style>
  <w:style w:type="character" w:customStyle="1" w:styleId="NoSpacingCharCharChar">
    <w:name w:val="No Spacing Char Char Char"/>
    <w:link w:val="17"/>
    <w:qFormat/>
    <w:rPr>
      <w:kern w:val="2"/>
      <w:sz w:val="21"/>
      <w:szCs w:val="24"/>
    </w:rPr>
  </w:style>
  <w:style w:type="paragraph" w:customStyle="1" w:styleId="28">
    <w:name w:val="列出段落2"/>
    <w:basedOn w:val="a"/>
    <w:qFormat/>
    <w:pPr>
      <w:ind w:firstLineChars="200" w:firstLine="420"/>
    </w:pPr>
    <w:rPr>
      <w:szCs w:val="20"/>
    </w:rPr>
  </w:style>
  <w:style w:type="paragraph" w:customStyle="1" w:styleId="Default">
    <w:name w:val="Default"/>
    <w:qFormat/>
    <w:pPr>
      <w:widowControl w:val="0"/>
      <w:autoSpaceDE w:val="0"/>
      <w:autoSpaceDN w:val="0"/>
      <w:adjustRightInd w:val="0"/>
    </w:pPr>
    <w:rPr>
      <w:rFonts w:ascii="Akzidenz Grotesk BQ" w:hAnsi="Akzidenz Grotesk BQ" w:cs="Akzidenz Grotesk BQ"/>
      <w:color w:val="000000"/>
      <w:sz w:val="24"/>
      <w:szCs w:val="24"/>
    </w:rPr>
  </w:style>
  <w:style w:type="paragraph" w:styleId="aff4">
    <w:name w:val="List Paragraph"/>
    <w:basedOn w:val="a"/>
    <w:link w:val="Char1a"/>
    <w:uiPriority w:val="34"/>
    <w:qFormat/>
    <w:pPr>
      <w:ind w:firstLineChars="200" w:firstLine="420"/>
    </w:pPr>
  </w:style>
  <w:style w:type="character" w:customStyle="1" w:styleId="Char1a">
    <w:name w:val="列出段落 Char1"/>
    <w:link w:val="aff4"/>
    <w:uiPriority w:val="34"/>
    <w:qFormat/>
    <w:rPr>
      <w:kern w:val="2"/>
      <w:sz w:val="21"/>
      <w:szCs w:val="24"/>
    </w:rPr>
  </w:style>
  <w:style w:type="character" w:customStyle="1" w:styleId="mediumtext1">
    <w:name w:val="medium_text1"/>
    <w:qFormat/>
    <w:rPr>
      <w:sz w:val="24"/>
      <w:szCs w:val="24"/>
    </w:rPr>
  </w:style>
  <w:style w:type="character" w:customStyle="1" w:styleId="CharChar1">
    <w:name w:val="页眉 Char Char"/>
    <w:qFormat/>
    <w:rPr>
      <w:rFonts w:cs="Times New Roman"/>
      <w:kern w:val="2"/>
      <w:sz w:val="18"/>
      <w:szCs w:val="18"/>
    </w:rPr>
  </w:style>
  <w:style w:type="character" w:customStyle="1" w:styleId="shorttext1">
    <w:name w:val="short_text1"/>
    <w:qFormat/>
    <w:rPr>
      <w:sz w:val="26"/>
      <w:szCs w:val="26"/>
    </w:rPr>
  </w:style>
  <w:style w:type="character" w:customStyle="1" w:styleId="Charb">
    <w:name w:val="纯文本 Char"/>
    <w:qFormat/>
    <w:rPr>
      <w:rFonts w:ascii="宋体" w:eastAsia="宋体" w:hAnsi="Courier New" w:cs="Courier New"/>
      <w:sz w:val="21"/>
      <w:szCs w:val="21"/>
      <w:u w:color="000000"/>
      <w:lang w:bidi="ar-SA"/>
    </w:rPr>
  </w:style>
  <w:style w:type="character" w:customStyle="1" w:styleId="ca-2">
    <w:name w:val="ca-2"/>
    <w:basedOn w:val="a1"/>
    <w:qFormat/>
  </w:style>
  <w:style w:type="character" w:customStyle="1" w:styleId="apple-style-span">
    <w:name w:val="apple-style-span"/>
    <w:qFormat/>
    <w:rPr>
      <w:rFonts w:cs="Times New Roman"/>
    </w:rPr>
  </w:style>
  <w:style w:type="paragraph" w:customStyle="1" w:styleId="Pa9">
    <w:name w:val="Pa9"/>
    <w:basedOn w:val="Default"/>
    <w:next w:val="Default"/>
    <w:qFormat/>
    <w:pPr>
      <w:spacing w:before="120" w:line="161" w:lineRule="atLeast"/>
    </w:pPr>
    <w:rPr>
      <w:rFonts w:cs="Times New Roman"/>
      <w:color w:val="auto"/>
    </w:rPr>
  </w:style>
  <w:style w:type="paragraph" w:customStyle="1" w:styleId="Normalnospaceafter">
    <w:name w:val="Normal no space after"/>
    <w:basedOn w:val="a"/>
    <w:qFormat/>
    <w:pPr>
      <w:widowControl/>
      <w:tabs>
        <w:tab w:val="left" w:pos="284"/>
        <w:tab w:val="left" w:pos="567"/>
      </w:tabs>
      <w:spacing w:line="280" w:lineRule="atLeast"/>
      <w:jc w:val="left"/>
    </w:pPr>
    <w:rPr>
      <w:rFonts w:ascii="Frutiger Roman" w:hAnsi="Frutiger Roman"/>
      <w:kern w:val="0"/>
      <w:sz w:val="20"/>
      <w:szCs w:val="20"/>
      <w:lang w:eastAsia="en-US"/>
    </w:rPr>
  </w:style>
  <w:style w:type="paragraph" w:customStyle="1" w:styleId="Char3CharCharChar">
    <w:name w:val="Char3 Char Char Char"/>
    <w:basedOn w:val="a"/>
    <w:qFormat/>
  </w:style>
  <w:style w:type="paragraph" w:customStyle="1" w:styleId="pa-8">
    <w:name w:val="pa-8"/>
    <w:basedOn w:val="a"/>
    <w:qFormat/>
    <w:pPr>
      <w:widowControl/>
      <w:spacing w:before="150" w:after="150"/>
      <w:jc w:val="left"/>
    </w:pPr>
    <w:rPr>
      <w:rFonts w:ascii="宋体" w:hAnsi="宋体" w:cs="宋体"/>
      <w:kern w:val="0"/>
      <w:sz w:val="24"/>
    </w:rPr>
  </w:style>
  <w:style w:type="paragraph" w:customStyle="1" w:styleId="Pa10">
    <w:name w:val="Pa10"/>
    <w:basedOn w:val="Default"/>
    <w:next w:val="Default"/>
    <w:qFormat/>
    <w:pPr>
      <w:spacing w:line="161" w:lineRule="atLeast"/>
    </w:pPr>
    <w:rPr>
      <w:rFonts w:cs="Times New Roman"/>
      <w:color w:val="auto"/>
    </w:rPr>
  </w:style>
  <w:style w:type="paragraph" w:customStyle="1" w:styleId="pa-6">
    <w:name w:val="pa-6"/>
    <w:basedOn w:val="a"/>
    <w:qFormat/>
    <w:pPr>
      <w:widowControl/>
      <w:spacing w:before="150" w:after="150"/>
      <w:jc w:val="left"/>
    </w:pPr>
    <w:rPr>
      <w:rFonts w:ascii="宋体" w:hAnsi="宋体" w:cs="宋体"/>
      <w:kern w:val="0"/>
      <w:sz w:val="24"/>
    </w:rPr>
  </w:style>
  <w:style w:type="paragraph" w:customStyle="1" w:styleId="CharCharChar">
    <w:name w:val="Char Char Char"/>
    <w:basedOn w:val="a"/>
    <w:qFormat/>
    <w:rPr>
      <w:rFonts w:ascii="Tahoma" w:hAnsi="Tahoma"/>
      <w:sz w:val="24"/>
      <w:szCs w:val="20"/>
    </w:rPr>
  </w:style>
  <w:style w:type="paragraph" w:customStyle="1" w:styleId="18">
    <w:name w:val="修订1"/>
    <w:uiPriority w:val="99"/>
    <w:qFormat/>
    <w:rPr>
      <w:kern w:val="2"/>
      <w:sz w:val="21"/>
      <w:szCs w:val="24"/>
    </w:rPr>
  </w:style>
  <w:style w:type="paragraph" w:customStyle="1" w:styleId="p0">
    <w:name w:val="p0"/>
    <w:basedOn w:val="a"/>
    <w:qFormat/>
    <w:pPr>
      <w:widowControl/>
    </w:pPr>
    <w:rPr>
      <w:kern w:val="0"/>
      <w:szCs w:val="20"/>
    </w:rPr>
  </w:style>
  <w:style w:type="paragraph" w:customStyle="1" w:styleId="29">
    <w:name w:val="正文2"/>
    <w:basedOn w:val="a"/>
    <w:qFormat/>
    <w:pPr>
      <w:spacing w:before="156" w:line="360" w:lineRule="auto"/>
      <w:ind w:firstLineChars="200" w:firstLine="510"/>
    </w:pPr>
    <w:rPr>
      <w:sz w:val="24"/>
      <w:szCs w:val="20"/>
    </w:rPr>
  </w:style>
  <w:style w:type="paragraph" w:customStyle="1" w:styleId="aff5">
    <w:name w:val="文档正文"/>
    <w:basedOn w:val="a"/>
    <w:link w:val="CharChar2"/>
    <w:qFormat/>
    <w:pPr>
      <w:adjustRightInd w:val="0"/>
      <w:spacing w:line="480" w:lineRule="atLeast"/>
      <w:ind w:firstLine="567"/>
      <w:textAlignment w:val="baseline"/>
    </w:pPr>
    <w:rPr>
      <w:kern w:val="0"/>
      <w:sz w:val="24"/>
      <w:szCs w:val="20"/>
    </w:rPr>
  </w:style>
  <w:style w:type="character" w:customStyle="1" w:styleId="CharChar2">
    <w:name w:val="文档正文 Char Char"/>
    <w:link w:val="aff5"/>
    <w:qFormat/>
    <w:rPr>
      <w:sz w:val="24"/>
    </w:rPr>
  </w:style>
  <w:style w:type="paragraph" w:customStyle="1" w:styleId="aff6">
    <w:name w:val="样式"/>
    <w:basedOn w:val="a"/>
    <w:qFormat/>
    <w:pPr>
      <w:autoSpaceDE w:val="0"/>
      <w:autoSpaceDN w:val="0"/>
      <w:snapToGrid w:val="0"/>
      <w:spacing w:before="120" w:after="120" w:line="360" w:lineRule="auto"/>
    </w:pPr>
    <w:rPr>
      <w:rFonts w:ascii="宋体"/>
      <w:sz w:val="24"/>
      <w:szCs w:val="20"/>
    </w:rPr>
  </w:style>
  <w:style w:type="paragraph" w:customStyle="1" w:styleId="aff7">
    <w:name w:val="段"/>
    <w:qFormat/>
    <w:pPr>
      <w:autoSpaceDE w:val="0"/>
      <w:autoSpaceDN w:val="0"/>
      <w:ind w:firstLineChars="200" w:firstLine="200"/>
      <w:jc w:val="both"/>
    </w:pPr>
    <w:rPr>
      <w:rFonts w:ascii="宋体" w:hAnsi="宋体"/>
      <w:sz w:val="21"/>
      <w:szCs w:val="28"/>
    </w:rPr>
  </w:style>
  <w:style w:type="paragraph" w:customStyle="1" w:styleId="2a">
    <w:name w:val="样式 标题 2 + 宋体 小四"/>
    <w:basedOn w:val="20"/>
    <w:uiPriority w:val="99"/>
    <w:qFormat/>
    <w:pPr>
      <w:autoSpaceDE/>
      <w:autoSpaceDN/>
      <w:adjustRightInd/>
      <w:spacing w:before="0" w:line="360" w:lineRule="auto"/>
      <w:jc w:val="both"/>
    </w:pPr>
    <w:rPr>
      <w:rFonts w:ascii="Times New Roman" w:hAnsi="Times New Roman"/>
      <w:sz w:val="28"/>
      <w:szCs w:val="28"/>
      <w:lang w:val="zh-CN"/>
    </w:rPr>
  </w:style>
  <w:style w:type="character" w:customStyle="1" w:styleId="19">
    <w:name w:val="正文缩进 字符1"/>
    <w:qFormat/>
    <w:rPr>
      <w:rFonts w:ascii="宋体"/>
      <w:sz w:val="24"/>
    </w:rPr>
  </w:style>
  <w:style w:type="paragraph" w:customStyle="1" w:styleId="Char210">
    <w:name w:val="Char21"/>
    <w:basedOn w:val="a"/>
    <w:qFormat/>
    <w:rPr>
      <w:rFonts w:ascii="Tahoma" w:hAnsi="Tahoma"/>
      <w:sz w:val="24"/>
      <w:szCs w:val="20"/>
    </w:rPr>
  </w:style>
  <w:style w:type="paragraph" w:customStyle="1" w:styleId="074">
    <w:name w:val="样式 首行缩进:  0.74 厘米"/>
    <w:basedOn w:val="a"/>
    <w:qFormat/>
    <w:pPr>
      <w:ind w:firstLine="420"/>
    </w:pPr>
    <w:rPr>
      <w:rFonts w:ascii="Arial" w:eastAsia="仿宋_GB2312" w:hAnsi="Arial" w:cs="Arial"/>
      <w:bCs/>
      <w:sz w:val="28"/>
      <w:szCs w:val="28"/>
    </w:rPr>
  </w:style>
  <w:style w:type="paragraph" w:customStyle="1" w:styleId="35">
    <w:name w:val="列出段落3"/>
    <w:basedOn w:val="a"/>
    <w:uiPriority w:val="34"/>
    <w:qFormat/>
    <w:pPr>
      <w:ind w:firstLineChars="200" w:firstLine="420"/>
    </w:pPr>
  </w:style>
  <w:style w:type="paragraph" w:customStyle="1" w:styleId="1a">
    <w:name w:val="纯文本1"/>
    <w:basedOn w:val="a"/>
    <w:uiPriority w:val="99"/>
    <w:qFormat/>
    <w:rPr>
      <w:rFonts w:ascii="宋体" w:hAnsi="Courier New"/>
      <w:szCs w:val="21"/>
    </w:rPr>
  </w:style>
  <w:style w:type="character" w:customStyle="1" w:styleId="Hyperlink1">
    <w:name w:val="Hyperlink.1"/>
    <w:qFormat/>
    <w:rPr>
      <w:rFonts w:ascii="仿宋" w:eastAsia="仿宋" w:hAnsi="仿宋" w:cs="仿宋"/>
      <w:sz w:val="24"/>
      <w:szCs w:val="24"/>
      <w:lang w:val="zh-TW" w:eastAsia="zh-TW"/>
    </w:rPr>
  </w:style>
  <w:style w:type="character" w:customStyle="1" w:styleId="Aff8">
    <w:name w:val="无 A"/>
    <w:qFormat/>
  </w:style>
  <w:style w:type="character" w:customStyle="1" w:styleId="B">
    <w:name w:val="无 B"/>
    <w:qFormat/>
    <w:rPr>
      <w:lang w:val="zh-TW" w:eastAsia="zh-TW"/>
    </w:rPr>
  </w:style>
  <w:style w:type="paragraph" w:customStyle="1" w:styleId="Aff9">
    <w:name w:val="正文 A"/>
    <w:qFormat/>
    <w:pPr>
      <w:widowControl w:val="0"/>
      <w:jc w:val="both"/>
    </w:pPr>
    <w:rPr>
      <w:rFonts w:ascii="Arial Unicode MS" w:eastAsia="Times New Roman" w:hAnsi="Arial Unicode MS" w:cs="Arial Unicode MS" w:hint="eastAsia"/>
      <w:color w:val="000000"/>
      <w:kern w:val="2"/>
      <w:sz w:val="21"/>
      <w:szCs w:val="21"/>
      <w:u w:color="000000"/>
    </w:rPr>
  </w:style>
  <w:style w:type="paragraph" w:customStyle="1" w:styleId="2b">
    <w:name w:val="修订2"/>
    <w:uiPriority w:val="99"/>
    <w:qFormat/>
    <w:rPr>
      <w:kern w:val="2"/>
      <w:sz w:val="21"/>
      <w:szCs w:val="24"/>
    </w:rPr>
  </w:style>
  <w:style w:type="paragraph" w:customStyle="1" w:styleId="1b">
    <w:name w:val="项目编号1"/>
    <w:basedOn w:val="a"/>
    <w:qFormat/>
    <w:pPr>
      <w:tabs>
        <w:tab w:val="left" w:pos="420"/>
      </w:tabs>
      <w:spacing w:line="360" w:lineRule="auto"/>
      <w:ind w:left="420" w:hanging="420"/>
    </w:pPr>
    <w:rPr>
      <w:szCs w:val="20"/>
    </w:rPr>
  </w:style>
  <w:style w:type="character" w:customStyle="1" w:styleId="Charc">
    <w:name w:val="批注文字 Char"/>
    <w:uiPriority w:val="99"/>
    <w:qFormat/>
    <w:rPr>
      <w:kern w:val="2"/>
      <w:sz w:val="21"/>
      <w:szCs w:val="24"/>
    </w:rPr>
  </w:style>
  <w:style w:type="character" w:customStyle="1" w:styleId="Chard">
    <w:name w:val="正文缩进 Char"/>
    <w:qFormat/>
    <w:rPr>
      <w:rFonts w:ascii="宋体" w:eastAsia="宋体"/>
      <w:sz w:val="24"/>
      <w:lang w:val="en-US" w:eastAsia="zh-CN" w:bidi="ar-SA"/>
    </w:rPr>
  </w:style>
  <w:style w:type="character" w:customStyle="1" w:styleId="Chare">
    <w:name w:val="页脚 Char"/>
    <w:qFormat/>
    <w:rPr>
      <w:rFonts w:ascii="宋体"/>
      <w:sz w:val="18"/>
    </w:rPr>
  </w:style>
  <w:style w:type="character" w:customStyle="1" w:styleId="1c">
    <w:name w:val="未处理的提及1"/>
    <w:basedOn w:val="a1"/>
    <w:uiPriority w:val="99"/>
    <w:qFormat/>
    <w:rPr>
      <w:color w:val="605E5C"/>
      <w:shd w:val="clear" w:color="auto" w:fill="E1DFDD"/>
    </w:rPr>
  </w:style>
  <w:style w:type="paragraph" w:customStyle="1" w:styleId="-13">
    <w:name w:val="彩色列表 - 强调文字颜色 13"/>
    <w:basedOn w:val="a"/>
    <w:uiPriority w:val="34"/>
    <w:qFormat/>
    <w:pPr>
      <w:ind w:firstLineChars="200" w:firstLine="420"/>
    </w:pPr>
    <w:rPr>
      <w:szCs w:val="20"/>
    </w:rPr>
  </w:style>
  <w:style w:type="character" w:customStyle="1" w:styleId="Charf">
    <w:name w:val="批注主题 Char"/>
    <w:basedOn w:val="Char1"/>
    <w:link w:val="1d"/>
    <w:qFormat/>
    <w:rPr>
      <w:b/>
      <w:bCs/>
      <w:kern w:val="2"/>
      <w:sz w:val="24"/>
      <w:szCs w:val="24"/>
    </w:rPr>
  </w:style>
  <w:style w:type="paragraph" w:customStyle="1" w:styleId="1d">
    <w:name w:val="批注主题1"/>
    <w:basedOn w:val="a8"/>
    <w:next w:val="a8"/>
    <w:link w:val="Charf"/>
    <w:qFormat/>
    <w:pPr>
      <w:jc w:val="both"/>
    </w:pPr>
    <w:rPr>
      <w:b/>
      <w:bCs/>
      <w:kern w:val="0"/>
      <w:sz w:val="24"/>
      <w:szCs w:val="20"/>
    </w:rPr>
  </w:style>
  <w:style w:type="character" w:customStyle="1" w:styleId="Charf0">
    <w:name w:val="正文首行缩进 Char"/>
    <w:basedOn w:val="CharChar3"/>
    <w:link w:val="1e"/>
    <w:qFormat/>
    <w:rPr>
      <w:kern w:val="2"/>
      <w:sz w:val="21"/>
      <w:szCs w:val="22"/>
    </w:rPr>
  </w:style>
  <w:style w:type="character" w:customStyle="1" w:styleId="CharChar3">
    <w:name w:val="正文文本 Char Char"/>
    <w:basedOn w:val="a1"/>
    <w:qFormat/>
    <w:rPr>
      <w:kern w:val="2"/>
      <w:sz w:val="21"/>
      <w:szCs w:val="22"/>
    </w:rPr>
  </w:style>
  <w:style w:type="paragraph" w:customStyle="1" w:styleId="1e">
    <w:name w:val="正文首行缩进1"/>
    <w:basedOn w:val="a9"/>
    <w:link w:val="Charf0"/>
    <w:qFormat/>
    <w:pPr>
      <w:tabs>
        <w:tab w:val="clear" w:pos="567"/>
      </w:tabs>
      <w:spacing w:before="0" w:after="120" w:line="240" w:lineRule="auto"/>
      <w:ind w:firstLineChars="100" w:firstLine="420"/>
    </w:pPr>
    <w:rPr>
      <w:sz w:val="21"/>
      <w:szCs w:val="22"/>
    </w:rPr>
  </w:style>
  <w:style w:type="character" w:customStyle="1" w:styleId="Charf1">
    <w:name w:val="文档结构图 Char"/>
    <w:link w:val="1f"/>
    <w:qFormat/>
    <w:rPr>
      <w:sz w:val="24"/>
      <w:shd w:val="clear" w:color="auto" w:fill="000080"/>
    </w:rPr>
  </w:style>
  <w:style w:type="paragraph" w:customStyle="1" w:styleId="1f">
    <w:name w:val="文档结构图1"/>
    <w:basedOn w:val="a"/>
    <w:link w:val="Charf1"/>
    <w:qFormat/>
    <w:pPr>
      <w:shd w:val="clear" w:color="auto" w:fill="000080"/>
    </w:pPr>
    <w:rPr>
      <w:kern w:val="0"/>
      <w:sz w:val="24"/>
      <w:szCs w:val="20"/>
      <w:shd w:val="clear" w:color="auto" w:fill="000080"/>
    </w:rPr>
  </w:style>
  <w:style w:type="character" w:customStyle="1" w:styleId="Charf2">
    <w:name w:val="称呼 Char"/>
    <w:basedOn w:val="a1"/>
    <w:link w:val="1f0"/>
    <w:qFormat/>
    <w:rPr>
      <w:sz w:val="24"/>
    </w:rPr>
  </w:style>
  <w:style w:type="paragraph" w:customStyle="1" w:styleId="1f0">
    <w:name w:val="称呼1"/>
    <w:basedOn w:val="a"/>
    <w:next w:val="a"/>
    <w:link w:val="Charf2"/>
    <w:qFormat/>
    <w:rPr>
      <w:kern w:val="0"/>
      <w:sz w:val="24"/>
      <w:szCs w:val="20"/>
    </w:rPr>
  </w:style>
  <w:style w:type="character" w:customStyle="1" w:styleId="3Char0">
    <w:name w:val="正文文本 3 Char"/>
    <w:basedOn w:val="a1"/>
    <w:link w:val="311"/>
    <w:qFormat/>
    <w:rPr>
      <w:sz w:val="16"/>
      <w:szCs w:val="16"/>
    </w:rPr>
  </w:style>
  <w:style w:type="paragraph" w:customStyle="1" w:styleId="311">
    <w:name w:val="正文文本 31"/>
    <w:basedOn w:val="a"/>
    <w:link w:val="3Char0"/>
    <w:qFormat/>
    <w:pPr>
      <w:widowControl/>
      <w:spacing w:after="120" w:line="276" w:lineRule="auto"/>
    </w:pPr>
    <w:rPr>
      <w:kern w:val="0"/>
      <w:sz w:val="16"/>
      <w:szCs w:val="16"/>
    </w:rPr>
  </w:style>
  <w:style w:type="character" w:customStyle="1" w:styleId="Charf3">
    <w:name w:val="日期 Char"/>
    <w:basedOn w:val="a1"/>
    <w:link w:val="1f1"/>
    <w:qFormat/>
    <w:rPr>
      <w:sz w:val="24"/>
    </w:rPr>
  </w:style>
  <w:style w:type="paragraph" w:customStyle="1" w:styleId="1f1">
    <w:name w:val="日期1"/>
    <w:basedOn w:val="a"/>
    <w:next w:val="a"/>
    <w:link w:val="Charf3"/>
    <w:qFormat/>
    <w:pPr>
      <w:ind w:leftChars="2500" w:left="100"/>
    </w:pPr>
    <w:rPr>
      <w:kern w:val="0"/>
      <w:sz w:val="24"/>
      <w:szCs w:val="20"/>
    </w:rPr>
  </w:style>
  <w:style w:type="character" w:customStyle="1" w:styleId="2Char4">
    <w:name w:val="正文文本缩进 2 Char"/>
    <w:link w:val="212"/>
    <w:qFormat/>
    <w:rPr>
      <w:rFonts w:ascii="仿宋_GB2312" w:eastAsia="仿宋_GB2312"/>
      <w:color w:val="FF0000"/>
      <w:sz w:val="24"/>
    </w:rPr>
  </w:style>
  <w:style w:type="paragraph" w:customStyle="1" w:styleId="212">
    <w:name w:val="正文文本缩进 21"/>
    <w:basedOn w:val="a"/>
    <w:link w:val="2Char4"/>
    <w:qFormat/>
    <w:pPr>
      <w:spacing w:line="360" w:lineRule="auto"/>
      <w:ind w:firstLineChars="200" w:firstLine="480"/>
    </w:pPr>
    <w:rPr>
      <w:rFonts w:ascii="仿宋_GB2312" w:eastAsia="仿宋_GB2312"/>
      <w:color w:val="FF0000"/>
      <w:kern w:val="0"/>
      <w:sz w:val="24"/>
      <w:szCs w:val="20"/>
    </w:rPr>
  </w:style>
  <w:style w:type="character" w:customStyle="1" w:styleId="3Char3">
    <w:name w:val="正文文本缩进 3 Char"/>
    <w:link w:val="312"/>
    <w:qFormat/>
    <w:rPr>
      <w:szCs w:val="21"/>
    </w:rPr>
  </w:style>
  <w:style w:type="paragraph" w:customStyle="1" w:styleId="312">
    <w:name w:val="正文文本缩进 31"/>
    <w:basedOn w:val="a"/>
    <w:link w:val="3Char3"/>
    <w:qFormat/>
    <w:pPr>
      <w:spacing w:afterLines="50"/>
      <w:ind w:firstLineChars="200" w:firstLine="420"/>
    </w:pPr>
    <w:rPr>
      <w:kern w:val="0"/>
      <w:sz w:val="20"/>
      <w:szCs w:val="21"/>
    </w:rPr>
  </w:style>
  <w:style w:type="character" w:customStyle="1" w:styleId="2Char5">
    <w:name w:val="正文文本 2 Char"/>
    <w:basedOn w:val="a1"/>
    <w:link w:val="213"/>
    <w:qFormat/>
    <w:rPr>
      <w:rFonts w:ascii="宋体" w:hAnsi="宋体"/>
      <w:sz w:val="18"/>
      <w:szCs w:val="21"/>
    </w:rPr>
  </w:style>
  <w:style w:type="paragraph" w:customStyle="1" w:styleId="213">
    <w:name w:val="正文文本 21"/>
    <w:basedOn w:val="a"/>
    <w:link w:val="2Char5"/>
    <w:qFormat/>
    <w:pPr>
      <w:jc w:val="center"/>
    </w:pPr>
    <w:rPr>
      <w:rFonts w:ascii="宋体" w:hAnsi="宋体"/>
      <w:kern w:val="0"/>
      <w:sz w:val="18"/>
      <w:szCs w:val="21"/>
    </w:rPr>
  </w:style>
  <w:style w:type="character" w:customStyle="1" w:styleId="HTMLChar">
    <w:name w:val="HTML 预设格式 Char"/>
    <w:basedOn w:val="a1"/>
    <w:link w:val="HTML1"/>
    <w:qFormat/>
    <w:rPr>
      <w:rFonts w:ascii="宋体" w:hAnsi="宋体"/>
      <w:color w:val="000000"/>
      <w:sz w:val="24"/>
    </w:rPr>
  </w:style>
  <w:style w:type="paragraph" w:customStyle="1" w:styleId="HTML1">
    <w:name w:val="HTML 预设格式1"/>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pPr>
    <w:rPr>
      <w:rFonts w:ascii="宋体" w:hAnsi="宋体"/>
      <w:color w:val="000000"/>
      <w:kern w:val="0"/>
      <w:sz w:val="24"/>
      <w:szCs w:val="20"/>
    </w:rPr>
  </w:style>
  <w:style w:type="paragraph" w:customStyle="1" w:styleId="CharChar4">
    <w:name w:val="批注框文本 Char Char"/>
    <w:basedOn w:val="a"/>
    <w:link w:val="CharCharCharChar"/>
    <w:qFormat/>
    <w:rPr>
      <w:sz w:val="18"/>
      <w:szCs w:val="18"/>
    </w:rPr>
  </w:style>
  <w:style w:type="character" w:customStyle="1" w:styleId="CharCharCharChar">
    <w:name w:val="批注框文本 Char Char Char Char"/>
    <w:basedOn w:val="a1"/>
    <w:link w:val="CharChar4"/>
    <w:qFormat/>
    <w:rPr>
      <w:kern w:val="2"/>
      <w:sz w:val="18"/>
      <w:szCs w:val="18"/>
    </w:rPr>
  </w:style>
  <w:style w:type="paragraph" w:customStyle="1" w:styleId="1f2">
    <w:name w:val="文本块1"/>
    <w:basedOn w:val="a"/>
    <w:link w:val="Charf4"/>
    <w:qFormat/>
    <w:pPr>
      <w:widowControl/>
      <w:adjustRightInd w:val="0"/>
      <w:spacing w:after="200"/>
      <w:ind w:left="420" w:right="33"/>
      <w:textAlignment w:val="baseline"/>
    </w:pPr>
    <w:rPr>
      <w:i/>
      <w:iCs/>
      <w:color w:val="000000"/>
      <w:szCs w:val="20"/>
    </w:rPr>
  </w:style>
  <w:style w:type="character" w:customStyle="1" w:styleId="Charf4">
    <w:name w:val="引用 Char"/>
    <w:basedOn w:val="a1"/>
    <w:link w:val="1f2"/>
    <w:qFormat/>
    <w:rPr>
      <w:i/>
      <w:iCs/>
      <w:color w:val="000000"/>
      <w:kern w:val="2"/>
      <w:sz w:val="21"/>
    </w:rPr>
  </w:style>
  <w:style w:type="paragraph" w:customStyle="1" w:styleId="112">
    <w:name w:val="标题 11"/>
    <w:basedOn w:val="a"/>
    <w:next w:val="21"/>
    <w:link w:val="1Char1"/>
    <w:qFormat/>
    <w:pPr>
      <w:keepNext/>
      <w:outlineLvl w:val="0"/>
    </w:pPr>
    <w:rPr>
      <w:b/>
      <w:bCs/>
      <w:kern w:val="0"/>
      <w:sz w:val="24"/>
    </w:rPr>
  </w:style>
  <w:style w:type="character" w:customStyle="1" w:styleId="1Char1">
    <w:name w:val="标题 1 Char1"/>
    <w:link w:val="112"/>
    <w:qFormat/>
    <w:rPr>
      <w:b/>
      <w:bCs/>
      <w:sz w:val="24"/>
      <w:szCs w:val="24"/>
    </w:rPr>
  </w:style>
  <w:style w:type="paragraph" w:customStyle="1" w:styleId="2c">
    <w:name w:val="正文缩进2"/>
    <w:basedOn w:val="a"/>
    <w:qFormat/>
    <w:pPr>
      <w:ind w:firstLine="420"/>
    </w:pPr>
    <w:rPr>
      <w:szCs w:val="20"/>
    </w:rPr>
  </w:style>
  <w:style w:type="paragraph" w:customStyle="1" w:styleId="1f3">
    <w:name w:val="引文目录标题1"/>
    <w:basedOn w:val="a"/>
    <w:next w:val="a"/>
    <w:qFormat/>
    <w:pPr>
      <w:spacing w:before="120"/>
    </w:pPr>
    <w:rPr>
      <w:rFonts w:ascii="Cambria" w:hAnsi="Cambria"/>
      <w:szCs w:val="20"/>
    </w:rPr>
  </w:style>
  <w:style w:type="paragraph" w:customStyle="1" w:styleId="1f4">
    <w:name w:val="正文文本缩进1"/>
    <w:basedOn w:val="a"/>
    <w:link w:val="Charf5"/>
    <w:qFormat/>
    <w:pPr>
      <w:spacing w:line="360" w:lineRule="auto"/>
      <w:ind w:firstLineChars="200" w:firstLine="480"/>
    </w:pPr>
    <w:rPr>
      <w:rFonts w:ascii="仿宋_GB2312" w:eastAsia="仿宋_GB2312"/>
      <w:sz w:val="24"/>
      <w:szCs w:val="20"/>
    </w:rPr>
  </w:style>
  <w:style w:type="character" w:customStyle="1" w:styleId="Charf5">
    <w:name w:val="正文文本缩进 Char"/>
    <w:basedOn w:val="a1"/>
    <w:link w:val="1f4"/>
    <w:qFormat/>
    <w:rPr>
      <w:rFonts w:ascii="仿宋_GB2312" w:eastAsia="仿宋_GB2312"/>
      <w:kern w:val="2"/>
      <w:sz w:val="24"/>
    </w:rPr>
  </w:style>
  <w:style w:type="paragraph" w:customStyle="1" w:styleId="2110">
    <w:name w:val="标题 211"/>
    <w:basedOn w:val="a"/>
    <w:next w:val="211"/>
    <w:qFormat/>
    <w:pPr>
      <w:keepNext/>
      <w:ind w:left="180"/>
      <w:outlineLvl w:val="1"/>
    </w:pPr>
    <w:rPr>
      <w:bCs/>
      <w:sz w:val="24"/>
    </w:rPr>
  </w:style>
  <w:style w:type="paragraph" w:customStyle="1" w:styleId="1f5">
    <w:name w:val="1"/>
    <w:basedOn w:val="a"/>
    <w:qFormat/>
    <w:pPr>
      <w:spacing w:afterLines="50"/>
      <w:ind w:firstLineChars="1080" w:firstLine="3243"/>
    </w:pPr>
    <w:rPr>
      <w:rFonts w:ascii="宋体" w:hAnsi="宋体"/>
      <w:b/>
      <w:sz w:val="30"/>
      <w:szCs w:val="21"/>
    </w:rPr>
  </w:style>
  <w:style w:type="paragraph" w:customStyle="1" w:styleId="0KL-">
    <w:name w:val="0KL目录-目录"/>
    <w:basedOn w:val="0KL"/>
    <w:qFormat/>
    <w:pPr>
      <w:ind w:firstLineChars="0" w:firstLine="0"/>
      <w:jc w:val="center"/>
    </w:pPr>
    <w:rPr>
      <w:rFonts w:eastAsia="黑体" w:hAnsi="黑体"/>
      <w:sz w:val="30"/>
      <w:szCs w:val="30"/>
    </w:rPr>
  </w:style>
  <w:style w:type="paragraph" w:customStyle="1" w:styleId="0KL">
    <w:name w:val="0KL正文"/>
    <w:basedOn w:val="a"/>
    <w:link w:val="0KLCharChar"/>
    <w:qFormat/>
    <w:pPr>
      <w:widowControl/>
      <w:topLinePunct/>
      <w:spacing w:after="200" w:line="276" w:lineRule="auto"/>
      <w:ind w:firstLineChars="200" w:firstLine="480"/>
      <w:textAlignment w:val="center"/>
    </w:pPr>
    <w:rPr>
      <w:rFonts w:ascii="仿宋_GB2312" w:eastAsia="仿宋_GB2312"/>
      <w:color w:val="000000"/>
      <w:kern w:val="0"/>
      <w:sz w:val="24"/>
    </w:rPr>
  </w:style>
  <w:style w:type="character" w:customStyle="1" w:styleId="0KLCharChar">
    <w:name w:val="0KL正文 Char Char"/>
    <w:link w:val="0KL"/>
    <w:qFormat/>
    <w:rPr>
      <w:rFonts w:ascii="仿宋_GB2312" w:eastAsia="仿宋_GB2312"/>
      <w:color w:val="000000"/>
      <w:sz w:val="24"/>
      <w:szCs w:val="24"/>
    </w:rPr>
  </w:style>
  <w:style w:type="paragraph" w:customStyle="1" w:styleId="TableContents">
    <w:name w:val="Table Contents"/>
    <w:basedOn w:val="a"/>
    <w:qFormat/>
    <w:pPr>
      <w:suppressAutoHyphens/>
      <w:autoSpaceDE w:val="0"/>
      <w:spacing w:after="120"/>
    </w:pPr>
    <w:rPr>
      <w:rFonts w:ascii="Helvetica" w:hAnsi="Helvetica"/>
      <w:kern w:val="1"/>
      <w:sz w:val="20"/>
      <w:szCs w:val="20"/>
    </w:rPr>
  </w:style>
  <w:style w:type="paragraph" w:customStyle="1" w:styleId="CharCharCharCharCharCharChar1">
    <w:name w:val="Char Char Char Char Char Char Char1"/>
    <w:basedOn w:val="a"/>
    <w:qFormat/>
    <w:pPr>
      <w:widowControl/>
      <w:spacing w:after="160" w:line="240" w:lineRule="exact"/>
    </w:pPr>
    <w:rPr>
      <w:rFonts w:ascii="Arial" w:eastAsia="Times New Roman" w:hAnsi="Arial" w:cs="Verdana"/>
      <w:b/>
      <w:szCs w:val="20"/>
      <w:lang w:eastAsia="en-US"/>
    </w:rPr>
  </w:style>
  <w:style w:type="paragraph" w:customStyle="1" w:styleId="prides1">
    <w:name w:val="pri_des1"/>
    <w:basedOn w:val="a"/>
    <w:qFormat/>
    <w:pPr>
      <w:widowControl/>
      <w:spacing w:before="100" w:beforeAutospacing="1" w:after="164"/>
    </w:pPr>
    <w:rPr>
      <w:rFonts w:ascii="宋体" w:hAnsi="宋体" w:cs="宋体"/>
      <w:color w:val="666666"/>
      <w:sz w:val="22"/>
      <w:szCs w:val="22"/>
      <w:lang w:eastAsia="en-US" w:bidi="en-US"/>
    </w:rPr>
  </w:style>
  <w:style w:type="paragraph" w:customStyle="1" w:styleId="0KL---1">
    <w:name w:val="0KL列表-符号-方-1级"/>
    <w:basedOn w:val="0KL---10"/>
    <w:qFormat/>
    <w:pPr>
      <w:ind w:hanging="420"/>
    </w:pPr>
  </w:style>
  <w:style w:type="paragraph" w:customStyle="1" w:styleId="0KL---10">
    <w:name w:val="0KL列表-符号-圆-1级"/>
    <w:basedOn w:val="a6"/>
    <w:qFormat/>
    <w:pPr>
      <w:tabs>
        <w:tab w:val="clear" w:pos="360"/>
      </w:tabs>
      <w:topLinePunct/>
      <w:spacing w:line="480" w:lineRule="exact"/>
      <w:ind w:left="980" w:firstLine="0"/>
      <w:textAlignment w:val="center"/>
    </w:pPr>
    <w:rPr>
      <w:rFonts w:eastAsia="仿宋_GB2312"/>
      <w:sz w:val="28"/>
    </w:rPr>
  </w:style>
  <w:style w:type="paragraph" w:customStyle="1" w:styleId="1f6">
    <w:name w:val="正文文本1"/>
    <w:basedOn w:val="a"/>
    <w:next w:val="a"/>
    <w:qFormat/>
    <w:pPr>
      <w:widowControl/>
      <w:spacing w:after="120"/>
    </w:pPr>
    <w:rPr>
      <w:rFonts w:ascii="Calibri" w:hAnsi="Calibri"/>
      <w:sz w:val="20"/>
      <w:szCs w:val="20"/>
      <w:u w:color="000000"/>
      <w:lang w:eastAsia="en-US" w:bidi="en-US"/>
    </w:rPr>
  </w:style>
  <w:style w:type="paragraph" w:customStyle="1" w:styleId="z-1">
    <w:name w:val="z-窗体顶端1"/>
    <w:basedOn w:val="a"/>
    <w:next w:val="a"/>
    <w:link w:val="z-Char"/>
    <w:qFormat/>
    <w:pPr>
      <w:widowControl/>
      <w:pBdr>
        <w:bottom w:val="single" w:sz="6" w:space="1" w:color="auto"/>
      </w:pBdr>
      <w:spacing w:after="200"/>
      <w:jc w:val="center"/>
    </w:pPr>
    <w:rPr>
      <w:rFonts w:ascii="Arial" w:hAnsi="Arial" w:cs="Arial"/>
      <w:vanish/>
      <w:sz w:val="16"/>
      <w:szCs w:val="16"/>
    </w:rPr>
  </w:style>
  <w:style w:type="character" w:customStyle="1" w:styleId="z-Char">
    <w:name w:val="z-窗体顶端 Char"/>
    <w:basedOn w:val="a1"/>
    <w:link w:val="z-1"/>
    <w:qFormat/>
    <w:rPr>
      <w:rFonts w:ascii="Arial" w:hAnsi="Arial" w:cs="Arial"/>
      <w:vanish/>
      <w:kern w:val="2"/>
      <w:sz w:val="16"/>
      <w:szCs w:val="16"/>
    </w:rPr>
  </w:style>
  <w:style w:type="paragraph" w:customStyle="1" w:styleId="xl24">
    <w:name w:val="xl24"/>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Calibri" w:hAnsi="Calibri"/>
      <w:szCs w:val="21"/>
      <w:lang w:eastAsia="en-US" w:bidi="en-US"/>
    </w:rPr>
  </w:style>
  <w:style w:type="paragraph" w:customStyle="1" w:styleId="Blockquote">
    <w:name w:val="Blockquote"/>
    <w:basedOn w:val="a"/>
    <w:qFormat/>
    <w:pPr>
      <w:widowControl/>
      <w:autoSpaceDE w:val="0"/>
      <w:autoSpaceDN w:val="0"/>
      <w:adjustRightInd w:val="0"/>
      <w:spacing w:before="100" w:after="100"/>
      <w:ind w:left="360" w:right="360"/>
    </w:pPr>
    <w:rPr>
      <w:rFonts w:ascii="Calibri" w:hAnsi="Calibri"/>
      <w:sz w:val="22"/>
      <w:szCs w:val="20"/>
      <w:lang w:eastAsia="en-US" w:bidi="en-US"/>
    </w:rPr>
  </w:style>
  <w:style w:type="paragraph" w:customStyle="1" w:styleId="0KL-0">
    <w:name w:val="0KL封面-副标题"/>
    <w:basedOn w:val="0KL"/>
    <w:qFormat/>
    <w:pPr>
      <w:jc w:val="center"/>
    </w:pPr>
    <w:rPr>
      <w:szCs w:val="28"/>
    </w:rPr>
  </w:style>
  <w:style w:type="paragraph" w:customStyle="1" w:styleId="xl23">
    <w:name w:val="xl23"/>
    <w:basedOn w:val="a"/>
    <w:qFormat/>
    <w:pPr>
      <w:widowControl/>
      <w:spacing w:before="100" w:beforeAutospacing="1" w:after="100" w:afterAutospacing="1"/>
      <w:textAlignment w:val="top"/>
    </w:pPr>
    <w:rPr>
      <w:szCs w:val="20"/>
    </w:rPr>
  </w:style>
  <w:style w:type="paragraph" w:customStyle="1" w:styleId="214">
    <w:name w:val="中等深浅网格 21"/>
    <w:link w:val="2d"/>
    <w:qFormat/>
    <w:pPr>
      <w:spacing w:after="200" w:line="276" w:lineRule="auto"/>
    </w:pPr>
    <w:rPr>
      <w:sz w:val="22"/>
    </w:rPr>
  </w:style>
  <w:style w:type="character" w:customStyle="1" w:styleId="2d">
    <w:name w:val="中等深浅网格 2字符"/>
    <w:link w:val="214"/>
    <w:qFormat/>
    <w:rPr>
      <w:sz w:val="22"/>
    </w:rPr>
  </w:style>
  <w:style w:type="paragraph" w:customStyle="1" w:styleId="affa">
    <w:name w:val="落款"/>
    <w:basedOn w:val="af2"/>
    <w:qFormat/>
    <w:rPr>
      <w:sz w:val="36"/>
    </w:rPr>
  </w:style>
  <w:style w:type="paragraph" w:customStyle="1" w:styleId="Char1CharCharChar">
    <w:name w:val="Char1 Char Char Char"/>
    <w:basedOn w:val="a"/>
    <w:qFormat/>
    <w:pPr>
      <w:widowControl/>
      <w:spacing w:after="200"/>
    </w:pPr>
    <w:rPr>
      <w:rFonts w:ascii="Tahoma" w:hAnsi="Tahoma"/>
      <w:sz w:val="22"/>
      <w:szCs w:val="20"/>
      <w:lang w:eastAsia="en-US" w:bidi="en-US"/>
    </w:rPr>
  </w:style>
  <w:style w:type="paragraph" w:customStyle="1" w:styleId="0KL-1">
    <w:name w:val="0KL目录-包目录"/>
    <w:basedOn w:val="0KL"/>
    <w:qFormat/>
    <w:pPr>
      <w:spacing w:line="480" w:lineRule="exact"/>
      <w:ind w:firstLine="562"/>
      <w:jc w:val="left"/>
    </w:pPr>
    <w:rPr>
      <w:rFonts w:ascii="黑体"/>
      <w:b/>
      <w:szCs w:val="30"/>
    </w:rPr>
  </w:style>
  <w:style w:type="paragraph" w:customStyle="1" w:styleId="0KL-2">
    <w:name w:val="0KL标注-图示、表示"/>
    <w:basedOn w:val="0KL"/>
    <w:qFormat/>
    <w:pPr>
      <w:ind w:firstLineChars="0" w:firstLine="0"/>
      <w:jc w:val="center"/>
    </w:pPr>
    <w:rPr>
      <w:b/>
      <w:sz w:val="21"/>
      <w:szCs w:val="21"/>
    </w:rPr>
  </w:style>
  <w:style w:type="paragraph" w:customStyle="1" w:styleId="zi">
    <w:name w:val="zi"/>
    <w:basedOn w:val="a"/>
    <w:qFormat/>
    <w:pPr>
      <w:widowControl/>
      <w:spacing w:before="100" w:beforeAutospacing="1" w:after="100" w:afterAutospacing="1" w:line="336" w:lineRule="atLeast"/>
    </w:pPr>
    <w:rPr>
      <w:rFonts w:ascii="ˎ̥" w:hAnsi="ˎ̥"/>
      <w:color w:val="000000"/>
      <w:sz w:val="22"/>
      <w:szCs w:val="22"/>
      <w:lang w:eastAsia="en-US" w:bidi="en-US"/>
    </w:rPr>
  </w:style>
  <w:style w:type="paragraph" w:customStyle="1" w:styleId="tcbtn">
    <w:name w:val="tc_btn"/>
    <w:basedOn w:val="a"/>
    <w:qFormat/>
    <w:pPr>
      <w:widowControl/>
      <w:spacing w:before="100" w:beforeAutospacing="1" w:after="100" w:afterAutospacing="1"/>
    </w:pPr>
    <w:rPr>
      <w:rFonts w:ascii="宋体" w:hAnsi="宋体" w:cs="宋体"/>
      <w:sz w:val="22"/>
      <w:szCs w:val="22"/>
      <w:lang w:eastAsia="en-US" w:bidi="en-US"/>
    </w:rPr>
  </w:style>
  <w:style w:type="paragraph" w:customStyle="1" w:styleId="CharChar1CharCharCharCharCharChar1">
    <w:name w:val="Char Char1 Char Char Char Char Char Char1"/>
    <w:basedOn w:val="a"/>
    <w:qFormat/>
    <w:pPr>
      <w:widowControl/>
      <w:spacing w:after="160" w:line="240" w:lineRule="exact"/>
    </w:pPr>
    <w:rPr>
      <w:rFonts w:ascii="Verdana" w:eastAsia="仿宋_GB2312" w:hAnsi="Verdana"/>
      <w:sz w:val="22"/>
      <w:szCs w:val="22"/>
      <w:lang w:eastAsia="en-US" w:bidi="en-US"/>
    </w:rPr>
  </w:style>
  <w:style w:type="paragraph" w:customStyle="1" w:styleId="0KL-3">
    <w:name w:val="0KL正文-居中"/>
    <w:basedOn w:val="0KL"/>
    <w:qFormat/>
    <w:pPr>
      <w:ind w:firstLineChars="0" w:firstLine="0"/>
      <w:jc w:val="center"/>
    </w:pPr>
  </w:style>
  <w:style w:type="paragraph" w:customStyle="1" w:styleId="Char1CharCharCharCharCharCharCharCharChar">
    <w:name w:val="Char1 Char Char Char Char Char Char Char Char Char"/>
    <w:basedOn w:val="a"/>
    <w:qFormat/>
    <w:pPr>
      <w:widowControl/>
      <w:adjustRightInd w:val="0"/>
      <w:spacing w:after="200" w:line="276" w:lineRule="auto"/>
    </w:pPr>
    <w:rPr>
      <w:rFonts w:ascii="Calibri" w:hAnsi="Calibri"/>
      <w:sz w:val="22"/>
      <w:szCs w:val="20"/>
      <w:lang w:eastAsia="en-US" w:bidi="en-US"/>
    </w:rPr>
  </w:style>
  <w:style w:type="paragraph" w:customStyle="1" w:styleId="0KL--">
    <w:name w:val="0KL正文-加粗-整段"/>
    <w:basedOn w:val="0KL"/>
    <w:link w:val="0KL--CharChar"/>
    <w:qFormat/>
    <w:rPr>
      <w:b/>
    </w:rPr>
  </w:style>
  <w:style w:type="character" w:customStyle="1" w:styleId="0KL--CharChar">
    <w:name w:val="0KL正文-加粗-整段 Char Char"/>
    <w:link w:val="0KL--"/>
    <w:qFormat/>
    <w:rPr>
      <w:rFonts w:ascii="仿宋_GB2312" w:eastAsia="仿宋_GB2312"/>
      <w:b/>
      <w:color w:val="000000"/>
      <w:sz w:val="24"/>
      <w:szCs w:val="24"/>
    </w:rPr>
  </w:style>
  <w:style w:type="paragraph" w:customStyle="1" w:styleId="affb">
    <w:name w:val="表格首行"/>
    <w:basedOn w:val="a"/>
    <w:qFormat/>
    <w:pPr>
      <w:widowControl/>
      <w:spacing w:after="200"/>
      <w:jc w:val="center"/>
    </w:pPr>
    <w:rPr>
      <w:rFonts w:ascii="宋体" w:hAnsi="宋体"/>
      <w:szCs w:val="22"/>
      <w:lang w:eastAsia="en-US" w:bidi="en-US"/>
    </w:rPr>
  </w:style>
  <w:style w:type="paragraph" w:customStyle="1" w:styleId="0KL-5">
    <w:name w:val="0KL目录-5级"/>
    <w:basedOn w:val="0KL4"/>
    <w:qFormat/>
    <w:pPr>
      <w:keepLines/>
      <w:ind w:firstLine="562"/>
      <w:textAlignment w:val="auto"/>
      <w:outlineLvl w:val="4"/>
    </w:pPr>
    <w:rPr>
      <w:rFonts w:hAnsi="Calibri"/>
      <w:bCs/>
      <w:kern w:val="44"/>
      <w:sz w:val="28"/>
      <w:szCs w:val="44"/>
    </w:rPr>
  </w:style>
  <w:style w:type="paragraph" w:customStyle="1" w:styleId="0KL4">
    <w:name w:val="0KL目录4级"/>
    <w:basedOn w:val="a"/>
    <w:qFormat/>
    <w:pPr>
      <w:keepNext/>
      <w:widowControl/>
      <w:topLinePunct/>
      <w:spacing w:beforeLines="50" w:afterLines="50" w:line="480" w:lineRule="exact"/>
      <w:ind w:firstLineChars="200" w:firstLine="482"/>
      <w:textAlignment w:val="center"/>
      <w:outlineLvl w:val="3"/>
    </w:pPr>
    <w:rPr>
      <w:rFonts w:ascii="仿宋_GB2312" w:eastAsia="仿宋_GB2312" w:hAnsi="黑体"/>
      <w:b/>
      <w:sz w:val="22"/>
      <w:szCs w:val="22"/>
      <w:lang w:eastAsia="en-US" w:bidi="en-US"/>
    </w:rPr>
  </w:style>
  <w:style w:type="paragraph" w:customStyle="1" w:styleId="1f7">
    <w:name w:val="明显引用1"/>
    <w:basedOn w:val="a"/>
    <w:next w:val="a"/>
    <w:link w:val="Charf6"/>
    <w:qFormat/>
    <w:pPr>
      <w:widowControl/>
      <w:pBdr>
        <w:bottom w:val="single" w:sz="4" w:space="4" w:color="4F81BD"/>
      </w:pBdr>
      <w:spacing w:before="200" w:after="280" w:line="276" w:lineRule="auto"/>
      <w:ind w:left="936" w:right="936"/>
    </w:pPr>
    <w:rPr>
      <w:b/>
      <w:bCs/>
      <w:i/>
      <w:iCs/>
      <w:color w:val="4F81BD"/>
      <w:szCs w:val="20"/>
    </w:rPr>
  </w:style>
  <w:style w:type="character" w:customStyle="1" w:styleId="Charf6">
    <w:name w:val="明显引用 Char"/>
    <w:basedOn w:val="a1"/>
    <w:link w:val="1f7"/>
    <w:qFormat/>
    <w:rPr>
      <w:b/>
      <w:bCs/>
      <w:i/>
      <w:iCs/>
      <w:color w:val="4F81BD"/>
      <w:kern w:val="2"/>
      <w:sz w:val="21"/>
    </w:rPr>
  </w:style>
  <w:style w:type="paragraph" w:customStyle="1" w:styleId="offr">
    <w:name w:val="offr"/>
    <w:basedOn w:val="a"/>
    <w:qFormat/>
    <w:pPr>
      <w:widowControl/>
      <w:spacing w:before="100" w:beforeAutospacing="1" w:after="100" w:afterAutospacing="1"/>
      <w:jc w:val="center"/>
    </w:pPr>
    <w:rPr>
      <w:rFonts w:ascii="Arial Unicode MS" w:eastAsia="Arial Unicode MS" w:hAnsi="Arial Unicode MS" w:cs="Arial Unicode MS"/>
      <w:sz w:val="22"/>
      <w:szCs w:val="22"/>
      <w:lang w:eastAsia="en-US" w:bidi="en-US"/>
    </w:rPr>
  </w:style>
  <w:style w:type="paragraph" w:customStyle="1" w:styleId="120">
    <w:name w:val="日期12"/>
    <w:basedOn w:val="a"/>
    <w:next w:val="a"/>
    <w:link w:val="CharChar5"/>
    <w:qFormat/>
    <w:pPr>
      <w:widowControl/>
      <w:spacing w:after="200"/>
    </w:pPr>
    <w:rPr>
      <w:rFonts w:ascii="Calibri" w:hAnsi="Calibri"/>
      <w:szCs w:val="22"/>
    </w:rPr>
  </w:style>
  <w:style w:type="character" w:customStyle="1" w:styleId="CharChar5">
    <w:name w:val="日期 Char Char"/>
    <w:basedOn w:val="a1"/>
    <w:link w:val="120"/>
    <w:qFormat/>
    <w:rPr>
      <w:rFonts w:ascii="Calibri" w:hAnsi="Calibri"/>
      <w:kern w:val="2"/>
      <w:sz w:val="21"/>
      <w:szCs w:val="22"/>
    </w:rPr>
  </w:style>
  <w:style w:type="paragraph" w:customStyle="1" w:styleId="0KL--0">
    <w:name w:val="0KL-目录引用-目录名"/>
    <w:basedOn w:val="a"/>
    <w:qFormat/>
    <w:pPr>
      <w:widowControl/>
      <w:autoSpaceDE w:val="0"/>
      <w:autoSpaceDN w:val="0"/>
      <w:adjustRightInd w:val="0"/>
      <w:snapToGrid w:val="0"/>
      <w:spacing w:after="200" w:line="276" w:lineRule="auto"/>
      <w:jc w:val="center"/>
    </w:pPr>
    <w:rPr>
      <w:rFonts w:ascii="宋体" w:hAnsi="宋体"/>
      <w:b/>
      <w:sz w:val="32"/>
      <w:szCs w:val="32"/>
      <w:lang w:eastAsia="en-US" w:bidi="en-US"/>
    </w:rPr>
  </w:style>
  <w:style w:type="paragraph" w:customStyle="1" w:styleId="0KL2-">
    <w:name w:val="0KL目录2级-节"/>
    <w:basedOn w:val="2"/>
    <w:next w:val="0KL"/>
    <w:qFormat/>
    <w:pPr>
      <w:keepNext/>
      <w:widowControl/>
      <w:tabs>
        <w:tab w:val="clear" w:pos="9061"/>
      </w:tabs>
      <w:topLinePunct/>
      <w:spacing w:beforeLines="50" w:afterLines="50" w:line="480" w:lineRule="exact"/>
      <w:jc w:val="center"/>
      <w:textAlignment w:val="center"/>
      <w:outlineLvl w:val="1"/>
    </w:pPr>
    <w:rPr>
      <w:rFonts w:ascii="仿宋_GB2312" w:eastAsia="黑体" w:hAnsi="Calibri"/>
      <w:bCs w:val="0"/>
      <w:i w:val="0"/>
      <w:color w:val="auto"/>
      <w:kern w:val="2"/>
      <w:sz w:val="28"/>
      <w:szCs w:val="30"/>
      <w:lang w:val="zh-CN" w:eastAsia="en-US" w:bidi="en-US"/>
    </w:rPr>
  </w:style>
  <w:style w:type="paragraph" w:customStyle="1" w:styleId="affc">
    <w:name w:val="样式 优万_正文 + 红色"/>
    <w:basedOn w:val="affd"/>
    <w:qFormat/>
    <w:pPr>
      <w:spacing w:line="480" w:lineRule="exact"/>
      <w:ind w:left="846" w:firstLineChars="0" w:firstLine="0"/>
      <w:jc w:val="left"/>
    </w:pPr>
    <w:rPr>
      <w:rFonts w:ascii="仿宋_GB2312" w:eastAsia="仿宋_GB2312"/>
      <w:color w:val="FF0000"/>
      <w:sz w:val="24"/>
    </w:rPr>
  </w:style>
  <w:style w:type="paragraph" w:customStyle="1" w:styleId="affd">
    <w:name w:val="优万_正文"/>
    <w:basedOn w:val="a"/>
    <w:qFormat/>
    <w:pPr>
      <w:widowControl/>
      <w:spacing w:after="200"/>
      <w:ind w:firstLineChars="200" w:firstLine="200"/>
    </w:pPr>
    <w:rPr>
      <w:rFonts w:ascii="Calibri" w:hAnsi="Calibri"/>
      <w:szCs w:val="22"/>
      <w:lang w:eastAsia="en-US" w:bidi="en-US"/>
    </w:rPr>
  </w:style>
  <w:style w:type="paragraph" w:customStyle="1" w:styleId="0KL--11">
    <w:name w:val="0KL表格-文字-行1、列1"/>
    <w:basedOn w:val="0KL"/>
    <w:qFormat/>
    <w:pPr>
      <w:spacing w:line="240" w:lineRule="auto"/>
      <w:ind w:firstLineChars="0" w:firstLine="0"/>
    </w:pPr>
    <w:rPr>
      <w:rFonts w:eastAsia="宋体"/>
      <w:b/>
      <w:sz w:val="21"/>
    </w:rPr>
  </w:style>
  <w:style w:type="paragraph" w:customStyle="1" w:styleId="TOC1">
    <w:name w:val="TOC 标题1"/>
    <w:basedOn w:val="112"/>
    <w:next w:val="a"/>
    <w:uiPriority w:val="39"/>
    <w:qFormat/>
    <w:pPr>
      <w:keepLines/>
      <w:widowControl/>
      <w:spacing w:before="480" w:line="276" w:lineRule="auto"/>
      <w:jc w:val="left"/>
      <w:outlineLvl w:val="9"/>
    </w:pPr>
    <w:rPr>
      <w:rFonts w:ascii="Cambria" w:hAnsi="Cambria"/>
      <w:color w:val="365F91"/>
      <w:sz w:val="28"/>
      <w:szCs w:val="28"/>
    </w:rPr>
  </w:style>
  <w:style w:type="paragraph" w:customStyle="1" w:styleId="affe">
    <w:name w:val="标书正文"/>
    <w:basedOn w:val="a"/>
    <w:qFormat/>
    <w:pPr>
      <w:widowControl/>
      <w:adjustRightInd w:val="0"/>
      <w:snapToGrid w:val="0"/>
      <w:spacing w:after="200" w:line="276" w:lineRule="auto"/>
      <w:ind w:firstLineChars="200" w:firstLine="420"/>
    </w:pPr>
    <w:rPr>
      <w:rFonts w:ascii="Calibri" w:hAnsi="Calibri"/>
      <w:szCs w:val="20"/>
      <w:lang w:eastAsia="en-US" w:bidi="en-US"/>
    </w:rPr>
  </w:style>
  <w:style w:type="paragraph" w:customStyle="1" w:styleId="0KL-4">
    <w:name w:val="0KL封面-附件标示"/>
    <w:basedOn w:val="a"/>
    <w:qFormat/>
    <w:pPr>
      <w:widowControl/>
      <w:spacing w:after="200"/>
      <w:ind w:left="3009" w:hangingChars="1249" w:hanging="3009"/>
    </w:pPr>
    <w:rPr>
      <w:rFonts w:ascii="宋体" w:hAnsi="宋体"/>
      <w:b/>
      <w:color w:val="000000"/>
      <w:sz w:val="22"/>
      <w:szCs w:val="22"/>
      <w:lang w:eastAsia="en-US" w:bidi="en-US"/>
    </w:rPr>
  </w:style>
  <w:style w:type="paragraph" w:customStyle="1" w:styleId="113">
    <w:name w:val="日期11"/>
    <w:basedOn w:val="a"/>
    <w:next w:val="a"/>
    <w:qFormat/>
    <w:pPr>
      <w:widowControl/>
      <w:spacing w:after="200" w:line="276" w:lineRule="auto"/>
    </w:pPr>
    <w:rPr>
      <w:rFonts w:ascii="Calibri" w:hAnsi="Calibri"/>
      <w:sz w:val="22"/>
      <w:szCs w:val="22"/>
      <w:lang w:eastAsia="en-US" w:bidi="en-US"/>
    </w:rPr>
  </w:style>
  <w:style w:type="paragraph" w:customStyle="1" w:styleId="GB231215">
    <w:name w:val="样式 仿宋_GB2312 行距: 1.5 倍行距"/>
    <w:basedOn w:val="a"/>
    <w:qFormat/>
    <w:pPr>
      <w:adjustRightInd w:val="0"/>
      <w:snapToGrid w:val="0"/>
      <w:spacing w:line="520" w:lineRule="exact"/>
      <w:ind w:firstLineChars="200" w:firstLine="560"/>
    </w:pPr>
    <w:rPr>
      <w:rFonts w:eastAsia="仿宋_GB2312"/>
      <w:sz w:val="28"/>
      <w:szCs w:val="20"/>
    </w:rPr>
  </w:style>
  <w:style w:type="paragraph" w:customStyle="1" w:styleId="36">
    <w:name w:val="附录标题3"/>
    <w:basedOn w:val="a"/>
    <w:next w:val="2c"/>
    <w:qFormat/>
    <w:pPr>
      <w:widowControl/>
      <w:tabs>
        <w:tab w:val="left" w:pos="360"/>
        <w:tab w:val="left" w:pos="1080"/>
      </w:tabs>
      <w:spacing w:after="200" w:line="276" w:lineRule="auto"/>
      <w:outlineLvl w:val="0"/>
    </w:pPr>
    <w:rPr>
      <w:rFonts w:ascii="Arial" w:hAnsi="Arial" w:cs="Arial"/>
      <w:sz w:val="22"/>
      <w:szCs w:val="22"/>
      <w:lang w:eastAsia="en-US" w:bidi="en-US"/>
    </w:rPr>
  </w:style>
  <w:style w:type="paragraph" w:customStyle="1" w:styleId="1f8">
    <w:name w:val="列表1"/>
    <w:basedOn w:val="a"/>
    <w:qFormat/>
    <w:pPr>
      <w:widowControl/>
      <w:spacing w:after="200"/>
      <w:ind w:left="200" w:hangingChars="200" w:hanging="200"/>
    </w:pPr>
    <w:rPr>
      <w:rFonts w:ascii="Calibri" w:hAnsi="Calibri"/>
      <w:szCs w:val="22"/>
      <w:lang w:eastAsia="en-US" w:bidi="en-US"/>
    </w:rPr>
  </w:style>
  <w:style w:type="paragraph" w:customStyle="1" w:styleId="3110">
    <w:name w:val="标题 311"/>
    <w:basedOn w:val="a"/>
    <w:next w:val="211"/>
    <w:qFormat/>
    <w:pPr>
      <w:keepNext/>
      <w:keepLines/>
      <w:outlineLvl w:val="2"/>
    </w:pPr>
    <w:rPr>
      <w:bCs/>
      <w:sz w:val="24"/>
      <w:szCs w:val="32"/>
    </w:rPr>
  </w:style>
  <w:style w:type="paragraph" w:customStyle="1" w:styleId="1f9">
    <w:name w:val="表格内容1"/>
    <w:basedOn w:val="a"/>
    <w:qFormat/>
    <w:rPr>
      <w:rFonts w:ascii="宋体"/>
      <w:szCs w:val="20"/>
    </w:rPr>
  </w:style>
  <w:style w:type="paragraph" w:customStyle="1" w:styleId="0KL-6">
    <w:name w:val="0KL标注-图示"/>
    <w:basedOn w:val="0KL"/>
    <w:qFormat/>
    <w:pPr>
      <w:spacing w:line="240" w:lineRule="auto"/>
      <w:ind w:firstLineChars="0" w:firstLine="0"/>
      <w:jc w:val="center"/>
    </w:pPr>
    <w:rPr>
      <w:rFonts w:ascii="宋体" w:eastAsia="宋体" w:hAnsi="宋体"/>
      <w:b/>
      <w:sz w:val="21"/>
      <w:szCs w:val="21"/>
    </w:rPr>
  </w:style>
  <w:style w:type="paragraph" w:customStyle="1" w:styleId="0KL--1">
    <w:name w:val="0KL列表-序号-1"/>
    <w:basedOn w:val="0KL"/>
    <w:qFormat/>
    <w:pPr>
      <w:tabs>
        <w:tab w:val="left" w:pos="0"/>
        <w:tab w:val="left" w:pos="600"/>
        <w:tab w:val="left" w:pos="1134"/>
      </w:tabs>
      <w:ind w:left="600" w:firstLineChars="0" w:firstLine="0"/>
    </w:pPr>
  </w:style>
  <w:style w:type="paragraph" w:customStyle="1" w:styleId="220">
    <w:name w:val="样式 正文文字缩进 2. + 首行缩进:  2 字符"/>
    <w:basedOn w:val="a"/>
    <w:qFormat/>
    <w:pPr>
      <w:widowControl/>
      <w:spacing w:after="200" w:line="276" w:lineRule="auto"/>
      <w:ind w:firstLineChars="200" w:firstLine="480"/>
    </w:pPr>
    <w:rPr>
      <w:rFonts w:ascii="Calibri" w:hAnsi="Calibri" w:cs="宋体"/>
      <w:sz w:val="22"/>
      <w:szCs w:val="20"/>
      <w:lang w:eastAsia="en-US" w:bidi="en-US"/>
    </w:rPr>
  </w:style>
  <w:style w:type="paragraph" w:customStyle="1" w:styleId="2e">
    <w:name w:val="无间隔2"/>
    <w:qFormat/>
    <w:rPr>
      <w:rFonts w:ascii="Calibri" w:hAnsi="Calibri"/>
      <w:sz w:val="22"/>
      <w:szCs w:val="22"/>
      <w:lang w:eastAsia="en-US" w:bidi="en-US"/>
    </w:rPr>
  </w:style>
  <w:style w:type="paragraph" w:customStyle="1" w:styleId="2202">
    <w:name w:val="样式 样式 样式 正文首行缩进 2 + 华文楷体 首行缩进:  2 字符 段后: 0 磅 + 首行缩进:  2 字符 + 左侧:..."/>
    <w:basedOn w:val="a"/>
    <w:qFormat/>
    <w:pPr>
      <w:widowControl/>
      <w:spacing w:after="200"/>
      <w:ind w:firstLineChars="200" w:firstLine="200"/>
    </w:pPr>
    <w:rPr>
      <w:rFonts w:ascii="华文楷体" w:eastAsia="楷体_GB2312" w:hAnsi="华文楷体" w:cs="宋体"/>
      <w:sz w:val="28"/>
      <w:szCs w:val="20"/>
      <w:lang w:eastAsia="en-US" w:bidi="en-US"/>
    </w:rPr>
  </w:style>
  <w:style w:type="paragraph" w:customStyle="1" w:styleId="0kl---11">
    <w:name w:val="0kl---1"/>
    <w:basedOn w:val="a"/>
    <w:qFormat/>
    <w:pPr>
      <w:widowControl/>
      <w:spacing w:before="100" w:beforeAutospacing="1" w:after="100" w:afterAutospacing="1"/>
    </w:pPr>
    <w:rPr>
      <w:rFonts w:ascii="宋体" w:hAnsi="宋体" w:cs="宋体"/>
      <w:sz w:val="22"/>
      <w:szCs w:val="22"/>
      <w:lang w:eastAsia="en-US" w:bidi="en-US"/>
    </w:rPr>
  </w:style>
  <w:style w:type="paragraph" w:customStyle="1" w:styleId="15515">
    <w:name w:val="样式 标题 1 + 三号 段前: 5 磅 段后: 5 磅 行距: 1.5 倍行距"/>
    <w:basedOn w:val="112"/>
    <w:qFormat/>
    <w:pPr>
      <w:keepLines/>
      <w:widowControl/>
      <w:tabs>
        <w:tab w:val="left" w:pos="360"/>
      </w:tabs>
      <w:adjustRightInd w:val="0"/>
      <w:snapToGrid w:val="0"/>
      <w:spacing w:beforeLines="50" w:beforeAutospacing="1" w:afterLines="50" w:afterAutospacing="1"/>
      <w:jc w:val="center"/>
    </w:pPr>
    <w:rPr>
      <w:rFonts w:ascii="Cambria" w:eastAsia="黑体" w:hAnsi="Cambria" w:cs="宋体"/>
      <w:kern w:val="44"/>
      <w:sz w:val="32"/>
      <w:szCs w:val="20"/>
      <w:lang w:bidi="en-US"/>
    </w:rPr>
  </w:style>
  <w:style w:type="paragraph" w:customStyle="1" w:styleId="CharCharCharCharCharCharCharCharChar1CharCharCharCharCharCharCharCharCharChar">
    <w:name w:val="Char Char Char Char Char Char Char Char Char1 Char Char Char Char Char Char Char Char Char Char"/>
    <w:basedOn w:val="a"/>
    <w:qFormat/>
    <w:rPr>
      <w:rFonts w:ascii="Tahoma" w:hAnsi="Tahoma" w:cs="仿宋_GB2312"/>
      <w:szCs w:val="20"/>
    </w:rPr>
  </w:style>
  <w:style w:type="paragraph" w:customStyle="1" w:styleId="204">
    <w:name w:val="样式 正文（首行缩进两字） + 左侧:  2.04 厘米"/>
    <w:basedOn w:val="2c"/>
    <w:qFormat/>
    <w:pPr>
      <w:widowControl/>
      <w:tabs>
        <w:tab w:val="left" w:pos="322"/>
      </w:tabs>
      <w:autoSpaceDE w:val="0"/>
      <w:autoSpaceDN w:val="0"/>
      <w:adjustRightInd w:val="0"/>
      <w:snapToGrid w:val="0"/>
      <w:spacing w:line="360" w:lineRule="auto"/>
      <w:ind w:left="1620" w:hanging="1578"/>
    </w:pPr>
    <w:rPr>
      <w:snapToGrid w:val="0"/>
      <w:kern w:val="0"/>
      <w:sz w:val="24"/>
      <w:szCs w:val="24"/>
    </w:rPr>
  </w:style>
  <w:style w:type="paragraph" w:customStyle="1" w:styleId="1CharCharCharCharCharCharChar">
    <w:name w:val="1 Char Char Char Char Char Char Char"/>
    <w:basedOn w:val="a"/>
    <w:qFormat/>
    <w:rPr>
      <w:rFonts w:ascii="仿宋_GB2312" w:eastAsia="仿宋_GB2312" w:hAnsi="Tahoma"/>
      <w:szCs w:val="21"/>
    </w:rPr>
  </w:style>
  <w:style w:type="paragraph" w:customStyle="1" w:styleId="118">
    <w:name w:val="样式 标题 1 + 18 磅"/>
    <w:basedOn w:val="112"/>
    <w:qFormat/>
    <w:pPr>
      <w:spacing w:beforeLines="100" w:afterLines="50"/>
      <w:outlineLvl w:val="9"/>
    </w:pPr>
    <w:rPr>
      <w:rFonts w:ascii="宋体" w:hAnsi="宋体"/>
      <w:kern w:val="2"/>
      <w:sz w:val="21"/>
      <w:szCs w:val="21"/>
    </w:rPr>
  </w:style>
  <w:style w:type="paragraph" w:customStyle="1" w:styleId="1fa">
    <w:name w:val="优万_项目标题1级"/>
    <w:basedOn w:val="a"/>
    <w:link w:val="1CharChar0"/>
    <w:qFormat/>
    <w:pPr>
      <w:widowControl/>
      <w:tabs>
        <w:tab w:val="left" w:pos="839"/>
      </w:tabs>
      <w:spacing w:after="200" w:line="276" w:lineRule="auto"/>
      <w:ind w:left="839" w:hanging="419"/>
    </w:pPr>
    <w:rPr>
      <w:kern w:val="0"/>
      <w:sz w:val="20"/>
    </w:rPr>
  </w:style>
  <w:style w:type="character" w:customStyle="1" w:styleId="1CharChar0">
    <w:name w:val="优万_项目标题1级 Char Char"/>
    <w:link w:val="1fa"/>
    <w:qFormat/>
    <w:rPr>
      <w:szCs w:val="24"/>
    </w:rPr>
  </w:style>
  <w:style w:type="paragraph" w:customStyle="1" w:styleId="1fb">
    <w:name w:val="样式 优万_项目标题1级 + 紫色"/>
    <w:basedOn w:val="1fa"/>
    <w:qFormat/>
    <w:pPr>
      <w:tabs>
        <w:tab w:val="clear" w:pos="839"/>
      </w:tabs>
      <w:spacing w:line="480" w:lineRule="exact"/>
      <w:ind w:left="1129" w:hanging="420"/>
      <w:jc w:val="left"/>
    </w:pPr>
    <w:rPr>
      <w:rFonts w:ascii="仿宋_GB2312" w:eastAsia="仿宋_GB2312"/>
      <w:color w:val="7030A0"/>
      <w:sz w:val="24"/>
    </w:rPr>
  </w:style>
  <w:style w:type="paragraph" w:customStyle="1" w:styleId="215">
    <w:name w:val="无间隔21"/>
    <w:link w:val="NoSpacingCharChar"/>
    <w:qFormat/>
    <w:rPr>
      <w:rFonts w:ascii="Calibri" w:hAnsi="Calibri"/>
      <w:sz w:val="22"/>
      <w:szCs w:val="22"/>
      <w:lang w:eastAsia="en-US" w:bidi="en-US"/>
    </w:rPr>
  </w:style>
  <w:style w:type="character" w:customStyle="1" w:styleId="NoSpacingCharChar">
    <w:name w:val="No Spacing Char Char"/>
    <w:link w:val="215"/>
    <w:qFormat/>
    <w:rPr>
      <w:rFonts w:ascii="Calibri" w:hAnsi="Calibri"/>
      <w:sz w:val="22"/>
      <w:szCs w:val="22"/>
      <w:lang w:eastAsia="en-US" w:bidi="en-US"/>
    </w:rPr>
  </w:style>
  <w:style w:type="paragraph" w:customStyle="1" w:styleId="Charf7">
    <w:name w:val="Char"/>
    <w:basedOn w:val="a"/>
    <w:qFormat/>
    <w:rPr>
      <w:szCs w:val="20"/>
    </w:rPr>
  </w:style>
  <w:style w:type="paragraph" w:customStyle="1" w:styleId="ParaCharCharCharCharCharCharCharCharCharChar">
    <w:name w:val="默认段落字体 Para Char Char Char Char Char Char Char Char Char Char"/>
    <w:basedOn w:val="1f"/>
    <w:qFormat/>
    <w:rPr>
      <w:rFonts w:ascii="Tahoma" w:hAnsi="Tahoma"/>
    </w:rPr>
  </w:style>
  <w:style w:type="paragraph" w:customStyle="1" w:styleId="0KL5">
    <w:name w:val="0KL目录5级"/>
    <w:basedOn w:val="a"/>
    <w:qFormat/>
    <w:pPr>
      <w:widowControl/>
      <w:spacing w:after="200" w:line="480" w:lineRule="exact"/>
      <w:outlineLvl w:val="4"/>
    </w:pPr>
    <w:rPr>
      <w:rFonts w:ascii="黑体" w:eastAsia="黑体" w:hAnsi="Calibri"/>
      <w:sz w:val="30"/>
      <w:szCs w:val="22"/>
      <w:lang w:eastAsia="en-US" w:bidi="en-US"/>
    </w:rPr>
  </w:style>
  <w:style w:type="paragraph" w:customStyle="1" w:styleId="1fc">
    <w:name w:val="样式 宋体 四号 首行缩进:  1 厘米"/>
    <w:basedOn w:val="a"/>
    <w:qFormat/>
    <w:pPr>
      <w:widowControl/>
      <w:spacing w:after="200" w:line="520" w:lineRule="exact"/>
      <w:ind w:firstLine="567"/>
    </w:pPr>
    <w:rPr>
      <w:rFonts w:ascii="宋体" w:hAnsi="宋体" w:cs="宋体"/>
      <w:sz w:val="28"/>
      <w:szCs w:val="20"/>
      <w:lang w:eastAsia="en-US" w:bidi="en-US"/>
    </w:rPr>
  </w:style>
  <w:style w:type="paragraph" w:customStyle="1" w:styleId="0KL--2">
    <w:name w:val="0KL-目录引用-一级目录"/>
    <w:basedOn w:val="2"/>
    <w:qFormat/>
    <w:pPr>
      <w:tabs>
        <w:tab w:val="clear" w:pos="9061"/>
      </w:tabs>
      <w:spacing w:before="0"/>
      <w:ind w:leftChars="200" w:left="420"/>
    </w:pPr>
    <w:rPr>
      <w:rFonts w:ascii="Times New Roman" w:hAnsi="Times New Roman"/>
      <w:bCs w:val="0"/>
      <w:i w:val="0"/>
      <w:color w:val="auto"/>
      <w:kern w:val="2"/>
      <w:sz w:val="21"/>
      <w:szCs w:val="20"/>
    </w:rPr>
  </w:style>
  <w:style w:type="paragraph" w:customStyle="1" w:styleId="CM20">
    <w:name w:val="CM20"/>
    <w:basedOn w:val="a"/>
    <w:next w:val="a"/>
    <w:qFormat/>
    <w:pPr>
      <w:autoSpaceDE w:val="0"/>
      <w:autoSpaceDN w:val="0"/>
      <w:adjustRightInd w:val="0"/>
    </w:pPr>
    <w:rPr>
      <w:rFonts w:ascii="Arial" w:hAnsi="Arial" w:cs="Arial"/>
      <w:szCs w:val="20"/>
    </w:rPr>
  </w:style>
  <w:style w:type="paragraph" w:customStyle="1" w:styleId="afff">
    <w:name w:val="半圈数字项目符号"/>
    <w:basedOn w:val="a"/>
    <w:next w:val="a"/>
    <w:link w:val="CharChar6"/>
    <w:qFormat/>
    <w:pPr>
      <w:tabs>
        <w:tab w:val="left" w:pos="0"/>
      </w:tabs>
      <w:wordWrap w:val="0"/>
    </w:pPr>
  </w:style>
  <w:style w:type="character" w:customStyle="1" w:styleId="CharChar6">
    <w:name w:val="半圈数字项目符号 Char Char"/>
    <w:link w:val="afff"/>
    <w:qFormat/>
    <w:rPr>
      <w:kern w:val="2"/>
      <w:sz w:val="21"/>
      <w:szCs w:val="24"/>
    </w:rPr>
  </w:style>
  <w:style w:type="paragraph" w:customStyle="1" w:styleId="2TimesNewRoman5020">
    <w:name w:val="样式 标题 2 + Times New Roman 四号 非加粗 段前: 5 磅 段后: 0 磅 行距: 固定值 20..."/>
    <w:basedOn w:val="210"/>
    <w:qFormat/>
    <w:pPr>
      <w:keepLines/>
      <w:widowControl/>
      <w:spacing w:before="100" w:line="400" w:lineRule="exact"/>
      <w:jc w:val="left"/>
    </w:pPr>
    <w:rPr>
      <w:rFonts w:ascii="Cambria" w:eastAsia="黑体" w:hAnsi="Cambria" w:cs="宋体"/>
      <w:b/>
      <w:bCs w:val="0"/>
      <w:kern w:val="2"/>
      <w:sz w:val="28"/>
      <w:szCs w:val="20"/>
      <w:lang w:bidi="en-US"/>
    </w:rPr>
  </w:style>
  <w:style w:type="paragraph" w:customStyle="1" w:styleId="afff0">
    <w:name w:val="表格"/>
    <w:basedOn w:val="a"/>
    <w:link w:val="CharChar7"/>
    <w:qFormat/>
    <w:pPr>
      <w:widowControl/>
      <w:snapToGrid w:val="0"/>
      <w:spacing w:after="200" w:line="276" w:lineRule="auto"/>
      <w:ind w:firstLineChars="21" w:firstLine="42"/>
    </w:pPr>
    <w:rPr>
      <w:rFonts w:ascii="宋体" w:hAnsi="宋体"/>
      <w:szCs w:val="20"/>
    </w:rPr>
  </w:style>
  <w:style w:type="character" w:customStyle="1" w:styleId="CharChar7">
    <w:name w:val="表格 Char Char"/>
    <w:basedOn w:val="a1"/>
    <w:link w:val="afff0"/>
    <w:qFormat/>
    <w:rPr>
      <w:rFonts w:ascii="宋体" w:hAnsi="宋体"/>
      <w:kern w:val="2"/>
      <w:sz w:val="21"/>
    </w:rPr>
  </w:style>
  <w:style w:type="paragraph" w:customStyle="1" w:styleId="0KL-7">
    <w:name w:val="0KL标注-附件"/>
    <w:basedOn w:val="a"/>
    <w:qFormat/>
    <w:pPr>
      <w:widowControl/>
      <w:spacing w:after="200"/>
      <w:ind w:left="3009" w:hangingChars="1249" w:hanging="3009"/>
    </w:pPr>
    <w:rPr>
      <w:rFonts w:ascii="宋体" w:hAnsi="宋体"/>
      <w:b/>
      <w:color w:val="000000"/>
      <w:sz w:val="22"/>
      <w:szCs w:val="22"/>
      <w:lang w:eastAsia="en-US" w:bidi="en-US"/>
    </w:rPr>
  </w:style>
  <w:style w:type="paragraph" w:customStyle="1" w:styleId="0KL-8">
    <w:name w:val="0KL脚注-文本"/>
    <w:basedOn w:val="af3"/>
    <w:qFormat/>
  </w:style>
  <w:style w:type="paragraph" w:customStyle="1" w:styleId="CharCharCharCharCharCharChar">
    <w:name w:val="Char Char Char Char Char Char Char"/>
    <w:basedOn w:val="1f"/>
    <w:qFormat/>
    <w:pPr>
      <w:adjustRightInd w:val="0"/>
      <w:spacing w:line="436" w:lineRule="exact"/>
      <w:ind w:left="357"/>
      <w:outlineLvl w:val="3"/>
    </w:pPr>
    <w:rPr>
      <w:rFonts w:ascii="Tahoma" w:hAnsi="Tahoma"/>
      <w:b/>
    </w:rPr>
  </w:style>
  <w:style w:type="paragraph" w:customStyle="1" w:styleId="afff1">
    <w:name w:val="表格文字"/>
    <w:basedOn w:val="a9"/>
    <w:qFormat/>
    <w:pPr>
      <w:widowControl/>
      <w:tabs>
        <w:tab w:val="clear" w:pos="567"/>
      </w:tabs>
      <w:snapToGrid w:val="0"/>
      <w:spacing w:before="40" w:line="240" w:lineRule="auto"/>
      <w:jc w:val="center"/>
    </w:pPr>
    <w:rPr>
      <w:rFonts w:ascii="宋体"/>
      <w:szCs w:val="20"/>
    </w:rPr>
  </w:style>
  <w:style w:type="paragraph" w:customStyle="1" w:styleId="kl">
    <w:name w:val="kl"/>
    <w:basedOn w:val="a"/>
    <w:qFormat/>
    <w:pPr>
      <w:widowControl/>
      <w:spacing w:before="100" w:beforeAutospacing="1" w:after="100" w:afterAutospacing="1"/>
    </w:pPr>
    <w:rPr>
      <w:rFonts w:ascii="宋体" w:hAnsi="宋体" w:cs="宋体"/>
      <w:sz w:val="22"/>
      <w:szCs w:val="22"/>
      <w:lang w:eastAsia="en-US" w:bidi="en-US"/>
    </w:rPr>
  </w:style>
  <w:style w:type="paragraph" w:customStyle="1" w:styleId="2f">
    <w:name w:val="优万_2级标题"/>
    <w:basedOn w:val="a"/>
    <w:next w:val="a"/>
    <w:qFormat/>
    <w:pPr>
      <w:keepLines/>
      <w:widowControl/>
      <w:tabs>
        <w:tab w:val="left" w:pos="851"/>
      </w:tabs>
      <w:spacing w:after="200" w:line="720" w:lineRule="auto"/>
      <w:ind w:left="851" w:hanging="851"/>
      <w:outlineLvl w:val="1"/>
    </w:pPr>
    <w:rPr>
      <w:rFonts w:ascii="Calibri" w:hAnsi="Calibri"/>
      <w:b/>
      <w:szCs w:val="22"/>
      <w:lang w:eastAsia="en-US" w:bidi="en-US"/>
    </w:rPr>
  </w:style>
  <w:style w:type="paragraph" w:customStyle="1" w:styleId="afff2">
    <w:name w:val="图中文字"/>
    <w:basedOn w:val="a"/>
    <w:qFormat/>
    <w:pPr>
      <w:adjustRightInd w:val="0"/>
      <w:snapToGrid w:val="0"/>
      <w:spacing w:line="0" w:lineRule="atLeast"/>
      <w:jc w:val="center"/>
    </w:pPr>
    <w:rPr>
      <w:szCs w:val="20"/>
    </w:rPr>
  </w:style>
  <w:style w:type="paragraph" w:customStyle="1" w:styleId="2f0">
    <w:name w:val="优万_项目标题2级"/>
    <w:basedOn w:val="a"/>
    <w:qFormat/>
    <w:pPr>
      <w:widowControl/>
      <w:spacing w:after="200"/>
      <w:ind w:left="846" w:hanging="420"/>
    </w:pPr>
    <w:rPr>
      <w:rFonts w:ascii="Calibri" w:hAnsi="Calibri"/>
      <w:szCs w:val="22"/>
      <w:lang w:eastAsia="en-US" w:bidi="en-US"/>
    </w:rPr>
  </w:style>
  <w:style w:type="paragraph" w:customStyle="1" w:styleId="KL0">
    <w:name w:val="KL正文"/>
    <w:basedOn w:val="a"/>
    <w:link w:val="KLCharChar"/>
    <w:qFormat/>
    <w:pPr>
      <w:widowControl/>
      <w:topLinePunct/>
      <w:spacing w:after="200" w:line="440" w:lineRule="exact"/>
      <w:ind w:firstLineChars="200" w:firstLine="200"/>
      <w:textAlignment w:val="center"/>
    </w:pPr>
    <w:rPr>
      <w:rFonts w:ascii="黑体" w:eastAsia="仿宋_GB2312"/>
      <w:color w:val="000000"/>
      <w:kern w:val="0"/>
      <w:sz w:val="28"/>
      <w:szCs w:val="32"/>
    </w:rPr>
  </w:style>
  <w:style w:type="character" w:customStyle="1" w:styleId="KLCharChar">
    <w:name w:val="KL正文 Char Char"/>
    <w:link w:val="KL0"/>
    <w:qFormat/>
    <w:rPr>
      <w:rFonts w:ascii="黑体" w:eastAsia="仿宋_GB2312"/>
      <w:color w:val="000000"/>
      <w:sz w:val="28"/>
      <w:szCs w:val="32"/>
    </w:rPr>
  </w:style>
  <w:style w:type="paragraph" w:customStyle="1" w:styleId="0KL-9">
    <w:name w:val="0KL封面-时间标示"/>
    <w:basedOn w:val="0KL"/>
    <w:next w:val="0KL"/>
    <w:qFormat/>
    <w:pPr>
      <w:ind w:firstLineChars="0" w:firstLine="0"/>
      <w:jc w:val="center"/>
    </w:pPr>
    <w:rPr>
      <w:rFonts w:eastAsia="黑体" w:hAnsi="黑体"/>
      <w:sz w:val="30"/>
      <w:szCs w:val="30"/>
    </w:rPr>
  </w:style>
  <w:style w:type="paragraph" w:customStyle="1" w:styleId="CharCharCharCharCharChar1Char">
    <w:name w:val="Char Char Char Char Char Char1 Char"/>
    <w:basedOn w:val="a"/>
    <w:qFormat/>
    <w:pPr>
      <w:widowControl/>
      <w:spacing w:after="160" w:line="240" w:lineRule="exact"/>
    </w:pPr>
    <w:rPr>
      <w:rFonts w:ascii="Verdana" w:hAnsi="Verdana"/>
      <w:szCs w:val="20"/>
      <w:lang w:eastAsia="en-US"/>
    </w:rPr>
  </w:style>
  <w:style w:type="paragraph" w:customStyle="1" w:styleId="0KL-60">
    <w:name w:val="0KL目录-6级"/>
    <w:basedOn w:val="0KL"/>
    <w:qFormat/>
    <w:pPr>
      <w:spacing w:line="480" w:lineRule="exact"/>
      <w:ind w:firstLine="562"/>
      <w:outlineLvl w:val="5"/>
    </w:pPr>
    <w:rPr>
      <w:rFonts w:ascii="黑体"/>
      <w:b/>
    </w:rPr>
  </w:style>
  <w:style w:type="paragraph" w:customStyle="1" w:styleId="0KL--3">
    <w:name w:val="0KL封面-标题-前置"/>
    <w:basedOn w:val="0KL"/>
    <w:qFormat/>
    <w:pPr>
      <w:ind w:firstLine="640"/>
      <w:jc w:val="left"/>
    </w:pPr>
    <w:rPr>
      <w:rFonts w:eastAsia="华文中宋"/>
      <w:sz w:val="32"/>
    </w:rPr>
  </w:style>
  <w:style w:type="paragraph" w:customStyle="1" w:styleId="afff3">
    <w:name w:val="目录文字"/>
    <w:basedOn w:val="a"/>
    <w:qFormat/>
    <w:pPr>
      <w:widowControl/>
      <w:spacing w:after="200" w:line="480" w:lineRule="auto"/>
    </w:pPr>
    <w:rPr>
      <w:rFonts w:ascii="宋体" w:hAnsi="宋体"/>
      <w:sz w:val="22"/>
      <w:szCs w:val="20"/>
      <w:lang w:eastAsia="en-US" w:bidi="en-US"/>
    </w:rPr>
  </w:style>
  <w:style w:type="paragraph" w:customStyle="1" w:styleId="afff4">
    <w:name w:val="样式 优万_插入图片 + 宋体"/>
    <w:basedOn w:val="afff5"/>
    <w:qFormat/>
    <w:pPr>
      <w:spacing w:line="360" w:lineRule="auto"/>
    </w:pPr>
    <w:rPr>
      <w:rFonts w:ascii="宋体" w:hAnsi="宋体"/>
    </w:rPr>
  </w:style>
  <w:style w:type="paragraph" w:customStyle="1" w:styleId="afff5">
    <w:name w:val="优万_插入图片"/>
    <w:basedOn w:val="a"/>
    <w:next w:val="afff6"/>
    <w:qFormat/>
    <w:pPr>
      <w:widowControl/>
      <w:spacing w:after="200"/>
      <w:jc w:val="center"/>
    </w:pPr>
    <w:rPr>
      <w:rFonts w:ascii="Calibri" w:hAnsi="Calibri"/>
      <w:szCs w:val="22"/>
      <w:lang w:eastAsia="en-US" w:bidi="en-US"/>
    </w:rPr>
  </w:style>
  <w:style w:type="paragraph" w:customStyle="1" w:styleId="afff6">
    <w:name w:val="优万_插入图片说明"/>
    <w:basedOn w:val="a"/>
    <w:next w:val="a"/>
    <w:qFormat/>
    <w:pPr>
      <w:widowControl/>
      <w:tabs>
        <w:tab w:val="left" w:pos="420"/>
      </w:tabs>
      <w:spacing w:after="200"/>
      <w:ind w:left="420" w:hanging="420"/>
      <w:jc w:val="center"/>
    </w:pPr>
    <w:rPr>
      <w:rFonts w:ascii="Calibri" w:hAnsi="Calibri"/>
      <w:szCs w:val="22"/>
      <w:lang w:eastAsia="en-US" w:bidi="en-US"/>
    </w:rPr>
  </w:style>
  <w:style w:type="paragraph" w:customStyle="1" w:styleId="afff7">
    <w:name w:val="项目"/>
    <w:basedOn w:val="KL0"/>
    <w:link w:val="CharChar8"/>
    <w:qFormat/>
    <w:pPr>
      <w:ind w:left="1276" w:firstLineChars="0" w:hanging="425"/>
    </w:pPr>
  </w:style>
  <w:style w:type="character" w:customStyle="1" w:styleId="CharChar8">
    <w:name w:val="项目 Char Char"/>
    <w:basedOn w:val="KLCharChar"/>
    <w:link w:val="afff7"/>
    <w:qFormat/>
    <w:rPr>
      <w:rFonts w:ascii="黑体" w:eastAsia="仿宋_GB2312"/>
      <w:color w:val="000000"/>
      <w:sz w:val="28"/>
      <w:szCs w:val="32"/>
    </w:rPr>
  </w:style>
  <w:style w:type="paragraph" w:customStyle="1" w:styleId="Char31">
    <w:name w:val="Char3"/>
    <w:basedOn w:val="a"/>
    <w:link w:val="CharCharCharCharChar"/>
    <w:qFormat/>
    <w:pPr>
      <w:widowControl/>
      <w:spacing w:after="200"/>
    </w:pPr>
    <w:rPr>
      <w:rFonts w:ascii="Calibri" w:hAnsi="Calibri"/>
      <w:szCs w:val="22"/>
      <w:lang w:eastAsia="en-US" w:bidi="en-US"/>
    </w:rPr>
  </w:style>
  <w:style w:type="character" w:customStyle="1" w:styleId="CharCharCharCharChar">
    <w:name w:val="Char Char Char Char Char"/>
    <w:link w:val="Char31"/>
    <w:qFormat/>
    <w:rPr>
      <w:rFonts w:ascii="Calibri" w:hAnsi="Calibri"/>
      <w:kern w:val="2"/>
      <w:sz w:val="21"/>
      <w:szCs w:val="22"/>
      <w:lang w:eastAsia="en-US" w:bidi="en-US"/>
    </w:rPr>
  </w:style>
  <w:style w:type="paragraph" w:customStyle="1" w:styleId="afff8">
    <w:name w:val="表格正文"/>
    <w:basedOn w:val="a"/>
    <w:link w:val="CharChar9"/>
    <w:qFormat/>
    <w:pPr>
      <w:widowControl/>
      <w:snapToGrid w:val="0"/>
      <w:spacing w:after="200" w:line="300" w:lineRule="auto"/>
    </w:pPr>
    <w:rPr>
      <w:kern w:val="0"/>
      <w:sz w:val="20"/>
    </w:rPr>
  </w:style>
  <w:style w:type="character" w:customStyle="1" w:styleId="CharChar9">
    <w:name w:val="表格正文 Char Char"/>
    <w:link w:val="afff8"/>
    <w:qFormat/>
    <w:rPr>
      <w:szCs w:val="24"/>
    </w:rPr>
  </w:style>
  <w:style w:type="paragraph" w:customStyle="1" w:styleId="afff9">
    <w:name w:val="段落正文"/>
    <w:basedOn w:val="a9"/>
    <w:qFormat/>
    <w:pPr>
      <w:widowControl/>
      <w:tabs>
        <w:tab w:val="clear" w:pos="567"/>
      </w:tabs>
      <w:suppressAutoHyphens/>
      <w:spacing w:before="0" w:line="276" w:lineRule="auto"/>
      <w:ind w:firstLine="540"/>
    </w:pPr>
    <w:rPr>
      <w:rFonts w:ascii="宋体" w:hAnsi="宋体"/>
      <w:lang w:eastAsia="en-US" w:bidi="en-US"/>
    </w:rPr>
  </w:style>
  <w:style w:type="paragraph" w:customStyle="1" w:styleId="Pa6">
    <w:name w:val="Pa6"/>
    <w:basedOn w:val="a"/>
    <w:next w:val="a"/>
    <w:qFormat/>
    <w:pPr>
      <w:autoSpaceDE w:val="0"/>
      <w:autoSpaceDN w:val="0"/>
      <w:adjustRightInd w:val="0"/>
      <w:spacing w:line="141" w:lineRule="atLeast"/>
    </w:pPr>
    <w:rPr>
      <w:rFonts w:ascii="Museo Sans For Dell 100" w:hAnsi="Museo Sans For Dell 100"/>
      <w:szCs w:val="20"/>
    </w:rPr>
  </w:style>
  <w:style w:type="paragraph" w:customStyle="1" w:styleId="155150505">
    <w:name w:val="样式 样式 标题 1 + 三号 段前: 5 磅 段后: 5 磅 行距: 1.5 倍行距 + 段前: 0.5 行 段后: 0.5..."/>
    <w:basedOn w:val="15515"/>
    <w:qFormat/>
    <w:pPr>
      <w:tabs>
        <w:tab w:val="clear" w:pos="360"/>
      </w:tabs>
      <w:ind w:left="420" w:hanging="420"/>
    </w:pPr>
  </w:style>
  <w:style w:type="paragraph" w:customStyle="1" w:styleId="GHT-2">
    <w:name w:val="GHT-列表2"/>
    <w:qFormat/>
    <w:pPr>
      <w:tabs>
        <w:tab w:val="left" w:pos="-1248"/>
      </w:tabs>
      <w:spacing w:after="200" w:line="360" w:lineRule="auto"/>
      <w:ind w:left="1247" w:hanging="113"/>
      <w:jc w:val="both"/>
    </w:pPr>
    <w:rPr>
      <w:rFonts w:ascii="Calibri" w:hAnsi="Calibri" w:cs="宋体"/>
      <w:color w:val="000000"/>
      <w:spacing w:val="10"/>
      <w:sz w:val="24"/>
      <w:szCs w:val="22"/>
    </w:rPr>
  </w:style>
  <w:style w:type="paragraph" w:customStyle="1" w:styleId="0KL2">
    <w:name w:val="0KL目录2级"/>
    <w:basedOn w:val="2"/>
    <w:qFormat/>
    <w:pPr>
      <w:keepNext/>
      <w:widowControl/>
      <w:tabs>
        <w:tab w:val="clear" w:pos="9061"/>
      </w:tabs>
      <w:topLinePunct/>
      <w:adjustRightInd w:val="0"/>
      <w:snapToGrid w:val="0"/>
      <w:spacing w:beforeLines="50" w:afterLines="50" w:line="480" w:lineRule="exact"/>
      <w:ind w:left="1271" w:hanging="420"/>
      <w:textAlignment w:val="center"/>
      <w:outlineLvl w:val="1"/>
    </w:pPr>
    <w:rPr>
      <w:rFonts w:ascii="仿宋_GB2312" w:eastAsia="华文中宋" w:hAnsi="Calibri"/>
      <w:b/>
      <w:bCs w:val="0"/>
      <w:i w:val="0"/>
      <w:color w:val="auto"/>
      <w:kern w:val="2"/>
      <w:sz w:val="30"/>
      <w:szCs w:val="30"/>
      <w:lang w:val="zh-CN" w:eastAsia="en-US" w:bidi="en-US"/>
    </w:rPr>
  </w:style>
  <w:style w:type="paragraph" w:customStyle="1" w:styleId="afffa">
    <w:name w:val="灰底文字"/>
    <w:basedOn w:val="afffb"/>
    <w:next w:val="21"/>
    <w:qFormat/>
    <w:rPr>
      <w:shd w:val="pct10" w:color="auto" w:fill="FFFFFF"/>
    </w:rPr>
  </w:style>
  <w:style w:type="paragraph" w:customStyle="1" w:styleId="afffb">
    <w:name w:val="正文居中"/>
    <w:basedOn w:val="a"/>
    <w:qFormat/>
    <w:pPr>
      <w:wordWrap w:val="0"/>
      <w:spacing w:after="120"/>
      <w:jc w:val="center"/>
    </w:pPr>
    <w:rPr>
      <w:rFonts w:ascii="宋体" w:hAnsi="宋体" w:cs="Arial"/>
      <w:szCs w:val="20"/>
    </w:rPr>
  </w:style>
  <w:style w:type="paragraph" w:customStyle="1" w:styleId="afffc">
    <w:name w:val="简单编号"/>
    <w:basedOn w:val="21"/>
    <w:qFormat/>
    <w:pPr>
      <w:tabs>
        <w:tab w:val="left" w:pos="200"/>
      </w:tabs>
      <w:ind w:left="200" w:firstLineChars="0" w:firstLine="0"/>
    </w:pPr>
  </w:style>
  <w:style w:type="paragraph" w:customStyle="1" w:styleId="1fd">
    <w:name w:val="图表目录1"/>
    <w:basedOn w:val="a"/>
    <w:next w:val="a"/>
    <w:qFormat/>
    <w:pPr>
      <w:widowControl/>
      <w:spacing w:after="200"/>
      <w:ind w:leftChars="200" w:left="200" w:hangingChars="200" w:hanging="200"/>
    </w:pPr>
    <w:rPr>
      <w:rFonts w:ascii="Calibri" w:hAnsi="Calibri"/>
      <w:szCs w:val="20"/>
      <w:lang w:eastAsia="en-US" w:bidi="en-US"/>
    </w:rPr>
  </w:style>
  <w:style w:type="paragraph" w:customStyle="1" w:styleId="114">
    <w:name w:val="纯文本11"/>
    <w:basedOn w:val="a"/>
    <w:qFormat/>
    <w:rPr>
      <w:rFonts w:ascii="宋体" w:hAnsi="Courier New"/>
      <w:szCs w:val="20"/>
    </w:rPr>
  </w:style>
  <w:style w:type="paragraph" w:customStyle="1" w:styleId="2f1">
    <w:name w:val="样式2"/>
    <w:basedOn w:val="a"/>
    <w:link w:val="2CharChar"/>
    <w:qFormat/>
    <w:pPr>
      <w:spacing w:line="300" w:lineRule="auto"/>
      <w:jc w:val="center"/>
      <w:outlineLvl w:val="0"/>
    </w:pPr>
    <w:rPr>
      <w:b/>
      <w:kern w:val="0"/>
      <w:sz w:val="24"/>
    </w:rPr>
  </w:style>
  <w:style w:type="character" w:customStyle="1" w:styleId="2CharChar">
    <w:name w:val="样式2 Char Char"/>
    <w:link w:val="2f1"/>
    <w:qFormat/>
    <w:rPr>
      <w:b/>
      <w:sz w:val="24"/>
      <w:szCs w:val="24"/>
    </w:rPr>
  </w:style>
  <w:style w:type="paragraph" w:customStyle="1" w:styleId="Charf8">
    <w:name w:val="文本正文 Char"/>
    <w:basedOn w:val="a"/>
    <w:qFormat/>
    <w:pPr>
      <w:spacing w:line="360" w:lineRule="auto"/>
      <w:ind w:firstLineChars="200" w:firstLine="200"/>
    </w:pPr>
    <w:rPr>
      <w:rFonts w:cs="宋体"/>
      <w:sz w:val="24"/>
      <w:szCs w:val="20"/>
    </w:rPr>
  </w:style>
  <w:style w:type="paragraph" w:customStyle="1" w:styleId="gp3">
    <w:name w:val="gp3"/>
    <w:basedOn w:val="0KL"/>
    <w:link w:val="gp3CharChar"/>
    <w:qFormat/>
    <w:pPr>
      <w:spacing w:line="480" w:lineRule="exact"/>
      <w:ind w:firstLine="560"/>
      <w:jc w:val="left"/>
    </w:pPr>
    <w:rPr>
      <w:sz w:val="28"/>
      <w:szCs w:val="32"/>
      <w:lang w:eastAsia="en-US" w:bidi="en-US"/>
    </w:rPr>
  </w:style>
  <w:style w:type="character" w:customStyle="1" w:styleId="gp3CharChar">
    <w:name w:val="gp3 Char Char"/>
    <w:link w:val="gp3"/>
    <w:qFormat/>
    <w:rPr>
      <w:rFonts w:ascii="仿宋_GB2312" w:eastAsia="仿宋_GB2312"/>
      <w:color w:val="000000"/>
      <w:sz w:val="28"/>
      <w:szCs w:val="32"/>
      <w:lang w:eastAsia="en-US" w:bidi="en-US"/>
    </w:rPr>
  </w:style>
  <w:style w:type="paragraph" w:customStyle="1" w:styleId="rmv">
    <w:name w:val="rmv"/>
    <w:basedOn w:val="a"/>
    <w:qFormat/>
    <w:pPr>
      <w:widowControl/>
      <w:spacing w:before="100" w:beforeAutospacing="1" w:after="100" w:afterAutospacing="1"/>
    </w:pPr>
    <w:rPr>
      <w:rFonts w:ascii="宋体" w:hAnsi="宋体" w:cs="宋体"/>
      <w:sz w:val="22"/>
      <w:szCs w:val="22"/>
      <w:lang w:eastAsia="en-US" w:bidi="en-US"/>
    </w:rPr>
  </w:style>
  <w:style w:type="paragraph" w:customStyle="1" w:styleId="0KL-a">
    <w:name w:val="0KL标注-杂"/>
    <w:basedOn w:val="0KL"/>
    <w:next w:val="0KL"/>
    <w:qFormat/>
  </w:style>
  <w:style w:type="paragraph" w:customStyle="1" w:styleId="xl32">
    <w:name w:val="xl32"/>
    <w:basedOn w:val="a"/>
    <w:qFormat/>
    <w:pPr>
      <w:widowControl/>
      <w:spacing w:before="100" w:beforeAutospacing="1" w:after="100" w:afterAutospacing="1"/>
      <w:jc w:val="center"/>
    </w:pPr>
    <w:rPr>
      <w:rFonts w:ascii="宋体" w:hAnsi="宋体"/>
      <w:szCs w:val="20"/>
    </w:rPr>
  </w:style>
  <w:style w:type="paragraph" w:customStyle="1" w:styleId="CharCharChar1">
    <w:name w:val="Char Char Char1"/>
    <w:basedOn w:val="a"/>
    <w:qFormat/>
    <w:pPr>
      <w:widowControl/>
      <w:spacing w:after="200" w:line="276" w:lineRule="auto"/>
    </w:pPr>
    <w:rPr>
      <w:rFonts w:ascii="Tahoma" w:hAnsi="Tahoma"/>
      <w:sz w:val="22"/>
      <w:szCs w:val="20"/>
      <w:lang w:eastAsia="en-US" w:bidi="en-US"/>
    </w:rPr>
  </w:style>
  <w:style w:type="paragraph" w:customStyle="1" w:styleId="Char110">
    <w:name w:val="Char11"/>
    <w:basedOn w:val="310"/>
    <w:qFormat/>
    <w:pPr>
      <w:widowControl/>
      <w:tabs>
        <w:tab w:val="left" w:pos="720"/>
      </w:tabs>
      <w:adjustRightInd w:val="0"/>
      <w:spacing w:before="260" w:after="160" w:line="240" w:lineRule="exact"/>
      <w:ind w:left="720" w:hanging="432"/>
      <w:jc w:val="left"/>
      <w:textAlignment w:val="baseline"/>
    </w:pPr>
    <w:rPr>
      <w:rFonts w:ascii="Verdana" w:hAnsi="Verdana"/>
      <w:sz w:val="20"/>
      <w:szCs w:val="20"/>
      <w:lang w:eastAsia="en-US" w:bidi="en-US"/>
    </w:rPr>
  </w:style>
  <w:style w:type="paragraph" w:customStyle="1" w:styleId="KL4">
    <w:name w:val="KL目录4级"/>
    <w:basedOn w:val="41"/>
    <w:qFormat/>
    <w:pPr>
      <w:widowControl/>
      <w:tabs>
        <w:tab w:val="left" w:pos="851"/>
      </w:tabs>
      <w:spacing w:after="200"/>
      <w:ind w:left="840"/>
      <w:jc w:val="both"/>
      <w:outlineLvl w:val="3"/>
    </w:pPr>
    <w:rPr>
      <w:rFonts w:ascii="Calibri" w:eastAsia="仿宋_GB2312" w:hAnsi="Calibri"/>
      <w:b/>
      <w:kern w:val="0"/>
      <w:sz w:val="28"/>
      <w:szCs w:val="24"/>
      <w:lang w:eastAsia="en-US" w:bidi="en-US"/>
    </w:rPr>
  </w:style>
  <w:style w:type="paragraph" w:customStyle="1" w:styleId="ML">
    <w:name w:val="ML三级目录"/>
    <w:basedOn w:val="32"/>
    <w:qFormat/>
    <w:pPr>
      <w:keepNext/>
      <w:widowControl/>
      <w:topLinePunct/>
      <w:spacing w:after="200" w:line="480" w:lineRule="exact"/>
      <w:ind w:left="993" w:hanging="709"/>
      <w:jc w:val="both"/>
      <w:textAlignment w:val="center"/>
      <w:outlineLvl w:val="2"/>
    </w:pPr>
    <w:rPr>
      <w:rFonts w:ascii="Arial" w:eastAsia="黑体" w:hAnsi="Arial"/>
      <w:b/>
      <w:sz w:val="30"/>
      <w:szCs w:val="28"/>
      <w:lang w:eastAsia="en-US" w:bidi="en-US"/>
    </w:rPr>
  </w:style>
  <w:style w:type="paragraph" w:customStyle="1" w:styleId="1CharCharCharChar">
    <w:name w:val="1 Char Char Char Char"/>
    <w:basedOn w:val="a"/>
    <w:qFormat/>
    <w:pPr>
      <w:widowControl/>
      <w:spacing w:after="200"/>
    </w:pPr>
    <w:rPr>
      <w:rFonts w:ascii="Tahoma" w:hAnsi="Tahoma"/>
      <w:sz w:val="22"/>
      <w:szCs w:val="20"/>
      <w:lang w:eastAsia="en-US" w:bidi="en-US"/>
    </w:rPr>
  </w:style>
  <w:style w:type="paragraph" w:customStyle="1" w:styleId="Normal">
    <w:name w:val="Normal + 小四"/>
    <w:basedOn w:val="a"/>
    <w:qFormat/>
    <w:rPr>
      <w:szCs w:val="20"/>
    </w:rPr>
  </w:style>
  <w:style w:type="paragraph" w:customStyle="1" w:styleId="GHT-">
    <w:name w:val="GHT-正文"/>
    <w:basedOn w:val="a"/>
    <w:link w:val="GHT-CharChar"/>
    <w:qFormat/>
    <w:pPr>
      <w:widowControl/>
      <w:adjustRightInd w:val="0"/>
      <w:spacing w:after="200" w:line="400" w:lineRule="exact"/>
      <w:ind w:firstLineChars="200" w:firstLine="520"/>
      <w:textAlignment w:val="baseline"/>
    </w:pPr>
    <w:rPr>
      <w:rFonts w:cs="宋体"/>
      <w:color w:val="000000"/>
      <w:spacing w:val="10"/>
      <w:sz w:val="24"/>
      <w:szCs w:val="20"/>
    </w:rPr>
  </w:style>
  <w:style w:type="character" w:customStyle="1" w:styleId="GHT-CharChar">
    <w:name w:val="GHT-正文 Char Char"/>
    <w:basedOn w:val="a1"/>
    <w:link w:val="GHT-"/>
    <w:qFormat/>
    <w:rPr>
      <w:rFonts w:cs="宋体"/>
      <w:color w:val="000000"/>
      <w:spacing w:val="10"/>
      <w:kern w:val="2"/>
      <w:sz w:val="24"/>
    </w:rPr>
  </w:style>
  <w:style w:type="paragraph" w:customStyle="1" w:styleId="0KL--4">
    <w:name w:val="0KL正文-加粗-部分字符"/>
    <w:basedOn w:val="0KL"/>
    <w:qFormat/>
    <w:pPr>
      <w:textAlignment w:val="auto"/>
    </w:pPr>
    <w:rPr>
      <w:rFonts w:ascii="宋体" w:eastAsia="宋体" w:hAnsi="宋体"/>
      <w:b/>
      <w:color w:val="auto"/>
      <w:szCs w:val="30"/>
    </w:rPr>
  </w:style>
  <w:style w:type="paragraph" w:customStyle="1" w:styleId="0KL3-">
    <w:name w:val="0KL目录3级-小节"/>
    <w:basedOn w:val="32"/>
    <w:next w:val="0KL"/>
    <w:link w:val="0KL3-CharChar"/>
    <w:qFormat/>
    <w:pPr>
      <w:keepNext/>
      <w:widowControl/>
      <w:topLinePunct/>
      <w:spacing w:beforeLines="50" w:afterLines="50" w:line="480" w:lineRule="exact"/>
      <w:ind w:left="0" w:firstLineChars="200" w:firstLine="562"/>
      <w:jc w:val="both"/>
      <w:textAlignment w:val="center"/>
      <w:outlineLvl w:val="2"/>
    </w:pPr>
    <w:rPr>
      <w:rFonts w:ascii="仿宋_GB2312" w:eastAsia="仿宋_GB2312" w:hAnsi="黑体"/>
      <w:b/>
      <w:kern w:val="0"/>
      <w:sz w:val="28"/>
      <w:szCs w:val="28"/>
    </w:rPr>
  </w:style>
  <w:style w:type="character" w:customStyle="1" w:styleId="0KL3-CharChar">
    <w:name w:val="0KL目录3级-小节 Char Char"/>
    <w:link w:val="0KL3-"/>
    <w:qFormat/>
    <w:rPr>
      <w:rFonts w:ascii="仿宋_GB2312" w:eastAsia="仿宋_GB2312" w:hAnsi="黑体"/>
      <w:b/>
      <w:sz w:val="28"/>
      <w:szCs w:val="28"/>
    </w:rPr>
  </w:style>
  <w:style w:type="paragraph" w:customStyle="1" w:styleId="150">
    <w:name w:val="样式 小四 底端: (单实线 靛蓝  1.5 磅 行宽)"/>
    <w:basedOn w:val="a"/>
    <w:next w:val="a"/>
    <w:qFormat/>
    <w:pPr>
      <w:widowControl/>
      <w:pBdr>
        <w:bottom w:val="single" w:sz="12" w:space="1" w:color="333399"/>
      </w:pBdr>
      <w:spacing w:before="108" w:after="108" w:line="251" w:lineRule="auto"/>
    </w:pPr>
    <w:rPr>
      <w:rFonts w:ascii="Cambria" w:hAnsi="Cambria" w:cs="宋体"/>
      <w:sz w:val="22"/>
      <w:szCs w:val="20"/>
      <w:lang w:eastAsia="en-US" w:bidi="en-US"/>
    </w:rPr>
  </w:style>
  <w:style w:type="paragraph" w:customStyle="1" w:styleId="CharCharCharCharCharCharChar2">
    <w:name w:val="Char Char Char Char Char Char Char2"/>
    <w:basedOn w:val="1f"/>
    <w:qFormat/>
    <w:pPr>
      <w:widowControl/>
      <w:adjustRightInd w:val="0"/>
      <w:spacing w:after="200" w:line="436" w:lineRule="exact"/>
      <w:ind w:left="357"/>
      <w:outlineLvl w:val="3"/>
    </w:pPr>
    <w:rPr>
      <w:rFonts w:ascii="Tahoma" w:hAnsi="Tahoma"/>
      <w:b/>
    </w:rPr>
  </w:style>
  <w:style w:type="paragraph" w:customStyle="1" w:styleId="afffd">
    <w:name w:val="图题"/>
    <w:basedOn w:val="a5"/>
    <w:qFormat/>
    <w:pPr>
      <w:widowControl/>
      <w:spacing w:before="0" w:after="0"/>
      <w:jc w:val="left"/>
    </w:pPr>
    <w:rPr>
      <w:rFonts w:ascii="Calibri" w:eastAsia="宋体" w:hAnsi="Calibri" w:cs="宋体"/>
      <w:b/>
      <w:bCs/>
      <w:color w:val="4F81BD"/>
      <w:sz w:val="20"/>
      <w:szCs w:val="18"/>
      <w:lang w:eastAsia="en-US" w:bidi="en-US"/>
    </w:rPr>
  </w:style>
  <w:style w:type="paragraph" w:customStyle="1" w:styleId="0KL---">
    <w:name w:val="0KL表格-文字-主体-左"/>
    <w:basedOn w:val="0KL--5"/>
    <w:qFormat/>
    <w:pPr>
      <w:jc w:val="left"/>
      <w:textAlignment w:val="auto"/>
    </w:pPr>
    <w:rPr>
      <w:rFonts w:ascii="宋体" w:hAnsi="宋体"/>
      <w:color w:val="auto"/>
      <w:szCs w:val="30"/>
    </w:rPr>
  </w:style>
  <w:style w:type="paragraph" w:customStyle="1" w:styleId="0KL--5">
    <w:name w:val="0KL表格-文字-主体"/>
    <w:basedOn w:val="0KL--11"/>
    <w:qFormat/>
    <w:rPr>
      <w:b w:val="0"/>
    </w:rPr>
  </w:style>
  <w:style w:type="paragraph" w:customStyle="1" w:styleId="0KL-b">
    <w:name w:val="0KL封面-项目名"/>
    <w:basedOn w:val="a"/>
    <w:qFormat/>
    <w:pPr>
      <w:widowControl/>
      <w:autoSpaceDE w:val="0"/>
      <w:autoSpaceDN w:val="0"/>
      <w:adjustRightInd w:val="0"/>
      <w:snapToGrid w:val="0"/>
      <w:spacing w:after="200" w:line="276" w:lineRule="auto"/>
      <w:ind w:rightChars="-50" w:right="-105"/>
      <w:jc w:val="center"/>
      <w:textAlignment w:val="center"/>
    </w:pPr>
    <w:rPr>
      <w:rFonts w:ascii="宋体" w:hAnsi="宋体"/>
      <w:b/>
      <w:sz w:val="52"/>
      <w:szCs w:val="20"/>
      <w:lang w:eastAsia="en-US" w:bidi="en-US"/>
    </w:rPr>
  </w:style>
  <w:style w:type="paragraph" w:customStyle="1" w:styleId="lxz-1">
    <w:name w:val="lxz-1"/>
    <w:basedOn w:val="0KL"/>
    <w:qFormat/>
    <w:pPr>
      <w:spacing w:line="480" w:lineRule="exact"/>
      <w:ind w:firstLine="560"/>
      <w:jc w:val="left"/>
      <w:textAlignment w:val="auto"/>
    </w:pPr>
    <w:rPr>
      <w:rFonts w:ascii="宋体" w:hAnsi="宋体"/>
      <w:color w:val="auto"/>
      <w:sz w:val="28"/>
      <w:szCs w:val="21"/>
    </w:rPr>
  </w:style>
  <w:style w:type="paragraph" w:customStyle="1" w:styleId="afffe">
    <w:name w:val="项目编号"/>
    <w:basedOn w:val="21"/>
    <w:qFormat/>
    <w:pPr>
      <w:tabs>
        <w:tab w:val="left" w:pos="0"/>
      </w:tabs>
      <w:spacing w:before="156" w:after="156"/>
      <w:ind w:left="737" w:firstLineChars="0" w:firstLine="0"/>
    </w:pPr>
    <w:rPr>
      <w:rFonts w:ascii="宋体" w:hAnsi="宋体" w:cs="宋体"/>
      <w:szCs w:val="20"/>
    </w:rPr>
  </w:style>
  <w:style w:type="paragraph" w:customStyle="1" w:styleId="1fe">
    <w:name w:val="普通(网站)1"/>
    <w:basedOn w:val="a"/>
    <w:qFormat/>
    <w:pPr>
      <w:widowControl/>
      <w:spacing w:before="100" w:beforeAutospacing="1" w:after="100" w:afterAutospacing="1"/>
    </w:pPr>
    <w:rPr>
      <w:rFonts w:ascii="宋体" w:hAnsi="宋体"/>
      <w:szCs w:val="20"/>
    </w:rPr>
  </w:style>
  <w:style w:type="paragraph" w:customStyle="1" w:styleId="115">
    <w:name w:val="索引 11"/>
    <w:basedOn w:val="a"/>
    <w:next w:val="a"/>
    <w:qFormat/>
    <w:pPr>
      <w:widowControl/>
      <w:spacing w:after="200" w:line="276" w:lineRule="auto"/>
    </w:pPr>
    <w:rPr>
      <w:rFonts w:ascii="Calibri" w:hAnsi="Calibri"/>
      <w:szCs w:val="20"/>
      <w:lang w:eastAsia="en-US" w:bidi="en-US"/>
    </w:rPr>
  </w:style>
  <w:style w:type="paragraph" w:customStyle="1" w:styleId="1110">
    <w:name w:val="标题 111"/>
    <w:basedOn w:val="a"/>
    <w:next w:val="211"/>
    <w:qFormat/>
    <w:pPr>
      <w:keepNext/>
      <w:outlineLvl w:val="0"/>
    </w:pPr>
    <w:rPr>
      <w:b/>
      <w:bCs/>
      <w:sz w:val="24"/>
    </w:rPr>
  </w:style>
  <w:style w:type="paragraph" w:customStyle="1" w:styleId="pfhlkdfav1">
    <w:name w:val="pfhlkd_fav1"/>
    <w:basedOn w:val="a"/>
    <w:qFormat/>
    <w:pPr>
      <w:widowControl/>
      <w:spacing w:before="100" w:beforeAutospacing="1" w:after="100" w:afterAutospacing="1" w:line="229" w:lineRule="atLeast"/>
    </w:pPr>
    <w:rPr>
      <w:rFonts w:ascii="宋体" w:hAnsi="宋体" w:cs="宋体"/>
      <w:sz w:val="22"/>
      <w:szCs w:val="22"/>
      <w:lang w:eastAsia="en-US" w:bidi="en-US"/>
    </w:rPr>
  </w:style>
  <w:style w:type="paragraph" w:customStyle="1" w:styleId="0KL--6">
    <w:name w:val="0KL正文-加粗-段"/>
    <w:basedOn w:val="0KL"/>
    <w:next w:val="0KL"/>
    <w:qFormat/>
    <w:pPr>
      <w:spacing w:line="480" w:lineRule="exact"/>
      <w:ind w:firstLine="562"/>
    </w:pPr>
    <w:rPr>
      <w:rFonts w:ascii="黑体"/>
      <w:b/>
    </w:rPr>
  </w:style>
  <w:style w:type="paragraph" w:customStyle="1" w:styleId="0KL0">
    <w:name w:val="0KL图"/>
    <w:basedOn w:val="0KL"/>
    <w:qFormat/>
    <w:pPr>
      <w:spacing w:line="240" w:lineRule="auto"/>
      <w:ind w:firstLineChars="0" w:firstLine="0"/>
      <w:jc w:val="center"/>
    </w:pPr>
  </w:style>
  <w:style w:type="paragraph" w:customStyle="1" w:styleId="116">
    <w:name w:val="普通(网站)11"/>
    <w:basedOn w:val="a"/>
    <w:qFormat/>
    <w:pPr>
      <w:widowControl/>
      <w:spacing w:before="100" w:beforeAutospacing="1" w:after="100" w:afterAutospacing="1"/>
    </w:pPr>
    <w:rPr>
      <w:rFonts w:ascii="宋体" w:hAnsi="宋体"/>
      <w:color w:val="000000"/>
      <w:sz w:val="22"/>
      <w:szCs w:val="20"/>
      <w:lang w:eastAsia="en-US" w:bidi="en-US"/>
    </w:rPr>
  </w:style>
  <w:style w:type="paragraph" w:customStyle="1" w:styleId="affff">
    <w:name w:val="论文正文"/>
    <w:basedOn w:val="a"/>
    <w:qFormat/>
    <w:pPr>
      <w:widowControl/>
      <w:spacing w:after="200" w:line="400" w:lineRule="exact"/>
      <w:ind w:firstLineChars="200" w:firstLine="480"/>
    </w:pPr>
    <w:rPr>
      <w:rFonts w:ascii="宋体" w:hAnsi="宋体"/>
      <w:sz w:val="22"/>
      <w:szCs w:val="22"/>
      <w:lang w:eastAsia="en-US" w:bidi="en-US"/>
    </w:rPr>
  </w:style>
  <w:style w:type="paragraph" w:customStyle="1" w:styleId="3Char4">
    <w:name w:val="标书标题 3 Char"/>
    <w:basedOn w:val="a"/>
    <w:link w:val="3CharCharChar"/>
    <w:qFormat/>
    <w:pPr>
      <w:widowControl/>
      <w:tabs>
        <w:tab w:val="left" w:pos="720"/>
      </w:tabs>
      <w:spacing w:after="200" w:line="276" w:lineRule="auto"/>
      <w:ind w:left="1950" w:hanging="420"/>
      <w:outlineLvl w:val="2"/>
    </w:pPr>
    <w:rPr>
      <w:rFonts w:ascii="Arial" w:hAnsi="Arial" w:cs="Arial"/>
      <w:b/>
      <w:sz w:val="24"/>
      <w:szCs w:val="20"/>
    </w:rPr>
  </w:style>
  <w:style w:type="character" w:customStyle="1" w:styleId="3CharCharChar">
    <w:name w:val="标书标题 3 Char Char Char"/>
    <w:basedOn w:val="a1"/>
    <w:link w:val="3Char4"/>
    <w:qFormat/>
    <w:rPr>
      <w:rFonts w:ascii="Arial" w:hAnsi="Arial" w:cs="Arial"/>
      <w:b/>
      <w:kern w:val="2"/>
      <w:sz w:val="24"/>
    </w:rPr>
  </w:style>
  <w:style w:type="paragraph" w:customStyle="1" w:styleId="CharCharCharChar1">
    <w:name w:val="Char Char Char Char1"/>
    <w:basedOn w:val="a"/>
    <w:qFormat/>
    <w:rPr>
      <w:rFonts w:ascii="Tahoma" w:hAnsi="Tahoma"/>
      <w:szCs w:val="20"/>
    </w:rPr>
  </w:style>
  <w:style w:type="paragraph" w:customStyle="1" w:styleId="0KL---2">
    <w:name w:val="0KL列表-符号-圆-2级"/>
    <w:basedOn w:val="a"/>
    <w:qFormat/>
    <w:pPr>
      <w:widowControl/>
      <w:topLinePunct/>
      <w:spacing w:after="200" w:line="276" w:lineRule="auto"/>
      <w:ind w:left="1135" w:hanging="284"/>
      <w:contextualSpacing/>
      <w:textAlignment w:val="center"/>
    </w:pPr>
    <w:rPr>
      <w:rFonts w:ascii="宋体" w:hAnsi="宋体"/>
      <w:sz w:val="22"/>
      <w:szCs w:val="22"/>
      <w:lang w:eastAsia="en-US" w:bidi="en-US"/>
    </w:rPr>
  </w:style>
  <w:style w:type="paragraph" w:customStyle="1" w:styleId="1ff">
    <w:name w:val="样式 优万_项目标题1级 + 加粗"/>
    <w:basedOn w:val="1fa"/>
    <w:qFormat/>
    <w:pPr>
      <w:tabs>
        <w:tab w:val="clear" w:pos="839"/>
      </w:tabs>
      <w:spacing w:line="480" w:lineRule="exact"/>
      <w:ind w:left="1129" w:hanging="420"/>
      <w:jc w:val="left"/>
    </w:pPr>
    <w:rPr>
      <w:rFonts w:ascii="仿宋_GB2312" w:eastAsia="仿宋_GB2312"/>
      <w:b/>
      <w:bCs/>
      <w:sz w:val="24"/>
    </w:rPr>
  </w:style>
  <w:style w:type="paragraph" w:customStyle="1" w:styleId="affff0">
    <w:name w:val="样式 (符号) 宋体 四号"/>
    <w:basedOn w:val="a"/>
    <w:qFormat/>
    <w:pPr>
      <w:widowControl/>
      <w:spacing w:after="200"/>
      <w:ind w:firstLineChars="200" w:firstLine="200"/>
    </w:pPr>
    <w:rPr>
      <w:rFonts w:ascii="Calibri" w:hAnsi="宋体" w:cs="宋体"/>
      <w:sz w:val="28"/>
      <w:szCs w:val="20"/>
      <w:lang w:eastAsia="en-US" w:bidi="en-US"/>
    </w:rPr>
  </w:style>
  <w:style w:type="paragraph" w:customStyle="1" w:styleId="Preformatted">
    <w:name w:val="Preformatted"/>
    <w:basedOn w:val="a"/>
    <w:qFormat/>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200"/>
    </w:pPr>
    <w:rPr>
      <w:rFonts w:ascii="Courier New" w:hAnsi="Courier New"/>
      <w:sz w:val="20"/>
      <w:szCs w:val="20"/>
      <w:lang w:eastAsia="en-US" w:bidi="en-US"/>
    </w:rPr>
  </w:style>
  <w:style w:type="paragraph" w:customStyle="1" w:styleId="affff1">
    <w:name w:val="优万_日期及作者"/>
    <w:basedOn w:val="a"/>
    <w:next w:val="a"/>
    <w:qFormat/>
    <w:pPr>
      <w:widowControl/>
      <w:spacing w:after="200" w:line="720" w:lineRule="auto"/>
      <w:jc w:val="center"/>
    </w:pPr>
    <w:rPr>
      <w:rFonts w:ascii="Calibri" w:hAnsi="Calibri"/>
      <w:b/>
      <w:szCs w:val="22"/>
      <w:lang w:eastAsia="en-US" w:bidi="en-US"/>
    </w:rPr>
  </w:style>
  <w:style w:type="paragraph" w:customStyle="1" w:styleId="Char1CharCharChar1">
    <w:name w:val="Char1 Char Char Char1"/>
    <w:basedOn w:val="a"/>
    <w:qFormat/>
    <w:pPr>
      <w:widowControl/>
      <w:spacing w:after="200"/>
    </w:pPr>
    <w:rPr>
      <w:rFonts w:ascii="Calibri" w:hAnsi="Calibri"/>
      <w:szCs w:val="20"/>
      <w:lang w:eastAsia="en-US" w:bidi="en-US"/>
    </w:rPr>
  </w:style>
  <w:style w:type="paragraph" w:customStyle="1" w:styleId="0KL--7">
    <w:name w:val="0KL-目录引用-二级目录"/>
    <w:basedOn w:val="32"/>
    <w:qFormat/>
    <w:pPr>
      <w:widowControl/>
      <w:spacing w:after="200"/>
      <w:jc w:val="both"/>
    </w:pPr>
    <w:rPr>
      <w:rFonts w:ascii="Calibri" w:hAnsi="Calibri"/>
      <w:i/>
      <w:iCs/>
      <w:lang w:eastAsia="en-US" w:bidi="en-US"/>
    </w:rPr>
  </w:style>
  <w:style w:type="paragraph" w:customStyle="1" w:styleId="z-10">
    <w:name w:val="z-窗体底端1"/>
    <w:basedOn w:val="a"/>
    <w:next w:val="a"/>
    <w:link w:val="z-Char0"/>
    <w:qFormat/>
    <w:pPr>
      <w:widowControl/>
      <w:pBdr>
        <w:top w:val="single" w:sz="6" w:space="1" w:color="auto"/>
      </w:pBdr>
      <w:spacing w:after="200"/>
      <w:jc w:val="center"/>
    </w:pPr>
    <w:rPr>
      <w:rFonts w:ascii="Arial" w:hAnsi="Arial" w:cs="Arial"/>
      <w:vanish/>
      <w:sz w:val="16"/>
      <w:szCs w:val="16"/>
    </w:rPr>
  </w:style>
  <w:style w:type="character" w:customStyle="1" w:styleId="z-Char0">
    <w:name w:val="z-窗体底端 Char"/>
    <w:basedOn w:val="a1"/>
    <w:link w:val="z-10"/>
    <w:qFormat/>
    <w:rPr>
      <w:rFonts w:ascii="Arial" w:hAnsi="Arial" w:cs="Arial"/>
      <w:vanish/>
      <w:kern w:val="2"/>
      <w:sz w:val="16"/>
      <w:szCs w:val="16"/>
    </w:rPr>
  </w:style>
  <w:style w:type="paragraph" w:customStyle="1" w:styleId="CharCharCharCharCharCharCharCharCharCharCharCharChar">
    <w:name w:val="Char Char Char Char Char Char Char Char Char Char Char Char Char"/>
    <w:basedOn w:val="a"/>
    <w:qFormat/>
    <w:pPr>
      <w:widowControl/>
      <w:spacing w:after="160" w:line="240" w:lineRule="exact"/>
    </w:pPr>
    <w:rPr>
      <w:rFonts w:ascii="Verdana" w:hAnsi="Verdana"/>
      <w:sz w:val="20"/>
      <w:szCs w:val="20"/>
      <w:lang w:eastAsia="en-US"/>
    </w:rPr>
  </w:style>
  <w:style w:type="paragraph" w:customStyle="1" w:styleId="CharCharCharCharCharChar1Char1">
    <w:name w:val="Char Char Char Char Char Char1 Char1"/>
    <w:basedOn w:val="a"/>
    <w:qFormat/>
    <w:pPr>
      <w:widowControl/>
      <w:spacing w:after="160" w:line="240" w:lineRule="exact"/>
    </w:pPr>
    <w:rPr>
      <w:rFonts w:ascii="Verdana" w:hAnsi="Verdana"/>
      <w:szCs w:val="20"/>
      <w:lang w:eastAsia="en-US" w:bidi="en-US"/>
    </w:rPr>
  </w:style>
  <w:style w:type="paragraph" w:customStyle="1" w:styleId="0KL-c">
    <w:name w:val="0KL图-图解及序号"/>
    <w:basedOn w:val="0KL"/>
    <w:qFormat/>
    <w:pPr>
      <w:spacing w:line="240" w:lineRule="auto"/>
      <w:ind w:firstLineChars="0" w:firstLine="0"/>
      <w:jc w:val="center"/>
    </w:pPr>
    <w:rPr>
      <w:rFonts w:ascii="宋体" w:eastAsia="宋体" w:hAnsi="宋体"/>
      <w:b/>
      <w:sz w:val="21"/>
      <w:szCs w:val="21"/>
    </w:rPr>
  </w:style>
  <w:style w:type="paragraph" w:customStyle="1" w:styleId="2f2">
    <w:name w:val="项目2"/>
    <w:basedOn w:val="a"/>
    <w:qFormat/>
    <w:pPr>
      <w:widowControl/>
      <w:tabs>
        <w:tab w:val="left" w:pos="840"/>
      </w:tabs>
      <w:autoSpaceDE w:val="0"/>
      <w:autoSpaceDN w:val="0"/>
      <w:adjustRightInd w:val="0"/>
      <w:snapToGrid w:val="0"/>
      <w:spacing w:before="120" w:after="120" w:line="276" w:lineRule="auto"/>
      <w:ind w:left="840" w:hanging="420"/>
    </w:pPr>
    <w:rPr>
      <w:rFonts w:ascii="宋体" w:hAnsi="宋体"/>
      <w:color w:val="000000"/>
      <w:sz w:val="22"/>
      <w:szCs w:val="22"/>
      <w:lang w:eastAsia="en-US" w:bidi="en-US"/>
    </w:rPr>
  </w:style>
  <w:style w:type="paragraph" w:customStyle="1" w:styleId="CharCharChar1CharCharCharCharCharCharChar1">
    <w:name w:val="Char Char Char1 Char Char Char Char Char Char Char1"/>
    <w:basedOn w:val="a"/>
    <w:qFormat/>
    <w:rPr>
      <w:rFonts w:ascii="Tahoma" w:hAnsi="Tahoma"/>
      <w:szCs w:val="20"/>
    </w:rPr>
  </w:style>
  <w:style w:type="paragraph" w:customStyle="1" w:styleId="2f3">
    <w:name w:val="正文（首行缩进2字符）"/>
    <w:basedOn w:val="a"/>
    <w:link w:val="2CharChar0"/>
    <w:qFormat/>
    <w:pPr>
      <w:widowControl/>
      <w:spacing w:after="200" w:line="276" w:lineRule="auto"/>
      <w:ind w:firstLineChars="200" w:firstLine="480"/>
    </w:pPr>
    <w:rPr>
      <w:kern w:val="0"/>
      <w:sz w:val="24"/>
    </w:rPr>
  </w:style>
  <w:style w:type="character" w:customStyle="1" w:styleId="2CharChar0">
    <w:name w:val="正文（首行缩进2字符） Char Char"/>
    <w:link w:val="2f3"/>
    <w:qFormat/>
    <w:rPr>
      <w:sz w:val="24"/>
      <w:szCs w:val="24"/>
    </w:rPr>
  </w:style>
  <w:style w:type="paragraph" w:customStyle="1" w:styleId="affff2">
    <w:name w:val="正文标准"/>
    <w:basedOn w:val="a"/>
    <w:link w:val="CharChara"/>
    <w:qFormat/>
    <w:pPr>
      <w:widowControl/>
      <w:spacing w:after="200" w:line="276" w:lineRule="auto"/>
      <w:ind w:firstLineChars="200" w:firstLine="200"/>
    </w:pPr>
    <w:rPr>
      <w:kern w:val="0"/>
      <w:sz w:val="24"/>
      <w:szCs w:val="21"/>
    </w:rPr>
  </w:style>
  <w:style w:type="character" w:customStyle="1" w:styleId="CharChara">
    <w:name w:val="正文标准 Char Char"/>
    <w:link w:val="affff2"/>
    <w:qFormat/>
    <w:rPr>
      <w:sz w:val="24"/>
      <w:szCs w:val="21"/>
    </w:rPr>
  </w:style>
  <w:style w:type="paragraph" w:customStyle="1" w:styleId="affff3">
    <w:name w:val="普通正文"/>
    <w:basedOn w:val="a"/>
    <w:qFormat/>
    <w:pPr>
      <w:widowControl/>
      <w:tabs>
        <w:tab w:val="left" w:pos="1680"/>
      </w:tabs>
      <w:autoSpaceDE w:val="0"/>
      <w:autoSpaceDN w:val="0"/>
      <w:adjustRightInd w:val="0"/>
      <w:snapToGrid w:val="0"/>
      <w:spacing w:before="120" w:after="120" w:line="276" w:lineRule="auto"/>
      <w:textAlignment w:val="baseline"/>
    </w:pPr>
    <w:rPr>
      <w:rFonts w:ascii="宋体" w:hAnsi="宋体"/>
      <w:color w:val="000000"/>
      <w:sz w:val="22"/>
      <w:szCs w:val="22"/>
      <w:lang w:eastAsia="en-US" w:bidi="en-US"/>
    </w:rPr>
  </w:style>
  <w:style w:type="paragraph" w:customStyle="1" w:styleId="0KL---12">
    <w:name w:val="0KL列表-符号-箭-1级"/>
    <w:basedOn w:val="a"/>
    <w:qFormat/>
    <w:pPr>
      <w:widowControl/>
      <w:topLinePunct/>
      <w:spacing w:after="200" w:line="276" w:lineRule="auto"/>
      <w:ind w:left="846" w:hanging="420"/>
      <w:textAlignment w:val="center"/>
    </w:pPr>
    <w:rPr>
      <w:rFonts w:ascii="Calibri" w:eastAsia="仿宋_GB2312" w:hAnsi="Calibri"/>
      <w:color w:val="000000"/>
      <w:sz w:val="22"/>
      <w:szCs w:val="22"/>
      <w:lang w:eastAsia="en-US" w:bidi="en-US"/>
    </w:rPr>
  </w:style>
  <w:style w:type="paragraph" w:customStyle="1" w:styleId="0KL---20">
    <w:name w:val="0KL列表-符号-箭-2级"/>
    <w:basedOn w:val="0KL---10"/>
    <w:qFormat/>
    <w:pPr>
      <w:ind w:left="1400" w:hanging="420"/>
    </w:pPr>
    <w:rPr>
      <w:szCs w:val="21"/>
    </w:rPr>
  </w:style>
  <w:style w:type="paragraph" w:customStyle="1" w:styleId="2f4">
    <w:name w:val="样式 优万_2级标题 + 紫色"/>
    <w:basedOn w:val="2f"/>
    <w:qFormat/>
    <w:pPr>
      <w:ind w:left="1320" w:hanging="420"/>
    </w:pPr>
    <w:rPr>
      <w:bCs/>
      <w:color w:val="7030A0"/>
    </w:rPr>
  </w:style>
  <w:style w:type="paragraph" w:customStyle="1" w:styleId="0KL--10">
    <w:name w:val="0KL表格-主体-1级"/>
    <w:basedOn w:val="a"/>
    <w:qFormat/>
    <w:pPr>
      <w:widowControl/>
      <w:spacing w:after="200"/>
    </w:pPr>
    <w:rPr>
      <w:rFonts w:ascii="Calibri" w:eastAsia="仿宋_GB2312" w:hAnsi="Calibri"/>
      <w:b/>
      <w:sz w:val="28"/>
      <w:szCs w:val="22"/>
      <w:lang w:eastAsia="en-US" w:bidi="en-US"/>
    </w:rPr>
  </w:style>
  <w:style w:type="paragraph" w:customStyle="1" w:styleId="0KL-10">
    <w:name w:val="0KL封面-标题1"/>
    <w:basedOn w:val="112"/>
    <w:qFormat/>
    <w:pPr>
      <w:keepLines/>
      <w:widowControl/>
      <w:spacing w:before="100" w:beforeAutospacing="1" w:after="100" w:afterAutospacing="1"/>
      <w:jc w:val="center"/>
      <w:outlineLvl w:val="9"/>
    </w:pPr>
    <w:rPr>
      <w:rFonts w:ascii="黑体" w:eastAsia="华文中宋" w:hAnsi="Cambria"/>
      <w:color w:val="000000"/>
      <w:kern w:val="44"/>
      <w:sz w:val="36"/>
      <w:szCs w:val="32"/>
      <w:lang w:bidi="en-US"/>
    </w:rPr>
  </w:style>
  <w:style w:type="paragraph" w:customStyle="1" w:styleId="Body">
    <w:name w:val="Body"/>
    <w:qFormat/>
    <w:pPr>
      <w:spacing w:after="200" w:line="276" w:lineRule="auto"/>
    </w:pPr>
    <w:rPr>
      <w:rFonts w:ascii="Helvetica" w:eastAsia="ヒラギノ角ゴ Pro W3" w:hAnsi="Helvetica"/>
      <w:color w:val="000000"/>
      <w:sz w:val="24"/>
      <w:szCs w:val="22"/>
    </w:rPr>
  </w:style>
  <w:style w:type="paragraph" w:customStyle="1" w:styleId="affff4">
    <w:name w:val="插入图片"/>
    <w:qFormat/>
    <w:pPr>
      <w:spacing w:after="200" w:line="276" w:lineRule="auto"/>
      <w:jc w:val="center"/>
    </w:pPr>
    <w:rPr>
      <w:rFonts w:ascii="黑体" w:eastAsia="仿宋_GB2312" w:hAnsi="Calibri"/>
      <w:color w:val="000000"/>
      <w:kern w:val="2"/>
      <w:sz w:val="21"/>
      <w:szCs w:val="21"/>
    </w:rPr>
  </w:style>
  <w:style w:type="paragraph" w:customStyle="1" w:styleId="-12">
    <w:name w:val="彩色列表 - 强调文字颜色 12"/>
    <w:basedOn w:val="a"/>
    <w:qFormat/>
    <w:pPr>
      <w:widowControl/>
      <w:spacing w:after="200"/>
      <w:ind w:firstLineChars="200" w:firstLine="420"/>
    </w:pPr>
    <w:rPr>
      <w:rFonts w:ascii="Calibri" w:hAnsi="Calibri"/>
      <w:szCs w:val="22"/>
      <w:lang w:eastAsia="en-US" w:bidi="en-US"/>
    </w:rPr>
  </w:style>
  <w:style w:type="paragraph" w:customStyle="1" w:styleId="KL1">
    <w:name w:val="KL目录1级"/>
    <w:basedOn w:val="10"/>
    <w:qFormat/>
    <w:pPr>
      <w:keepNext/>
      <w:widowControl/>
      <w:topLinePunct/>
      <w:spacing w:beforeLines="200" w:afterLines="200"/>
      <w:jc w:val="center"/>
      <w:textAlignment w:val="center"/>
      <w:outlineLvl w:val="0"/>
    </w:pPr>
    <w:rPr>
      <w:rFonts w:ascii="黑体" w:eastAsia="黑体" w:hAnsi="Calibri"/>
      <w:b w:val="0"/>
      <w:bCs w:val="0"/>
      <w:iCs w:val="0"/>
      <w:sz w:val="30"/>
      <w:szCs w:val="30"/>
      <w:lang w:eastAsia="en-US" w:bidi="en-US"/>
    </w:rPr>
  </w:style>
  <w:style w:type="paragraph" w:customStyle="1" w:styleId="ML0">
    <w:name w:val="ML四级目录"/>
    <w:basedOn w:val="41"/>
    <w:qFormat/>
    <w:pPr>
      <w:widowControl/>
      <w:spacing w:after="200" w:line="480" w:lineRule="exact"/>
      <w:ind w:left="0"/>
      <w:outlineLvl w:val="3"/>
    </w:pPr>
    <w:rPr>
      <w:rFonts w:ascii="Arial" w:eastAsia="黑体" w:hAnsi="Arial"/>
      <w:b/>
      <w:sz w:val="30"/>
      <w:szCs w:val="21"/>
      <w:lang w:eastAsia="en-US" w:bidi="en-US"/>
    </w:rPr>
  </w:style>
  <w:style w:type="paragraph" w:customStyle="1" w:styleId="CharCharCharCharCharCharCharCharCharCharCharCharCharCharCharChar">
    <w:name w:val="Char Char Char Char Char Char Char Char Char Char Char Char Char Char Char Char"/>
    <w:basedOn w:val="a"/>
    <w:qFormat/>
    <w:pPr>
      <w:tabs>
        <w:tab w:val="left" w:pos="360"/>
      </w:tabs>
    </w:pPr>
    <w:rPr>
      <w:rFonts w:ascii="仿宋_GB2312" w:eastAsia="仿宋_GB2312"/>
      <w:b/>
      <w:sz w:val="32"/>
      <w:szCs w:val="32"/>
    </w:rPr>
  </w:style>
  <w:style w:type="paragraph" w:customStyle="1" w:styleId="1ff0">
    <w:name w:val="优万_1级标题"/>
    <w:basedOn w:val="a"/>
    <w:next w:val="a"/>
    <w:qFormat/>
    <w:pPr>
      <w:keepLines/>
      <w:widowControl/>
      <w:tabs>
        <w:tab w:val="left" w:pos="851"/>
      </w:tabs>
      <w:spacing w:after="200" w:line="960" w:lineRule="auto"/>
      <w:ind w:left="851" w:hanging="851"/>
      <w:outlineLvl w:val="0"/>
    </w:pPr>
    <w:rPr>
      <w:rFonts w:ascii="宋体" w:hAnsi="宋体"/>
      <w:b/>
      <w:sz w:val="32"/>
      <w:szCs w:val="32"/>
      <w:lang w:eastAsia="en-US" w:bidi="en-US"/>
    </w:rPr>
  </w:style>
  <w:style w:type="paragraph" w:customStyle="1" w:styleId="0KL--8">
    <w:name w:val="0KL-封面-系统名"/>
    <w:basedOn w:val="a"/>
    <w:qFormat/>
    <w:pPr>
      <w:widowControl/>
      <w:topLinePunct/>
      <w:autoSpaceDE w:val="0"/>
      <w:autoSpaceDN w:val="0"/>
      <w:adjustRightInd w:val="0"/>
      <w:snapToGrid w:val="0"/>
      <w:spacing w:after="200" w:line="276" w:lineRule="auto"/>
      <w:jc w:val="center"/>
      <w:textAlignment w:val="center"/>
    </w:pPr>
    <w:rPr>
      <w:rFonts w:ascii="宋体" w:hAnsi="宋体"/>
      <w:b/>
      <w:spacing w:val="20"/>
      <w:sz w:val="32"/>
      <w:szCs w:val="32"/>
      <w:lang w:eastAsia="en-US" w:bidi="en-US"/>
    </w:rPr>
  </w:style>
  <w:style w:type="paragraph" w:customStyle="1" w:styleId="affff5">
    <w:name w:val="大标题"/>
    <w:basedOn w:val="a"/>
    <w:next w:val="af2"/>
    <w:qFormat/>
    <w:pPr>
      <w:spacing w:beforeLines="100" w:afterLines="100"/>
    </w:pPr>
    <w:rPr>
      <w:rFonts w:eastAsia="楷体_GB2312"/>
      <w:b/>
      <w:sz w:val="52"/>
      <w:szCs w:val="44"/>
    </w:rPr>
  </w:style>
  <w:style w:type="paragraph" w:customStyle="1" w:styleId="affff6">
    <w:name w:val="优万_文档标题"/>
    <w:basedOn w:val="a"/>
    <w:next w:val="a"/>
    <w:qFormat/>
    <w:pPr>
      <w:keepNext/>
      <w:keepLines/>
      <w:widowControl/>
      <w:spacing w:after="200" w:line="720" w:lineRule="auto"/>
      <w:jc w:val="center"/>
      <w:outlineLvl w:val="0"/>
    </w:pPr>
    <w:rPr>
      <w:rFonts w:ascii="Calibri" w:eastAsia="黑体" w:hAnsi="Calibri"/>
      <w:b/>
      <w:kern w:val="44"/>
      <w:sz w:val="44"/>
      <w:szCs w:val="44"/>
      <w:lang w:eastAsia="en-US" w:bidi="en-US"/>
    </w:rPr>
  </w:style>
  <w:style w:type="paragraph" w:customStyle="1" w:styleId="2f5">
    <w:name w:val="日期2"/>
    <w:basedOn w:val="a"/>
    <w:next w:val="a"/>
    <w:qFormat/>
    <w:rPr>
      <w:rFonts w:ascii="Calibri" w:hAnsi="Calibri"/>
      <w:szCs w:val="20"/>
    </w:rPr>
  </w:style>
  <w:style w:type="paragraph" w:customStyle="1" w:styleId="KL--1-">
    <w:name w:val="KL正文-列-1-圆"/>
    <w:basedOn w:val="KL0"/>
    <w:qFormat/>
    <w:pPr>
      <w:ind w:left="851" w:firstLineChars="0" w:hanging="291"/>
    </w:pPr>
    <w:rPr>
      <w:szCs w:val="28"/>
      <w:lang w:val="zh-CN"/>
    </w:rPr>
  </w:style>
  <w:style w:type="paragraph" w:customStyle="1" w:styleId="0KL1">
    <w:name w:val="0KL标题1"/>
    <w:basedOn w:val="112"/>
    <w:qFormat/>
    <w:pPr>
      <w:keepLines/>
      <w:widowControl/>
      <w:spacing w:before="100" w:beforeAutospacing="1" w:after="100" w:afterAutospacing="1"/>
      <w:jc w:val="center"/>
    </w:pPr>
    <w:rPr>
      <w:rFonts w:ascii="黑体" w:eastAsia="华文中宋" w:hAnsi="Cambria"/>
      <w:color w:val="000000"/>
      <w:kern w:val="44"/>
      <w:sz w:val="48"/>
      <w:szCs w:val="32"/>
      <w:lang w:bidi="en-US"/>
    </w:rPr>
  </w:style>
  <w:style w:type="paragraph" w:customStyle="1" w:styleId="37">
    <w:name w:val="优万_3级标题"/>
    <w:basedOn w:val="a"/>
    <w:next w:val="a"/>
    <w:qFormat/>
    <w:pPr>
      <w:widowControl/>
      <w:tabs>
        <w:tab w:val="left" w:pos="851"/>
      </w:tabs>
      <w:spacing w:after="200" w:line="720" w:lineRule="auto"/>
      <w:ind w:left="851" w:hanging="851"/>
      <w:outlineLvl w:val="2"/>
    </w:pPr>
    <w:rPr>
      <w:rFonts w:ascii="Calibri" w:hAnsi="Calibri"/>
      <w:b/>
      <w:szCs w:val="21"/>
      <w:lang w:eastAsia="en-US" w:bidi="en-US"/>
    </w:rPr>
  </w:style>
  <w:style w:type="paragraph" w:customStyle="1" w:styleId="0KL3">
    <w:name w:val="0KL目录3级"/>
    <w:basedOn w:val="32"/>
    <w:qFormat/>
    <w:pPr>
      <w:keepNext/>
      <w:widowControl/>
      <w:tabs>
        <w:tab w:val="left" w:pos="1620"/>
      </w:tabs>
      <w:topLinePunct/>
      <w:spacing w:beforeLines="50" w:afterLines="50" w:line="480" w:lineRule="exact"/>
      <w:ind w:left="0" w:hanging="420"/>
      <w:jc w:val="both"/>
      <w:textAlignment w:val="center"/>
      <w:outlineLvl w:val="2"/>
    </w:pPr>
    <w:rPr>
      <w:rFonts w:ascii="黑体" w:eastAsia="黑体" w:hAnsi="黑体"/>
      <w:b/>
      <w:sz w:val="30"/>
      <w:szCs w:val="28"/>
      <w:lang w:eastAsia="en-US" w:bidi="en-US"/>
    </w:rPr>
  </w:style>
  <w:style w:type="paragraph" w:customStyle="1" w:styleId="0KL10">
    <w:name w:val="0KL目录1级"/>
    <w:basedOn w:val="10"/>
    <w:qFormat/>
    <w:pPr>
      <w:keepNext/>
      <w:widowControl/>
      <w:tabs>
        <w:tab w:val="left" w:pos="426"/>
        <w:tab w:val="left" w:pos="780"/>
        <w:tab w:val="right" w:leader="dot" w:pos="8111"/>
      </w:tabs>
      <w:topLinePunct/>
      <w:spacing w:beforeLines="100" w:after="200"/>
      <w:ind w:left="780" w:hanging="420"/>
      <w:jc w:val="both"/>
      <w:textAlignment w:val="center"/>
      <w:outlineLvl w:val="0"/>
    </w:pPr>
    <w:rPr>
      <w:rFonts w:ascii="黑体" w:eastAsia="华文中宋" w:hAnsi="Calibri"/>
      <w:bCs w:val="0"/>
      <w:iCs w:val="0"/>
      <w:sz w:val="36"/>
      <w:szCs w:val="36"/>
      <w:lang w:eastAsia="en-US" w:bidi="en-US"/>
    </w:rPr>
  </w:style>
  <w:style w:type="paragraph" w:customStyle="1" w:styleId="0KL1-">
    <w:name w:val="0KL目录1级-章"/>
    <w:basedOn w:val="a"/>
    <w:next w:val="0KL"/>
    <w:qFormat/>
    <w:pPr>
      <w:widowControl/>
      <w:snapToGrid w:val="0"/>
      <w:spacing w:after="200" w:line="276" w:lineRule="auto"/>
      <w:jc w:val="center"/>
      <w:outlineLvl w:val="0"/>
    </w:pPr>
    <w:rPr>
      <w:rFonts w:ascii="仿宋_GB2312" w:eastAsia="仿宋_GB2312" w:hAnsi="Calibri"/>
      <w:b/>
      <w:sz w:val="44"/>
      <w:szCs w:val="44"/>
      <w:lang w:eastAsia="en-US" w:bidi="en-US"/>
    </w:rPr>
  </w:style>
  <w:style w:type="paragraph" w:customStyle="1" w:styleId="KL3">
    <w:name w:val="KL目录3级"/>
    <w:basedOn w:val="KL0"/>
    <w:qFormat/>
    <w:pPr>
      <w:spacing w:beforeLines="50" w:afterLines="50" w:line="240" w:lineRule="auto"/>
      <w:ind w:firstLineChars="0" w:firstLine="0"/>
      <w:outlineLvl w:val="2"/>
    </w:pPr>
    <w:rPr>
      <w:rFonts w:eastAsia="黑体" w:hAnsi="黑体"/>
      <w:szCs w:val="28"/>
    </w:rPr>
  </w:style>
  <w:style w:type="paragraph" w:customStyle="1" w:styleId="205051">
    <w:name w:val="样式 标题 2 + 段前: 0.5 行 段后: 0.5 行1"/>
    <w:basedOn w:val="210"/>
    <w:qFormat/>
    <w:pPr>
      <w:keepLines/>
      <w:widowControl/>
      <w:tabs>
        <w:tab w:val="left" w:pos="420"/>
      </w:tabs>
      <w:adjustRightInd w:val="0"/>
      <w:spacing w:beforeLines="50" w:afterLines="50"/>
      <w:ind w:left="420" w:hanging="420"/>
      <w:jc w:val="left"/>
    </w:pPr>
    <w:rPr>
      <w:rFonts w:ascii="Arial" w:eastAsia="黑体" w:hAnsi="Arial" w:cs="宋体"/>
      <w:kern w:val="2"/>
      <w:sz w:val="30"/>
      <w:szCs w:val="20"/>
      <w:lang w:bidi="en-US"/>
    </w:rPr>
  </w:style>
  <w:style w:type="paragraph" w:customStyle="1" w:styleId="CharCharChar1CharCharCharCharCharCharChar">
    <w:name w:val="Char Char Char1 Char Char Char Char Char Char Char"/>
    <w:basedOn w:val="a"/>
    <w:qFormat/>
    <w:pPr>
      <w:widowControl/>
      <w:spacing w:after="200" w:line="276" w:lineRule="auto"/>
    </w:pPr>
    <w:rPr>
      <w:rFonts w:ascii="Tahoma" w:hAnsi="Tahoma"/>
      <w:sz w:val="22"/>
      <w:szCs w:val="20"/>
      <w:lang w:eastAsia="en-US" w:bidi="en-US"/>
    </w:rPr>
  </w:style>
  <w:style w:type="paragraph" w:customStyle="1" w:styleId="2150">
    <w:name w:val="正文首行缩进2字符 1.5 字行"/>
    <w:basedOn w:val="a"/>
    <w:link w:val="215CharChar"/>
    <w:qFormat/>
    <w:pPr>
      <w:widowControl/>
      <w:spacing w:after="200" w:line="276" w:lineRule="auto"/>
      <w:ind w:firstLineChars="200" w:firstLine="200"/>
    </w:pPr>
    <w:rPr>
      <w:kern w:val="0"/>
      <w:sz w:val="24"/>
      <w:szCs w:val="20"/>
    </w:rPr>
  </w:style>
  <w:style w:type="character" w:customStyle="1" w:styleId="215CharChar">
    <w:name w:val="正文首行缩进2字符 1.5 字行 Char Char"/>
    <w:link w:val="2150"/>
    <w:qFormat/>
    <w:rPr>
      <w:sz w:val="24"/>
    </w:rPr>
  </w:style>
  <w:style w:type="paragraph" w:customStyle="1" w:styleId="117">
    <w:name w:val="样式 优万_项目标题1级 + 加粗1"/>
    <w:basedOn w:val="1fa"/>
    <w:qFormat/>
    <w:pPr>
      <w:tabs>
        <w:tab w:val="clear" w:pos="839"/>
      </w:tabs>
      <w:spacing w:line="480" w:lineRule="exact"/>
      <w:ind w:left="1129" w:hanging="420"/>
      <w:jc w:val="left"/>
    </w:pPr>
    <w:rPr>
      <w:rFonts w:ascii="仿宋_GB2312" w:eastAsia="仿宋_GB2312"/>
      <w:b/>
      <w:bCs/>
      <w:sz w:val="24"/>
    </w:rPr>
  </w:style>
  <w:style w:type="paragraph" w:customStyle="1" w:styleId="378020">
    <w:name w:val="样式 标题 3 + (中文) 黑体 小四 非加粗 段前: 7.8 磅 段后: 0 磅 行距: 固定值 20 磅"/>
    <w:basedOn w:val="310"/>
    <w:qFormat/>
    <w:pPr>
      <w:widowControl/>
      <w:spacing w:after="50" w:line="400" w:lineRule="exact"/>
      <w:jc w:val="left"/>
    </w:pPr>
    <w:rPr>
      <w:rFonts w:ascii="Cambria" w:eastAsia="黑体" w:hAnsi="Cambria" w:cs="宋体"/>
      <w:b/>
      <w:bCs w:val="0"/>
      <w:kern w:val="2"/>
      <w:sz w:val="22"/>
      <w:szCs w:val="20"/>
      <w:lang w:bidi="en-US"/>
    </w:rPr>
  </w:style>
  <w:style w:type="paragraph" w:customStyle="1" w:styleId="showtitle">
    <w:name w:val="show_title"/>
    <w:basedOn w:val="a"/>
    <w:qFormat/>
    <w:pPr>
      <w:widowControl/>
      <w:spacing w:before="54" w:after="54"/>
      <w:ind w:left="107" w:right="107"/>
    </w:pPr>
    <w:rPr>
      <w:rFonts w:ascii="宋体" w:hAnsi="宋体"/>
      <w:sz w:val="22"/>
      <w:szCs w:val="20"/>
      <w:lang w:eastAsia="en-US" w:bidi="en-US"/>
    </w:rPr>
  </w:style>
  <w:style w:type="paragraph" w:customStyle="1" w:styleId="0kl--9">
    <w:name w:val="0kl--"/>
    <w:basedOn w:val="a"/>
    <w:qFormat/>
    <w:pPr>
      <w:widowControl/>
      <w:spacing w:before="100" w:beforeAutospacing="1" w:after="100" w:afterAutospacing="1"/>
    </w:pPr>
    <w:rPr>
      <w:rFonts w:ascii="宋体" w:hAnsi="宋体" w:cs="宋体"/>
      <w:sz w:val="22"/>
      <w:szCs w:val="22"/>
      <w:lang w:eastAsia="en-US" w:bidi="en-US"/>
    </w:rPr>
  </w:style>
  <w:style w:type="paragraph" w:customStyle="1" w:styleId="affff7">
    <w:name w:val="方案正文"/>
    <w:basedOn w:val="a"/>
    <w:qFormat/>
    <w:pPr>
      <w:spacing w:before="156"/>
      <w:ind w:firstLineChars="171" w:firstLine="359"/>
    </w:pPr>
    <w:rPr>
      <w:rFonts w:ascii="Arial" w:hAnsi="Arial" w:cs="宋体"/>
      <w:szCs w:val="21"/>
    </w:rPr>
  </w:style>
  <w:style w:type="paragraph" w:customStyle="1" w:styleId="affff8">
    <w:name w:val="缺省文本"/>
    <w:basedOn w:val="a"/>
    <w:qFormat/>
    <w:pPr>
      <w:widowControl/>
      <w:tabs>
        <w:tab w:val="left" w:pos="390"/>
      </w:tabs>
      <w:overflowPunct w:val="0"/>
      <w:autoSpaceDE w:val="0"/>
      <w:autoSpaceDN w:val="0"/>
      <w:adjustRightInd w:val="0"/>
      <w:snapToGrid w:val="0"/>
      <w:ind w:left="390" w:hanging="390"/>
      <w:textAlignment w:val="baseline"/>
    </w:pPr>
    <w:rPr>
      <w:szCs w:val="20"/>
    </w:rPr>
  </w:style>
  <w:style w:type="paragraph" w:customStyle="1" w:styleId="affff9">
    <w:name w:val="优万_目录"/>
    <w:basedOn w:val="a"/>
    <w:next w:val="a"/>
    <w:qFormat/>
    <w:pPr>
      <w:widowControl/>
      <w:spacing w:after="200" w:line="720" w:lineRule="auto"/>
      <w:outlineLvl w:val="0"/>
    </w:pPr>
    <w:rPr>
      <w:rFonts w:ascii="Calibri" w:hAnsi="Calibri"/>
      <w:b/>
      <w:sz w:val="32"/>
      <w:szCs w:val="22"/>
      <w:lang w:eastAsia="en-US" w:bidi="en-US"/>
    </w:rPr>
  </w:style>
  <w:style w:type="paragraph" w:customStyle="1" w:styleId="0KL-d">
    <w:name w:val="0KL标注-隔离"/>
    <w:basedOn w:val="0KL"/>
    <w:next w:val="0KL"/>
    <w:qFormat/>
    <w:pPr>
      <w:jc w:val="center"/>
    </w:pPr>
    <w:rPr>
      <w:rFonts w:eastAsia="华文中宋"/>
      <w:sz w:val="36"/>
    </w:rPr>
  </w:style>
  <w:style w:type="paragraph" w:customStyle="1" w:styleId="affffa">
    <w:name w:val="文字"/>
    <w:basedOn w:val="a"/>
    <w:qFormat/>
    <w:pPr>
      <w:tabs>
        <w:tab w:val="left" w:pos="5670"/>
        <w:tab w:val="left" w:pos="8520"/>
      </w:tabs>
      <w:spacing w:line="312" w:lineRule="auto"/>
      <w:ind w:right="-210" w:firstLine="556"/>
    </w:pPr>
    <w:rPr>
      <w:rFonts w:ascii="楷体_GB2312" w:eastAsia="楷体_GB2312"/>
      <w:sz w:val="28"/>
      <w:szCs w:val="20"/>
    </w:rPr>
  </w:style>
  <w:style w:type="paragraph" w:customStyle="1" w:styleId="2GB231205050">
    <w:name w:val="样式 条目2 + 仿宋_GB2312 四号 段前: 0.5 行 段后: 0.5 行 行距: 最小值 0 磅"/>
    <w:basedOn w:val="a"/>
    <w:qFormat/>
    <w:pPr>
      <w:widowControl/>
      <w:overflowPunct w:val="0"/>
      <w:autoSpaceDE w:val="0"/>
      <w:autoSpaceDN w:val="0"/>
      <w:adjustRightInd w:val="0"/>
      <w:snapToGrid w:val="0"/>
      <w:spacing w:beforeLines="50" w:afterLines="50" w:line="120" w:lineRule="atLeast"/>
    </w:pPr>
    <w:rPr>
      <w:rFonts w:ascii="仿宋_GB2312" w:eastAsia="仿宋_GB2312" w:hAnsi="宋体"/>
      <w:color w:val="000000"/>
      <w:sz w:val="28"/>
      <w:szCs w:val="20"/>
      <w:lang w:eastAsia="en-US" w:bidi="en-US"/>
    </w:rPr>
  </w:style>
  <w:style w:type="paragraph" w:customStyle="1" w:styleId="affffb">
    <w:name w:val="目录名"/>
    <w:basedOn w:val="a"/>
    <w:next w:val="10"/>
    <w:qFormat/>
    <w:pPr>
      <w:jc w:val="center"/>
    </w:pPr>
    <w:rPr>
      <w:b/>
      <w:spacing w:val="20"/>
      <w:sz w:val="36"/>
      <w:szCs w:val="20"/>
    </w:rPr>
  </w:style>
  <w:style w:type="paragraph" w:customStyle="1" w:styleId="1-21">
    <w:name w:val="中等深浅网格 1 - 强调文字颜色 21"/>
    <w:basedOn w:val="a"/>
    <w:link w:val="1-2Char"/>
    <w:qFormat/>
    <w:pPr>
      <w:widowControl/>
      <w:spacing w:after="200"/>
      <w:ind w:firstLineChars="200" w:firstLine="420"/>
    </w:pPr>
    <w:rPr>
      <w:rFonts w:ascii="宋体" w:hAnsi="宋体"/>
      <w:kern w:val="0"/>
      <w:sz w:val="24"/>
    </w:rPr>
  </w:style>
  <w:style w:type="character" w:customStyle="1" w:styleId="1-2Char">
    <w:name w:val="中等深浅网格 1 - 强调文字颜色 2 Char"/>
    <w:link w:val="1-21"/>
    <w:qFormat/>
    <w:rPr>
      <w:rFonts w:ascii="宋体" w:hAnsi="宋体"/>
      <w:sz w:val="24"/>
      <w:szCs w:val="24"/>
    </w:rPr>
  </w:style>
  <w:style w:type="paragraph" w:customStyle="1" w:styleId="CharCharCharCharCharCharCharCharCharCharCharCharCharCharCharChar1">
    <w:name w:val="Char Char Char Char Char Char Char Char Char Char Char Char Char Char Char Char1"/>
    <w:basedOn w:val="a"/>
    <w:qFormat/>
    <w:pPr>
      <w:widowControl/>
      <w:tabs>
        <w:tab w:val="left" w:pos="360"/>
      </w:tabs>
      <w:spacing w:after="200"/>
    </w:pPr>
    <w:rPr>
      <w:rFonts w:ascii="Calibri" w:hAnsi="Calibri"/>
      <w:sz w:val="22"/>
      <w:szCs w:val="22"/>
      <w:lang w:eastAsia="en-US" w:bidi="en-US"/>
    </w:rPr>
  </w:style>
  <w:style w:type="paragraph" w:customStyle="1" w:styleId="CharCharCharCharCharCharCharCharChar4CharCharChar2Char">
    <w:name w:val="无标题正文 Char Char Char Char Char Char Char Char Char4 Char Char Char2 Char"/>
    <w:basedOn w:val="a"/>
    <w:qFormat/>
    <w:pPr>
      <w:widowControl/>
      <w:spacing w:after="160" w:line="240" w:lineRule="exact"/>
      <w:jc w:val="center"/>
    </w:pPr>
    <w:rPr>
      <w:rFonts w:ascii="Arial" w:hAnsi="Arial"/>
      <w:sz w:val="20"/>
      <w:szCs w:val="20"/>
      <w:lang w:eastAsia="en-US"/>
    </w:rPr>
  </w:style>
  <w:style w:type="paragraph" w:customStyle="1" w:styleId="xl28">
    <w:name w:val="xl28"/>
    <w:basedOn w:val="a"/>
    <w:qFormat/>
    <w:pPr>
      <w:widowControl/>
      <w:pBdr>
        <w:left w:val="single" w:sz="8" w:space="0" w:color="auto"/>
        <w:bottom w:val="single" w:sz="4" w:space="0" w:color="auto"/>
        <w:right w:val="single" w:sz="4" w:space="0" w:color="auto"/>
      </w:pBdr>
      <w:spacing w:before="100" w:after="100"/>
      <w:jc w:val="center"/>
      <w:textAlignment w:val="center"/>
    </w:pPr>
    <w:rPr>
      <w:rFonts w:ascii="宋体" w:hAnsi="宋体"/>
      <w:sz w:val="22"/>
      <w:szCs w:val="20"/>
      <w:lang w:eastAsia="en-US" w:bidi="en-US"/>
    </w:rPr>
  </w:style>
  <w:style w:type="paragraph" w:customStyle="1" w:styleId="KL2">
    <w:name w:val="KL目录2级"/>
    <w:basedOn w:val="2"/>
    <w:qFormat/>
    <w:pPr>
      <w:keepNext/>
      <w:widowControl/>
      <w:tabs>
        <w:tab w:val="clear" w:pos="9061"/>
      </w:tabs>
      <w:topLinePunct/>
      <w:spacing w:beforeLines="100" w:afterLines="100"/>
      <w:textAlignment w:val="center"/>
      <w:outlineLvl w:val="1"/>
    </w:pPr>
    <w:rPr>
      <w:rFonts w:ascii="仿宋_GB2312" w:eastAsia="黑体" w:hAnsi="Calibri"/>
      <w:bCs w:val="0"/>
      <w:i w:val="0"/>
      <w:color w:val="auto"/>
      <w:kern w:val="2"/>
      <w:sz w:val="30"/>
      <w:szCs w:val="30"/>
      <w:lang w:val="zh-CN" w:eastAsia="en-US" w:bidi="en-US"/>
    </w:rPr>
  </w:style>
  <w:style w:type="paragraph" w:customStyle="1" w:styleId="151">
    <w:name w:val="样式 右 行距: 1.5 倍行距"/>
    <w:basedOn w:val="a"/>
    <w:qFormat/>
    <w:pPr>
      <w:widowControl/>
      <w:spacing w:after="200" w:line="276" w:lineRule="auto"/>
      <w:jc w:val="right"/>
    </w:pPr>
    <w:rPr>
      <w:rFonts w:ascii="Calibri" w:hAnsi="Calibri" w:cs="宋体"/>
      <w:sz w:val="22"/>
      <w:szCs w:val="20"/>
      <w:lang w:eastAsia="en-US" w:bidi="en-US"/>
    </w:rPr>
  </w:style>
  <w:style w:type="paragraph" w:customStyle="1" w:styleId="2f6">
    <w:name w:val="普通(网站)2"/>
    <w:basedOn w:val="a"/>
    <w:qFormat/>
    <w:pPr>
      <w:widowControl/>
      <w:spacing w:before="100" w:beforeAutospacing="1" w:after="100" w:afterAutospacing="1"/>
    </w:pPr>
    <w:rPr>
      <w:rFonts w:ascii="宋体" w:hAnsi="宋体"/>
      <w:color w:val="000000"/>
      <w:szCs w:val="20"/>
    </w:rPr>
  </w:style>
  <w:style w:type="paragraph" w:customStyle="1" w:styleId="NewNewNewNew">
    <w:name w:val="正文 New New New New"/>
    <w:qFormat/>
    <w:pPr>
      <w:widowControl w:val="0"/>
      <w:jc w:val="both"/>
    </w:pPr>
    <w:rPr>
      <w:kern w:val="2"/>
      <w:sz w:val="21"/>
      <w:szCs w:val="24"/>
    </w:rPr>
  </w:style>
  <w:style w:type="paragraph" w:customStyle="1" w:styleId="affffc">
    <w:name w:val="方案"/>
    <w:basedOn w:val="a"/>
    <w:qFormat/>
    <w:pPr>
      <w:adjustRightInd w:val="0"/>
      <w:spacing w:line="400" w:lineRule="exact"/>
      <w:textAlignment w:val="baseline"/>
    </w:pPr>
    <w:rPr>
      <w:rFonts w:eastAsia="楷体_GB2312"/>
      <w:kern w:val="0"/>
      <w:sz w:val="24"/>
      <w:szCs w:val="20"/>
    </w:rPr>
  </w:style>
  <w:style w:type="paragraph" w:customStyle="1" w:styleId="style4">
    <w:name w:val="style4"/>
    <w:basedOn w:val="a"/>
    <w:qFormat/>
    <w:pPr>
      <w:widowControl/>
      <w:spacing w:before="100" w:beforeAutospacing="1" w:after="100" w:afterAutospacing="1"/>
      <w:jc w:val="left"/>
    </w:pPr>
    <w:rPr>
      <w:rFonts w:ascii="宋体" w:hAnsi="宋体" w:cs="宋体"/>
      <w:kern w:val="0"/>
      <w:sz w:val="24"/>
    </w:rPr>
  </w:style>
  <w:style w:type="paragraph" w:customStyle="1" w:styleId="2f7">
    <w:name w:val="正文文本缩进2"/>
    <w:basedOn w:val="a"/>
    <w:qFormat/>
    <w:pPr>
      <w:ind w:firstLine="570"/>
    </w:pPr>
    <w:rPr>
      <w:sz w:val="24"/>
    </w:rPr>
  </w:style>
  <w:style w:type="paragraph" w:customStyle="1" w:styleId="221">
    <w:name w:val="正文文本缩进 22"/>
    <w:basedOn w:val="a"/>
    <w:qFormat/>
    <w:pPr>
      <w:ind w:firstLineChars="200" w:firstLine="480"/>
    </w:pPr>
    <w:rPr>
      <w:rFonts w:ascii="仿宋_GB2312" w:eastAsia="仿宋_GB2312"/>
      <w:sz w:val="24"/>
    </w:rPr>
  </w:style>
  <w:style w:type="paragraph" w:customStyle="1" w:styleId="38">
    <w:name w:val="正文缩进3"/>
    <w:basedOn w:val="a"/>
    <w:qFormat/>
    <w:pPr>
      <w:autoSpaceDE w:val="0"/>
      <w:autoSpaceDN w:val="0"/>
      <w:adjustRightInd w:val="0"/>
      <w:ind w:firstLine="420"/>
      <w:jc w:val="left"/>
    </w:pPr>
    <w:rPr>
      <w:rFonts w:ascii="宋体"/>
      <w:kern w:val="0"/>
      <w:sz w:val="24"/>
      <w:szCs w:val="20"/>
    </w:rPr>
  </w:style>
  <w:style w:type="paragraph" w:customStyle="1" w:styleId="320">
    <w:name w:val="标题 32"/>
    <w:basedOn w:val="a"/>
    <w:next w:val="38"/>
    <w:qFormat/>
    <w:pPr>
      <w:keepNext/>
      <w:keepLines/>
      <w:autoSpaceDE w:val="0"/>
      <w:autoSpaceDN w:val="0"/>
      <w:adjustRightInd w:val="0"/>
      <w:spacing w:before="360" w:after="120"/>
      <w:jc w:val="left"/>
      <w:outlineLvl w:val="2"/>
    </w:pPr>
    <w:rPr>
      <w:rFonts w:ascii="宋体"/>
      <w:b/>
      <w:sz w:val="24"/>
      <w:szCs w:val="20"/>
      <w:u w:val="single"/>
    </w:rPr>
  </w:style>
  <w:style w:type="character" w:customStyle="1" w:styleId="3CharCharCharChar">
    <w:name w:val="标书标题 3 Char Char Char Char"/>
    <w:basedOn w:val="a1"/>
    <w:qFormat/>
    <w:rPr>
      <w:rFonts w:ascii="Arial" w:hAnsi="Arial" w:cs="Arial"/>
      <w:b/>
      <w:sz w:val="24"/>
    </w:rPr>
  </w:style>
  <w:style w:type="character" w:customStyle="1" w:styleId="tcnt3">
    <w:name w:val="tcnt3"/>
    <w:basedOn w:val="a1"/>
    <w:qFormat/>
  </w:style>
  <w:style w:type="character" w:customStyle="1" w:styleId="Char1b">
    <w:name w:val="正文首行缩进 Char1"/>
    <w:basedOn w:val="CharChar3"/>
    <w:qFormat/>
    <w:rPr>
      <w:rFonts w:ascii="Calibri" w:hAnsi="Calibri"/>
      <w:kern w:val="2"/>
      <w:sz w:val="21"/>
      <w:szCs w:val="22"/>
    </w:rPr>
  </w:style>
  <w:style w:type="character" w:customStyle="1" w:styleId="2CharChar1Char">
    <w:name w:val="标题 2 Char Char1 Char"/>
    <w:qFormat/>
    <w:rPr>
      <w:rFonts w:ascii="Arial" w:eastAsia="黑体" w:hAnsi="Arial"/>
      <w:b/>
      <w:bCs/>
      <w:kern w:val="2"/>
      <w:sz w:val="32"/>
      <w:szCs w:val="32"/>
      <w:lang w:val="en-US" w:eastAsia="zh-CN" w:bidi="ar-SA"/>
    </w:rPr>
  </w:style>
  <w:style w:type="character" w:customStyle="1" w:styleId="1ff1">
    <w:name w:val="书籍标题1"/>
    <w:basedOn w:val="a1"/>
    <w:qFormat/>
    <w:rPr>
      <w:b/>
      <w:bCs/>
      <w:smallCaps/>
      <w:spacing w:val="5"/>
    </w:rPr>
  </w:style>
  <w:style w:type="character" w:customStyle="1" w:styleId="CharChar60">
    <w:name w:val="Char Char6"/>
    <w:qFormat/>
    <w:rPr>
      <w:rFonts w:ascii="Calibri" w:eastAsia="宋体" w:hAnsi="Calibri" w:cs="Times New Roman"/>
      <w:b/>
      <w:bCs/>
      <w:sz w:val="32"/>
      <w:szCs w:val="32"/>
    </w:rPr>
  </w:style>
  <w:style w:type="character" w:customStyle="1" w:styleId="zi1">
    <w:name w:val="zi1"/>
    <w:qFormat/>
    <w:rPr>
      <w:rFonts w:ascii="ˎ̥" w:hAnsi="ˎ̥" w:hint="default"/>
      <w:color w:val="000000"/>
      <w:sz w:val="22"/>
      <w:szCs w:val="22"/>
      <w:u w:val="none"/>
    </w:rPr>
  </w:style>
  <w:style w:type="character" w:customStyle="1" w:styleId="Char1c">
    <w:name w:val="引用 Char1"/>
    <w:basedOn w:val="a1"/>
    <w:qFormat/>
    <w:rPr>
      <w:i/>
      <w:iCs/>
      <w:color w:val="000000"/>
      <w:sz w:val="24"/>
      <w:szCs w:val="24"/>
    </w:rPr>
  </w:style>
  <w:style w:type="character" w:customStyle="1" w:styleId="Char1d">
    <w:name w:val="副标题 Char1"/>
    <w:basedOn w:val="a1"/>
    <w:qFormat/>
    <w:rPr>
      <w:rFonts w:ascii="Cambria" w:eastAsia="宋体" w:hAnsi="Cambria" w:cs="Times New Roman"/>
      <w:b/>
      <w:bCs/>
      <w:kern w:val="28"/>
      <w:sz w:val="32"/>
      <w:szCs w:val="32"/>
      <w:lang w:eastAsia="en-US" w:bidi="en-US"/>
    </w:rPr>
  </w:style>
  <w:style w:type="character" w:customStyle="1" w:styleId="0KL6">
    <w:name w:val="0KL落款"/>
    <w:basedOn w:val="a1"/>
    <w:qFormat/>
  </w:style>
  <w:style w:type="character" w:customStyle="1" w:styleId="p8">
    <w:name w:val="p8"/>
    <w:basedOn w:val="a1"/>
    <w:qFormat/>
  </w:style>
  <w:style w:type="character" w:customStyle="1" w:styleId="z-Char1">
    <w:name w:val="z-窗体底端 Char1"/>
    <w:basedOn w:val="a1"/>
    <w:qFormat/>
    <w:rPr>
      <w:rFonts w:ascii="Arial" w:hAnsi="Arial" w:cs="Arial"/>
      <w:vanish/>
      <w:sz w:val="16"/>
      <w:szCs w:val="16"/>
    </w:rPr>
  </w:style>
  <w:style w:type="character" w:customStyle="1" w:styleId="Char1e">
    <w:name w:val="明显引用 Char1"/>
    <w:basedOn w:val="a1"/>
    <w:qFormat/>
    <w:rPr>
      <w:b/>
      <w:bCs/>
      <w:i/>
      <w:iCs/>
      <w:color w:val="4F81BD"/>
      <w:sz w:val="24"/>
      <w:szCs w:val="24"/>
    </w:rPr>
  </w:style>
  <w:style w:type="character" w:customStyle="1" w:styleId="CharCharChar0">
    <w:name w:val="文本正文 Char Char Char"/>
    <w:qFormat/>
    <w:rPr>
      <w:rFonts w:eastAsia="宋体" w:cs="宋体"/>
      <w:kern w:val="2"/>
      <w:sz w:val="24"/>
      <w:lang w:val="en-US" w:eastAsia="zh-CN" w:bidi="ar-SA"/>
    </w:rPr>
  </w:style>
  <w:style w:type="character" w:customStyle="1" w:styleId="btn-lnk-alignl2">
    <w:name w:val="btn-lnk-alignl2"/>
    <w:qFormat/>
  </w:style>
  <w:style w:type="character" w:customStyle="1" w:styleId="0KL-e">
    <w:name w:val="0KL正文-斜体"/>
    <w:qFormat/>
    <w:rPr>
      <w:i/>
    </w:rPr>
  </w:style>
  <w:style w:type="character" w:customStyle="1" w:styleId="3Char10">
    <w:name w:val="正文文本 3 Char1"/>
    <w:basedOn w:val="a1"/>
    <w:uiPriority w:val="99"/>
    <w:qFormat/>
    <w:rPr>
      <w:sz w:val="16"/>
      <w:szCs w:val="16"/>
    </w:rPr>
  </w:style>
  <w:style w:type="character" w:customStyle="1" w:styleId="1ff2">
    <w:name w:val="明显强调1"/>
    <w:basedOn w:val="a1"/>
    <w:qFormat/>
    <w:rPr>
      <w:b/>
      <w:bCs/>
      <w:i/>
      <w:iCs/>
      <w:color w:val="4F81BD"/>
    </w:rPr>
  </w:style>
  <w:style w:type="character" w:customStyle="1" w:styleId="z-Char10">
    <w:name w:val="z-窗体顶端 Char1"/>
    <w:basedOn w:val="a1"/>
    <w:qFormat/>
    <w:rPr>
      <w:rFonts w:ascii="Arial" w:hAnsi="Arial" w:cs="Arial"/>
      <w:vanish/>
      <w:sz w:val="16"/>
      <w:szCs w:val="16"/>
    </w:rPr>
  </w:style>
  <w:style w:type="character" w:customStyle="1" w:styleId="column-1">
    <w:name w:val="column-1"/>
    <w:basedOn w:val="a1"/>
    <w:qFormat/>
  </w:style>
  <w:style w:type="character" w:customStyle="1" w:styleId="3Char11">
    <w:name w:val="标题 3 Char1"/>
    <w:qFormat/>
    <w:rPr>
      <w:b/>
      <w:bCs/>
      <w:kern w:val="2"/>
      <w:sz w:val="32"/>
      <w:szCs w:val="32"/>
    </w:rPr>
  </w:style>
  <w:style w:type="character" w:customStyle="1" w:styleId="0KL-Char">
    <w:name w:val="0KL正文-加粗 Char"/>
    <w:qFormat/>
    <w:rPr>
      <w:rFonts w:ascii="黑体" w:eastAsia="仿宋_GB2312" w:hAnsi="Times New Roman"/>
      <w:b/>
      <w:color w:val="000000"/>
      <w:kern w:val="2"/>
      <w:sz w:val="24"/>
      <w:szCs w:val="24"/>
    </w:rPr>
  </w:style>
  <w:style w:type="character" w:customStyle="1" w:styleId="affffd">
    <w:name w:val="表格内容"/>
    <w:qFormat/>
    <w:rPr>
      <w:sz w:val="24"/>
    </w:rPr>
  </w:style>
  <w:style w:type="character" w:customStyle="1" w:styleId="attrvalue2">
    <w:name w:val="attrvalue2"/>
    <w:basedOn w:val="a1"/>
    <w:qFormat/>
    <w:rPr>
      <w:color w:val="333333"/>
    </w:rPr>
  </w:style>
  <w:style w:type="character" w:customStyle="1" w:styleId="1ff3">
    <w:name w:val="页码1"/>
    <w:basedOn w:val="a1"/>
    <w:qFormat/>
  </w:style>
  <w:style w:type="character" w:customStyle="1" w:styleId="1ff4">
    <w:name w:val="批注引用1"/>
    <w:qFormat/>
    <w:rPr>
      <w:sz w:val="21"/>
      <w:szCs w:val="21"/>
    </w:rPr>
  </w:style>
  <w:style w:type="character" w:customStyle="1" w:styleId="unnamed11">
    <w:name w:val="unnamed11"/>
    <w:basedOn w:val="a1"/>
    <w:qFormat/>
  </w:style>
  <w:style w:type="character" w:customStyle="1" w:styleId="HTMLChar1">
    <w:name w:val="HTML 预设格式 Char1"/>
    <w:basedOn w:val="a1"/>
    <w:qFormat/>
    <w:rPr>
      <w:rFonts w:ascii="Courier New" w:hAnsi="Courier New" w:cs="Courier New"/>
    </w:rPr>
  </w:style>
  <w:style w:type="character" w:customStyle="1" w:styleId="119">
    <w:name w:val="页码11"/>
    <w:basedOn w:val="a1"/>
    <w:qFormat/>
  </w:style>
  <w:style w:type="character" w:customStyle="1" w:styleId="1ff5">
    <w:name w:val="明显参考1"/>
    <w:basedOn w:val="a1"/>
    <w:qFormat/>
    <w:rPr>
      <w:b/>
      <w:bCs/>
      <w:smallCaps/>
      <w:color w:val="C0504D"/>
      <w:spacing w:val="5"/>
      <w:u w:val="single"/>
    </w:rPr>
  </w:style>
  <w:style w:type="character" w:customStyle="1" w:styleId="CharChar70">
    <w:name w:val="Char Char7"/>
    <w:qFormat/>
    <w:rPr>
      <w:rFonts w:ascii="Cambria" w:eastAsia="宋体" w:hAnsi="Cambria" w:cs="Times New Roman"/>
      <w:b/>
      <w:bCs/>
      <w:sz w:val="32"/>
      <w:szCs w:val="32"/>
    </w:rPr>
  </w:style>
  <w:style w:type="character" w:customStyle="1" w:styleId="0KL-f">
    <w:name w:val="0KL正文-加粗"/>
    <w:qFormat/>
    <w:rPr>
      <w:rFonts w:ascii="黑体" w:eastAsia="仿宋_GB2312" w:hAnsi="Times New Roman"/>
      <w:color w:val="000000"/>
      <w:kern w:val="2"/>
      <w:sz w:val="28"/>
      <w:szCs w:val="32"/>
    </w:rPr>
  </w:style>
  <w:style w:type="character" w:customStyle="1" w:styleId="0KL7">
    <w:name w:val="0KL阅注"/>
    <w:qFormat/>
    <w:rPr>
      <w:color w:val="FF0000"/>
      <w:shd w:val="pct10" w:color="auto" w:fill="FFFFFF"/>
    </w:rPr>
  </w:style>
  <w:style w:type="character" w:customStyle="1" w:styleId="nx">
    <w:name w:val="nx"/>
    <w:basedOn w:val="a1"/>
    <w:qFormat/>
  </w:style>
  <w:style w:type="character" w:customStyle="1" w:styleId="hCharChar">
    <w:name w:val="h Char Char"/>
    <w:qFormat/>
    <w:rPr>
      <w:kern w:val="2"/>
      <w:sz w:val="18"/>
      <w:szCs w:val="18"/>
    </w:rPr>
  </w:style>
  <w:style w:type="character" w:customStyle="1" w:styleId="Char1f">
    <w:name w:val="标题 Char1"/>
    <w:basedOn w:val="a1"/>
    <w:uiPriority w:val="10"/>
    <w:qFormat/>
    <w:rPr>
      <w:rFonts w:ascii="Cambria" w:eastAsia="宋体" w:hAnsi="Cambria" w:cs="Times New Roman"/>
      <w:b/>
      <w:bCs/>
      <w:kern w:val="0"/>
      <w:sz w:val="32"/>
      <w:szCs w:val="32"/>
      <w:lang w:eastAsia="en-US" w:bidi="en-US"/>
    </w:rPr>
  </w:style>
  <w:style w:type="character" w:customStyle="1" w:styleId="btn-lnk-alignl">
    <w:name w:val="btn-lnk-alignl"/>
    <w:basedOn w:val="a1"/>
    <w:qFormat/>
    <w:rPr>
      <w:rFonts w:ascii="Times New Roman" w:hAnsi="Times New Roman" w:cs="Times New Roman" w:hint="default"/>
    </w:rPr>
  </w:style>
  <w:style w:type="character" w:customStyle="1" w:styleId="1ff6">
    <w:name w:val="不明显参考1"/>
    <w:basedOn w:val="a1"/>
    <w:qFormat/>
    <w:rPr>
      <w:smallCaps/>
      <w:color w:val="C0504D"/>
      <w:u w:val="single"/>
    </w:rPr>
  </w:style>
  <w:style w:type="character" w:customStyle="1" w:styleId="0KL-f0">
    <w:name w:val="0KL脚注-引用"/>
    <w:basedOn w:val="aff1"/>
    <w:qFormat/>
    <w:rPr>
      <w:vertAlign w:val="superscript"/>
    </w:rPr>
  </w:style>
  <w:style w:type="character" w:customStyle="1" w:styleId="1ff7">
    <w:name w:val="不明显强调1"/>
    <w:basedOn w:val="a1"/>
    <w:qFormat/>
    <w:rPr>
      <w:i/>
      <w:iCs/>
      <w:color w:val="808080"/>
    </w:rPr>
  </w:style>
  <w:style w:type="character" w:customStyle="1" w:styleId="texttitle">
    <w:name w:val="text_title"/>
    <w:basedOn w:val="a1"/>
    <w:qFormat/>
  </w:style>
  <w:style w:type="character" w:customStyle="1" w:styleId="CharCharChar2">
    <w:name w:val="文档正文 Char Char Char"/>
    <w:qFormat/>
    <w:rPr>
      <w:rFonts w:ascii="宋体"/>
      <w:sz w:val="24"/>
      <w:szCs w:val="24"/>
    </w:rPr>
  </w:style>
  <w:style w:type="character" w:customStyle="1" w:styleId="CharCharCharChar0">
    <w:name w:val="文本正文 Char Char Char Char"/>
    <w:qFormat/>
    <w:rPr>
      <w:rFonts w:eastAsia="宋体" w:cs="宋体"/>
      <w:kern w:val="2"/>
      <w:sz w:val="24"/>
      <w:lang w:val="en-US" w:eastAsia="zh-CN" w:bidi="ar-SA"/>
    </w:rPr>
  </w:style>
  <w:style w:type="character" w:customStyle="1" w:styleId="2CharCharChar">
    <w:name w:val="样式2 Char Char Char"/>
    <w:qFormat/>
    <w:rPr>
      <w:b/>
      <w:kern w:val="2"/>
      <w:sz w:val="24"/>
      <w:szCs w:val="24"/>
    </w:rPr>
  </w:style>
  <w:style w:type="character" w:customStyle="1" w:styleId="3CharCharCharCharChar">
    <w:name w:val="标书标题 3 Char Char Char Char Char"/>
    <w:basedOn w:val="a1"/>
    <w:qFormat/>
    <w:rPr>
      <w:rFonts w:ascii="Arial" w:hAnsi="Arial" w:cs="Arial"/>
      <w:b/>
      <w:sz w:val="24"/>
    </w:rPr>
  </w:style>
  <w:style w:type="character" w:customStyle="1" w:styleId="2f8">
    <w:name w:val="批注引用2"/>
    <w:basedOn w:val="a1"/>
    <w:qFormat/>
    <w:rPr>
      <w:sz w:val="21"/>
      <w:szCs w:val="21"/>
    </w:rPr>
  </w:style>
  <w:style w:type="character" w:customStyle="1" w:styleId="font11">
    <w:name w:val="font11"/>
    <w:basedOn w:val="a1"/>
    <w:qFormat/>
    <w:rPr>
      <w:rFonts w:ascii="宋体" w:eastAsia="宋体" w:hAnsi="宋体" w:cs="宋体" w:hint="eastAsia"/>
      <w:color w:val="000000"/>
      <w:sz w:val="21"/>
      <w:szCs w:val="21"/>
      <w:u w:val="none"/>
    </w:rPr>
  </w:style>
  <w:style w:type="character" w:customStyle="1" w:styleId="gpa">
    <w:name w:val="gpa"/>
    <w:basedOn w:val="a1"/>
    <w:qFormat/>
    <w:rPr>
      <w:rFonts w:ascii="Arial" w:hAnsi="Arial" w:cs="Arial"/>
      <w:sz w:val="15"/>
      <w:szCs w:val="15"/>
    </w:rPr>
  </w:style>
  <w:style w:type="character" w:customStyle="1" w:styleId="selected">
    <w:name w:val="selected"/>
    <w:basedOn w:val="a1"/>
    <w:qFormat/>
    <w:rPr>
      <w:shd w:val="clear" w:color="auto" w:fill="B00006"/>
    </w:rPr>
  </w:style>
  <w:style w:type="character" w:customStyle="1" w:styleId="displayarti">
    <w:name w:val="displayarti"/>
    <w:basedOn w:val="a1"/>
    <w:qFormat/>
    <w:rPr>
      <w:color w:val="FFFFFF"/>
      <w:shd w:val="clear" w:color="auto" w:fill="A00000"/>
    </w:rPr>
  </w:style>
  <w:style w:type="character" w:customStyle="1" w:styleId="font01">
    <w:name w:val="font01"/>
    <w:basedOn w:val="a1"/>
    <w:qFormat/>
    <w:rPr>
      <w:rFonts w:ascii="宋体" w:eastAsia="宋体" w:hAnsi="宋体" w:cs="宋体" w:hint="eastAsia"/>
      <w:color w:val="000000"/>
      <w:sz w:val="21"/>
      <w:szCs w:val="21"/>
      <w:u w:val="none"/>
    </w:rPr>
  </w:style>
  <w:style w:type="character" w:customStyle="1" w:styleId="font21">
    <w:name w:val="font21"/>
    <w:basedOn w:val="a1"/>
    <w:qFormat/>
    <w:rPr>
      <w:rFonts w:ascii="宋体" w:eastAsia="宋体" w:hAnsi="宋体" w:cs="宋体" w:hint="eastAsia"/>
      <w:color w:val="000000"/>
      <w:sz w:val="21"/>
      <w:szCs w:val="21"/>
      <w:u w:val="none"/>
    </w:rPr>
  </w:style>
  <w:style w:type="paragraph" w:customStyle="1" w:styleId="11">
    <w:name w:val="（1）样式1"/>
    <w:basedOn w:val="15"/>
    <w:qFormat/>
    <w:pPr>
      <w:numPr>
        <w:ilvl w:val="1"/>
        <w:numId w:val="2"/>
      </w:numPr>
      <w:spacing w:line="440" w:lineRule="exact"/>
      <w:ind w:firstLineChars="0"/>
    </w:pPr>
    <w:rPr>
      <w:rFonts w:ascii="宋体" w:hAnsi="宋体" w:cs="宋体"/>
      <w:szCs w:val="21"/>
    </w:rPr>
  </w:style>
  <w:style w:type="paragraph" w:customStyle="1" w:styleId="39">
    <w:name w:val="正文3"/>
    <w:basedOn w:val="a"/>
    <w:qFormat/>
    <w:pPr>
      <w:spacing w:before="100" w:beforeAutospacing="1" w:after="100" w:afterAutospacing="1" w:line="360" w:lineRule="auto"/>
      <w:ind w:firstLineChars="200" w:firstLine="200"/>
    </w:pPr>
    <w:rPr>
      <w:sz w:val="24"/>
      <w:szCs w:val="21"/>
    </w:rPr>
  </w:style>
  <w:style w:type="paragraph" w:customStyle="1" w:styleId="2f9">
    <w:name w:val="2"/>
    <w:basedOn w:val="a"/>
    <w:next w:val="aff4"/>
    <w:uiPriority w:val="34"/>
    <w:qFormat/>
    <w:pPr>
      <w:ind w:firstLineChars="200" w:firstLine="420"/>
    </w:pPr>
    <w:rPr>
      <w:rFonts w:ascii="等线" w:eastAsia="等线" w:hAnsi="等线"/>
      <w:szCs w:val="22"/>
    </w:rPr>
  </w:style>
  <w:style w:type="character" w:customStyle="1" w:styleId="2fa">
    <w:name w:val="未处理的提及2"/>
    <w:basedOn w:val="a1"/>
    <w:uiPriority w:val="99"/>
    <w:qFormat/>
    <w:rPr>
      <w:color w:val="605E5C"/>
      <w:shd w:val="clear" w:color="auto" w:fill="E1DFDD"/>
    </w:rPr>
  </w:style>
  <w:style w:type="character" w:customStyle="1" w:styleId="1ff8">
    <w:name w:val="访问过的超链接1"/>
    <w:qFormat/>
    <w:rPr>
      <w:rFonts w:ascii="宋体" w:eastAsia="宋体" w:hAnsi="宋体"/>
      <w:b/>
      <w:color w:val="800080"/>
      <w:kern w:val="2"/>
      <w:sz w:val="24"/>
      <w:szCs w:val="24"/>
      <w:u w:val="single"/>
      <w:lang w:val="en-US" w:eastAsia="zh-CN" w:bidi="ar-SA"/>
    </w:rPr>
  </w:style>
  <w:style w:type="character" w:customStyle="1" w:styleId="aboutus1">
    <w:name w:val="aboutus1"/>
    <w:qFormat/>
    <w:rPr>
      <w:rFonts w:ascii="ˎ̥" w:eastAsia="宋体" w:hAnsi="ˎ̥" w:hint="default"/>
      <w:b/>
      <w:color w:val="000000"/>
      <w:kern w:val="2"/>
      <w:sz w:val="18"/>
      <w:szCs w:val="18"/>
      <w:u w:val="none"/>
      <w:lang w:val="en-US" w:eastAsia="zh-CN" w:bidi="ar-SA"/>
    </w:rPr>
  </w:style>
  <w:style w:type="character" w:customStyle="1" w:styleId="bi1">
    <w:name w:val="bi1"/>
    <w:qFormat/>
    <w:rPr>
      <w:rFonts w:ascii="宋体" w:eastAsia="宋体" w:hAnsi="宋体"/>
      <w:b/>
      <w:color w:val="000000"/>
      <w:kern w:val="2"/>
      <w:sz w:val="22"/>
      <w:szCs w:val="22"/>
      <w:lang w:val="en-US" w:eastAsia="zh-CN" w:bidi="ar-SA"/>
    </w:rPr>
  </w:style>
  <w:style w:type="character" w:customStyle="1" w:styleId="style11">
    <w:name w:val="style11"/>
    <w:qFormat/>
    <w:rPr>
      <w:rFonts w:ascii="Tahoma" w:hAnsi="Tahoma"/>
      <w:color w:val="666666"/>
    </w:rPr>
  </w:style>
  <w:style w:type="character" w:customStyle="1" w:styleId="CharCharb">
    <w:name w:val="Ò³Ã¼ Char Char"/>
    <w:qFormat/>
    <w:rPr>
      <w:rFonts w:ascii="Tahoma" w:hAnsi="Tahoma"/>
      <w:sz w:val="18"/>
      <w:szCs w:val="18"/>
    </w:rPr>
  </w:style>
  <w:style w:type="character" w:customStyle="1" w:styleId="producttitle1">
    <w:name w:val="producttitle1"/>
    <w:qFormat/>
    <w:rPr>
      <w:rFonts w:ascii="宋体" w:eastAsia="宋体" w:hAnsi="宋体"/>
      <w:b/>
      <w:bCs/>
      <w:color w:val="000000"/>
      <w:kern w:val="2"/>
      <w:sz w:val="24"/>
      <w:szCs w:val="24"/>
      <w:lang w:val="en-US" w:eastAsia="zh-CN" w:bidi="ar-SA"/>
    </w:rPr>
  </w:style>
  <w:style w:type="character" w:customStyle="1" w:styleId="normal1">
    <w:name w:val="normal1"/>
    <w:qFormat/>
    <w:rPr>
      <w:rFonts w:ascii="Arial" w:hAnsi="Arial" w:cs="Arial" w:hint="default"/>
      <w:color w:val="000000"/>
      <w:sz w:val="18"/>
      <w:szCs w:val="18"/>
    </w:rPr>
  </w:style>
  <w:style w:type="character" w:customStyle="1" w:styleId="normalhei1">
    <w:name w:val="normal_hei1"/>
    <w:qFormat/>
    <w:rPr>
      <w:rFonts w:ascii="Tahoma" w:eastAsia="宋体" w:hAnsi="Tahoma" w:hint="default"/>
      <w:b/>
      <w:color w:val="000000"/>
      <w:spacing w:val="260"/>
      <w:kern w:val="2"/>
      <w:sz w:val="18"/>
      <w:szCs w:val="18"/>
      <w:lang w:val="en-US" w:eastAsia="zh-CN" w:bidi="ar-SA"/>
    </w:rPr>
  </w:style>
  <w:style w:type="character" w:customStyle="1" w:styleId="UP3CharChar">
    <w:name w:val="UP标题3 Char Char"/>
    <w:link w:val="UP3"/>
    <w:qFormat/>
    <w:rPr>
      <w:rFonts w:ascii="黑体" w:eastAsia="黑体" w:hAnsi="Tahoma" w:cs="宋体"/>
      <w:kern w:val="2"/>
      <w:sz w:val="28"/>
      <w:szCs w:val="28"/>
    </w:rPr>
  </w:style>
  <w:style w:type="paragraph" w:customStyle="1" w:styleId="UP3">
    <w:name w:val="UP标题3"/>
    <w:basedOn w:val="a"/>
    <w:link w:val="UP3CharChar"/>
    <w:qFormat/>
    <w:pPr>
      <w:spacing w:line="360" w:lineRule="auto"/>
      <w:ind w:firstLineChars="149" w:firstLine="149"/>
    </w:pPr>
    <w:rPr>
      <w:rFonts w:ascii="黑体" w:eastAsia="黑体" w:hAnsi="Tahoma" w:cs="宋体"/>
      <w:sz w:val="28"/>
      <w:szCs w:val="28"/>
    </w:rPr>
  </w:style>
  <w:style w:type="character" w:customStyle="1" w:styleId="unnamed5">
    <w:name w:val="unnamed5"/>
    <w:basedOn w:val="a1"/>
    <w:qFormat/>
  </w:style>
  <w:style w:type="character" w:customStyle="1" w:styleId="style131">
    <w:name w:val="style131"/>
    <w:qFormat/>
    <w:rPr>
      <w:rFonts w:ascii="宋体" w:eastAsia="宋体" w:hAnsi="宋体"/>
      <w:b/>
      <w:color w:val="000000"/>
      <w:kern w:val="2"/>
      <w:sz w:val="24"/>
      <w:szCs w:val="24"/>
      <w:lang w:val="en-US" w:eastAsia="zh-CN" w:bidi="ar-SA"/>
    </w:rPr>
  </w:style>
  <w:style w:type="character" w:customStyle="1" w:styleId="CharCharc">
    <w:name w:val="Char Char"/>
    <w:qFormat/>
    <w:rPr>
      <w:rFonts w:ascii="宋体" w:hAnsi="Courier New" w:cs="Courier New"/>
      <w:kern w:val="2"/>
      <w:sz w:val="21"/>
      <w:szCs w:val="21"/>
    </w:rPr>
  </w:style>
  <w:style w:type="character" w:customStyle="1" w:styleId="scayt-misspell">
    <w:name w:val="scayt-misspell"/>
    <w:qFormat/>
    <w:rPr>
      <w:rFonts w:ascii="Verdana" w:hAnsi="Verdana" w:hint="default"/>
    </w:rPr>
  </w:style>
  <w:style w:type="character" w:customStyle="1" w:styleId="x1">
    <w:name w:val="x1"/>
    <w:qFormat/>
    <w:rPr>
      <w:rFonts w:ascii="Verdana" w:eastAsia="宋体" w:hAnsi="Verdana" w:hint="default"/>
      <w:b/>
      <w:bCs/>
      <w:kern w:val="2"/>
      <w:sz w:val="36"/>
      <w:szCs w:val="36"/>
      <w:lang w:val="en-US" w:eastAsia="zh-CN" w:bidi="ar-SA"/>
    </w:rPr>
  </w:style>
  <w:style w:type="character" w:customStyle="1" w:styleId="2Char6">
    <w:name w:val="样式2 Char"/>
    <w:qFormat/>
    <w:rPr>
      <w:rFonts w:ascii="宋体" w:hAnsi="宋体"/>
      <w:b/>
      <w:kern w:val="2"/>
      <w:sz w:val="21"/>
      <w:szCs w:val="21"/>
      <w:u w:val="single"/>
    </w:rPr>
  </w:style>
  <w:style w:type="character" w:customStyle="1" w:styleId="maintradecontent">
    <w:name w:val="maintradecontent"/>
    <w:qFormat/>
    <w:rPr>
      <w:rFonts w:ascii="宋体" w:eastAsia="宋体" w:hAnsi="宋体"/>
      <w:b/>
      <w:color w:val="000000"/>
      <w:kern w:val="2"/>
      <w:sz w:val="24"/>
      <w:szCs w:val="24"/>
      <w:lang w:val="en-US" w:eastAsia="zh-CN" w:bidi="ar-SA"/>
    </w:rPr>
  </w:style>
  <w:style w:type="character" w:customStyle="1" w:styleId="txblack15b1">
    <w:name w:val="tx_black15_b1"/>
    <w:qFormat/>
    <w:rPr>
      <w:rFonts w:ascii="Arial" w:eastAsia="宋体" w:hAnsi="Arial" w:cs="Arial" w:hint="default"/>
      <w:b/>
      <w:bCs/>
      <w:color w:val="444444"/>
      <w:kern w:val="2"/>
      <w:sz w:val="23"/>
      <w:szCs w:val="23"/>
      <w:lang w:val="en-US" w:eastAsia="zh-CN" w:bidi="ar-SA"/>
    </w:rPr>
  </w:style>
  <w:style w:type="character" w:customStyle="1" w:styleId="ca-1">
    <w:name w:val="ca-1"/>
    <w:basedOn w:val="a1"/>
    <w:qFormat/>
  </w:style>
  <w:style w:type="character" w:customStyle="1" w:styleId="style19">
    <w:name w:val="style19"/>
    <w:basedOn w:val="a1"/>
    <w:qFormat/>
  </w:style>
  <w:style w:type="character" w:customStyle="1" w:styleId="q">
    <w:name w:val="q"/>
    <w:basedOn w:val="a1"/>
    <w:qFormat/>
  </w:style>
  <w:style w:type="character" w:customStyle="1" w:styleId="style71">
    <w:name w:val="style71"/>
    <w:qFormat/>
    <w:rPr>
      <w:rFonts w:ascii="Tahoma" w:hAnsi="Tahoma"/>
      <w:color w:val="000000"/>
    </w:rPr>
  </w:style>
  <w:style w:type="character" w:customStyle="1" w:styleId="CharChar20">
    <w:name w:val="Char Char2"/>
    <w:qFormat/>
    <w:rPr>
      <w:rFonts w:ascii="Tahoma" w:eastAsia="宋体" w:hAnsi="Tahoma"/>
      <w:kern w:val="2"/>
      <w:sz w:val="21"/>
      <w:szCs w:val="24"/>
      <w:lang w:val="en-US" w:eastAsia="zh-CN" w:bidi="ar-SA"/>
    </w:rPr>
  </w:style>
  <w:style w:type="paragraph" w:customStyle="1" w:styleId="CharCharCharCharCharCharCharCharCharCharCharChar1CharCharCharCharCharCharChar">
    <w:name w:val="Char Char Char Char Char Char Char Char Char Char Char Char1 Char Char Char Char Char Char Char"/>
    <w:basedOn w:val="a"/>
    <w:qFormat/>
    <w:rPr>
      <w:rFonts w:ascii="Calibri" w:hAnsi="Calibri"/>
    </w:rPr>
  </w:style>
  <w:style w:type="paragraph" w:customStyle="1" w:styleId="reader-word-layerreader-word-s1-3">
    <w:name w:val="reader-word-layer reader-word-s1-3"/>
    <w:basedOn w:val="a"/>
    <w:qFormat/>
    <w:pPr>
      <w:widowControl/>
      <w:spacing w:before="100" w:beforeAutospacing="1" w:after="100" w:afterAutospacing="1"/>
      <w:jc w:val="left"/>
    </w:pPr>
    <w:rPr>
      <w:rFonts w:ascii="宋体" w:hAnsi="宋体" w:cs="宋体"/>
      <w:kern w:val="0"/>
      <w:sz w:val="24"/>
    </w:rPr>
  </w:style>
  <w:style w:type="paragraph" w:customStyle="1" w:styleId="reader-word-layerreader-word-s1-0">
    <w:name w:val="reader-word-layer reader-word-s1-0"/>
    <w:basedOn w:val="a"/>
    <w:qFormat/>
    <w:pPr>
      <w:widowControl/>
      <w:spacing w:before="100" w:beforeAutospacing="1" w:after="100" w:afterAutospacing="1"/>
      <w:jc w:val="left"/>
    </w:pPr>
    <w:rPr>
      <w:rFonts w:ascii="宋体" w:hAnsi="宋体" w:cs="宋体"/>
      <w:kern w:val="0"/>
      <w:sz w:val="24"/>
    </w:rPr>
  </w:style>
  <w:style w:type="paragraph" w:customStyle="1" w:styleId="style70">
    <w:name w:val="style70"/>
    <w:basedOn w:val="a"/>
    <w:qFormat/>
    <w:pPr>
      <w:widowControl/>
      <w:spacing w:before="100" w:beforeAutospacing="1" w:after="100" w:afterAutospacing="1"/>
      <w:jc w:val="left"/>
    </w:pPr>
    <w:rPr>
      <w:rFonts w:ascii="黑体" w:eastAsia="黑体" w:hAnsi="宋体" w:cs="宋体"/>
      <w:color w:val="000000"/>
      <w:kern w:val="0"/>
      <w:sz w:val="20"/>
      <w:szCs w:val="20"/>
    </w:rPr>
  </w:style>
  <w:style w:type="paragraph" w:customStyle="1" w:styleId="240">
    <w:name w:val="2册标题4"/>
    <w:basedOn w:val="a"/>
    <w:next w:val="a"/>
    <w:qFormat/>
    <w:pPr>
      <w:spacing w:beforeLines="50" w:afterLines="50" w:line="300" w:lineRule="auto"/>
      <w:ind w:leftChars="200" w:left="420"/>
      <w:outlineLvl w:val="3"/>
    </w:pPr>
    <w:rPr>
      <w:rFonts w:ascii="Arial" w:eastAsia="幼圆" w:hAnsi="Arial" w:cs="Arial"/>
      <w:b/>
      <w:sz w:val="24"/>
    </w:rPr>
  </w:style>
  <w:style w:type="paragraph" w:customStyle="1" w:styleId="New">
    <w:name w:val="正文 New"/>
    <w:uiPriority w:val="99"/>
    <w:qFormat/>
    <w:pPr>
      <w:widowControl w:val="0"/>
      <w:jc w:val="both"/>
    </w:pPr>
    <w:rPr>
      <w:rFonts w:ascii="Calibri" w:hAnsi="Calibri"/>
    </w:rPr>
  </w:style>
  <w:style w:type="paragraph" w:customStyle="1" w:styleId="affffe">
    <w:name w:val="标题 四 ＋ 宋体"/>
    <w:basedOn w:val="a"/>
    <w:qFormat/>
    <w:pPr>
      <w:tabs>
        <w:tab w:val="left" w:pos="1560"/>
      </w:tabs>
      <w:spacing w:line="360" w:lineRule="auto"/>
      <w:ind w:left="1560" w:hanging="720"/>
    </w:pPr>
    <w:rPr>
      <w:rFonts w:ascii="Calibri" w:hAnsi="Calibri"/>
      <w:i/>
      <w:sz w:val="24"/>
    </w:rPr>
  </w:style>
  <w:style w:type="paragraph" w:customStyle="1" w:styleId="ParaChar">
    <w:name w:val="默认段落字体 Para Char"/>
    <w:basedOn w:val="a"/>
    <w:qFormat/>
    <w:rPr>
      <w:rFonts w:ascii="Calibri" w:hAnsi="Calibri"/>
      <w:szCs w:val="20"/>
    </w:rPr>
  </w:style>
  <w:style w:type="paragraph" w:customStyle="1" w:styleId="Char2CharCharChar">
    <w:name w:val="Char2 Char Char Char"/>
    <w:basedOn w:val="a"/>
    <w:qFormat/>
    <w:rPr>
      <w:rFonts w:ascii="Tahoma" w:hAnsi="Tahoma"/>
      <w:sz w:val="24"/>
      <w:szCs w:val="20"/>
    </w:rPr>
  </w:style>
  <w:style w:type="paragraph" w:customStyle="1" w:styleId="CharCharCharCharCharCharCharCharChar">
    <w:name w:val="Char Char Char Char Char Char Char Char Char"/>
    <w:basedOn w:val="a"/>
    <w:qFormat/>
    <w:pPr>
      <w:spacing w:after="160" w:line="240" w:lineRule="exact"/>
    </w:pPr>
    <w:rPr>
      <w:rFonts w:ascii="Verdana" w:hAnsi="Verdana" w:cs="Verdana"/>
      <w:sz w:val="20"/>
      <w:szCs w:val="20"/>
      <w:lang w:eastAsia="en-US"/>
    </w:rPr>
  </w:style>
  <w:style w:type="paragraph" w:customStyle="1" w:styleId="afffff">
    <w:name w:val="本文正文"/>
    <w:basedOn w:val="a"/>
    <w:qFormat/>
    <w:pPr>
      <w:widowControl/>
      <w:spacing w:line="480" w:lineRule="exact"/>
      <w:ind w:firstLineChars="200" w:firstLine="200"/>
      <w:jc w:val="left"/>
    </w:pPr>
    <w:rPr>
      <w:rFonts w:ascii="宋体" w:hAnsi="宋体"/>
      <w:kern w:val="0"/>
      <w:sz w:val="24"/>
    </w:rPr>
  </w:style>
  <w:style w:type="paragraph" w:customStyle="1" w:styleId="cn">
    <w:name w:val="cn"/>
    <w:basedOn w:val="a"/>
    <w:qFormat/>
    <w:pPr>
      <w:widowControl/>
      <w:spacing w:before="100" w:beforeAutospacing="1" w:after="100" w:afterAutospacing="1"/>
      <w:jc w:val="left"/>
    </w:pPr>
    <w:rPr>
      <w:rFonts w:ascii="Calibri" w:hAnsi="Calibri"/>
      <w:kern w:val="0"/>
      <w:sz w:val="20"/>
      <w:szCs w:val="20"/>
    </w:rPr>
  </w:style>
  <w:style w:type="paragraph" w:customStyle="1" w:styleId="TOC2">
    <w:name w:val="TOC 标题2"/>
    <w:basedOn w:val="1"/>
    <w:next w:val="a"/>
    <w:uiPriority w:val="39"/>
    <w:qFormat/>
    <w:pPr>
      <w:widowControl/>
      <w:autoSpaceDE/>
      <w:autoSpaceDN/>
      <w:adjustRightInd/>
      <w:spacing w:before="480" w:after="0" w:line="276" w:lineRule="auto"/>
      <w:jc w:val="left"/>
      <w:outlineLvl w:val="9"/>
    </w:pPr>
    <w:rPr>
      <w:rFonts w:ascii="Cambria" w:hAnsi="Cambria"/>
      <w:color w:val="365F91"/>
      <w:kern w:val="0"/>
      <w:sz w:val="28"/>
      <w:szCs w:val="28"/>
    </w:rPr>
  </w:style>
  <w:style w:type="paragraph" w:customStyle="1" w:styleId="CharCharCharChar2">
    <w:name w:val="Char Char Char Char"/>
    <w:basedOn w:val="a"/>
    <w:qFormat/>
    <w:pPr>
      <w:widowControl/>
      <w:spacing w:after="160" w:line="240" w:lineRule="exact"/>
      <w:jc w:val="center"/>
    </w:pPr>
    <w:rPr>
      <w:rFonts w:ascii="宋体" w:hAnsi="宋体"/>
      <w:b/>
      <w:kern w:val="0"/>
      <w:sz w:val="28"/>
      <w:szCs w:val="28"/>
      <w:lang w:eastAsia="en-US"/>
    </w:rPr>
  </w:style>
  <w:style w:type="paragraph" w:customStyle="1" w:styleId="09wh">
    <w:name w:val="09正文_wh"/>
    <w:qFormat/>
    <w:pPr>
      <w:spacing w:line="300" w:lineRule="auto"/>
      <w:ind w:firstLineChars="200" w:firstLine="200"/>
      <w:jc w:val="both"/>
    </w:pPr>
    <w:rPr>
      <w:rFonts w:ascii="Calibri" w:hAnsi="Calibri"/>
      <w:sz w:val="28"/>
      <w:szCs w:val="22"/>
    </w:rPr>
  </w:style>
  <w:style w:type="paragraph" w:customStyle="1" w:styleId="style1">
    <w:name w:val="style1"/>
    <w:basedOn w:val="a"/>
    <w:qFormat/>
    <w:pPr>
      <w:widowControl/>
      <w:spacing w:before="100" w:beforeAutospacing="1" w:after="100" w:afterAutospacing="1"/>
      <w:jc w:val="left"/>
    </w:pPr>
    <w:rPr>
      <w:rFonts w:ascii="宋体" w:hAnsi="宋体"/>
      <w:kern w:val="0"/>
      <w:sz w:val="24"/>
    </w:rPr>
  </w:style>
  <w:style w:type="paragraph" w:customStyle="1" w:styleId="Char120">
    <w:name w:val="Char12"/>
    <w:basedOn w:val="a"/>
    <w:qFormat/>
    <w:rPr>
      <w:rFonts w:ascii="仿宋_GB2312" w:eastAsia="仿宋_GB2312" w:hAnsi="Calibri"/>
      <w:b/>
      <w:sz w:val="32"/>
      <w:szCs w:val="32"/>
    </w:rPr>
  </w:style>
  <w:style w:type="paragraph" w:customStyle="1" w:styleId="pa-1">
    <w:name w:val="pa-1"/>
    <w:basedOn w:val="a"/>
    <w:qFormat/>
    <w:pPr>
      <w:widowControl/>
      <w:spacing w:before="100" w:beforeAutospacing="1" w:after="100" w:afterAutospacing="1"/>
      <w:jc w:val="left"/>
    </w:pPr>
    <w:rPr>
      <w:rFonts w:ascii="宋体" w:hAnsi="宋体" w:cs="宋体"/>
      <w:kern w:val="0"/>
      <w:sz w:val="24"/>
    </w:rPr>
  </w:style>
  <w:style w:type="paragraph" w:customStyle="1" w:styleId="3a">
    <w:name w:val="样式3"/>
    <w:basedOn w:val="a"/>
    <w:qFormat/>
    <w:rPr>
      <w:rFonts w:ascii="Calibri" w:hAnsi="Calibri"/>
    </w:rPr>
  </w:style>
  <w:style w:type="paragraph" w:customStyle="1" w:styleId="reader-word-layerreader-word-s1-4">
    <w:name w:val="reader-word-layer reader-word-s1-4"/>
    <w:basedOn w:val="a"/>
    <w:qFormat/>
    <w:pPr>
      <w:widowControl/>
      <w:spacing w:before="100" w:beforeAutospacing="1" w:after="100" w:afterAutospacing="1"/>
      <w:jc w:val="left"/>
    </w:pPr>
    <w:rPr>
      <w:rFonts w:ascii="宋体" w:hAnsi="宋体" w:cs="宋体"/>
      <w:kern w:val="0"/>
      <w:sz w:val="24"/>
    </w:rPr>
  </w:style>
  <w:style w:type="paragraph" w:customStyle="1" w:styleId="CharCharCharCharCharCharCharCharChar1">
    <w:name w:val="Char Char Char Char Char Char Char Char Char1"/>
    <w:basedOn w:val="a"/>
    <w:qFormat/>
    <w:pPr>
      <w:tabs>
        <w:tab w:val="left" w:pos="1200"/>
        <w:tab w:val="left" w:pos="1557"/>
      </w:tabs>
      <w:ind w:left="1200" w:hanging="360"/>
    </w:pPr>
    <w:rPr>
      <w:rFonts w:ascii="Calibri" w:hAnsi="Calibri"/>
      <w:sz w:val="24"/>
    </w:rPr>
  </w:style>
  <w:style w:type="paragraph" w:customStyle="1" w:styleId="a20">
    <w:name w:val="a2"/>
    <w:basedOn w:val="a"/>
    <w:qFormat/>
    <w:pPr>
      <w:widowControl/>
      <w:spacing w:before="100" w:beforeAutospacing="1" w:after="100" w:afterAutospacing="1"/>
      <w:jc w:val="left"/>
    </w:pPr>
    <w:rPr>
      <w:rFonts w:ascii="宋体" w:hAnsi="宋体" w:cs="宋体"/>
      <w:kern w:val="0"/>
      <w:sz w:val="24"/>
    </w:rPr>
  </w:style>
  <w:style w:type="paragraph" w:customStyle="1" w:styleId="ParaCharCharCharCharCharCharCharCharChar1CharCharCharCharCharCharChar">
    <w:name w:val="默认段落字体 Para Char Char Char Char Char Char Char Char Char1 Char Char Char Char Char Char Char"/>
    <w:basedOn w:val="a7"/>
    <w:qFormat/>
    <w:rPr>
      <w:rFonts w:ascii="Tahoma" w:hAnsi="Tahoma"/>
      <w:kern w:val="2"/>
      <w:sz w:val="24"/>
      <w:szCs w:val="24"/>
    </w:rPr>
  </w:style>
  <w:style w:type="paragraph" w:customStyle="1" w:styleId="CharChar1CharCharCharCharCharCharCharChar">
    <w:name w:val="Char Char1 Char Char Char Char Char Char Char Char"/>
    <w:basedOn w:val="a"/>
    <w:qFormat/>
    <w:pPr>
      <w:widowControl/>
      <w:spacing w:after="160" w:line="240" w:lineRule="exact"/>
      <w:jc w:val="left"/>
    </w:pPr>
    <w:rPr>
      <w:rFonts w:ascii="Verdana" w:hAnsi="Verdana"/>
      <w:kern w:val="0"/>
      <w:sz w:val="20"/>
      <w:szCs w:val="20"/>
      <w:lang w:eastAsia="en-US"/>
    </w:rPr>
  </w:style>
  <w:style w:type="paragraph" w:customStyle="1" w:styleId="afffff0">
    <w:name w:val="简单回函地址"/>
    <w:basedOn w:val="a"/>
    <w:qFormat/>
    <w:rPr>
      <w:rFonts w:ascii="Calibri" w:hAnsi="Calibri"/>
    </w:rPr>
  </w:style>
  <w:style w:type="paragraph" w:customStyle="1" w:styleId="tabletext">
    <w:name w:val="tabletext"/>
    <w:basedOn w:val="a"/>
    <w:qFormat/>
    <w:pPr>
      <w:widowControl/>
      <w:spacing w:before="100" w:beforeAutospacing="1" w:after="100" w:afterAutospacing="1"/>
      <w:jc w:val="left"/>
    </w:pPr>
    <w:rPr>
      <w:rFonts w:ascii="宋体" w:hAnsi="宋体" w:cs="宋体"/>
      <w:kern w:val="0"/>
      <w:sz w:val="24"/>
    </w:rPr>
  </w:style>
  <w:style w:type="paragraph" w:customStyle="1" w:styleId="p15">
    <w:name w:val="p15"/>
    <w:basedOn w:val="a"/>
    <w:uiPriority w:val="99"/>
    <w:qFormat/>
    <w:pPr>
      <w:widowControl/>
    </w:pPr>
    <w:rPr>
      <w:rFonts w:ascii="Calibri" w:hAnsi="Calibri"/>
      <w:kern w:val="0"/>
      <w:szCs w:val="21"/>
    </w:rPr>
  </w:style>
  <w:style w:type="paragraph" w:customStyle="1" w:styleId="Paragraph3">
    <w:name w:val="Paragraph3"/>
    <w:basedOn w:val="a"/>
    <w:qFormat/>
    <w:pPr>
      <w:tabs>
        <w:tab w:val="left" w:pos="360"/>
      </w:tabs>
      <w:overflowPunct w:val="0"/>
      <w:autoSpaceDE w:val="0"/>
      <w:autoSpaceDN w:val="0"/>
      <w:adjustRightInd w:val="0"/>
      <w:spacing w:before="20"/>
      <w:ind w:left="360" w:hanging="360"/>
      <w:textAlignment w:val="baseline"/>
    </w:pPr>
    <w:rPr>
      <w:rFonts w:ascii="Arial" w:hAnsi="Arial"/>
      <w:kern w:val="0"/>
      <w:sz w:val="24"/>
      <w:szCs w:val="20"/>
    </w:r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comboxcon1">
    <w:name w:val="com_box_con1"/>
    <w:basedOn w:val="a1"/>
    <w:qFormat/>
  </w:style>
  <w:style w:type="character" w:customStyle="1" w:styleId="3b">
    <w:name w:val="未处理的提及3"/>
    <w:basedOn w:val="a1"/>
    <w:uiPriority w:val="99"/>
    <w:qFormat/>
    <w:rPr>
      <w:color w:val="605E5C"/>
      <w:shd w:val="clear" w:color="auto" w:fill="E1DFDD"/>
    </w:rPr>
  </w:style>
  <w:style w:type="paragraph" w:customStyle="1" w:styleId="3c">
    <w:name w:val="修订3"/>
    <w:uiPriority w:val="99"/>
    <w:qFormat/>
    <w:rPr>
      <w:kern w:val="2"/>
      <w:sz w:val="21"/>
      <w:szCs w:val="24"/>
    </w:rPr>
  </w:style>
  <w:style w:type="character" w:customStyle="1" w:styleId="NormalCharacter">
    <w:name w:val="NormalCharacter"/>
    <w:qFormat/>
  </w:style>
  <w:style w:type="character" w:customStyle="1" w:styleId="42">
    <w:name w:val="未处理的提及4"/>
    <w:basedOn w:val="a1"/>
    <w:uiPriority w:val="99"/>
    <w:qFormat/>
    <w:rPr>
      <w:color w:val="605E5C"/>
      <w:shd w:val="clear" w:color="auto" w:fill="E1DFDD"/>
    </w:rPr>
  </w:style>
  <w:style w:type="character" w:customStyle="1" w:styleId="font31">
    <w:name w:val="font31"/>
    <w:basedOn w:val="a1"/>
    <w:qFormat/>
    <w:rPr>
      <w:rFonts w:ascii="微软雅黑 Light" w:eastAsia="微软雅黑 Light" w:hAnsi="微软雅黑 Light" w:hint="eastAsia"/>
      <w:color w:val="000000"/>
      <w:sz w:val="18"/>
      <w:szCs w:val="18"/>
      <w:u w:val="none"/>
    </w:rPr>
  </w:style>
  <w:style w:type="character" w:customStyle="1" w:styleId="font41">
    <w:name w:val="font41"/>
    <w:basedOn w:val="a1"/>
    <w:qFormat/>
    <w:rPr>
      <w:rFonts w:ascii="微软雅黑 Light" w:eastAsia="微软雅黑 Light" w:hAnsi="微软雅黑 Light" w:hint="eastAsia"/>
      <w:color w:val="000000"/>
      <w:sz w:val="18"/>
      <w:szCs w:val="18"/>
      <w:u w:val="none"/>
    </w:rPr>
  </w:style>
  <w:style w:type="paragraph" w:customStyle="1" w:styleId="Style8">
    <w:name w:val="_Style 8"/>
    <w:basedOn w:val="a"/>
    <w:next w:val="aff4"/>
    <w:uiPriority w:val="99"/>
    <w:qFormat/>
    <w:pPr>
      <w:ind w:firstLineChars="200" w:firstLine="420"/>
    </w:pPr>
    <w:rPr>
      <w:rFonts w:ascii="Calibri" w:hAnsi="Calibri"/>
      <w:szCs w:val="21"/>
    </w:rPr>
  </w:style>
  <w:style w:type="character" w:customStyle="1" w:styleId="52">
    <w:name w:val="未处理的提及5"/>
    <w:basedOn w:val="a1"/>
    <w:uiPriority w:val="99"/>
    <w:semiHidden/>
    <w:unhideWhenUsed/>
    <w:qFormat/>
    <w:rPr>
      <w:color w:val="605E5C"/>
      <w:shd w:val="clear" w:color="auto" w:fill="E1DFDD"/>
    </w:rPr>
  </w:style>
  <w:style w:type="paragraph" w:customStyle="1" w:styleId="afffff1">
    <w:name w:val="正文内容"/>
    <w:basedOn w:val="a"/>
    <w:link w:val="Charf9"/>
    <w:qFormat/>
    <w:pPr>
      <w:spacing w:line="400" w:lineRule="exact"/>
      <w:ind w:firstLineChars="200" w:firstLine="420"/>
      <w:jc w:val="left"/>
    </w:pPr>
    <w:rPr>
      <w:rFonts w:asciiTheme="minorHAnsi" w:eastAsiaTheme="minorEastAsia" w:hAnsiTheme="minorHAnsi" w:cstheme="minorBidi"/>
      <w:szCs w:val="22"/>
    </w:rPr>
  </w:style>
  <w:style w:type="character" w:customStyle="1" w:styleId="Charf9">
    <w:name w:val="正文内容 Char"/>
    <w:basedOn w:val="a1"/>
    <w:link w:val="afffff1"/>
    <w:qFormat/>
    <w:rPr>
      <w:rFonts w:asciiTheme="minorHAnsi" w:eastAsiaTheme="minorEastAsia" w:hAnsiTheme="minorHAnsi" w:cstheme="minorBidi"/>
      <w:kern w:val="2"/>
      <w:sz w:val="21"/>
      <w:szCs w:val="22"/>
    </w:rPr>
  </w:style>
  <w:style w:type="character" w:customStyle="1" w:styleId="Charfa">
    <w:name w:val="￥正文 Char"/>
    <w:link w:val="afffff2"/>
    <w:qFormat/>
    <w:locked/>
    <w:rPr>
      <w:rFonts w:ascii="Calibri" w:hAnsi="Calibri" w:cs="Calibri"/>
      <w:lang w:val="zh-CN"/>
    </w:rPr>
  </w:style>
  <w:style w:type="paragraph" w:customStyle="1" w:styleId="afffff2">
    <w:name w:val="￥正文"/>
    <w:basedOn w:val="a"/>
    <w:link w:val="Charfa"/>
    <w:qFormat/>
    <w:pPr>
      <w:spacing w:line="360" w:lineRule="auto"/>
      <w:ind w:firstLineChars="200" w:firstLine="200"/>
      <w:jc w:val="left"/>
    </w:pPr>
    <w:rPr>
      <w:rFonts w:ascii="Calibri" w:hAnsi="Calibri" w:cs="Calibri"/>
      <w:kern w:val="0"/>
      <w:sz w:val="20"/>
      <w:szCs w:val="20"/>
      <w:lang w:val="zh-CN"/>
    </w:rPr>
  </w:style>
  <w:style w:type="paragraph" w:customStyle="1" w:styleId="afffff3">
    <w:name w:val="总署正文"/>
    <w:basedOn w:val="a"/>
    <w:qFormat/>
    <w:pPr>
      <w:spacing w:after="156" w:line="360" w:lineRule="auto"/>
      <w:ind w:firstLineChars="200" w:firstLine="480"/>
    </w:pPr>
    <w:rPr>
      <w:rFonts w:ascii="宋体" w:hAnsi="宋体" w:cs="宋体"/>
      <w:sz w:val="24"/>
      <w:szCs w:val="20"/>
    </w:rPr>
  </w:style>
  <w:style w:type="paragraph" w:customStyle="1" w:styleId="1111">
    <w:name w:val="1.1.1.1"/>
    <w:basedOn w:val="a"/>
    <w:qFormat/>
    <w:pPr>
      <w:tabs>
        <w:tab w:val="left" w:pos="1134"/>
      </w:tabs>
      <w:adjustRightInd w:val="0"/>
      <w:spacing w:before="60" w:after="60" w:line="360" w:lineRule="atLeast"/>
      <w:ind w:left="1134" w:hanging="1134"/>
      <w:textAlignment w:val="baseline"/>
    </w:pPr>
    <w:rPr>
      <w:rFonts w:ascii="Arial" w:hAnsi="Arial" w:cs="Arial"/>
      <w:kern w:val="0"/>
      <w:sz w:val="24"/>
    </w:rPr>
  </w:style>
  <w:style w:type="character" w:customStyle="1" w:styleId="bjh-p">
    <w:name w:val="bjh-p"/>
    <w:basedOn w:val="a1"/>
    <w:qFormat/>
  </w:style>
  <w:style w:type="character" w:customStyle="1" w:styleId="62">
    <w:name w:val="未处理的提及6"/>
    <w:basedOn w:val="a1"/>
    <w:uiPriority w:val="99"/>
    <w:semiHidden/>
    <w:unhideWhenUsed/>
    <w:rPr>
      <w:color w:val="605E5C"/>
      <w:shd w:val="clear" w:color="auto" w:fill="E1DFDD"/>
    </w:rPr>
  </w:style>
  <w:style w:type="character" w:customStyle="1" w:styleId="72">
    <w:name w:val="未处理的提及7"/>
    <w:basedOn w:val="a1"/>
    <w:uiPriority w:val="99"/>
    <w:semiHidden/>
    <w:unhideWhenUsed/>
    <w:rsid w:val="00736C68"/>
    <w:rPr>
      <w:color w:val="605E5C"/>
      <w:shd w:val="clear" w:color="auto" w:fill="E1DFDD"/>
    </w:rPr>
  </w:style>
  <w:style w:type="character" w:customStyle="1" w:styleId="43">
    <w:name w:val="纯文本 字符4"/>
    <w:qFormat/>
    <w:rsid w:val="00C906A8"/>
    <w:rPr>
      <w:rFonts w:ascii="宋体" w:hAnsi="Courier New"/>
      <w:kern w:val="2"/>
      <w:sz w:val="21"/>
    </w:rPr>
  </w:style>
  <w:style w:type="paragraph" w:customStyle="1" w:styleId="afffff4">
    <w:basedOn w:val="a"/>
    <w:next w:val="aff4"/>
    <w:link w:val="1ff9"/>
    <w:uiPriority w:val="34"/>
    <w:qFormat/>
    <w:rsid w:val="00C906A8"/>
    <w:pPr>
      <w:ind w:firstLineChars="200" w:firstLine="420"/>
    </w:pPr>
    <w:rPr>
      <w:rFonts w:ascii="Calibri" w:eastAsia="微软雅黑" w:hAnsi="Calibri"/>
      <w:sz w:val="24"/>
      <w:szCs w:val="22"/>
    </w:rPr>
  </w:style>
  <w:style w:type="character" w:customStyle="1" w:styleId="1ff9">
    <w:name w:val="列出段落 字符1"/>
    <w:link w:val="afffff4"/>
    <w:uiPriority w:val="34"/>
    <w:rsid w:val="00C906A8"/>
    <w:rPr>
      <w:rFonts w:ascii="Calibri" w:eastAsia="微软雅黑" w:hAnsi="Calibri"/>
      <w:kern w:val="2"/>
      <w:sz w:val="24"/>
      <w:szCs w:val="22"/>
    </w:rPr>
  </w:style>
  <w:style w:type="character" w:customStyle="1" w:styleId="Char32">
    <w:name w:val="页脚 Char3"/>
    <w:qFormat/>
    <w:rsid w:val="00C906A8"/>
    <w:rPr>
      <w:rFonts w:ascii="宋体" w:hAnsi="宋体"/>
      <w:sz w:val="18"/>
    </w:rPr>
  </w:style>
  <w:style w:type="character" w:customStyle="1" w:styleId="Char40">
    <w:name w:val="纯文本 Char4"/>
    <w:qFormat/>
    <w:rsid w:val="00C906A8"/>
    <w:rPr>
      <w:rFonts w:ascii="宋体" w:hAnsi="宋体"/>
      <w:kern w:val="3"/>
      <w:sz w:val="21"/>
    </w:rPr>
  </w:style>
  <w:style w:type="character" w:customStyle="1" w:styleId="Charfb">
    <w:name w:val="正文（缩进） Char"/>
    <w:link w:val="afffff5"/>
    <w:locked/>
    <w:rsid w:val="00C906A8"/>
    <w:rPr>
      <w:sz w:val="24"/>
      <w:szCs w:val="24"/>
    </w:rPr>
  </w:style>
  <w:style w:type="paragraph" w:customStyle="1" w:styleId="afffff5">
    <w:name w:val="正文（缩进）"/>
    <w:basedOn w:val="a"/>
    <w:link w:val="Charfb"/>
    <w:qFormat/>
    <w:rsid w:val="00C906A8"/>
    <w:pPr>
      <w:spacing w:beforeLines="50" w:afterLines="50" w:line="360" w:lineRule="auto"/>
      <w:ind w:firstLineChars="200" w:firstLine="480"/>
    </w:pPr>
    <w:rPr>
      <w:kern w:val="0"/>
      <w:sz w:val="24"/>
    </w:rPr>
  </w:style>
  <w:style w:type="character" w:customStyle="1" w:styleId="53">
    <w:name w:val="批注文字 字符5"/>
    <w:uiPriority w:val="99"/>
    <w:qFormat/>
    <w:rsid w:val="00C906A8"/>
    <w:rPr>
      <w:kern w:val="3"/>
      <w:sz w:val="21"/>
      <w:szCs w:val="24"/>
    </w:rPr>
  </w:style>
  <w:style w:type="character" w:customStyle="1" w:styleId="Charfc">
    <w:name w:val="标准正文 Char"/>
    <w:link w:val="afffff6"/>
    <w:rsid w:val="00C906A8"/>
    <w:rPr>
      <w:rFonts w:ascii="Calibri" w:hAnsi="Calibri" w:cs="黑体"/>
      <w:kern w:val="2"/>
      <w:sz w:val="24"/>
      <w:szCs w:val="22"/>
    </w:rPr>
  </w:style>
  <w:style w:type="paragraph" w:customStyle="1" w:styleId="afffff6">
    <w:name w:val="标准正文"/>
    <w:basedOn w:val="aa"/>
    <w:link w:val="Charfc"/>
    <w:rsid w:val="00C906A8"/>
    <w:pPr>
      <w:tabs>
        <w:tab w:val="clear" w:pos="5580"/>
      </w:tabs>
      <w:spacing w:before="60" w:after="60"/>
      <w:ind w:firstLine="482"/>
    </w:pPr>
    <w:rPr>
      <w:rFonts w:ascii="Calibri" w:hAnsi="Calibri" w:cs="黑体"/>
      <w:szCs w:val="22"/>
    </w:rPr>
  </w:style>
  <w:style w:type="character" w:customStyle="1" w:styleId="Char33">
    <w:name w:val="页眉 Char3"/>
    <w:qFormat/>
    <w:rsid w:val="00C906A8"/>
    <w:rPr>
      <w:kern w:val="3"/>
      <w:sz w:val="18"/>
      <w:szCs w:val="18"/>
    </w:rPr>
  </w:style>
  <w:style w:type="character" w:customStyle="1" w:styleId="Charfd">
    <w:name w:val="正文格式 Char"/>
    <w:link w:val="afffff7"/>
    <w:rsid w:val="00C906A8"/>
    <w:rPr>
      <w:rFonts w:ascii="Calibri" w:hAnsi="Calibri" w:cs="黑体"/>
      <w:kern w:val="2"/>
      <w:sz w:val="24"/>
      <w:szCs w:val="22"/>
    </w:rPr>
  </w:style>
  <w:style w:type="paragraph" w:customStyle="1" w:styleId="afffff7">
    <w:name w:val="正文格式"/>
    <w:basedOn w:val="a"/>
    <w:link w:val="Charfd"/>
    <w:rsid w:val="00C906A8"/>
    <w:pPr>
      <w:widowControl/>
      <w:adjustRightInd w:val="0"/>
      <w:snapToGrid w:val="0"/>
      <w:spacing w:line="360" w:lineRule="auto"/>
      <w:ind w:firstLine="527"/>
      <w:textAlignment w:val="baseline"/>
    </w:pPr>
    <w:rPr>
      <w:rFonts w:ascii="Calibri" w:hAnsi="Calibri" w:cs="黑体"/>
      <w:sz w:val="24"/>
      <w:szCs w:val="22"/>
    </w:rPr>
  </w:style>
  <w:style w:type="character" w:customStyle="1" w:styleId="Char27">
    <w:name w:val="正文缩进 Char2"/>
    <w:qFormat/>
    <w:rsid w:val="00C906A8"/>
    <w:rPr>
      <w:rFonts w:ascii="宋体" w:hAnsi="宋体"/>
      <w:sz w:val="24"/>
    </w:rPr>
  </w:style>
  <w:style w:type="character" w:customStyle="1" w:styleId="Char34">
    <w:name w:val="批注文字 Char3"/>
    <w:uiPriority w:val="99"/>
    <w:qFormat/>
    <w:rsid w:val="00C906A8"/>
    <w:rPr>
      <w:kern w:val="3"/>
      <w:sz w:val="21"/>
      <w:szCs w:val="24"/>
    </w:rPr>
  </w:style>
  <w:style w:type="character" w:customStyle="1" w:styleId="-1Char">
    <w:name w:val="彩色列表 - 着色 1 Char"/>
    <w:link w:val="Style218"/>
    <w:uiPriority w:val="34"/>
    <w:qFormat/>
    <w:rsid w:val="00C906A8"/>
    <w:rPr>
      <w:rFonts w:ascii="Calibri" w:hAnsi="Calibri"/>
      <w:kern w:val="2"/>
      <w:sz w:val="21"/>
      <w:szCs w:val="22"/>
    </w:rPr>
  </w:style>
  <w:style w:type="paragraph" w:customStyle="1" w:styleId="Style218">
    <w:name w:val="_Style 218"/>
    <w:basedOn w:val="a"/>
    <w:next w:val="a"/>
    <w:link w:val="-1Char"/>
    <w:uiPriority w:val="34"/>
    <w:rsid w:val="00C906A8"/>
    <w:rPr>
      <w:rFonts w:ascii="Calibri" w:hAnsi="Calibri"/>
      <w:szCs w:val="22"/>
    </w:rPr>
  </w:style>
  <w:style w:type="paragraph" w:customStyle="1" w:styleId="Style290">
    <w:name w:val="_Style 290"/>
    <w:basedOn w:val="a"/>
    <w:next w:val="aff4"/>
    <w:uiPriority w:val="34"/>
    <w:qFormat/>
    <w:rsid w:val="00C906A8"/>
    <w:pPr>
      <w:spacing w:line="360" w:lineRule="auto"/>
      <w:ind w:firstLineChars="200" w:firstLine="420"/>
    </w:pPr>
    <w:rPr>
      <w:rFonts w:ascii="Calibri" w:eastAsia="微软雅黑" w:hAnsi="Calibri"/>
      <w:sz w:val="24"/>
      <w:szCs w:val="22"/>
    </w:rPr>
  </w:style>
  <w:style w:type="paragraph" w:customStyle="1" w:styleId="Style10">
    <w:name w:val="_Style 1"/>
    <w:basedOn w:val="a"/>
    <w:qFormat/>
    <w:rsid w:val="00C906A8"/>
    <w:pPr>
      <w:adjustRightInd w:val="0"/>
      <w:spacing w:line="360" w:lineRule="atLeast"/>
      <w:ind w:firstLineChars="200" w:firstLine="200"/>
      <w:jc w:val="left"/>
      <w:textAlignment w:val="baseline"/>
    </w:pPr>
    <w:rPr>
      <w:rFonts w:ascii="Calibri" w:hAnsi="Calibri"/>
      <w:kern w:val="0"/>
      <w:sz w:val="24"/>
      <w:szCs w:val="22"/>
    </w:rPr>
  </w:style>
  <w:style w:type="paragraph" w:customStyle="1" w:styleId="1ffa">
    <w:name w:val="列表段落1"/>
    <w:basedOn w:val="a"/>
    <w:uiPriority w:val="34"/>
    <w:qFormat/>
    <w:rsid w:val="00C906A8"/>
    <w:pPr>
      <w:ind w:firstLineChars="200" w:firstLine="420"/>
    </w:pPr>
  </w:style>
  <w:style w:type="paragraph" w:customStyle="1" w:styleId="GB2312150">
    <w:name w:val="样式 正文文本缩进 + 仿宋_GB2312 加粗 行距: 1.5 倍行距"/>
    <w:basedOn w:val="aa"/>
    <w:qFormat/>
    <w:rsid w:val="00C906A8"/>
    <w:pPr>
      <w:tabs>
        <w:tab w:val="clear" w:pos="5580"/>
      </w:tabs>
      <w:spacing w:before="0" w:after="120" w:line="240" w:lineRule="auto"/>
      <w:ind w:leftChars="200" w:left="420" w:firstLine="0"/>
    </w:pPr>
    <w:rPr>
      <w:sz w:val="21"/>
      <w:szCs w:val="20"/>
    </w:rPr>
  </w:style>
  <w:style w:type="paragraph" w:customStyle="1" w:styleId="13">
    <w:name w:val="样式13"/>
    <w:basedOn w:val="a"/>
    <w:qFormat/>
    <w:rsid w:val="00C906A8"/>
    <w:pPr>
      <w:numPr>
        <w:numId w:val="4"/>
      </w:numPr>
      <w:tabs>
        <w:tab w:val="left" w:pos="981"/>
      </w:tabs>
      <w:adjustRightInd w:val="0"/>
      <w:spacing w:line="480" w:lineRule="exact"/>
      <w:ind w:left="981" w:hanging="420"/>
      <w:jc w:val="left"/>
      <w:textAlignment w:val="baseline"/>
    </w:pPr>
    <w:rPr>
      <w:rFonts w:ascii="黑体" w:eastAsia="黑体" w:hAnsi="Calibri"/>
      <w:color w:val="000000"/>
      <w:kern w:val="0"/>
      <w:sz w:val="24"/>
      <w:szCs w:val="22"/>
    </w:rPr>
  </w:style>
  <w:style w:type="paragraph" w:styleId="afffff8">
    <w:name w:val="No Spacing"/>
    <w:uiPriority w:val="99"/>
    <w:qFormat/>
    <w:rsid w:val="00C906A8"/>
    <w:pPr>
      <w:widowControl w:val="0"/>
      <w:jc w:val="both"/>
    </w:pPr>
    <w:rPr>
      <w:kern w:val="2"/>
      <w:sz w:val="21"/>
      <w:szCs w:val="24"/>
    </w:rPr>
  </w:style>
  <w:style w:type="paragraph" w:customStyle="1" w:styleId="260">
    <w:name w:val="样式 样式 样式 样式 标题 2 + 宋体 五号 非加粗 黑色 + 段前: 6 磅 段后: 0 磅 行距: 单倍行距 + 段前:..."/>
    <w:basedOn w:val="a"/>
    <w:qFormat/>
    <w:rsid w:val="00C906A8"/>
    <w:pPr>
      <w:keepNext/>
      <w:keepLines/>
      <w:spacing w:before="240"/>
      <w:jc w:val="left"/>
      <w:outlineLvl w:val="1"/>
    </w:pPr>
    <w:rPr>
      <w:rFonts w:ascii="宋体" w:hAnsi="宋体" w:cs="宋体"/>
      <w:b/>
      <w:bCs/>
      <w:color w:val="000000"/>
      <w:kern w:val="0"/>
      <w:szCs w:val="20"/>
    </w:rPr>
  </w:style>
  <w:style w:type="paragraph" w:styleId="2fb">
    <w:name w:val="Body Text First Indent 2"/>
    <w:basedOn w:val="aa"/>
    <w:link w:val="2Char12"/>
    <w:semiHidden/>
    <w:unhideWhenUsed/>
    <w:rsid w:val="00C906A8"/>
    <w:pPr>
      <w:tabs>
        <w:tab w:val="clear" w:pos="5580"/>
      </w:tabs>
      <w:spacing w:before="0" w:after="120" w:line="240" w:lineRule="auto"/>
      <w:ind w:leftChars="200" w:left="420" w:firstLineChars="200" w:firstLine="420"/>
    </w:pPr>
    <w:rPr>
      <w:sz w:val="21"/>
    </w:rPr>
  </w:style>
  <w:style w:type="character" w:customStyle="1" w:styleId="2Char12">
    <w:name w:val="正文首行缩进 2 Char1"/>
    <w:basedOn w:val="Char20"/>
    <w:link w:val="2fb"/>
    <w:semiHidden/>
    <w:rsid w:val="00C906A8"/>
    <w:rPr>
      <w:rFonts w:cs="Times New Roman"/>
      <w:kern w:val="2"/>
      <w:sz w:val="21"/>
      <w:szCs w:val="24"/>
    </w:rPr>
  </w:style>
  <w:style w:type="paragraph" w:styleId="afffff9">
    <w:name w:val="Revision"/>
    <w:hidden/>
    <w:uiPriority w:val="99"/>
    <w:semiHidden/>
    <w:rsid w:val="00C56C6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hyperlink" Target="http://www.ccgp.gov.cn" TargetMode="External"/><Relationship Id="rId39" Type="http://schemas.openxmlformats.org/officeDocument/2006/relationships/theme" Target="theme/theme1.xml"/><Relationship Id="rId21" Type="http://schemas.openxmlformats.org/officeDocument/2006/relationships/footer" Target="footer2.xml"/><Relationship Id="rId34" Type="http://schemas.openxmlformats.org/officeDocument/2006/relationships/footer" Target="footer7.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hyperlink" Target="mailto:bjmdzx@vip.163.com" TargetMode="External"/><Relationship Id="rId33" Type="http://schemas.openxmlformats.org/officeDocument/2006/relationships/footer" Target="footer6.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mailto:bjmdzx@vip.163.com" TargetMode="External"/><Relationship Id="rId32" Type="http://schemas.openxmlformats.org/officeDocument/2006/relationships/footer" Target="footer5.xml"/><Relationship Id="rId37" Type="http://schemas.openxmlformats.org/officeDocument/2006/relationships/footer" Target="footer10.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hyperlink" Target="mailto:bjmdzx@vip.163.com" TargetMode="External"/><Relationship Id="rId28" Type="http://schemas.openxmlformats.org/officeDocument/2006/relationships/footer" Target="footer3.xml"/><Relationship Id="rId36" Type="http://schemas.openxmlformats.org/officeDocument/2006/relationships/footer" Target="footer9.xml"/><Relationship Id="rId10" Type="http://schemas.openxmlformats.org/officeDocument/2006/relationships/customXml" Target="../customXml/item10.xml"/><Relationship Id="rId19" Type="http://schemas.openxmlformats.org/officeDocument/2006/relationships/image" Target="media/image1.jpeg"/><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eader" Target="header1.xml"/><Relationship Id="rId27" Type="http://schemas.openxmlformats.org/officeDocument/2006/relationships/image" Target="NULL"/><Relationship Id="rId30" Type="http://schemas.openxmlformats.org/officeDocument/2006/relationships/hyperlink" Target="http://www.creditchina" TargetMode="External"/><Relationship Id="rId35" Type="http://schemas.openxmlformats.org/officeDocument/2006/relationships/footer" Target="footer8.xml"/><Relationship Id="rId8" Type="http://schemas.openxmlformats.org/officeDocument/2006/relationships/customXml" Target="../customXml/item8.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b:Sources xmlns:b="http://schemas.openxmlformats.org/officeDocument/2006/bibliography" xmlns="http://schemas.openxmlformats.org/officeDocument/2006/bibliography" SelectedStyle="\GostTitle.XSL" StyleName="GOST - Title Sort"/>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09FE3840-22C1-40CF-B709-8A9C0293E18B}">
  <ds:schemaRefs>
    <ds:schemaRef ds:uri="http://www.wps.cn/android/officeDocument/2013/mofficeCustomData"/>
  </ds:schemaRefs>
</ds:datastoreItem>
</file>

<file path=customXml/itemProps10.xml><?xml version="1.0" encoding="utf-8"?>
<ds:datastoreItem xmlns:ds="http://schemas.openxmlformats.org/officeDocument/2006/customXml" ds:itemID="{AF93A200-5912-4B7A-9280-3D96FF725305}">
  <ds:schemaRefs>
    <ds:schemaRef ds:uri="http://www.wps.cn/android/officeDocument/2013/mofficeCustomData"/>
  </ds:schemaRefs>
</ds:datastoreItem>
</file>

<file path=customXml/itemProps11.xml><?xml version="1.0" encoding="utf-8"?>
<ds:datastoreItem xmlns:ds="http://schemas.openxmlformats.org/officeDocument/2006/customXml" ds:itemID="{4AB5680F-86B8-48D4-976A-180C33AFCBE4}">
  <ds:schemaRefs>
    <ds:schemaRef ds:uri="http://www.wps.cn/android/officeDocument/2013/mofficeCustomData"/>
  </ds:schemaRefs>
</ds:datastoreItem>
</file>

<file path=customXml/itemProps12.xml><?xml version="1.0" encoding="utf-8"?>
<ds:datastoreItem xmlns:ds="http://schemas.openxmlformats.org/officeDocument/2006/customXml" ds:itemID="{04E3640D-CB2B-4378-AEE9-000F249B35C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ADD1B2E-F7FA-4518-8B49-23CC218BC2BF}">
  <ds:schemaRefs>
    <ds:schemaRef ds:uri="http://www.wps.cn/android/officeDocument/2013/mofficeCustomData"/>
  </ds:schemaRefs>
</ds:datastoreItem>
</file>

<file path=customXml/itemProps4.xml><?xml version="1.0" encoding="utf-8"?>
<ds:datastoreItem xmlns:ds="http://schemas.openxmlformats.org/officeDocument/2006/customXml" ds:itemID="{2D392075-2986-4EF9-B53C-96D1F3F34B10}">
  <ds:schemaRefs>
    <ds:schemaRef ds:uri="http://www.wps.cn/android/officeDocument/2013/mofficeCustomData"/>
  </ds:schemaRefs>
</ds:datastoreItem>
</file>

<file path=customXml/itemProps5.xml><?xml version="1.0" encoding="utf-8"?>
<ds:datastoreItem xmlns:ds="http://schemas.openxmlformats.org/officeDocument/2006/customXml" ds:itemID="{8F1FF2E8-1E59-475A-83EB-83BAA74CBAB7}">
  <ds:schemaRefs>
    <ds:schemaRef ds:uri="http://www.wps.cn/android/officeDocument/2013/mofficeCustomData"/>
  </ds:schemaRefs>
</ds:datastoreItem>
</file>

<file path=customXml/itemProps6.xml><?xml version="1.0" encoding="utf-8"?>
<ds:datastoreItem xmlns:ds="http://schemas.openxmlformats.org/officeDocument/2006/customXml" ds:itemID="{E26C70FC-B5A7-47BA-A279-7BB5F00E14B7}">
  <ds:schemaRefs>
    <ds:schemaRef ds:uri="http://www.wps.cn/android/officeDocument/2013/mofficeCustomData"/>
  </ds:schemaRefs>
</ds:datastoreItem>
</file>

<file path=customXml/itemProps7.xml><?xml version="1.0" encoding="utf-8"?>
<ds:datastoreItem xmlns:ds="http://schemas.openxmlformats.org/officeDocument/2006/customXml" ds:itemID="{02AE9EE3-D53A-42E1-8CCA-EAB58EA4DF45}">
  <ds:schemaRefs>
    <ds:schemaRef ds:uri="http://www.wps.cn/android/officeDocument/2013/mofficeCustomData"/>
  </ds:schemaRefs>
</ds:datastoreItem>
</file>

<file path=customXml/itemProps8.xml><?xml version="1.0" encoding="utf-8"?>
<ds:datastoreItem xmlns:ds="http://schemas.openxmlformats.org/officeDocument/2006/customXml" ds:itemID="{E67D53CA-F34B-43C3-AA7D-A04E6BA4A463}">
  <ds:schemaRefs>
    <ds:schemaRef ds:uri="http://www.wps.cn/android/officeDocument/2013/mofficeCustomData"/>
  </ds:schemaRefs>
</ds:datastoreItem>
</file>

<file path=customXml/itemProps9.xml><?xml version="1.0" encoding="utf-8"?>
<ds:datastoreItem xmlns:ds="http://schemas.openxmlformats.org/officeDocument/2006/customXml" ds:itemID="{7E3CE5CC-4B19-4B84-8656-3212956F0D45}">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Pages>111</Pages>
  <Words>8400</Words>
  <Characters>47884</Characters>
  <Application>Microsoft Office Word</Application>
  <DocSecurity>0</DocSecurity>
  <Lines>399</Lines>
  <Paragraphs>112</Paragraphs>
  <ScaleCrop>false</ScaleCrop>
  <Company>Sky123.Org</Company>
  <LinksUpToDate>false</LinksUpToDate>
  <CharactersWithSpaces>56172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北京市政府采购</dc:title>
  <dc:subject>范本</dc:subject>
  <dc:creator>swallow</dc:creator>
  <cp:lastModifiedBy>Kyan</cp:lastModifiedBy>
  <cp:revision>72</cp:revision>
  <cp:lastPrinted>2022-02-10T08:10:00Z</cp:lastPrinted>
  <dcterms:created xsi:type="dcterms:W3CDTF">2021-10-22T08:09:00Z</dcterms:created>
  <dcterms:modified xsi:type="dcterms:W3CDTF">2022-02-10T08:10:00Z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FD78F696B98A45DE83E9B2FB50FA860F</vt:lpwstr>
  </property>
</Properties>
</file>